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D3B" w:rsidRPr="00A575C0" w:rsidRDefault="00B90D3B" w:rsidP="00D148E3">
      <w:pPr>
        <w:spacing w:after="0" w:line="360" w:lineRule="auto"/>
        <w:jc w:val="right"/>
        <w:rPr>
          <w:rFonts w:ascii="Times New Roman" w:hAnsi="Times New Roman"/>
          <w:bCs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Экз</w:t>
      </w:r>
      <w:r w:rsidRPr="00A575C0">
        <w:rPr>
          <w:rFonts w:ascii="Times New Roman" w:hAnsi="Times New Roman"/>
          <w:bCs/>
          <w:sz w:val="26"/>
          <w:szCs w:val="26"/>
        </w:rPr>
        <w:t>. №____</w:t>
      </w:r>
    </w:p>
    <w:p w:rsidR="00B90D3B" w:rsidRPr="00A575C0" w:rsidRDefault="00B90D3B" w:rsidP="00D148E3">
      <w:pPr>
        <w:spacing w:after="0" w:line="360" w:lineRule="auto"/>
        <w:jc w:val="right"/>
        <w:rPr>
          <w:rFonts w:ascii="Times New Roman" w:hAnsi="Times New Roman"/>
          <w:bCs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ПРОЕКТ</w:t>
      </w:r>
    </w:p>
    <w:p w:rsidR="00E7277A" w:rsidRPr="00A575C0" w:rsidRDefault="00E7277A" w:rsidP="004A6118">
      <w:pPr>
        <w:spacing w:line="360" w:lineRule="auto"/>
        <w:jc w:val="center"/>
        <w:rPr>
          <w:rFonts w:ascii="Times New Roman" w:hAnsi="Times New Roman"/>
          <w:sz w:val="26"/>
          <w:szCs w:val="26"/>
        </w:rPr>
      </w:pPr>
    </w:p>
    <w:p w:rsidR="004C0F91" w:rsidRPr="00A575C0" w:rsidRDefault="004C0F91" w:rsidP="008465EE">
      <w:pPr>
        <w:spacing w:line="36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bookmarkStart w:id="0" w:name="_Toc316553295"/>
      <w:bookmarkStart w:id="1" w:name="_Toc316559369"/>
      <w:bookmarkStart w:id="2" w:name="_Toc316718129"/>
      <w:bookmarkStart w:id="3" w:name="_Toc317180682"/>
      <w:bookmarkStart w:id="4" w:name="_Toc317181022"/>
      <w:bookmarkStart w:id="5" w:name="_Toc317181167"/>
      <w:bookmarkStart w:id="6" w:name="_Toc317181263"/>
      <w:bookmarkStart w:id="7" w:name="_Toc317183471"/>
      <w:bookmarkStart w:id="8" w:name="_Toc317233772"/>
      <w:bookmarkStart w:id="9" w:name="_Toc317589074"/>
      <w:bookmarkStart w:id="10" w:name="_Toc319514526"/>
      <w:bookmarkStart w:id="11" w:name="_Toc319514815"/>
      <w:r w:rsidRPr="00A575C0">
        <w:rPr>
          <w:rFonts w:ascii="Times New Roman" w:hAnsi="Times New Roman"/>
          <w:b/>
          <w:bCs/>
          <w:sz w:val="26"/>
          <w:szCs w:val="26"/>
        </w:rPr>
        <w:t>ГОСУДАРСТВЕННАЯ ПРОГРАММА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4C0F91" w:rsidRPr="00A575C0" w:rsidRDefault="004C0F91" w:rsidP="004A6118">
      <w:pPr>
        <w:spacing w:line="36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bookmarkStart w:id="12" w:name="_Toc316553296"/>
      <w:bookmarkStart w:id="13" w:name="_Toc316559370"/>
      <w:bookmarkStart w:id="14" w:name="_Toc316718130"/>
      <w:bookmarkStart w:id="15" w:name="_Toc317180683"/>
      <w:bookmarkStart w:id="16" w:name="_Toc317181023"/>
      <w:bookmarkStart w:id="17" w:name="_Toc317181168"/>
      <w:bookmarkStart w:id="18" w:name="_Toc317181264"/>
      <w:bookmarkStart w:id="19" w:name="_Toc317183472"/>
      <w:bookmarkStart w:id="20" w:name="_Toc317233773"/>
      <w:bookmarkStart w:id="21" w:name="_Toc317589075"/>
      <w:bookmarkStart w:id="22" w:name="_Toc319514527"/>
      <w:bookmarkStart w:id="23" w:name="_Toc319514816"/>
      <w:r w:rsidRPr="00A575C0">
        <w:rPr>
          <w:rFonts w:ascii="Times New Roman" w:hAnsi="Times New Roman"/>
          <w:b/>
          <w:bCs/>
          <w:sz w:val="26"/>
          <w:szCs w:val="26"/>
        </w:rPr>
        <w:t>РОССИЙСКОЙ ФЕДЕРАЦИИ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4C0F91" w:rsidRPr="00A575C0" w:rsidRDefault="004C0F91" w:rsidP="004A6118">
      <w:pPr>
        <w:spacing w:line="36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bookmarkStart w:id="24" w:name="_Toc316553297"/>
      <w:bookmarkStart w:id="25" w:name="_Toc316559371"/>
      <w:bookmarkStart w:id="26" w:name="_Toc316718131"/>
      <w:bookmarkStart w:id="27" w:name="_Toc317180684"/>
      <w:bookmarkStart w:id="28" w:name="_Toc317181024"/>
      <w:bookmarkStart w:id="29" w:name="_Toc317181169"/>
      <w:bookmarkStart w:id="30" w:name="_Toc317181265"/>
      <w:bookmarkStart w:id="31" w:name="_Toc317183473"/>
      <w:bookmarkStart w:id="32" w:name="_Toc317233774"/>
      <w:bookmarkStart w:id="33" w:name="_Toc317589076"/>
      <w:bookmarkStart w:id="34" w:name="_Toc319514528"/>
      <w:bookmarkStart w:id="35" w:name="_Toc319514817"/>
      <w:r w:rsidRPr="00A575C0">
        <w:rPr>
          <w:rFonts w:ascii="Times New Roman" w:hAnsi="Times New Roman"/>
          <w:b/>
          <w:bCs/>
          <w:sz w:val="26"/>
          <w:szCs w:val="26"/>
        </w:rPr>
        <w:t xml:space="preserve">«РАЗВИТИЕ </w:t>
      </w:r>
      <w:r w:rsidR="003174EF" w:rsidRPr="00A575C0">
        <w:rPr>
          <w:rFonts w:ascii="Times New Roman" w:hAnsi="Times New Roman"/>
          <w:b/>
          <w:bCs/>
          <w:sz w:val="26"/>
          <w:szCs w:val="26"/>
        </w:rPr>
        <w:t>АВИАЦИОННОЙ ПРОМЫШЛЕННОСТИ</w:t>
      </w:r>
      <w:r w:rsidRPr="00A575C0">
        <w:rPr>
          <w:rFonts w:ascii="Times New Roman" w:hAnsi="Times New Roman"/>
          <w:b/>
          <w:bCs/>
          <w:sz w:val="26"/>
          <w:szCs w:val="26"/>
        </w:rPr>
        <w:t>»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:rsidR="004C0F91" w:rsidRPr="00A575C0" w:rsidRDefault="004C0F91" w:rsidP="004A6118">
      <w:pPr>
        <w:spacing w:line="360" w:lineRule="auto"/>
        <w:jc w:val="center"/>
        <w:rPr>
          <w:rFonts w:ascii="Times New Roman" w:hAnsi="Times New Roman"/>
          <w:sz w:val="26"/>
          <w:szCs w:val="26"/>
        </w:rPr>
      </w:pPr>
      <w:bookmarkStart w:id="36" w:name="_Toc316553298"/>
      <w:bookmarkStart w:id="37" w:name="_Toc316559372"/>
      <w:bookmarkStart w:id="38" w:name="_Toc316718132"/>
      <w:bookmarkStart w:id="39" w:name="_Toc317180685"/>
      <w:bookmarkStart w:id="40" w:name="_Toc317181025"/>
      <w:bookmarkStart w:id="41" w:name="_Toc317181170"/>
      <w:bookmarkStart w:id="42" w:name="_Toc317181266"/>
      <w:bookmarkStart w:id="43" w:name="_Toc317183474"/>
      <w:bookmarkStart w:id="44" w:name="_Toc317233775"/>
      <w:bookmarkStart w:id="45" w:name="_Toc317589077"/>
      <w:bookmarkStart w:id="46" w:name="_Toc319514529"/>
      <w:bookmarkStart w:id="47" w:name="_Toc319514818"/>
      <w:r w:rsidRPr="00A575C0">
        <w:rPr>
          <w:rFonts w:ascii="Times New Roman" w:hAnsi="Times New Roman"/>
          <w:sz w:val="26"/>
          <w:szCs w:val="26"/>
        </w:rPr>
        <w:t>на 2013</w:t>
      </w:r>
      <w:r w:rsidR="00D1134F" w:rsidRPr="00A575C0">
        <w:rPr>
          <w:rFonts w:ascii="Times New Roman" w:hAnsi="Times New Roman"/>
          <w:sz w:val="26"/>
          <w:szCs w:val="26"/>
        </w:rPr>
        <w:t>–</w:t>
      </w:r>
      <w:r w:rsidRPr="00A575C0">
        <w:rPr>
          <w:rFonts w:ascii="Times New Roman" w:hAnsi="Times New Roman"/>
          <w:sz w:val="26"/>
          <w:szCs w:val="26"/>
        </w:rPr>
        <w:t>202</w:t>
      </w:r>
      <w:r w:rsidR="003174EF" w:rsidRPr="00A575C0">
        <w:rPr>
          <w:rFonts w:ascii="Times New Roman" w:hAnsi="Times New Roman"/>
          <w:sz w:val="26"/>
          <w:szCs w:val="26"/>
        </w:rPr>
        <w:t>5</w:t>
      </w:r>
      <w:r w:rsidRPr="00A575C0">
        <w:rPr>
          <w:rFonts w:ascii="Times New Roman" w:hAnsi="Times New Roman"/>
          <w:sz w:val="26"/>
          <w:szCs w:val="26"/>
        </w:rPr>
        <w:t xml:space="preserve"> годы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:rsidR="004C0F91" w:rsidRPr="00A575C0" w:rsidRDefault="00B90D3B" w:rsidP="004A6118">
      <w:pPr>
        <w:spacing w:line="360" w:lineRule="auto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__________________________________________</w:t>
      </w:r>
      <w:r w:rsidR="00AA7079">
        <w:rPr>
          <w:rFonts w:ascii="Times New Roman" w:hAnsi="Times New Roman"/>
          <w:sz w:val="26"/>
          <w:szCs w:val="26"/>
        </w:rPr>
        <w:t>_____________________________</w:t>
      </w:r>
    </w:p>
    <w:p w:rsidR="004C0F91" w:rsidRPr="00A575C0" w:rsidRDefault="004C0F91" w:rsidP="004A6118">
      <w:pPr>
        <w:spacing w:line="360" w:lineRule="auto"/>
        <w:rPr>
          <w:rFonts w:ascii="Times New Roman" w:hAnsi="Times New Roman"/>
          <w:sz w:val="26"/>
          <w:szCs w:val="26"/>
        </w:rPr>
      </w:pPr>
    </w:p>
    <w:p w:rsidR="004C0F91" w:rsidRPr="00A575C0" w:rsidRDefault="001E3782" w:rsidP="00B90D3B">
      <w:pPr>
        <w:spacing w:after="0" w:line="360" w:lineRule="auto"/>
        <w:jc w:val="center"/>
        <w:rPr>
          <w:rFonts w:ascii="Times New Roman" w:hAnsi="Times New Roman"/>
          <w:sz w:val="26"/>
          <w:szCs w:val="26"/>
        </w:rPr>
      </w:pPr>
      <w:bookmarkStart w:id="48" w:name="_Toc316553299"/>
      <w:bookmarkStart w:id="49" w:name="_Toc316559373"/>
      <w:bookmarkStart w:id="50" w:name="_Toc316718133"/>
      <w:bookmarkStart w:id="51" w:name="_Toc317180686"/>
      <w:bookmarkStart w:id="52" w:name="_Toc317181026"/>
      <w:bookmarkStart w:id="53" w:name="_Toc317181171"/>
      <w:bookmarkStart w:id="54" w:name="_Toc317181267"/>
      <w:bookmarkStart w:id="55" w:name="_Toc317183475"/>
      <w:bookmarkStart w:id="56" w:name="_Toc317233776"/>
      <w:bookmarkStart w:id="57" w:name="_Toc317589078"/>
      <w:bookmarkStart w:id="58" w:name="_Toc319514530"/>
      <w:bookmarkStart w:id="59" w:name="_Toc319514819"/>
      <w:r w:rsidRPr="00A575C0">
        <w:rPr>
          <w:rFonts w:ascii="Times New Roman" w:hAnsi="Times New Roman"/>
          <w:sz w:val="26"/>
          <w:szCs w:val="26"/>
        </w:rPr>
        <w:t>Ответственный исполнитель:</w:t>
      </w:r>
      <w:r w:rsidR="005D4C88" w:rsidRPr="00A575C0">
        <w:rPr>
          <w:rFonts w:ascii="Times New Roman" w:hAnsi="Times New Roman"/>
          <w:sz w:val="26"/>
          <w:szCs w:val="26"/>
        </w:rPr>
        <w:t xml:space="preserve"> 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r w:rsidR="002119B1" w:rsidRPr="00A575C0">
        <w:rPr>
          <w:rFonts w:ascii="Times New Roman" w:hAnsi="Times New Roman"/>
          <w:sz w:val="26"/>
          <w:szCs w:val="26"/>
        </w:rPr>
        <w:t>Министерство промышленности и торговли Российской Федерации</w:t>
      </w:r>
    </w:p>
    <w:p w:rsidR="00B90D3B" w:rsidRPr="00A575C0" w:rsidRDefault="007B616A" w:rsidP="00B90D3B">
      <w:pPr>
        <w:spacing w:after="0" w:line="360" w:lineRule="auto"/>
        <w:jc w:val="center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 xml:space="preserve">Соисполнители Государственной </w:t>
      </w:r>
      <w:r w:rsidR="002119B1" w:rsidRPr="00A575C0">
        <w:rPr>
          <w:rFonts w:ascii="Times New Roman" w:hAnsi="Times New Roman"/>
          <w:sz w:val="26"/>
          <w:szCs w:val="26"/>
        </w:rPr>
        <w:t xml:space="preserve">программы: </w:t>
      </w:r>
      <w:r w:rsidRPr="00A575C0">
        <w:rPr>
          <w:rFonts w:ascii="Times New Roman" w:hAnsi="Times New Roman"/>
          <w:sz w:val="26"/>
          <w:szCs w:val="26"/>
        </w:rPr>
        <w:t>Федеральное агентство воздушного транспорта (Росавиация)</w:t>
      </w:r>
      <w:bookmarkStart w:id="60" w:name="_Toc319514531"/>
      <w:bookmarkStart w:id="61" w:name="_Toc319514820"/>
      <w:bookmarkStart w:id="62" w:name="_Toc316553300"/>
      <w:bookmarkStart w:id="63" w:name="_Toc316559374"/>
      <w:bookmarkStart w:id="64" w:name="_Toc316718134"/>
      <w:bookmarkStart w:id="65" w:name="_Toc317180687"/>
      <w:bookmarkStart w:id="66" w:name="_Toc317181027"/>
      <w:bookmarkStart w:id="67" w:name="_Toc317181172"/>
      <w:bookmarkStart w:id="68" w:name="_Toc317181268"/>
      <w:bookmarkStart w:id="69" w:name="_Toc317183476"/>
      <w:bookmarkStart w:id="70" w:name="_Toc317233777"/>
      <w:bookmarkStart w:id="71" w:name="_Toc317589079"/>
    </w:p>
    <w:p w:rsidR="004C0F91" w:rsidRPr="00A575C0" w:rsidRDefault="004C0F91" w:rsidP="00B90D3B">
      <w:pPr>
        <w:spacing w:after="0" w:line="360" w:lineRule="auto"/>
        <w:jc w:val="center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 xml:space="preserve">Дата </w:t>
      </w:r>
      <w:r w:rsidR="00B90D3B" w:rsidRPr="00A575C0">
        <w:rPr>
          <w:rFonts w:ascii="Times New Roman" w:hAnsi="Times New Roman"/>
          <w:sz w:val="26"/>
          <w:szCs w:val="26"/>
        </w:rPr>
        <w:t>заполнения</w:t>
      </w:r>
      <w:r w:rsidR="001E3782" w:rsidRPr="00A575C0">
        <w:rPr>
          <w:rFonts w:ascii="Times New Roman" w:hAnsi="Times New Roman"/>
          <w:sz w:val="26"/>
          <w:szCs w:val="26"/>
        </w:rPr>
        <w:t>:</w:t>
      </w:r>
      <w:r w:rsidR="005D4C88" w:rsidRPr="00A575C0">
        <w:rPr>
          <w:rFonts w:ascii="Times New Roman" w:hAnsi="Times New Roman"/>
          <w:sz w:val="26"/>
          <w:szCs w:val="26"/>
        </w:rPr>
        <w:t xml:space="preserve"> </w:t>
      </w:r>
      <w:r w:rsidR="003174EF" w:rsidRPr="00A575C0">
        <w:rPr>
          <w:rFonts w:ascii="Times New Roman" w:hAnsi="Times New Roman"/>
          <w:sz w:val="26"/>
          <w:szCs w:val="26"/>
        </w:rPr>
        <w:t>_______</w:t>
      </w:r>
      <w:r w:rsidRPr="00A575C0">
        <w:rPr>
          <w:rFonts w:ascii="Times New Roman" w:hAnsi="Times New Roman"/>
          <w:sz w:val="26"/>
          <w:szCs w:val="26"/>
        </w:rPr>
        <w:t xml:space="preserve"> 2012 года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:rsidR="00B90D3B" w:rsidRPr="00A575C0" w:rsidRDefault="00B90D3B" w:rsidP="00B90D3B">
      <w:pPr>
        <w:spacing w:after="0" w:line="360" w:lineRule="auto"/>
        <w:rPr>
          <w:rFonts w:ascii="Times New Roman" w:hAnsi="Times New Roman"/>
          <w:sz w:val="26"/>
          <w:szCs w:val="26"/>
        </w:rPr>
      </w:pPr>
      <w:bookmarkStart w:id="72" w:name="_Toc319514533"/>
      <w:bookmarkStart w:id="73" w:name="_Toc319514822"/>
      <w:bookmarkStart w:id="74" w:name="_Toc316553302"/>
      <w:bookmarkStart w:id="75" w:name="_Toc316559376"/>
      <w:bookmarkStart w:id="76" w:name="_Toc316718136"/>
      <w:bookmarkStart w:id="77" w:name="_Toc317180689"/>
      <w:bookmarkStart w:id="78" w:name="_Toc317181029"/>
      <w:bookmarkStart w:id="79" w:name="_Toc317181174"/>
      <w:bookmarkStart w:id="80" w:name="_Toc317181270"/>
      <w:bookmarkStart w:id="81" w:name="_Toc317183478"/>
      <w:bookmarkStart w:id="82" w:name="_Toc317233779"/>
      <w:bookmarkStart w:id="83" w:name="_Toc317589081"/>
    </w:p>
    <w:p w:rsidR="00B90D3B" w:rsidRPr="00A575C0" w:rsidRDefault="006A0676" w:rsidP="00B90D3B">
      <w:pPr>
        <w:spacing w:after="0" w:line="360" w:lineRule="auto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Директор департамента авиационной промышленности Министерства</w:t>
      </w:r>
      <w:r w:rsidR="00B90D3B" w:rsidRPr="00A575C0">
        <w:rPr>
          <w:rFonts w:ascii="Times New Roman" w:hAnsi="Times New Roman"/>
          <w:sz w:val="26"/>
          <w:szCs w:val="26"/>
        </w:rPr>
        <w:t xml:space="preserve"> промышленности и торговли Российской Федерации</w:t>
      </w:r>
    </w:p>
    <w:p w:rsidR="00B90D3B" w:rsidRPr="00A575C0" w:rsidRDefault="00B90D3B" w:rsidP="00B90D3B">
      <w:pPr>
        <w:spacing w:after="0" w:line="360" w:lineRule="auto"/>
        <w:rPr>
          <w:rFonts w:ascii="Times New Roman" w:hAnsi="Times New Roman"/>
          <w:sz w:val="26"/>
          <w:szCs w:val="26"/>
        </w:rPr>
      </w:pPr>
    </w:p>
    <w:p w:rsidR="00B90D3B" w:rsidRPr="00A575C0" w:rsidRDefault="00B90D3B" w:rsidP="00B90D3B">
      <w:pPr>
        <w:spacing w:after="0" w:line="360" w:lineRule="auto"/>
        <w:rPr>
          <w:rFonts w:ascii="Times New Roman" w:hAnsi="Times New Roman"/>
          <w:sz w:val="26"/>
          <w:szCs w:val="26"/>
        </w:rPr>
      </w:pPr>
    </w:p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p w:rsidR="00AA7079" w:rsidRDefault="00AA7079" w:rsidP="008465EE">
      <w:pPr>
        <w:spacing w:after="0" w:line="360" w:lineRule="auto"/>
        <w:ind w:left="567"/>
        <w:outlineLvl w:val="0"/>
        <w:rPr>
          <w:rFonts w:ascii="Times New Roman" w:hAnsi="Times New Roman"/>
          <w:sz w:val="26"/>
          <w:szCs w:val="26"/>
        </w:rPr>
      </w:pPr>
    </w:p>
    <w:p w:rsidR="00AA7079" w:rsidRPr="00A575C0" w:rsidRDefault="00B90D3B" w:rsidP="00AA7079">
      <w:pPr>
        <w:spacing w:after="0" w:line="360" w:lineRule="auto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Исполнитель:</w:t>
      </w:r>
      <w:r w:rsidR="00AA707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7079" w:rsidRPr="00A575C0">
        <w:rPr>
          <w:rFonts w:ascii="Times New Roman" w:hAnsi="Times New Roman"/>
          <w:sz w:val="26"/>
          <w:szCs w:val="26"/>
        </w:rPr>
        <w:t>Богинский</w:t>
      </w:r>
      <w:proofErr w:type="spellEnd"/>
      <w:r w:rsidR="00AA7079" w:rsidRPr="00A575C0">
        <w:rPr>
          <w:rFonts w:ascii="Times New Roman" w:hAnsi="Times New Roman"/>
          <w:sz w:val="26"/>
          <w:szCs w:val="26"/>
        </w:rPr>
        <w:t xml:space="preserve"> Андрей Иванович</w:t>
      </w:r>
    </w:p>
    <w:p w:rsidR="00B90D3B" w:rsidRPr="00A575C0" w:rsidRDefault="00B90D3B" w:rsidP="00B90D3B">
      <w:pPr>
        <w:spacing w:after="0" w:line="360" w:lineRule="auto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телефон:</w:t>
      </w:r>
    </w:p>
    <w:p w:rsidR="00B90D3B" w:rsidRPr="00A575C0" w:rsidRDefault="00B90D3B" w:rsidP="00B90D3B">
      <w:pPr>
        <w:spacing w:after="0" w:line="360" w:lineRule="auto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адрес электронной почты:</w:t>
      </w:r>
    </w:p>
    <w:p w:rsidR="00B90D3B" w:rsidRPr="00A575C0" w:rsidRDefault="00B90D3B" w:rsidP="00B90D3B">
      <w:pPr>
        <w:spacing w:after="0" w:line="360" w:lineRule="auto"/>
        <w:rPr>
          <w:rFonts w:ascii="Times New Roman" w:hAnsi="Times New Roman"/>
          <w:sz w:val="26"/>
          <w:szCs w:val="26"/>
        </w:rPr>
      </w:pPr>
    </w:p>
    <w:p w:rsidR="00B90D3B" w:rsidRPr="00A575C0" w:rsidRDefault="00B90D3B" w:rsidP="00B90D3B">
      <w:pPr>
        <w:spacing w:after="0" w:line="360" w:lineRule="auto"/>
        <w:rPr>
          <w:rFonts w:ascii="Times New Roman" w:hAnsi="Times New Roman"/>
          <w:sz w:val="26"/>
          <w:szCs w:val="26"/>
        </w:rPr>
      </w:pPr>
    </w:p>
    <w:p w:rsidR="00FD1148" w:rsidRPr="00A575C0" w:rsidRDefault="00B90D3B" w:rsidP="00B90D3B">
      <w:pPr>
        <w:spacing w:after="0" w:line="360" w:lineRule="auto"/>
        <w:jc w:val="center"/>
        <w:rPr>
          <w:rFonts w:ascii="Times New Roman" w:hAnsi="Times New Roman"/>
          <w:smallCaps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«___» _____________2012 года</w:t>
      </w:r>
      <w:r w:rsidR="00FD1148" w:rsidRPr="00A575C0">
        <w:rPr>
          <w:rFonts w:ascii="Times New Roman" w:hAnsi="Times New Roman"/>
          <w:sz w:val="26"/>
          <w:szCs w:val="26"/>
        </w:rPr>
        <w:br w:type="page"/>
      </w:r>
    </w:p>
    <w:p w:rsidR="00FD1148" w:rsidRPr="00A575C0" w:rsidRDefault="00FD1148" w:rsidP="008465EE">
      <w:pPr>
        <w:spacing w:after="0" w:line="360" w:lineRule="auto"/>
        <w:outlineLvl w:val="0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lastRenderedPageBreak/>
        <w:t>Оглавление</w:t>
      </w:r>
    </w:p>
    <w:p w:rsidR="00CB15E8" w:rsidRPr="00AA34D4" w:rsidRDefault="00FC64E0" w:rsidP="004A6118">
      <w:pPr>
        <w:pStyle w:val="12"/>
        <w:rPr>
          <w:b w:val="0"/>
          <w:caps w:val="0"/>
          <w:szCs w:val="26"/>
        </w:rPr>
      </w:pPr>
      <w:r w:rsidRPr="00FC64E0">
        <w:rPr>
          <w:caps w:val="0"/>
          <w:szCs w:val="26"/>
        </w:rPr>
        <w:fldChar w:fldCharType="begin"/>
      </w:r>
      <w:r w:rsidR="00CE6EF2" w:rsidRPr="00A575C0">
        <w:rPr>
          <w:caps w:val="0"/>
          <w:szCs w:val="26"/>
        </w:rPr>
        <w:instrText xml:space="preserve"> TOC \o "1-3" \u </w:instrText>
      </w:r>
      <w:r w:rsidRPr="00FC64E0">
        <w:rPr>
          <w:caps w:val="0"/>
          <w:szCs w:val="26"/>
        </w:rPr>
        <w:fldChar w:fldCharType="separate"/>
      </w:r>
      <w:r w:rsidR="00CB15E8" w:rsidRPr="00A575C0">
        <w:rPr>
          <w:b w:val="0"/>
          <w:szCs w:val="26"/>
        </w:rPr>
        <w:t>ПАСПОРТ ГОСУДАРСТВЕННОЙ ПРОГРАММЫ РОССИЙСКОЙ ФЕДЕРАЦИИ  «РАЗВИТИЕ АВИАЦИОННОЙ ПРОМЫШЛЕННОСТИ»  НА 2013–2025 ГОДЫ</w:t>
      </w:r>
      <w:r w:rsidR="00CB15E8" w:rsidRPr="00A575C0">
        <w:rPr>
          <w:szCs w:val="26"/>
        </w:rPr>
        <w:tab/>
      </w:r>
      <w:r w:rsidRPr="00A575C0">
        <w:rPr>
          <w:szCs w:val="26"/>
        </w:rPr>
        <w:fldChar w:fldCharType="begin"/>
      </w:r>
      <w:r w:rsidR="00CB15E8" w:rsidRPr="00A575C0">
        <w:rPr>
          <w:szCs w:val="26"/>
        </w:rPr>
        <w:instrText xml:space="preserve"> PAGEREF _Toc329154565 \h </w:instrText>
      </w:r>
      <w:r w:rsidRPr="00A575C0">
        <w:rPr>
          <w:szCs w:val="26"/>
        </w:rPr>
      </w:r>
      <w:r w:rsidRPr="00A575C0">
        <w:rPr>
          <w:szCs w:val="26"/>
        </w:rPr>
        <w:fldChar w:fldCharType="separate"/>
      </w:r>
      <w:r w:rsidR="00434F7C">
        <w:rPr>
          <w:szCs w:val="26"/>
        </w:rPr>
        <w:t>9</w:t>
      </w:r>
      <w:r w:rsidRPr="00A575C0">
        <w:rPr>
          <w:szCs w:val="26"/>
        </w:rPr>
        <w:fldChar w:fldCharType="end"/>
      </w:r>
    </w:p>
    <w:p w:rsidR="00CB15E8" w:rsidRPr="00AA34D4" w:rsidRDefault="00CB15E8" w:rsidP="004A6118">
      <w:pPr>
        <w:pStyle w:val="12"/>
        <w:rPr>
          <w:b w:val="0"/>
          <w:caps w:val="0"/>
          <w:szCs w:val="26"/>
        </w:rPr>
      </w:pPr>
      <w:r w:rsidRPr="00A575C0">
        <w:rPr>
          <w:b w:val="0"/>
          <w:szCs w:val="26"/>
        </w:rPr>
        <w:t>РАЗДЕЛ 1. ОБЩАЯ ХАРАКТЕРИСТИКА СФЕРЫ РЕАЛИЗАЦИИ ГОСУДАРСТВЕННОЙ ПРОГРАММЫ</w:t>
      </w:r>
      <w:r w:rsidRPr="00A575C0">
        <w:rPr>
          <w:szCs w:val="26"/>
        </w:rPr>
        <w:tab/>
      </w:r>
      <w:r w:rsidR="00FC64E0" w:rsidRPr="00A575C0">
        <w:rPr>
          <w:szCs w:val="26"/>
        </w:rPr>
        <w:fldChar w:fldCharType="begin"/>
      </w:r>
      <w:r w:rsidRPr="00A575C0">
        <w:rPr>
          <w:szCs w:val="26"/>
        </w:rPr>
        <w:instrText xml:space="preserve"> PAGEREF _Toc329154566 \h </w:instrText>
      </w:r>
      <w:r w:rsidR="00FC64E0" w:rsidRPr="00A575C0">
        <w:rPr>
          <w:szCs w:val="26"/>
        </w:rPr>
      </w:r>
      <w:r w:rsidR="00FC64E0" w:rsidRPr="00A575C0">
        <w:rPr>
          <w:szCs w:val="26"/>
        </w:rPr>
        <w:fldChar w:fldCharType="separate"/>
      </w:r>
      <w:r w:rsidR="00434F7C">
        <w:rPr>
          <w:szCs w:val="26"/>
        </w:rPr>
        <w:t>17</w:t>
      </w:r>
      <w:r w:rsidR="00FC64E0" w:rsidRPr="00A575C0">
        <w:rPr>
          <w:szCs w:val="26"/>
        </w:rPr>
        <w:fldChar w:fldCharType="end"/>
      </w:r>
    </w:p>
    <w:p w:rsidR="00CB15E8" w:rsidRPr="00AA34D4" w:rsidRDefault="00CB15E8" w:rsidP="004A6118">
      <w:pPr>
        <w:pStyle w:val="25"/>
        <w:tabs>
          <w:tab w:val="right" w:leader="dot" w:pos="9629"/>
        </w:tabs>
        <w:spacing w:line="360" w:lineRule="auto"/>
        <w:rPr>
          <w:rFonts w:ascii="Times New Roman" w:hAnsi="Times New Roman"/>
          <w:noProof/>
          <w:sz w:val="26"/>
          <w:szCs w:val="26"/>
          <w:lang w:eastAsia="ru-RU"/>
        </w:rPr>
      </w:pPr>
      <w:r w:rsidRPr="00A575C0">
        <w:rPr>
          <w:rFonts w:ascii="Times New Roman" w:hAnsi="Times New Roman"/>
          <w:noProof/>
          <w:sz w:val="26"/>
          <w:szCs w:val="26"/>
        </w:rPr>
        <w:t>1.1 Анализ рынка авиастроения и его сегментов</w:t>
      </w:r>
      <w:r w:rsidRPr="00A575C0">
        <w:rPr>
          <w:rFonts w:ascii="Times New Roman" w:hAnsi="Times New Roman"/>
          <w:noProof/>
          <w:sz w:val="26"/>
          <w:szCs w:val="26"/>
        </w:rPr>
        <w:tab/>
      </w:r>
      <w:r w:rsidR="00FC64E0" w:rsidRPr="00A575C0">
        <w:rPr>
          <w:rFonts w:ascii="Times New Roman" w:hAnsi="Times New Roman"/>
          <w:noProof/>
          <w:sz w:val="26"/>
          <w:szCs w:val="26"/>
        </w:rPr>
        <w:fldChar w:fldCharType="begin"/>
      </w:r>
      <w:r w:rsidRPr="00A575C0">
        <w:rPr>
          <w:rFonts w:ascii="Times New Roman" w:hAnsi="Times New Roman"/>
          <w:noProof/>
          <w:sz w:val="26"/>
          <w:szCs w:val="26"/>
        </w:rPr>
        <w:instrText xml:space="preserve"> PAGEREF _Toc329154567 \h </w:instrText>
      </w:r>
      <w:r w:rsidR="00FC64E0" w:rsidRPr="00A575C0">
        <w:rPr>
          <w:rFonts w:ascii="Times New Roman" w:hAnsi="Times New Roman"/>
          <w:noProof/>
          <w:sz w:val="26"/>
          <w:szCs w:val="26"/>
        </w:rPr>
      </w:r>
      <w:r w:rsidR="00FC64E0" w:rsidRPr="00A575C0">
        <w:rPr>
          <w:rFonts w:ascii="Times New Roman" w:hAnsi="Times New Roman"/>
          <w:noProof/>
          <w:sz w:val="26"/>
          <w:szCs w:val="26"/>
        </w:rPr>
        <w:fldChar w:fldCharType="separate"/>
      </w:r>
      <w:r w:rsidR="00434F7C">
        <w:rPr>
          <w:rFonts w:ascii="Times New Roman" w:hAnsi="Times New Roman"/>
          <w:noProof/>
          <w:sz w:val="26"/>
          <w:szCs w:val="26"/>
        </w:rPr>
        <w:t>17</w:t>
      </w:r>
      <w:r w:rsidR="00FC64E0" w:rsidRPr="00A575C0">
        <w:rPr>
          <w:rFonts w:ascii="Times New Roman" w:hAnsi="Times New Roman"/>
          <w:noProof/>
          <w:sz w:val="26"/>
          <w:szCs w:val="26"/>
        </w:rPr>
        <w:fldChar w:fldCharType="end"/>
      </w:r>
    </w:p>
    <w:p w:rsidR="00CB15E8" w:rsidRPr="00AA34D4" w:rsidRDefault="00CB15E8" w:rsidP="004A6118">
      <w:pPr>
        <w:pStyle w:val="25"/>
        <w:tabs>
          <w:tab w:val="right" w:leader="dot" w:pos="9629"/>
        </w:tabs>
        <w:spacing w:line="360" w:lineRule="auto"/>
        <w:rPr>
          <w:rFonts w:ascii="Times New Roman" w:hAnsi="Times New Roman"/>
          <w:noProof/>
          <w:sz w:val="26"/>
          <w:szCs w:val="26"/>
          <w:lang w:eastAsia="ru-RU"/>
        </w:rPr>
      </w:pPr>
      <w:r w:rsidRPr="00A575C0">
        <w:rPr>
          <w:rFonts w:ascii="Times New Roman" w:hAnsi="Times New Roman"/>
          <w:noProof/>
          <w:sz w:val="26"/>
          <w:szCs w:val="26"/>
        </w:rPr>
        <w:t>1.2 Характеристика проблем отрасли в Российской Федерации</w:t>
      </w:r>
      <w:r w:rsidRPr="00A575C0">
        <w:rPr>
          <w:rFonts w:ascii="Times New Roman" w:hAnsi="Times New Roman"/>
          <w:noProof/>
          <w:sz w:val="26"/>
          <w:szCs w:val="26"/>
        </w:rPr>
        <w:tab/>
      </w:r>
      <w:r w:rsidR="00FC64E0" w:rsidRPr="00A575C0">
        <w:rPr>
          <w:rFonts w:ascii="Times New Roman" w:hAnsi="Times New Roman"/>
          <w:noProof/>
          <w:sz w:val="26"/>
          <w:szCs w:val="26"/>
        </w:rPr>
        <w:fldChar w:fldCharType="begin"/>
      </w:r>
      <w:r w:rsidRPr="00A575C0">
        <w:rPr>
          <w:rFonts w:ascii="Times New Roman" w:hAnsi="Times New Roman"/>
          <w:noProof/>
          <w:sz w:val="26"/>
          <w:szCs w:val="26"/>
        </w:rPr>
        <w:instrText xml:space="preserve"> PAGEREF _Toc329154568 \h </w:instrText>
      </w:r>
      <w:r w:rsidR="00FC64E0" w:rsidRPr="00A575C0">
        <w:rPr>
          <w:rFonts w:ascii="Times New Roman" w:hAnsi="Times New Roman"/>
          <w:noProof/>
          <w:sz w:val="26"/>
          <w:szCs w:val="26"/>
        </w:rPr>
      </w:r>
      <w:r w:rsidR="00FC64E0" w:rsidRPr="00A575C0">
        <w:rPr>
          <w:rFonts w:ascii="Times New Roman" w:hAnsi="Times New Roman"/>
          <w:noProof/>
          <w:sz w:val="26"/>
          <w:szCs w:val="26"/>
        </w:rPr>
        <w:fldChar w:fldCharType="separate"/>
      </w:r>
      <w:r w:rsidR="00434F7C">
        <w:rPr>
          <w:rFonts w:ascii="Times New Roman" w:hAnsi="Times New Roman"/>
          <w:noProof/>
          <w:sz w:val="26"/>
          <w:szCs w:val="26"/>
        </w:rPr>
        <w:t>24</w:t>
      </w:r>
      <w:r w:rsidR="00FC64E0" w:rsidRPr="00A575C0">
        <w:rPr>
          <w:rFonts w:ascii="Times New Roman" w:hAnsi="Times New Roman"/>
          <w:noProof/>
          <w:sz w:val="26"/>
          <w:szCs w:val="26"/>
        </w:rPr>
        <w:fldChar w:fldCharType="end"/>
      </w:r>
    </w:p>
    <w:p w:rsidR="00CB15E8" w:rsidRPr="00AA34D4" w:rsidRDefault="00CB15E8" w:rsidP="004A6118">
      <w:pPr>
        <w:pStyle w:val="25"/>
        <w:tabs>
          <w:tab w:val="right" w:leader="dot" w:pos="9629"/>
        </w:tabs>
        <w:spacing w:line="360" w:lineRule="auto"/>
        <w:rPr>
          <w:rFonts w:ascii="Times New Roman" w:hAnsi="Times New Roman"/>
          <w:noProof/>
          <w:sz w:val="26"/>
          <w:szCs w:val="26"/>
          <w:lang w:eastAsia="ru-RU"/>
        </w:rPr>
      </w:pPr>
      <w:r w:rsidRPr="00A575C0">
        <w:rPr>
          <w:rFonts w:ascii="Times New Roman" w:hAnsi="Times New Roman"/>
          <w:noProof/>
          <w:sz w:val="26"/>
          <w:szCs w:val="26"/>
        </w:rPr>
        <w:t xml:space="preserve">1.3 </w:t>
      </w:r>
      <w:r w:rsidRPr="00AA34D4">
        <w:rPr>
          <w:rFonts w:ascii="Times New Roman" w:eastAsia="Calibri" w:hAnsi="Times New Roman"/>
          <w:noProof/>
          <w:sz w:val="26"/>
          <w:szCs w:val="26"/>
        </w:rPr>
        <w:t>Характеристика</w:t>
      </w:r>
      <w:r w:rsidRPr="00A575C0">
        <w:rPr>
          <w:rFonts w:ascii="Times New Roman" w:hAnsi="Times New Roman"/>
          <w:noProof/>
          <w:sz w:val="26"/>
          <w:szCs w:val="26"/>
        </w:rPr>
        <w:t xml:space="preserve"> итогов реализации политики государства в сфере развития авиастроительной отрасли в Российской Федерации</w:t>
      </w:r>
      <w:r w:rsidRPr="00A575C0">
        <w:rPr>
          <w:rFonts w:ascii="Times New Roman" w:hAnsi="Times New Roman"/>
          <w:noProof/>
          <w:sz w:val="26"/>
          <w:szCs w:val="26"/>
        </w:rPr>
        <w:tab/>
      </w:r>
      <w:r w:rsidR="00FC64E0" w:rsidRPr="00A575C0">
        <w:rPr>
          <w:rFonts w:ascii="Times New Roman" w:hAnsi="Times New Roman"/>
          <w:noProof/>
          <w:sz w:val="26"/>
          <w:szCs w:val="26"/>
        </w:rPr>
        <w:fldChar w:fldCharType="begin"/>
      </w:r>
      <w:r w:rsidRPr="00A575C0">
        <w:rPr>
          <w:rFonts w:ascii="Times New Roman" w:hAnsi="Times New Roman"/>
          <w:noProof/>
          <w:sz w:val="26"/>
          <w:szCs w:val="26"/>
        </w:rPr>
        <w:instrText xml:space="preserve"> PAGEREF _Toc329154569 \h </w:instrText>
      </w:r>
      <w:r w:rsidR="00FC64E0" w:rsidRPr="00A575C0">
        <w:rPr>
          <w:rFonts w:ascii="Times New Roman" w:hAnsi="Times New Roman"/>
          <w:noProof/>
          <w:sz w:val="26"/>
          <w:szCs w:val="26"/>
        </w:rPr>
      </w:r>
      <w:r w:rsidR="00FC64E0" w:rsidRPr="00A575C0">
        <w:rPr>
          <w:rFonts w:ascii="Times New Roman" w:hAnsi="Times New Roman"/>
          <w:noProof/>
          <w:sz w:val="26"/>
          <w:szCs w:val="26"/>
        </w:rPr>
        <w:fldChar w:fldCharType="separate"/>
      </w:r>
      <w:r w:rsidR="00434F7C">
        <w:rPr>
          <w:rFonts w:ascii="Times New Roman" w:hAnsi="Times New Roman"/>
          <w:noProof/>
          <w:sz w:val="26"/>
          <w:szCs w:val="26"/>
        </w:rPr>
        <w:t>21</w:t>
      </w:r>
      <w:r w:rsidR="00FC64E0" w:rsidRPr="00A575C0">
        <w:rPr>
          <w:rFonts w:ascii="Times New Roman" w:hAnsi="Times New Roman"/>
          <w:noProof/>
          <w:sz w:val="26"/>
          <w:szCs w:val="26"/>
        </w:rPr>
        <w:fldChar w:fldCharType="end"/>
      </w:r>
    </w:p>
    <w:p w:rsidR="00CB15E8" w:rsidRPr="00AA34D4" w:rsidRDefault="00CB15E8" w:rsidP="004A6118">
      <w:pPr>
        <w:pStyle w:val="25"/>
        <w:tabs>
          <w:tab w:val="right" w:leader="dot" w:pos="9629"/>
        </w:tabs>
        <w:spacing w:line="360" w:lineRule="auto"/>
        <w:rPr>
          <w:rFonts w:ascii="Times New Roman" w:hAnsi="Times New Roman"/>
          <w:noProof/>
          <w:sz w:val="26"/>
          <w:szCs w:val="26"/>
          <w:lang w:eastAsia="ru-RU"/>
        </w:rPr>
      </w:pPr>
      <w:r w:rsidRPr="00A575C0">
        <w:rPr>
          <w:rFonts w:ascii="Times New Roman" w:hAnsi="Times New Roman"/>
          <w:noProof/>
          <w:sz w:val="26"/>
          <w:szCs w:val="26"/>
        </w:rPr>
        <w:t xml:space="preserve">1.4 </w:t>
      </w:r>
      <w:r w:rsidRPr="00AA34D4">
        <w:rPr>
          <w:rFonts w:ascii="Times New Roman" w:eastAsia="Calibri" w:hAnsi="Times New Roman"/>
          <w:noProof/>
          <w:sz w:val="26"/>
          <w:szCs w:val="26"/>
        </w:rPr>
        <w:t>Прогноз результатов развит</w:t>
      </w:r>
      <w:r w:rsidR="00E16B34" w:rsidRPr="00AA34D4">
        <w:rPr>
          <w:rFonts w:ascii="Times New Roman" w:eastAsia="Calibri" w:hAnsi="Times New Roman"/>
          <w:noProof/>
          <w:sz w:val="26"/>
          <w:szCs w:val="26"/>
        </w:rPr>
        <w:t xml:space="preserve">ия авиастроительной отрасли на </w:t>
      </w:r>
      <w:r w:rsidRPr="00AA34D4">
        <w:rPr>
          <w:rFonts w:ascii="Times New Roman" w:eastAsia="Calibri" w:hAnsi="Times New Roman"/>
          <w:noProof/>
          <w:sz w:val="26"/>
          <w:szCs w:val="26"/>
        </w:rPr>
        <w:t>период до 2025 года</w:t>
      </w:r>
      <w:r w:rsidRPr="00A575C0">
        <w:rPr>
          <w:rFonts w:ascii="Times New Roman" w:hAnsi="Times New Roman"/>
          <w:noProof/>
          <w:sz w:val="26"/>
          <w:szCs w:val="26"/>
        </w:rPr>
        <w:tab/>
      </w:r>
      <w:r w:rsidR="00FC64E0" w:rsidRPr="00A575C0">
        <w:rPr>
          <w:rFonts w:ascii="Times New Roman" w:hAnsi="Times New Roman"/>
          <w:noProof/>
          <w:sz w:val="26"/>
          <w:szCs w:val="26"/>
        </w:rPr>
        <w:fldChar w:fldCharType="begin"/>
      </w:r>
      <w:r w:rsidRPr="00A575C0">
        <w:rPr>
          <w:rFonts w:ascii="Times New Roman" w:hAnsi="Times New Roman"/>
          <w:noProof/>
          <w:sz w:val="26"/>
          <w:szCs w:val="26"/>
        </w:rPr>
        <w:instrText xml:space="preserve"> PAGEREF _Toc329154570 \h </w:instrText>
      </w:r>
      <w:r w:rsidR="00FC64E0" w:rsidRPr="00A575C0">
        <w:rPr>
          <w:rFonts w:ascii="Times New Roman" w:hAnsi="Times New Roman"/>
          <w:noProof/>
          <w:sz w:val="26"/>
          <w:szCs w:val="26"/>
        </w:rPr>
      </w:r>
      <w:r w:rsidR="00FC64E0" w:rsidRPr="00A575C0">
        <w:rPr>
          <w:rFonts w:ascii="Times New Roman" w:hAnsi="Times New Roman"/>
          <w:noProof/>
          <w:sz w:val="26"/>
          <w:szCs w:val="26"/>
        </w:rPr>
        <w:fldChar w:fldCharType="separate"/>
      </w:r>
      <w:r w:rsidR="00434F7C">
        <w:rPr>
          <w:rFonts w:ascii="Times New Roman" w:hAnsi="Times New Roman"/>
          <w:noProof/>
          <w:sz w:val="26"/>
          <w:szCs w:val="26"/>
        </w:rPr>
        <w:t>30</w:t>
      </w:r>
      <w:r w:rsidR="00FC64E0" w:rsidRPr="00A575C0">
        <w:rPr>
          <w:rFonts w:ascii="Times New Roman" w:hAnsi="Times New Roman"/>
          <w:noProof/>
          <w:sz w:val="26"/>
          <w:szCs w:val="26"/>
        </w:rPr>
        <w:fldChar w:fldCharType="end"/>
      </w:r>
    </w:p>
    <w:p w:rsidR="00CB15E8" w:rsidRPr="00AA34D4" w:rsidRDefault="00CB15E8" w:rsidP="004A6118">
      <w:pPr>
        <w:pStyle w:val="12"/>
        <w:rPr>
          <w:b w:val="0"/>
          <w:caps w:val="0"/>
          <w:szCs w:val="26"/>
        </w:rPr>
      </w:pPr>
      <w:r w:rsidRPr="00A575C0">
        <w:rPr>
          <w:b w:val="0"/>
          <w:szCs w:val="26"/>
        </w:rPr>
        <w:t>РАЗДЕЛ 2. ПРИОРИТЕТЫ ГОСУДАРСТВЕННОЙ ПОЛИТИКИ В СФЕРЕ РЕАЛИЗАЦИИ ГОСУДАРСТВЕННОЙ ПРОГРАММЫ.  ЦЕЛИ, ЗАДАЧИ И ПОКАЗАТЕЛИ (ИНДИКАТОРЫ) ДОСТИЖЕНИЯ ЦЕЛЕЙ  И РЕШЕНИЯ ЗАДАЧ, ОПИСАНИЕ ОСНОВНЫХ ОЖИДАЕМЫХ КОНЕЧНЫХ РЕЗУЛЬТАТОВ ГОСУДАРСТВЕННОЙ ПРОГРАММЫ, СРОКОВ И ЭТАПОВ РЕАЛИЗАЦИИ ГОСУДАРСТВЕННОЙ ПРОГРАММЫ</w:t>
      </w:r>
      <w:r w:rsidRPr="00A575C0">
        <w:rPr>
          <w:szCs w:val="26"/>
        </w:rPr>
        <w:tab/>
      </w:r>
      <w:r w:rsidR="00FC64E0" w:rsidRPr="00A575C0">
        <w:rPr>
          <w:szCs w:val="26"/>
        </w:rPr>
        <w:fldChar w:fldCharType="begin"/>
      </w:r>
      <w:r w:rsidRPr="00A575C0">
        <w:rPr>
          <w:szCs w:val="26"/>
        </w:rPr>
        <w:instrText xml:space="preserve"> PAGEREF _Toc329154571 \h </w:instrText>
      </w:r>
      <w:r w:rsidR="00FC64E0" w:rsidRPr="00A575C0">
        <w:rPr>
          <w:szCs w:val="26"/>
        </w:rPr>
      </w:r>
      <w:r w:rsidR="00FC64E0" w:rsidRPr="00A575C0">
        <w:rPr>
          <w:szCs w:val="26"/>
        </w:rPr>
        <w:fldChar w:fldCharType="separate"/>
      </w:r>
      <w:r w:rsidR="00434F7C">
        <w:rPr>
          <w:szCs w:val="26"/>
        </w:rPr>
        <w:t>34</w:t>
      </w:r>
      <w:r w:rsidR="00FC64E0" w:rsidRPr="00A575C0">
        <w:rPr>
          <w:szCs w:val="26"/>
        </w:rPr>
        <w:fldChar w:fldCharType="end"/>
      </w:r>
    </w:p>
    <w:p w:rsidR="00CB15E8" w:rsidRPr="00AA34D4" w:rsidRDefault="00CB15E8" w:rsidP="004A6118">
      <w:pPr>
        <w:pStyle w:val="25"/>
        <w:tabs>
          <w:tab w:val="right" w:leader="dot" w:pos="9629"/>
        </w:tabs>
        <w:spacing w:line="360" w:lineRule="auto"/>
        <w:rPr>
          <w:rFonts w:ascii="Times New Roman" w:hAnsi="Times New Roman"/>
          <w:noProof/>
          <w:sz w:val="26"/>
          <w:szCs w:val="26"/>
          <w:lang w:eastAsia="ru-RU"/>
        </w:rPr>
      </w:pPr>
      <w:r w:rsidRPr="00A575C0">
        <w:rPr>
          <w:rFonts w:ascii="Times New Roman" w:hAnsi="Times New Roman"/>
          <w:noProof/>
          <w:sz w:val="26"/>
          <w:szCs w:val="26"/>
        </w:rPr>
        <w:t xml:space="preserve">2.1. </w:t>
      </w:r>
      <w:r w:rsidRPr="00AA34D4">
        <w:rPr>
          <w:rFonts w:ascii="Times New Roman" w:eastAsia="Calibri" w:hAnsi="Times New Roman"/>
          <w:noProof/>
          <w:sz w:val="26"/>
          <w:szCs w:val="26"/>
        </w:rPr>
        <w:t>Приоритеты</w:t>
      </w:r>
      <w:r w:rsidRPr="00A575C0">
        <w:rPr>
          <w:rFonts w:ascii="Times New Roman" w:hAnsi="Times New Roman"/>
          <w:noProof/>
          <w:sz w:val="26"/>
          <w:szCs w:val="26"/>
        </w:rPr>
        <w:t xml:space="preserve"> государственной политики в сфере реализации Государственной программы.</w:t>
      </w:r>
      <w:r w:rsidRPr="00A575C0">
        <w:rPr>
          <w:rFonts w:ascii="Times New Roman" w:hAnsi="Times New Roman"/>
          <w:noProof/>
          <w:sz w:val="26"/>
          <w:szCs w:val="26"/>
        </w:rPr>
        <w:tab/>
      </w:r>
      <w:r w:rsidR="00FC64E0" w:rsidRPr="00A575C0">
        <w:rPr>
          <w:rFonts w:ascii="Times New Roman" w:hAnsi="Times New Roman"/>
          <w:noProof/>
          <w:sz w:val="26"/>
          <w:szCs w:val="26"/>
        </w:rPr>
        <w:fldChar w:fldCharType="begin"/>
      </w:r>
      <w:r w:rsidRPr="00A575C0">
        <w:rPr>
          <w:rFonts w:ascii="Times New Roman" w:hAnsi="Times New Roman"/>
          <w:noProof/>
          <w:sz w:val="26"/>
          <w:szCs w:val="26"/>
        </w:rPr>
        <w:instrText xml:space="preserve"> PAGEREF _Toc329154572 \h </w:instrText>
      </w:r>
      <w:r w:rsidR="00FC64E0" w:rsidRPr="00A575C0">
        <w:rPr>
          <w:rFonts w:ascii="Times New Roman" w:hAnsi="Times New Roman"/>
          <w:noProof/>
          <w:sz w:val="26"/>
          <w:szCs w:val="26"/>
        </w:rPr>
      </w:r>
      <w:r w:rsidR="00FC64E0" w:rsidRPr="00A575C0">
        <w:rPr>
          <w:rFonts w:ascii="Times New Roman" w:hAnsi="Times New Roman"/>
          <w:noProof/>
          <w:sz w:val="26"/>
          <w:szCs w:val="26"/>
        </w:rPr>
        <w:fldChar w:fldCharType="separate"/>
      </w:r>
      <w:r w:rsidR="00434F7C">
        <w:rPr>
          <w:rFonts w:ascii="Times New Roman" w:hAnsi="Times New Roman"/>
          <w:noProof/>
          <w:sz w:val="26"/>
          <w:szCs w:val="26"/>
        </w:rPr>
        <w:t>34</w:t>
      </w:r>
      <w:r w:rsidR="00FC64E0" w:rsidRPr="00A575C0">
        <w:rPr>
          <w:rFonts w:ascii="Times New Roman" w:hAnsi="Times New Roman"/>
          <w:noProof/>
          <w:sz w:val="26"/>
          <w:szCs w:val="26"/>
        </w:rPr>
        <w:fldChar w:fldCharType="end"/>
      </w:r>
    </w:p>
    <w:p w:rsidR="00CB15E8" w:rsidRPr="00AA34D4" w:rsidRDefault="00CB15E8" w:rsidP="004A6118">
      <w:pPr>
        <w:pStyle w:val="25"/>
        <w:tabs>
          <w:tab w:val="right" w:leader="dot" w:pos="9629"/>
        </w:tabs>
        <w:spacing w:line="360" w:lineRule="auto"/>
        <w:rPr>
          <w:rFonts w:ascii="Times New Roman" w:hAnsi="Times New Roman"/>
          <w:noProof/>
          <w:sz w:val="26"/>
          <w:szCs w:val="26"/>
          <w:lang w:eastAsia="ru-RU"/>
        </w:rPr>
      </w:pPr>
      <w:r w:rsidRPr="00A575C0">
        <w:rPr>
          <w:rFonts w:ascii="Times New Roman" w:hAnsi="Times New Roman"/>
          <w:noProof/>
          <w:sz w:val="26"/>
          <w:szCs w:val="26"/>
        </w:rPr>
        <w:t xml:space="preserve">2.2. Цели, </w:t>
      </w:r>
      <w:r w:rsidRPr="00AA34D4">
        <w:rPr>
          <w:rFonts w:ascii="Times New Roman" w:eastAsia="Calibri" w:hAnsi="Times New Roman"/>
          <w:noProof/>
          <w:sz w:val="26"/>
          <w:szCs w:val="26"/>
        </w:rPr>
        <w:t>задачи</w:t>
      </w:r>
      <w:r w:rsidRPr="00A575C0">
        <w:rPr>
          <w:rFonts w:ascii="Times New Roman" w:hAnsi="Times New Roman"/>
          <w:noProof/>
          <w:sz w:val="26"/>
          <w:szCs w:val="26"/>
        </w:rPr>
        <w:t>, описание основных ожидаемых конечных результатов реализации Государственной программы</w:t>
      </w:r>
      <w:r w:rsidRPr="00A575C0">
        <w:rPr>
          <w:rFonts w:ascii="Times New Roman" w:hAnsi="Times New Roman"/>
          <w:noProof/>
          <w:sz w:val="26"/>
          <w:szCs w:val="26"/>
        </w:rPr>
        <w:tab/>
      </w:r>
      <w:r w:rsidR="00FC64E0" w:rsidRPr="00A575C0">
        <w:rPr>
          <w:rFonts w:ascii="Times New Roman" w:hAnsi="Times New Roman"/>
          <w:noProof/>
          <w:sz w:val="26"/>
          <w:szCs w:val="26"/>
        </w:rPr>
        <w:fldChar w:fldCharType="begin"/>
      </w:r>
      <w:r w:rsidRPr="00A575C0">
        <w:rPr>
          <w:rFonts w:ascii="Times New Roman" w:hAnsi="Times New Roman"/>
          <w:noProof/>
          <w:sz w:val="26"/>
          <w:szCs w:val="26"/>
        </w:rPr>
        <w:instrText xml:space="preserve"> PAGEREF _Toc329154573 \h </w:instrText>
      </w:r>
      <w:r w:rsidR="00FC64E0" w:rsidRPr="00A575C0">
        <w:rPr>
          <w:rFonts w:ascii="Times New Roman" w:hAnsi="Times New Roman"/>
          <w:noProof/>
          <w:sz w:val="26"/>
          <w:szCs w:val="26"/>
        </w:rPr>
      </w:r>
      <w:r w:rsidR="00FC64E0" w:rsidRPr="00A575C0">
        <w:rPr>
          <w:rFonts w:ascii="Times New Roman" w:hAnsi="Times New Roman"/>
          <w:noProof/>
          <w:sz w:val="26"/>
          <w:szCs w:val="26"/>
        </w:rPr>
        <w:fldChar w:fldCharType="separate"/>
      </w:r>
      <w:r w:rsidR="00434F7C">
        <w:rPr>
          <w:rFonts w:ascii="Times New Roman" w:hAnsi="Times New Roman"/>
          <w:noProof/>
          <w:sz w:val="26"/>
          <w:szCs w:val="26"/>
        </w:rPr>
        <w:t>38</w:t>
      </w:r>
      <w:r w:rsidR="00FC64E0" w:rsidRPr="00A575C0">
        <w:rPr>
          <w:rFonts w:ascii="Times New Roman" w:hAnsi="Times New Roman"/>
          <w:noProof/>
          <w:sz w:val="26"/>
          <w:szCs w:val="26"/>
        </w:rPr>
        <w:fldChar w:fldCharType="end"/>
      </w:r>
    </w:p>
    <w:p w:rsidR="00CB15E8" w:rsidRPr="00AA34D4" w:rsidRDefault="00CB15E8" w:rsidP="004A6118">
      <w:pPr>
        <w:pStyle w:val="25"/>
        <w:tabs>
          <w:tab w:val="right" w:leader="dot" w:pos="9629"/>
        </w:tabs>
        <w:spacing w:line="360" w:lineRule="auto"/>
        <w:rPr>
          <w:rFonts w:ascii="Times New Roman" w:hAnsi="Times New Roman"/>
          <w:noProof/>
          <w:sz w:val="26"/>
          <w:szCs w:val="26"/>
          <w:lang w:eastAsia="ru-RU"/>
        </w:rPr>
      </w:pPr>
      <w:r w:rsidRPr="00A575C0">
        <w:rPr>
          <w:rFonts w:ascii="Times New Roman" w:hAnsi="Times New Roman"/>
          <w:noProof/>
          <w:sz w:val="26"/>
          <w:szCs w:val="26"/>
        </w:rPr>
        <w:t>2.3. Показатели (индикаторы) достижения целей и решения задач</w:t>
      </w:r>
      <w:r w:rsidRPr="00A575C0">
        <w:rPr>
          <w:rFonts w:ascii="Times New Roman" w:hAnsi="Times New Roman"/>
          <w:noProof/>
          <w:sz w:val="26"/>
          <w:szCs w:val="26"/>
        </w:rPr>
        <w:tab/>
      </w:r>
      <w:r w:rsidR="00FC64E0" w:rsidRPr="00A575C0">
        <w:rPr>
          <w:rFonts w:ascii="Times New Roman" w:hAnsi="Times New Roman"/>
          <w:noProof/>
          <w:sz w:val="26"/>
          <w:szCs w:val="26"/>
        </w:rPr>
        <w:fldChar w:fldCharType="begin"/>
      </w:r>
      <w:r w:rsidRPr="00A575C0">
        <w:rPr>
          <w:rFonts w:ascii="Times New Roman" w:hAnsi="Times New Roman"/>
          <w:noProof/>
          <w:sz w:val="26"/>
          <w:szCs w:val="26"/>
        </w:rPr>
        <w:instrText xml:space="preserve"> PAGEREF _Toc329154574 \h </w:instrText>
      </w:r>
      <w:r w:rsidR="00FC64E0" w:rsidRPr="00A575C0">
        <w:rPr>
          <w:rFonts w:ascii="Times New Roman" w:hAnsi="Times New Roman"/>
          <w:noProof/>
          <w:sz w:val="26"/>
          <w:szCs w:val="26"/>
        </w:rPr>
      </w:r>
      <w:r w:rsidR="00FC64E0" w:rsidRPr="00A575C0">
        <w:rPr>
          <w:rFonts w:ascii="Times New Roman" w:hAnsi="Times New Roman"/>
          <w:noProof/>
          <w:sz w:val="26"/>
          <w:szCs w:val="26"/>
        </w:rPr>
        <w:fldChar w:fldCharType="separate"/>
      </w:r>
      <w:r w:rsidR="00434F7C">
        <w:rPr>
          <w:rFonts w:ascii="Times New Roman" w:hAnsi="Times New Roman"/>
          <w:noProof/>
          <w:sz w:val="26"/>
          <w:szCs w:val="26"/>
        </w:rPr>
        <w:t>43</w:t>
      </w:r>
      <w:r w:rsidR="00FC64E0" w:rsidRPr="00A575C0">
        <w:rPr>
          <w:rFonts w:ascii="Times New Roman" w:hAnsi="Times New Roman"/>
          <w:noProof/>
          <w:sz w:val="26"/>
          <w:szCs w:val="26"/>
        </w:rPr>
        <w:fldChar w:fldCharType="end"/>
      </w:r>
    </w:p>
    <w:p w:rsidR="00CB15E8" w:rsidRPr="00AA34D4" w:rsidRDefault="00CB15E8" w:rsidP="004A6118">
      <w:pPr>
        <w:pStyle w:val="25"/>
        <w:tabs>
          <w:tab w:val="right" w:leader="dot" w:pos="9629"/>
        </w:tabs>
        <w:spacing w:line="360" w:lineRule="auto"/>
        <w:rPr>
          <w:rFonts w:ascii="Times New Roman" w:hAnsi="Times New Roman"/>
          <w:noProof/>
          <w:sz w:val="26"/>
          <w:szCs w:val="26"/>
          <w:lang w:eastAsia="ru-RU"/>
        </w:rPr>
      </w:pPr>
      <w:r w:rsidRPr="00A575C0">
        <w:rPr>
          <w:rFonts w:ascii="Times New Roman" w:hAnsi="Times New Roman"/>
          <w:noProof/>
          <w:sz w:val="26"/>
          <w:szCs w:val="26"/>
        </w:rPr>
        <w:t xml:space="preserve">2.4. Сроки и </w:t>
      </w:r>
      <w:r w:rsidRPr="00AA34D4">
        <w:rPr>
          <w:rFonts w:ascii="Times New Roman" w:eastAsia="Calibri" w:hAnsi="Times New Roman"/>
          <w:noProof/>
          <w:sz w:val="26"/>
          <w:szCs w:val="26"/>
        </w:rPr>
        <w:t>этапы</w:t>
      </w:r>
      <w:r w:rsidRPr="00A575C0">
        <w:rPr>
          <w:rFonts w:ascii="Times New Roman" w:hAnsi="Times New Roman"/>
          <w:noProof/>
          <w:sz w:val="26"/>
          <w:szCs w:val="26"/>
        </w:rPr>
        <w:t xml:space="preserve"> реализации Государственной программы</w:t>
      </w:r>
      <w:r w:rsidRPr="00A575C0">
        <w:rPr>
          <w:rFonts w:ascii="Times New Roman" w:hAnsi="Times New Roman"/>
          <w:noProof/>
          <w:sz w:val="26"/>
          <w:szCs w:val="26"/>
        </w:rPr>
        <w:tab/>
      </w:r>
      <w:r w:rsidR="00FC64E0" w:rsidRPr="00A575C0">
        <w:rPr>
          <w:rFonts w:ascii="Times New Roman" w:hAnsi="Times New Roman"/>
          <w:noProof/>
          <w:sz w:val="26"/>
          <w:szCs w:val="26"/>
        </w:rPr>
        <w:fldChar w:fldCharType="begin"/>
      </w:r>
      <w:r w:rsidRPr="00A575C0">
        <w:rPr>
          <w:rFonts w:ascii="Times New Roman" w:hAnsi="Times New Roman"/>
          <w:noProof/>
          <w:sz w:val="26"/>
          <w:szCs w:val="26"/>
        </w:rPr>
        <w:instrText xml:space="preserve"> PAGEREF _Toc329154575 \h </w:instrText>
      </w:r>
      <w:r w:rsidR="00FC64E0" w:rsidRPr="00A575C0">
        <w:rPr>
          <w:rFonts w:ascii="Times New Roman" w:hAnsi="Times New Roman"/>
          <w:noProof/>
          <w:sz w:val="26"/>
          <w:szCs w:val="26"/>
        </w:rPr>
      </w:r>
      <w:r w:rsidR="00FC64E0" w:rsidRPr="00A575C0">
        <w:rPr>
          <w:rFonts w:ascii="Times New Roman" w:hAnsi="Times New Roman"/>
          <w:noProof/>
          <w:sz w:val="26"/>
          <w:szCs w:val="26"/>
        </w:rPr>
        <w:fldChar w:fldCharType="separate"/>
      </w:r>
      <w:r w:rsidR="00434F7C">
        <w:rPr>
          <w:rFonts w:ascii="Times New Roman" w:hAnsi="Times New Roman"/>
          <w:noProof/>
          <w:sz w:val="26"/>
          <w:szCs w:val="26"/>
        </w:rPr>
        <w:t>45</w:t>
      </w:r>
      <w:r w:rsidR="00FC64E0" w:rsidRPr="00A575C0">
        <w:rPr>
          <w:rFonts w:ascii="Times New Roman" w:hAnsi="Times New Roman"/>
          <w:noProof/>
          <w:sz w:val="26"/>
          <w:szCs w:val="26"/>
        </w:rPr>
        <w:fldChar w:fldCharType="end"/>
      </w:r>
    </w:p>
    <w:p w:rsidR="00CB15E8" w:rsidRPr="00AA34D4" w:rsidRDefault="00CB15E8" w:rsidP="004A6118">
      <w:pPr>
        <w:pStyle w:val="12"/>
        <w:rPr>
          <w:b w:val="0"/>
          <w:caps w:val="0"/>
          <w:szCs w:val="26"/>
        </w:rPr>
      </w:pPr>
      <w:r w:rsidRPr="00A575C0">
        <w:rPr>
          <w:b w:val="0"/>
          <w:szCs w:val="26"/>
        </w:rPr>
        <w:t>РАЗДЕЛ 3. ОБОСНОВАНИЕ ВЫДЕЛЕНИЯ ПОДПРОГРАММ И ВКЛЮЧЕНИЯ  В СОСТАВ ГОСУДАРСТВЕННОЙ ПРОГРАММЫ РЕАЛИЗУЕМЫХ ФЕДЕРАЛЬНЫХ ЦЕЛЕВЫХ ПРОГРАММ</w:t>
      </w:r>
      <w:r w:rsidRPr="00A575C0">
        <w:rPr>
          <w:szCs w:val="26"/>
        </w:rPr>
        <w:tab/>
      </w:r>
      <w:r w:rsidR="00FC64E0" w:rsidRPr="00A575C0">
        <w:rPr>
          <w:szCs w:val="26"/>
        </w:rPr>
        <w:fldChar w:fldCharType="begin"/>
      </w:r>
      <w:r w:rsidRPr="00A575C0">
        <w:rPr>
          <w:szCs w:val="26"/>
        </w:rPr>
        <w:instrText xml:space="preserve"> PAGEREF _Toc329154576 \h </w:instrText>
      </w:r>
      <w:r w:rsidR="00FC64E0" w:rsidRPr="00A575C0">
        <w:rPr>
          <w:szCs w:val="26"/>
        </w:rPr>
      </w:r>
      <w:r w:rsidR="00FC64E0" w:rsidRPr="00A575C0">
        <w:rPr>
          <w:szCs w:val="26"/>
        </w:rPr>
        <w:fldChar w:fldCharType="separate"/>
      </w:r>
      <w:r w:rsidR="00434F7C">
        <w:rPr>
          <w:szCs w:val="26"/>
        </w:rPr>
        <w:t>62</w:t>
      </w:r>
      <w:r w:rsidR="00FC64E0" w:rsidRPr="00A575C0">
        <w:rPr>
          <w:szCs w:val="26"/>
        </w:rPr>
        <w:fldChar w:fldCharType="end"/>
      </w:r>
    </w:p>
    <w:p w:rsidR="00CB15E8" w:rsidRPr="00AA34D4" w:rsidRDefault="00CB15E8" w:rsidP="004A6118">
      <w:pPr>
        <w:pStyle w:val="12"/>
        <w:rPr>
          <w:b w:val="0"/>
          <w:caps w:val="0"/>
          <w:szCs w:val="26"/>
        </w:rPr>
      </w:pPr>
      <w:r w:rsidRPr="00A575C0">
        <w:rPr>
          <w:b w:val="0"/>
          <w:szCs w:val="26"/>
        </w:rPr>
        <w:t>РАЗДЕЛ 4. ОБОБЩЁННАЯ ХАРАКТЕРИСТИКА ОСНОВНЫХ МЕРОПРИЯТИЙ ГОСУДАРСТВЕННОЙ ПРОГРАММЫ И ВЕДОМСТВЕННЫХ ЦЕЛЕВЫХ ПРОГРАММ (ПОДПРОГРАММ ГОСУДАРСТВЕННОЙ ПРОГРАММЫ)</w:t>
      </w:r>
      <w:r w:rsidRPr="00A575C0">
        <w:rPr>
          <w:szCs w:val="26"/>
        </w:rPr>
        <w:tab/>
      </w:r>
      <w:r w:rsidR="00FC64E0" w:rsidRPr="00A575C0">
        <w:rPr>
          <w:szCs w:val="26"/>
        </w:rPr>
        <w:fldChar w:fldCharType="begin"/>
      </w:r>
      <w:r w:rsidRPr="00A575C0">
        <w:rPr>
          <w:szCs w:val="26"/>
        </w:rPr>
        <w:instrText xml:space="preserve"> PAGEREF _Toc329154577 \h </w:instrText>
      </w:r>
      <w:r w:rsidR="00FC64E0" w:rsidRPr="00A575C0">
        <w:rPr>
          <w:szCs w:val="26"/>
        </w:rPr>
      </w:r>
      <w:r w:rsidR="00FC64E0" w:rsidRPr="00A575C0">
        <w:rPr>
          <w:szCs w:val="26"/>
        </w:rPr>
        <w:fldChar w:fldCharType="separate"/>
      </w:r>
      <w:r w:rsidR="00434F7C">
        <w:rPr>
          <w:szCs w:val="26"/>
        </w:rPr>
        <w:t>48</w:t>
      </w:r>
      <w:r w:rsidR="00FC64E0" w:rsidRPr="00A575C0">
        <w:rPr>
          <w:szCs w:val="26"/>
        </w:rPr>
        <w:fldChar w:fldCharType="end"/>
      </w:r>
    </w:p>
    <w:p w:rsidR="00CB15E8" w:rsidRPr="00AA34D4" w:rsidRDefault="00CB15E8" w:rsidP="004A6118">
      <w:pPr>
        <w:pStyle w:val="12"/>
        <w:rPr>
          <w:b w:val="0"/>
          <w:caps w:val="0"/>
          <w:szCs w:val="26"/>
        </w:rPr>
      </w:pPr>
      <w:r w:rsidRPr="00A575C0">
        <w:rPr>
          <w:b w:val="0"/>
          <w:szCs w:val="26"/>
        </w:rPr>
        <w:lastRenderedPageBreak/>
        <w:t>РАЗДЕЛ 5. ОБОБЩЕННАЯ ХАРАКТЕРИСТИКА  МЕР ГОСУДАРСТВЕННОГО РЕГУЛИРОВАНИЯ</w:t>
      </w:r>
      <w:r w:rsidRPr="00A575C0">
        <w:rPr>
          <w:szCs w:val="26"/>
        </w:rPr>
        <w:tab/>
      </w:r>
      <w:r w:rsidR="00FC64E0" w:rsidRPr="00A575C0">
        <w:rPr>
          <w:szCs w:val="26"/>
        </w:rPr>
        <w:fldChar w:fldCharType="begin"/>
      </w:r>
      <w:r w:rsidRPr="00A575C0">
        <w:rPr>
          <w:szCs w:val="26"/>
        </w:rPr>
        <w:instrText xml:space="preserve"> PAGEREF _Toc329154578 \h </w:instrText>
      </w:r>
      <w:r w:rsidR="00FC64E0" w:rsidRPr="00A575C0">
        <w:rPr>
          <w:szCs w:val="26"/>
        </w:rPr>
      </w:r>
      <w:r w:rsidR="00FC64E0" w:rsidRPr="00A575C0">
        <w:rPr>
          <w:szCs w:val="26"/>
        </w:rPr>
        <w:fldChar w:fldCharType="separate"/>
      </w:r>
      <w:r w:rsidR="00434F7C">
        <w:rPr>
          <w:szCs w:val="26"/>
        </w:rPr>
        <w:t>53</w:t>
      </w:r>
      <w:r w:rsidR="00FC64E0" w:rsidRPr="00A575C0">
        <w:rPr>
          <w:szCs w:val="26"/>
        </w:rPr>
        <w:fldChar w:fldCharType="end"/>
      </w:r>
    </w:p>
    <w:p w:rsidR="00CB15E8" w:rsidRPr="00AA34D4" w:rsidRDefault="00CB15E8" w:rsidP="004A6118">
      <w:pPr>
        <w:pStyle w:val="12"/>
        <w:rPr>
          <w:b w:val="0"/>
          <w:caps w:val="0"/>
          <w:szCs w:val="26"/>
        </w:rPr>
      </w:pPr>
      <w:r w:rsidRPr="00A575C0">
        <w:rPr>
          <w:b w:val="0"/>
          <w:szCs w:val="26"/>
        </w:rPr>
        <w:t>РАЗДЕЛ 6. ПРОГНОЗ СВОДНЫХ ПОКАЗАТЕЛЕЙ ГОСУДАРСТВЕННЫХ ЗАДАНИЙ ПО ЭТАПАМ РЕАЛИЗАЦИИ ГОСУДАРСТВЕННОЙ ПРОГРАММЫ</w:t>
      </w:r>
      <w:r w:rsidRPr="00A575C0">
        <w:rPr>
          <w:szCs w:val="26"/>
        </w:rPr>
        <w:tab/>
      </w:r>
      <w:r w:rsidR="00FC64E0" w:rsidRPr="00A575C0">
        <w:rPr>
          <w:szCs w:val="26"/>
        </w:rPr>
        <w:fldChar w:fldCharType="begin"/>
      </w:r>
      <w:r w:rsidRPr="00A575C0">
        <w:rPr>
          <w:szCs w:val="26"/>
        </w:rPr>
        <w:instrText xml:space="preserve"> PAGEREF _Toc329154579 \h </w:instrText>
      </w:r>
      <w:r w:rsidR="00FC64E0" w:rsidRPr="00A575C0">
        <w:rPr>
          <w:szCs w:val="26"/>
        </w:rPr>
      </w:r>
      <w:r w:rsidR="00FC64E0" w:rsidRPr="00A575C0">
        <w:rPr>
          <w:szCs w:val="26"/>
        </w:rPr>
        <w:fldChar w:fldCharType="separate"/>
      </w:r>
      <w:r w:rsidR="00434F7C">
        <w:rPr>
          <w:szCs w:val="26"/>
        </w:rPr>
        <w:t>58</w:t>
      </w:r>
      <w:r w:rsidR="00FC64E0" w:rsidRPr="00A575C0">
        <w:rPr>
          <w:szCs w:val="26"/>
        </w:rPr>
        <w:fldChar w:fldCharType="end"/>
      </w:r>
    </w:p>
    <w:p w:rsidR="00CB15E8" w:rsidRPr="00AA34D4" w:rsidRDefault="00CB15E8" w:rsidP="004A6118">
      <w:pPr>
        <w:pStyle w:val="12"/>
        <w:rPr>
          <w:b w:val="0"/>
          <w:caps w:val="0"/>
          <w:szCs w:val="26"/>
        </w:rPr>
      </w:pPr>
      <w:r w:rsidRPr="00A575C0">
        <w:rPr>
          <w:b w:val="0"/>
          <w:szCs w:val="26"/>
        </w:rPr>
        <w:t>РАЗДЕЛ 7. ИНФОРМАЦИЯ ОБ УЧАСТИИ ГОСУДАРСТВЕННЫХ КОРПОРАЦИЙ, АКЦИОНЕРНЫХ ОБЩЕСТВ С ГОСУДАРСТВЕННЫМ УЧАСТИЕМ, ОБЩЕСТВЕННЫХ, НАУЧНЫХ И ИНЫХ ОРГАНИЗАЦИЙ,  А ТАКЖЕ ГОСУДАРСТВЕННЫХ ВНЕБЮДЖЕТНЫХ ФОНДОВ  В РЕАЛИЗАЦИИ ГОСУДАРСТВЕННОЙ ПРОГРАММЫ</w:t>
      </w:r>
      <w:r w:rsidRPr="00A575C0">
        <w:rPr>
          <w:szCs w:val="26"/>
        </w:rPr>
        <w:tab/>
      </w:r>
      <w:r w:rsidR="00FC64E0" w:rsidRPr="00A575C0">
        <w:rPr>
          <w:szCs w:val="26"/>
        </w:rPr>
        <w:fldChar w:fldCharType="begin"/>
      </w:r>
      <w:r w:rsidRPr="00A575C0">
        <w:rPr>
          <w:szCs w:val="26"/>
        </w:rPr>
        <w:instrText xml:space="preserve"> PAGEREF _Toc329154580 \h </w:instrText>
      </w:r>
      <w:r w:rsidR="00FC64E0" w:rsidRPr="00A575C0">
        <w:rPr>
          <w:szCs w:val="26"/>
        </w:rPr>
      </w:r>
      <w:r w:rsidR="00FC64E0" w:rsidRPr="00A575C0">
        <w:rPr>
          <w:szCs w:val="26"/>
        </w:rPr>
        <w:fldChar w:fldCharType="separate"/>
      </w:r>
      <w:r w:rsidR="00434F7C">
        <w:rPr>
          <w:szCs w:val="26"/>
        </w:rPr>
        <w:t>59</w:t>
      </w:r>
      <w:r w:rsidR="00FC64E0" w:rsidRPr="00A575C0">
        <w:rPr>
          <w:szCs w:val="26"/>
        </w:rPr>
        <w:fldChar w:fldCharType="end"/>
      </w:r>
    </w:p>
    <w:p w:rsidR="00CB15E8" w:rsidRPr="00AA34D4" w:rsidRDefault="00CB15E8" w:rsidP="004A6118">
      <w:pPr>
        <w:pStyle w:val="12"/>
        <w:rPr>
          <w:b w:val="0"/>
          <w:caps w:val="0"/>
          <w:szCs w:val="26"/>
        </w:rPr>
      </w:pPr>
      <w:r w:rsidRPr="00A575C0">
        <w:rPr>
          <w:b w:val="0"/>
          <w:szCs w:val="26"/>
        </w:rPr>
        <w:t>РАЗДЕЛ 8. ОБОСНОВАНИЕ ОБЪЁМА ФИНАНСОВЫХ РЕСУРСОВ, НЕОБХОДИМЫХ ДЛЯ РЕАЛИЗАЦИИ ГОСУДАРСТВЕННОЙ ПРОГРАММЫ</w:t>
      </w:r>
      <w:r w:rsidRPr="00A575C0">
        <w:rPr>
          <w:szCs w:val="26"/>
        </w:rPr>
        <w:tab/>
      </w:r>
      <w:r w:rsidR="00FC64E0" w:rsidRPr="00A575C0">
        <w:rPr>
          <w:szCs w:val="26"/>
        </w:rPr>
        <w:fldChar w:fldCharType="begin"/>
      </w:r>
      <w:r w:rsidRPr="00A575C0">
        <w:rPr>
          <w:szCs w:val="26"/>
        </w:rPr>
        <w:instrText xml:space="preserve"> PAGEREF _Toc329154581 \h </w:instrText>
      </w:r>
      <w:r w:rsidR="00FC64E0" w:rsidRPr="00A575C0">
        <w:rPr>
          <w:szCs w:val="26"/>
        </w:rPr>
      </w:r>
      <w:r w:rsidR="00FC64E0" w:rsidRPr="00A575C0">
        <w:rPr>
          <w:szCs w:val="26"/>
        </w:rPr>
        <w:fldChar w:fldCharType="separate"/>
      </w:r>
      <w:r w:rsidR="00434F7C">
        <w:rPr>
          <w:szCs w:val="26"/>
        </w:rPr>
        <w:t>62</w:t>
      </w:r>
      <w:r w:rsidR="00FC64E0" w:rsidRPr="00A575C0">
        <w:rPr>
          <w:szCs w:val="26"/>
        </w:rPr>
        <w:fldChar w:fldCharType="end"/>
      </w:r>
    </w:p>
    <w:p w:rsidR="00CB15E8" w:rsidRPr="00AA34D4" w:rsidRDefault="00CB15E8" w:rsidP="004A6118">
      <w:pPr>
        <w:pStyle w:val="12"/>
        <w:rPr>
          <w:b w:val="0"/>
          <w:caps w:val="0"/>
          <w:szCs w:val="26"/>
        </w:rPr>
      </w:pPr>
      <w:r w:rsidRPr="00A575C0">
        <w:rPr>
          <w:b w:val="0"/>
          <w:szCs w:val="26"/>
        </w:rPr>
        <w:t>РАЗДЕЛ 9. АНАЛИЗ РИСКОВ РЕАЛИЗАЦИИ ГОСУДАРСТВЕННОЙ ПРОГРАММЫ И ОПИСАНИЕ МЕР УПРАВЛЕНИЯ РИСКАМИ РЕАЛИЗАЦИИ ГОСУДАРСТВЕННОЙ ПРОГРАММЫ</w:t>
      </w:r>
      <w:r w:rsidRPr="00A575C0">
        <w:rPr>
          <w:szCs w:val="26"/>
        </w:rPr>
        <w:tab/>
      </w:r>
      <w:r w:rsidR="00FC64E0" w:rsidRPr="00A575C0">
        <w:rPr>
          <w:szCs w:val="26"/>
        </w:rPr>
        <w:fldChar w:fldCharType="begin"/>
      </w:r>
      <w:r w:rsidRPr="00A575C0">
        <w:rPr>
          <w:szCs w:val="26"/>
        </w:rPr>
        <w:instrText xml:space="preserve"> PAGEREF _Toc329154582 \h </w:instrText>
      </w:r>
      <w:r w:rsidR="00FC64E0" w:rsidRPr="00A575C0">
        <w:rPr>
          <w:szCs w:val="26"/>
        </w:rPr>
      </w:r>
      <w:r w:rsidR="00FC64E0" w:rsidRPr="00A575C0">
        <w:rPr>
          <w:szCs w:val="26"/>
        </w:rPr>
        <w:fldChar w:fldCharType="separate"/>
      </w:r>
      <w:r w:rsidR="00434F7C">
        <w:rPr>
          <w:szCs w:val="26"/>
        </w:rPr>
        <w:t>69</w:t>
      </w:r>
      <w:r w:rsidR="00FC64E0" w:rsidRPr="00A575C0">
        <w:rPr>
          <w:szCs w:val="26"/>
        </w:rPr>
        <w:fldChar w:fldCharType="end"/>
      </w:r>
    </w:p>
    <w:p w:rsidR="00CB15E8" w:rsidRPr="00AA34D4" w:rsidRDefault="00CB15E8" w:rsidP="004A6118">
      <w:pPr>
        <w:pStyle w:val="12"/>
        <w:rPr>
          <w:b w:val="0"/>
          <w:caps w:val="0"/>
          <w:szCs w:val="26"/>
        </w:rPr>
      </w:pPr>
      <w:r w:rsidRPr="00A575C0">
        <w:rPr>
          <w:b w:val="0"/>
          <w:szCs w:val="26"/>
        </w:rPr>
        <w:t>РАЗДЕЛ 10. МЕТОДИКА ОЦЕНКИ ЭФФЕКТИВНОСТИ  ГОСУДАРСТВЕННОЙ ПРОГРАММЫ</w:t>
      </w:r>
      <w:r w:rsidRPr="00A575C0">
        <w:rPr>
          <w:szCs w:val="26"/>
        </w:rPr>
        <w:tab/>
      </w:r>
      <w:r w:rsidR="00FC64E0" w:rsidRPr="00A575C0">
        <w:rPr>
          <w:szCs w:val="26"/>
        </w:rPr>
        <w:fldChar w:fldCharType="begin"/>
      </w:r>
      <w:r w:rsidRPr="00A575C0">
        <w:rPr>
          <w:szCs w:val="26"/>
        </w:rPr>
        <w:instrText xml:space="preserve"> PAGEREF _Toc329154583 \h </w:instrText>
      </w:r>
      <w:r w:rsidR="00FC64E0" w:rsidRPr="00A575C0">
        <w:rPr>
          <w:szCs w:val="26"/>
        </w:rPr>
      </w:r>
      <w:r w:rsidR="00FC64E0" w:rsidRPr="00A575C0">
        <w:rPr>
          <w:szCs w:val="26"/>
        </w:rPr>
        <w:fldChar w:fldCharType="separate"/>
      </w:r>
      <w:r w:rsidR="00434F7C">
        <w:rPr>
          <w:szCs w:val="26"/>
        </w:rPr>
        <w:t>74</w:t>
      </w:r>
      <w:r w:rsidR="00FC64E0" w:rsidRPr="00A575C0">
        <w:rPr>
          <w:szCs w:val="26"/>
        </w:rPr>
        <w:fldChar w:fldCharType="end"/>
      </w:r>
    </w:p>
    <w:p w:rsidR="00CB15E8" w:rsidRPr="00AA34D4" w:rsidRDefault="00CB15E8" w:rsidP="004A6118">
      <w:pPr>
        <w:pStyle w:val="12"/>
        <w:rPr>
          <w:b w:val="0"/>
          <w:caps w:val="0"/>
          <w:szCs w:val="26"/>
        </w:rPr>
      </w:pPr>
      <w:r w:rsidRPr="00A575C0">
        <w:rPr>
          <w:b w:val="0"/>
          <w:szCs w:val="26"/>
        </w:rPr>
        <w:t>РАЗДЕЛ 11. ПОДПРОГРАММЫ ГОСУДАРСТВЕННОЙ ПРОГРАММЫ</w:t>
      </w:r>
      <w:r w:rsidRPr="00A575C0">
        <w:rPr>
          <w:szCs w:val="26"/>
        </w:rPr>
        <w:tab/>
      </w:r>
      <w:r w:rsidR="00FC64E0" w:rsidRPr="00A575C0">
        <w:rPr>
          <w:szCs w:val="26"/>
        </w:rPr>
        <w:fldChar w:fldCharType="begin"/>
      </w:r>
      <w:r w:rsidRPr="00A575C0">
        <w:rPr>
          <w:szCs w:val="26"/>
        </w:rPr>
        <w:instrText xml:space="preserve"> PAGEREF _Toc329154584 \h </w:instrText>
      </w:r>
      <w:r w:rsidR="00FC64E0" w:rsidRPr="00A575C0">
        <w:rPr>
          <w:szCs w:val="26"/>
        </w:rPr>
      </w:r>
      <w:r w:rsidR="00FC64E0" w:rsidRPr="00A575C0">
        <w:rPr>
          <w:szCs w:val="26"/>
        </w:rPr>
        <w:fldChar w:fldCharType="separate"/>
      </w:r>
      <w:r w:rsidR="00434F7C">
        <w:rPr>
          <w:szCs w:val="26"/>
        </w:rPr>
        <w:t>77</w:t>
      </w:r>
      <w:r w:rsidR="00FC64E0" w:rsidRPr="00A575C0">
        <w:rPr>
          <w:szCs w:val="26"/>
        </w:rPr>
        <w:fldChar w:fldCharType="end"/>
      </w:r>
    </w:p>
    <w:p w:rsidR="00CB15E8" w:rsidRPr="00AA34D4" w:rsidRDefault="00CB15E8" w:rsidP="004A6118">
      <w:pPr>
        <w:pStyle w:val="25"/>
        <w:tabs>
          <w:tab w:val="right" w:leader="dot" w:pos="9629"/>
        </w:tabs>
        <w:spacing w:line="360" w:lineRule="auto"/>
        <w:rPr>
          <w:rFonts w:ascii="Times New Roman" w:hAnsi="Times New Roman"/>
          <w:noProof/>
          <w:sz w:val="26"/>
          <w:szCs w:val="26"/>
          <w:lang w:eastAsia="ru-RU"/>
        </w:rPr>
      </w:pPr>
      <w:r w:rsidRPr="00A575C0">
        <w:rPr>
          <w:rFonts w:ascii="Times New Roman" w:hAnsi="Times New Roman"/>
          <w:noProof/>
          <w:sz w:val="26"/>
          <w:szCs w:val="26"/>
        </w:rPr>
        <w:t>Подпрограмма 1. Самолётостроение</w:t>
      </w:r>
      <w:r w:rsidRPr="00A575C0">
        <w:rPr>
          <w:rFonts w:ascii="Times New Roman" w:hAnsi="Times New Roman"/>
          <w:noProof/>
          <w:sz w:val="26"/>
          <w:szCs w:val="26"/>
        </w:rPr>
        <w:tab/>
      </w:r>
      <w:r w:rsidR="00FC64E0" w:rsidRPr="00A575C0">
        <w:rPr>
          <w:rFonts w:ascii="Times New Roman" w:hAnsi="Times New Roman"/>
          <w:noProof/>
          <w:sz w:val="26"/>
          <w:szCs w:val="26"/>
        </w:rPr>
        <w:fldChar w:fldCharType="begin"/>
      </w:r>
      <w:r w:rsidRPr="00A575C0">
        <w:rPr>
          <w:rFonts w:ascii="Times New Roman" w:hAnsi="Times New Roman"/>
          <w:noProof/>
          <w:sz w:val="26"/>
          <w:szCs w:val="26"/>
        </w:rPr>
        <w:instrText xml:space="preserve"> PAGEREF _Toc329154585 \h </w:instrText>
      </w:r>
      <w:r w:rsidR="00FC64E0" w:rsidRPr="00A575C0">
        <w:rPr>
          <w:rFonts w:ascii="Times New Roman" w:hAnsi="Times New Roman"/>
          <w:noProof/>
          <w:sz w:val="26"/>
          <w:szCs w:val="26"/>
        </w:rPr>
      </w:r>
      <w:r w:rsidR="00FC64E0" w:rsidRPr="00A575C0">
        <w:rPr>
          <w:rFonts w:ascii="Times New Roman" w:hAnsi="Times New Roman"/>
          <w:noProof/>
          <w:sz w:val="26"/>
          <w:szCs w:val="26"/>
        </w:rPr>
        <w:fldChar w:fldCharType="separate"/>
      </w:r>
      <w:r w:rsidR="00434F7C">
        <w:rPr>
          <w:rFonts w:ascii="Times New Roman" w:hAnsi="Times New Roman"/>
          <w:noProof/>
          <w:sz w:val="26"/>
          <w:szCs w:val="26"/>
        </w:rPr>
        <w:t>77</w:t>
      </w:r>
      <w:r w:rsidR="00FC64E0" w:rsidRPr="00A575C0">
        <w:rPr>
          <w:rFonts w:ascii="Times New Roman" w:hAnsi="Times New Roman"/>
          <w:noProof/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575C0">
        <w:rPr>
          <w:rFonts w:eastAsia="Calibri"/>
          <w:sz w:val="26"/>
          <w:szCs w:val="26"/>
        </w:rPr>
        <w:t>Паспорт Подпрограммы 1. Самолётостроение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_Toc329154586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77</w:t>
      </w:r>
      <w:r w:rsidR="00FC64E0" w:rsidRPr="00A575C0">
        <w:rPr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575C0">
        <w:rPr>
          <w:rFonts w:eastAsia="Calibri"/>
          <w:sz w:val="26"/>
          <w:szCs w:val="26"/>
        </w:rPr>
        <w:t>1.1. Характеристика сферы реализации Подпрограммы, описание основных проблем в указанной сфере и прогноз её развития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_Toc329154587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81</w:t>
      </w:r>
      <w:r w:rsidR="00FC64E0" w:rsidRPr="00A575C0">
        <w:rPr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575C0">
        <w:rPr>
          <w:rFonts w:eastAsia="Calibri"/>
          <w:sz w:val="26"/>
          <w:szCs w:val="26"/>
        </w:rPr>
        <w:t>1.2 Приоритеты государственной политики в сфере реализации Подпрограммы, цели, задачи и показатели (индикаторы) достижения целей  и решения задач, описание основных ожидаемых конечных результатов Подпрограммы, сроков и этапов реализации Подпрограммы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_Toc329154588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96</w:t>
      </w:r>
      <w:r w:rsidR="00FC64E0" w:rsidRPr="00A575C0">
        <w:rPr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575C0">
        <w:rPr>
          <w:rFonts w:eastAsia="Calibri"/>
          <w:sz w:val="26"/>
          <w:szCs w:val="26"/>
        </w:rPr>
        <w:t>1.3 Характеристика мер государственного регулирования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_Toc329154589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111</w:t>
      </w:r>
      <w:r w:rsidR="00FC64E0" w:rsidRPr="00A575C0">
        <w:rPr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575C0">
        <w:rPr>
          <w:sz w:val="26"/>
          <w:szCs w:val="26"/>
        </w:rPr>
        <w:t>1.4 Прогноз сводных показателей государственных заданий по этапам реализации Подпрограммы (при оказании федеральными государственными учреждениями государственных услуг (работ) в рамках Подпрограммы)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_Toc329154590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113</w:t>
      </w:r>
      <w:r w:rsidR="00FC64E0" w:rsidRPr="00A575C0">
        <w:rPr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575C0">
        <w:rPr>
          <w:sz w:val="26"/>
          <w:szCs w:val="26"/>
        </w:rPr>
        <w:lastRenderedPageBreak/>
        <w:t>1.5 Информация об участии государственных корпораций, акционерных обществ с государственным участием, общественных, научных и иных организаций, а также государственных внебюджетных фондов в реализации Подпрограммы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_Toc329154591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114</w:t>
      </w:r>
      <w:r w:rsidR="00FC64E0" w:rsidRPr="00A575C0">
        <w:rPr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575C0">
        <w:rPr>
          <w:sz w:val="26"/>
          <w:szCs w:val="26"/>
        </w:rPr>
        <w:t>1.6 Обоснование объёма финансовых ресурсов, необходимых для реализации подпрограммы.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_Toc329154592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116</w:t>
      </w:r>
      <w:r w:rsidR="00FC64E0" w:rsidRPr="00A575C0">
        <w:rPr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575C0">
        <w:rPr>
          <w:sz w:val="26"/>
          <w:szCs w:val="26"/>
        </w:rPr>
        <w:t>1.7 Анализ рисков реализации подпрограммы и описание мер управления рисками реализации подпрограммы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_Toc329154593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117</w:t>
      </w:r>
      <w:r w:rsidR="00FC64E0" w:rsidRPr="00A575C0">
        <w:rPr>
          <w:sz w:val="26"/>
          <w:szCs w:val="26"/>
        </w:rPr>
        <w:fldChar w:fldCharType="end"/>
      </w:r>
    </w:p>
    <w:p w:rsidR="00CB15E8" w:rsidRPr="00AA34D4" w:rsidRDefault="00CB15E8" w:rsidP="004A6118">
      <w:pPr>
        <w:pStyle w:val="25"/>
        <w:tabs>
          <w:tab w:val="right" w:leader="dot" w:pos="9629"/>
        </w:tabs>
        <w:spacing w:line="360" w:lineRule="auto"/>
        <w:rPr>
          <w:rFonts w:ascii="Times New Roman" w:hAnsi="Times New Roman"/>
          <w:noProof/>
          <w:sz w:val="26"/>
          <w:szCs w:val="26"/>
          <w:lang w:eastAsia="ru-RU"/>
        </w:rPr>
      </w:pPr>
      <w:r w:rsidRPr="00A575C0">
        <w:rPr>
          <w:rFonts w:ascii="Times New Roman" w:hAnsi="Times New Roman"/>
          <w:noProof/>
          <w:sz w:val="26"/>
          <w:szCs w:val="26"/>
        </w:rPr>
        <w:t>Подпрограмма 2. Вертолётостроение</w:t>
      </w:r>
      <w:r w:rsidRPr="00A575C0">
        <w:rPr>
          <w:rFonts w:ascii="Times New Roman" w:hAnsi="Times New Roman"/>
          <w:noProof/>
          <w:sz w:val="26"/>
          <w:szCs w:val="26"/>
        </w:rPr>
        <w:tab/>
      </w:r>
      <w:r w:rsidR="00FC64E0" w:rsidRPr="00A575C0">
        <w:rPr>
          <w:rFonts w:ascii="Times New Roman" w:hAnsi="Times New Roman"/>
          <w:noProof/>
          <w:sz w:val="26"/>
          <w:szCs w:val="26"/>
        </w:rPr>
        <w:fldChar w:fldCharType="begin"/>
      </w:r>
      <w:r w:rsidRPr="00A575C0">
        <w:rPr>
          <w:rFonts w:ascii="Times New Roman" w:hAnsi="Times New Roman"/>
          <w:noProof/>
          <w:sz w:val="26"/>
          <w:szCs w:val="26"/>
        </w:rPr>
        <w:instrText xml:space="preserve"> PAGEREF _Toc329154594 \h </w:instrText>
      </w:r>
      <w:r w:rsidR="00FC64E0" w:rsidRPr="00A575C0">
        <w:rPr>
          <w:rFonts w:ascii="Times New Roman" w:hAnsi="Times New Roman"/>
          <w:noProof/>
          <w:sz w:val="26"/>
          <w:szCs w:val="26"/>
        </w:rPr>
      </w:r>
      <w:r w:rsidR="00FC64E0" w:rsidRPr="00A575C0">
        <w:rPr>
          <w:rFonts w:ascii="Times New Roman" w:hAnsi="Times New Roman"/>
          <w:noProof/>
          <w:sz w:val="26"/>
          <w:szCs w:val="26"/>
        </w:rPr>
        <w:fldChar w:fldCharType="separate"/>
      </w:r>
      <w:r w:rsidR="00434F7C">
        <w:rPr>
          <w:rFonts w:ascii="Times New Roman" w:hAnsi="Times New Roman"/>
          <w:noProof/>
          <w:sz w:val="26"/>
          <w:szCs w:val="26"/>
        </w:rPr>
        <w:t>121</w:t>
      </w:r>
      <w:r w:rsidR="00FC64E0" w:rsidRPr="00A575C0">
        <w:rPr>
          <w:rFonts w:ascii="Times New Roman" w:hAnsi="Times New Roman"/>
          <w:noProof/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575C0">
        <w:rPr>
          <w:rFonts w:eastAsia="Calibri"/>
          <w:sz w:val="26"/>
          <w:szCs w:val="26"/>
        </w:rPr>
        <w:t>Паспорт Подпрограммы 2. Вертолётостроение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_Toc329154595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121</w:t>
      </w:r>
      <w:r w:rsidR="00FC64E0" w:rsidRPr="00A575C0">
        <w:rPr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575C0">
        <w:rPr>
          <w:rFonts w:eastAsia="Calibri"/>
          <w:sz w:val="26"/>
          <w:szCs w:val="26"/>
        </w:rPr>
        <w:t>2.1. Характеристика сферы реализации подпрограммы, описание основных проблем в указанной сфере и прогноз её развития.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_Toc329154596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125</w:t>
      </w:r>
      <w:r w:rsidR="00FC64E0" w:rsidRPr="00A575C0">
        <w:rPr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575C0">
        <w:rPr>
          <w:sz w:val="26"/>
          <w:szCs w:val="26"/>
        </w:rPr>
        <w:t>2.2 Приоритеты государственной политики в сфере реализации Подпрограммы, цели, задачи и показатели (индикаторы) достижения целей  и решения задач, описание основных ожидаемых конечных результатов Подпрограммы, сроков и этапов реализации подпрограммы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_Toc329154597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141</w:t>
      </w:r>
      <w:r w:rsidR="00FC64E0" w:rsidRPr="00A575C0">
        <w:rPr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575C0">
        <w:rPr>
          <w:sz w:val="26"/>
          <w:szCs w:val="26"/>
        </w:rPr>
        <w:t>2.3 Характеристика мер государственного регулирования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_Toc329154598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153</w:t>
      </w:r>
      <w:r w:rsidR="00FC64E0" w:rsidRPr="00A575C0">
        <w:rPr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575C0">
        <w:rPr>
          <w:sz w:val="26"/>
          <w:szCs w:val="26"/>
        </w:rPr>
        <w:t>2.4 Прогноз сводных показателей государственных заданий по этапам реализации Подпрограммы (при оказании федеральными государственными учреждениями государственных услуг (работ) в рамках подпрограммы)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_Toc329154599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155</w:t>
      </w:r>
      <w:r w:rsidR="00FC64E0" w:rsidRPr="00A575C0">
        <w:rPr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575C0">
        <w:rPr>
          <w:sz w:val="26"/>
          <w:szCs w:val="26"/>
        </w:rPr>
        <w:t>2.5 Информация об участии государственных корпораций, акционерных обществ с государственным участием, общественных, научных и иных организаций, а также государственных внебюджетных фондов в реализации Подпрограммы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_Toc329154600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156</w:t>
      </w:r>
      <w:r w:rsidR="00FC64E0" w:rsidRPr="00A575C0">
        <w:rPr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575C0">
        <w:rPr>
          <w:sz w:val="26"/>
          <w:szCs w:val="26"/>
        </w:rPr>
        <w:t>2.6 Обоснование объёма финансовых ресурсов, необходимых для реализации подпрограммы.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_Toc329154601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158</w:t>
      </w:r>
      <w:r w:rsidR="00FC64E0" w:rsidRPr="00A575C0">
        <w:rPr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575C0">
        <w:rPr>
          <w:sz w:val="26"/>
          <w:szCs w:val="26"/>
        </w:rPr>
        <w:t>2.7 Анализ рисков реализации подпрограммы и описание мер управления рисками реализации подпрограммы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_Toc329154602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159</w:t>
      </w:r>
      <w:r w:rsidR="00FC64E0" w:rsidRPr="00A575C0">
        <w:rPr>
          <w:sz w:val="26"/>
          <w:szCs w:val="26"/>
        </w:rPr>
        <w:fldChar w:fldCharType="end"/>
      </w:r>
    </w:p>
    <w:p w:rsidR="00CB15E8" w:rsidRPr="00AA34D4" w:rsidRDefault="00CB15E8" w:rsidP="004A6118">
      <w:pPr>
        <w:pStyle w:val="25"/>
        <w:tabs>
          <w:tab w:val="right" w:leader="dot" w:pos="9629"/>
        </w:tabs>
        <w:spacing w:line="360" w:lineRule="auto"/>
        <w:rPr>
          <w:rFonts w:ascii="Times New Roman" w:hAnsi="Times New Roman"/>
          <w:noProof/>
          <w:sz w:val="26"/>
          <w:szCs w:val="26"/>
          <w:lang w:eastAsia="ru-RU"/>
        </w:rPr>
      </w:pPr>
      <w:r w:rsidRPr="00A575C0">
        <w:rPr>
          <w:rFonts w:ascii="Times New Roman" w:hAnsi="Times New Roman"/>
          <w:noProof/>
          <w:sz w:val="26"/>
          <w:szCs w:val="26"/>
        </w:rPr>
        <w:t>Подпрограмма 3. Авиационное двигателестроение</w:t>
      </w:r>
      <w:r w:rsidRPr="00A575C0">
        <w:rPr>
          <w:rFonts w:ascii="Times New Roman" w:hAnsi="Times New Roman"/>
          <w:noProof/>
          <w:sz w:val="26"/>
          <w:szCs w:val="26"/>
        </w:rPr>
        <w:tab/>
      </w:r>
      <w:r w:rsidR="00FC64E0" w:rsidRPr="00A575C0">
        <w:rPr>
          <w:rFonts w:ascii="Times New Roman" w:hAnsi="Times New Roman"/>
          <w:noProof/>
          <w:sz w:val="26"/>
          <w:szCs w:val="26"/>
        </w:rPr>
        <w:fldChar w:fldCharType="begin"/>
      </w:r>
      <w:r w:rsidRPr="00A575C0">
        <w:rPr>
          <w:rFonts w:ascii="Times New Roman" w:hAnsi="Times New Roman"/>
          <w:noProof/>
          <w:sz w:val="26"/>
          <w:szCs w:val="26"/>
        </w:rPr>
        <w:instrText xml:space="preserve"> PAGEREF _Toc329154603 \h </w:instrText>
      </w:r>
      <w:r w:rsidR="00FC64E0" w:rsidRPr="00A575C0">
        <w:rPr>
          <w:rFonts w:ascii="Times New Roman" w:hAnsi="Times New Roman"/>
          <w:noProof/>
          <w:sz w:val="26"/>
          <w:szCs w:val="26"/>
        </w:rPr>
      </w:r>
      <w:r w:rsidR="00FC64E0" w:rsidRPr="00A575C0">
        <w:rPr>
          <w:rFonts w:ascii="Times New Roman" w:hAnsi="Times New Roman"/>
          <w:noProof/>
          <w:sz w:val="26"/>
          <w:szCs w:val="26"/>
        </w:rPr>
        <w:fldChar w:fldCharType="separate"/>
      </w:r>
      <w:r w:rsidR="00434F7C">
        <w:rPr>
          <w:rFonts w:ascii="Times New Roman" w:hAnsi="Times New Roman"/>
          <w:noProof/>
          <w:sz w:val="26"/>
          <w:szCs w:val="26"/>
        </w:rPr>
        <w:t>163</w:t>
      </w:r>
      <w:r w:rsidR="00FC64E0" w:rsidRPr="00A575C0">
        <w:rPr>
          <w:rFonts w:ascii="Times New Roman" w:hAnsi="Times New Roman"/>
          <w:noProof/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575C0">
        <w:rPr>
          <w:rFonts w:eastAsia="Calibri"/>
          <w:sz w:val="26"/>
          <w:szCs w:val="26"/>
        </w:rPr>
        <w:lastRenderedPageBreak/>
        <w:t>Паспорт Подпрограммы 3. Авиационное двигателестроение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_Toc329154604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163</w:t>
      </w:r>
      <w:r w:rsidR="00FC64E0" w:rsidRPr="00A575C0">
        <w:rPr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575C0">
        <w:rPr>
          <w:rFonts w:eastAsia="Calibri"/>
          <w:sz w:val="26"/>
          <w:szCs w:val="26"/>
        </w:rPr>
        <w:t>3</w:t>
      </w:r>
      <w:r w:rsidRPr="00A575C0">
        <w:rPr>
          <w:sz w:val="26"/>
          <w:szCs w:val="26"/>
        </w:rPr>
        <w:t>.1. Характеристика сферы реализации Подпрограммы, описание основных проблем в указанной сфере и прогноз её развития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_Toc329154605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167</w:t>
      </w:r>
      <w:r w:rsidR="00FC64E0" w:rsidRPr="00A575C0">
        <w:rPr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575C0">
        <w:rPr>
          <w:sz w:val="26"/>
          <w:szCs w:val="26"/>
        </w:rPr>
        <w:t>3.2 Приоритеты государственной политики в сфере реализации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и этапов реализации Подпрограммы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_Toc329154606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176</w:t>
      </w:r>
      <w:r w:rsidR="00FC64E0" w:rsidRPr="00A575C0">
        <w:rPr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575C0">
        <w:rPr>
          <w:rFonts w:eastAsia="Calibri"/>
          <w:sz w:val="26"/>
          <w:szCs w:val="26"/>
        </w:rPr>
        <w:t>3.3 Характеристика мер государственного регулирования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_Toc329154607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187</w:t>
      </w:r>
      <w:r w:rsidR="00FC64E0" w:rsidRPr="00A575C0">
        <w:rPr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575C0">
        <w:rPr>
          <w:rFonts w:eastAsia="Calibri"/>
          <w:sz w:val="26"/>
          <w:szCs w:val="26"/>
        </w:rPr>
        <w:t>3.4 Прогноз сводных показателей государственных заданий по этапам реализации Подпрограммы (при оказании федеральными государственными учреждениями государственных услуг (работ) в рамках Подпрограммы)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_Toc329154608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189</w:t>
      </w:r>
      <w:r w:rsidR="00FC64E0" w:rsidRPr="00A575C0">
        <w:rPr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575C0">
        <w:rPr>
          <w:rFonts w:eastAsia="Calibri"/>
          <w:sz w:val="26"/>
          <w:szCs w:val="26"/>
        </w:rPr>
        <w:t>3.5 Информация об участии государственных корпораций, акционерных обществ с государственным участием, общественных, научных и иных организаций, а также государственных внебюджетных фондов в реализации Подпрограммы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_Toc329154609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190</w:t>
      </w:r>
      <w:r w:rsidR="00FC64E0" w:rsidRPr="00A575C0">
        <w:rPr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575C0">
        <w:rPr>
          <w:rFonts w:eastAsia="Calibri"/>
          <w:sz w:val="26"/>
          <w:szCs w:val="26"/>
        </w:rPr>
        <w:t>3.6 Обоснование объёма финансовых ресурсов, необходимых для реализации подпрограммы.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_Toc329154610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192</w:t>
      </w:r>
      <w:r w:rsidR="00FC64E0" w:rsidRPr="00A575C0">
        <w:rPr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575C0">
        <w:rPr>
          <w:rFonts w:eastAsia="Calibri"/>
          <w:sz w:val="26"/>
          <w:szCs w:val="26"/>
        </w:rPr>
        <w:t>3.7 Анализ рисков реализации Подпрограммы и описание мер управления рисками реализации подпрограммы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_Toc329154611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193</w:t>
      </w:r>
      <w:r w:rsidR="00FC64E0" w:rsidRPr="00A575C0">
        <w:rPr>
          <w:sz w:val="26"/>
          <w:szCs w:val="26"/>
        </w:rPr>
        <w:fldChar w:fldCharType="end"/>
      </w:r>
    </w:p>
    <w:p w:rsidR="00CB15E8" w:rsidRPr="00AA34D4" w:rsidRDefault="00CB15E8" w:rsidP="004A6118">
      <w:pPr>
        <w:pStyle w:val="25"/>
        <w:tabs>
          <w:tab w:val="right" w:leader="dot" w:pos="9629"/>
        </w:tabs>
        <w:spacing w:line="360" w:lineRule="auto"/>
        <w:rPr>
          <w:rFonts w:ascii="Times New Roman" w:hAnsi="Times New Roman"/>
          <w:noProof/>
          <w:sz w:val="26"/>
          <w:szCs w:val="26"/>
          <w:lang w:eastAsia="ru-RU"/>
        </w:rPr>
      </w:pPr>
      <w:r w:rsidRPr="00A575C0">
        <w:rPr>
          <w:rFonts w:ascii="Times New Roman" w:hAnsi="Times New Roman"/>
          <w:noProof/>
          <w:sz w:val="26"/>
          <w:szCs w:val="26"/>
        </w:rPr>
        <w:t>Подпрограмма 4. Авиационное агрегатостроение</w:t>
      </w:r>
      <w:r w:rsidRPr="00A575C0">
        <w:rPr>
          <w:rFonts w:ascii="Times New Roman" w:hAnsi="Times New Roman"/>
          <w:noProof/>
          <w:sz w:val="26"/>
          <w:szCs w:val="26"/>
        </w:rPr>
        <w:tab/>
      </w:r>
      <w:r w:rsidR="00FC64E0" w:rsidRPr="00A575C0">
        <w:rPr>
          <w:rFonts w:ascii="Times New Roman" w:hAnsi="Times New Roman"/>
          <w:noProof/>
          <w:sz w:val="26"/>
          <w:szCs w:val="26"/>
        </w:rPr>
        <w:fldChar w:fldCharType="begin"/>
      </w:r>
      <w:r w:rsidRPr="00A575C0">
        <w:rPr>
          <w:rFonts w:ascii="Times New Roman" w:hAnsi="Times New Roman"/>
          <w:noProof/>
          <w:sz w:val="26"/>
          <w:szCs w:val="26"/>
        </w:rPr>
        <w:instrText xml:space="preserve"> PAGEREF _Toc329154612 \h </w:instrText>
      </w:r>
      <w:r w:rsidR="00FC64E0" w:rsidRPr="00A575C0">
        <w:rPr>
          <w:rFonts w:ascii="Times New Roman" w:hAnsi="Times New Roman"/>
          <w:noProof/>
          <w:sz w:val="26"/>
          <w:szCs w:val="26"/>
        </w:rPr>
      </w:r>
      <w:r w:rsidR="00FC64E0" w:rsidRPr="00A575C0">
        <w:rPr>
          <w:rFonts w:ascii="Times New Roman" w:hAnsi="Times New Roman"/>
          <w:noProof/>
          <w:sz w:val="26"/>
          <w:szCs w:val="26"/>
        </w:rPr>
        <w:fldChar w:fldCharType="separate"/>
      </w:r>
      <w:r w:rsidR="00434F7C">
        <w:rPr>
          <w:rFonts w:ascii="Times New Roman" w:hAnsi="Times New Roman"/>
          <w:noProof/>
          <w:sz w:val="26"/>
          <w:szCs w:val="26"/>
        </w:rPr>
        <w:t>197</w:t>
      </w:r>
      <w:r w:rsidR="00FC64E0" w:rsidRPr="00A575C0">
        <w:rPr>
          <w:rFonts w:ascii="Times New Roman" w:hAnsi="Times New Roman"/>
          <w:noProof/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575C0">
        <w:rPr>
          <w:rFonts w:eastAsia="Calibri"/>
          <w:sz w:val="26"/>
          <w:szCs w:val="26"/>
        </w:rPr>
        <w:t>Паспорт Подпрограммы 4. Авиационное агрегатостроение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_Toc329154613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197</w:t>
      </w:r>
      <w:r w:rsidR="00FC64E0" w:rsidRPr="00A575C0">
        <w:rPr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575C0">
        <w:rPr>
          <w:sz w:val="26"/>
          <w:szCs w:val="26"/>
        </w:rPr>
        <w:t>4.1. Характеристика сферы реализации Подпрограммы, описание основных проблем в указанной сфере и прогноз её развития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_Toc329154614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201</w:t>
      </w:r>
      <w:r w:rsidR="00FC64E0" w:rsidRPr="00A575C0">
        <w:rPr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575C0">
        <w:rPr>
          <w:sz w:val="26"/>
          <w:szCs w:val="26"/>
        </w:rPr>
        <w:t>4.2 Приоритеты государственной политики в сфере реализации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и этапов реализации Подпрограммы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_Toc329154615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207</w:t>
      </w:r>
      <w:r w:rsidR="00FC64E0" w:rsidRPr="00A575C0">
        <w:rPr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575C0">
        <w:rPr>
          <w:sz w:val="26"/>
          <w:szCs w:val="26"/>
        </w:rPr>
        <w:t>4.3 Характеристика мер государственного регулирования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_Toc329154616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217</w:t>
      </w:r>
      <w:r w:rsidR="00FC64E0" w:rsidRPr="00A575C0">
        <w:rPr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575C0">
        <w:rPr>
          <w:sz w:val="26"/>
          <w:szCs w:val="26"/>
        </w:rPr>
        <w:lastRenderedPageBreak/>
        <w:t>4.4 Прогноз сводных показателей государственных заданий по этапам реализации Подпрограммы (при оказании федеральными государственными учреждениями государственных услуг (работ) в рамках Подпрограммы)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_Toc329154617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218</w:t>
      </w:r>
      <w:r w:rsidR="00FC64E0" w:rsidRPr="00A575C0">
        <w:rPr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575C0">
        <w:rPr>
          <w:sz w:val="26"/>
          <w:szCs w:val="26"/>
        </w:rPr>
        <w:t>4.5 Информация об участии государственных корпораций, акционерных обществ с государственным участием, общественных, научных и иных организаций, а также государственных внебюджетных фондов в реализации Подпрограммы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_Toc329154618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219</w:t>
      </w:r>
      <w:r w:rsidR="00FC64E0" w:rsidRPr="00A575C0">
        <w:rPr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575C0">
        <w:rPr>
          <w:sz w:val="26"/>
          <w:szCs w:val="26"/>
        </w:rPr>
        <w:t>4.6 Обоснование объёма финансовых ресурсов, необходимых для реализации подпрограммы.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_Toc329154619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221</w:t>
      </w:r>
      <w:r w:rsidR="00FC64E0" w:rsidRPr="00A575C0">
        <w:rPr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575C0">
        <w:rPr>
          <w:sz w:val="26"/>
          <w:szCs w:val="26"/>
        </w:rPr>
        <w:t>4.7 Анализ рисков реализации Подпрограммы и описание мер управления рисками реализации Подпрограммы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_Toc329154620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222</w:t>
      </w:r>
      <w:r w:rsidR="00FC64E0" w:rsidRPr="00A575C0">
        <w:rPr>
          <w:sz w:val="26"/>
          <w:szCs w:val="26"/>
        </w:rPr>
        <w:fldChar w:fldCharType="end"/>
      </w:r>
    </w:p>
    <w:p w:rsidR="00CB15E8" w:rsidRPr="00AA34D4" w:rsidRDefault="00CB15E8" w:rsidP="004A6118">
      <w:pPr>
        <w:pStyle w:val="25"/>
        <w:tabs>
          <w:tab w:val="right" w:leader="dot" w:pos="9629"/>
        </w:tabs>
        <w:spacing w:line="360" w:lineRule="auto"/>
        <w:rPr>
          <w:rFonts w:ascii="Times New Roman" w:hAnsi="Times New Roman"/>
          <w:noProof/>
          <w:sz w:val="26"/>
          <w:szCs w:val="26"/>
          <w:lang w:eastAsia="ru-RU"/>
        </w:rPr>
      </w:pPr>
      <w:r w:rsidRPr="00A575C0">
        <w:rPr>
          <w:rFonts w:ascii="Times New Roman" w:hAnsi="Times New Roman"/>
          <w:noProof/>
          <w:sz w:val="26"/>
          <w:szCs w:val="26"/>
        </w:rPr>
        <w:t>Подпрограмма 5. Авиационное приборостроение (авионика)</w:t>
      </w:r>
      <w:r w:rsidRPr="00A575C0">
        <w:rPr>
          <w:rFonts w:ascii="Times New Roman" w:hAnsi="Times New Roman"/>
          <w:noProof/>
          <w:sz w:val="26"/>
          <w:szCs w:val="26"/>
        </w:rPr>
        <w:tab/>
      </w:r>
      <w:r w:rsidR="00FC64E0" w:rsidRPr="00A575C0">
        <w:rPr>
          <w:rFonts w:ascii="Times New Roman" w:hAnsi="Times New Roman"/>
          <w:noProof/>
          <w:sz w:val="26"/>
          <w:szCs w:val="26"/>
        </w:rPr>
        <w:fldChar w:fldCharType="begin"/>
      </w:r>
      <w:r w:rsidRPr="00A575C0">
        <w:rPr>
          <w:rFonts w:ascii="Times New Roman" w:hAnsi="Times New Roman"/>
          <w:noProof/>
          <w:sz w:val="26"/>
          <w:szCs w:val="26"/>
        </w:rPr>
        <w:instrText xml:space="preserve"> PAGEREF _Toc329154621 \h </w:instrText>
      </w:r>
      <w:r w:rsidR="00FC64E0" w:rsidRPr="00A575C0">
        <w:rPr>
          <w:rFonts w:ascii="Times New Roman" w:hAnsi="Times New Roman"/>
          <w:noProof/>
          <w:sz w:val="26"/>
          <w:szCs w:val="26"/>
        </w:rPr>
      </w:r>
      <w:r w:rsidR="00FC64E0" w:rsidRPr="00A575C0">
        <w:rPr>
          <w:rFonts w:ascii="Times New Roman" w:hAnsi="Times New Roman"/>
          <w:noProof/>
          <w:sz w:val="26"/>
          <w:szCs w:val="26"/>
        </w:rPr>
        <w:fldChar w:fldCharType="separate"/>
      </w:r>
      <w:r w:rsidR="00434F7C">
        <w:rPr>
          <w:rFonts w:ascii="Times New Roman" w:hAnsi="Times New Roman"/>
          <w:noProof/>
          <w:sz w:val="26"/>
          <w:szCs w:val="26"/>
        </w:rPr>
        <w:t>226</w:t>
      </w:r>
      <w:r w:rsidR="00FC64E0" w:rsidRPr="00A575C0">
        <w:rPr>
          <w:rFonts w:ascii="Times New Roman" w:hAnsi="Times New Roman"/>
          <w:noProof/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575C0">
        <w:rPr>
          <w:rFonts w:eastAsia="Calibri"/>
          <w:sz w:val="26"/>
          <w:szCs w:val="26"/>
        </w:rPr>
        <w:t>Паспорт подпрограммы 5. Авиационное приборостроение (авионика)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_Toc329154622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226</w:t>
      </w:r>
      <w:r w:rsidR="00FC64E0" w:rsidRPr="00A575C0">
        <w:rPr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575C0">
        <w:rPr>
          <w:sz w:val="26"/>
          <w:szCs w:val="26"/>
        </w:rPr>
        <w:t>5.1. Характеристика сферы реализации подпрограммы, описание основных проблем в указанной сфере и прогноз её развития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_Toc329154623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230</w:t>
      </w:r>
      <w:r w:rsidR="00FC64E0" w:rsidRPr="00A575C0">
        <w:rPr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575C0">
        <w:rPr>
          <w:sz w:val="26"/>
          <w:szCs w:val="26"/>
        </w:rPr>
        <w:t>5.2 Приоритеты государственной политики в сфере реализации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и этапов реализации подпрограммы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_Toc329154624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237</w:t>
      </w:r>
      <w:r w:rsidR="00FC64E0" w:rsidRPr="00A575C0">
        <w:rPr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575C0">
        <w:rPr>
          <w:sz w:val="26"/>
          <w:szCs w:val="26"/>
        </w:rPr>
        <w:t>5.3 Характеристика мер государственного регулирования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_Toc329154625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246</w:t>
      </w:r>
      <w:r w:rsidR="00FC64E0" w:rsidRPr="00A575C0">
        <w:rPr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575C0">
        <w:rPr>
          <w:sz w:val="26"/>
          <w:szCs w:val="26"/>
        </w:rPr>
        <w:t>5.4 Прогноз сводных показателей государственных заданий по этапам реализации Подпрограммы (при оказании федеральными государственными учреждениями государственных услуг (работ) в рамках Подпрограммы)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_Toc329154626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247</w:t>
      </w:r>
      <w:r w:rsidR="00FC64E0" w:rsidRPr="00A575C0">
        <w:rPr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575C0">
        <w:rPr>
          <w:sz w:val="26"/>
          <w:szCs w:val="26"/>
        </w:rPr>
        <w:t>5.5 Информация об участии государственных корпораций, акционерных обществ с государственным участием, общественных, научных и иных организаций, а также государственных внебюджетных фондов в реализации Подпрограммы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_Toc329154627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248</w:t>
      </w:r>
      <w:r w:rsidR="00FC64E0" w:rsidRPr="00A575C0">
        <w:rPr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575C0">
        <w:rPr>
          <w:sz w:val="26"/>
          <w:szCs w:val="26"/>
        </w:rPr>
        <w:t>5.6 Обоснование объёма финансовых ресурсов, необходимых для реализации подпрограммы.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_Toc329154628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250</w:t>
      </w:r>
      <w:r w:rsidR="00FC64E0" w:rsidRPr="00A575C0">
        <w:rPr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575C0">
        <w:rPr>
          <w:sz w:val="26"/>
          <w:szCs w:val="26"/>
        </w:rPr>
        <w:lastRenderedPageBreak/>
        <w:t>5.7 Анализ рисков реализации Подпрограммы и описание мер управления рисками реализации Подпрограммы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_Toc329154629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251</w:t>
      </w:r>
      <w:r w:rsidR="00FC64E0" w:rsidRPr="00A575C0">
        <w:rPr>
          <w:sz w:val="26"/>
          <w:szCs w:val="26"/>
        </w:rPr>
        <w:fldChar w:fldCharType="end"/>
      </w:r>
    </w:p>
    <w:p w:rsidR="00CB15E8" w:rsidRPr="00AA34D4" w:rsidRDefault="00CB15E8" w:rsidP="004A6118">
      <w:pPr>
        <w:pStyle w:val="25"/>
        <w:tabs>
          <w:tab w:val="right" w:leader="dot" w:pos="9629"/>
        </w:tabs>
        <w:spacing w:line="360" w:lineRule="auto"/>
        <w:rPr>
          <w:rFonts w:ascii="Times New Roman" w:hAnsi="Times New Roman"/>
          <w:noProof/>
          <w:sz w:val="26"/>
          <w:szCs w:val="26"/>
          <w:lang w:eastAsia="ru-RU"/>
        </w:rPr>
      </w:pPr>
      <w:r w:rsidRPr="00A575C0">
        <w:rPr>
          <w:rFonts w:ascii="Times New Roman" w:hAnsi="Times New Roman"/>
          <w:noProof/>
          <w:sz w:val="26"/>
          <w:szCs w:val="26"/>
        </w:rPr>
        <w:t>Подпрограмма 6. Малая авиация</w:t>
      </w:r>
      <w:r w:rsidRPr="00A575C0">
        <w:rPr>
          <w:rFonts w:ascii="Times New Roman" w:hAnsi="Times New Roman"/>
          <w:noProof/>
          <w:sz w:val="26"/>
          <w:szCs w:val="26"/>
        </w:rPr>
        <w:tab/>
      </w:r>
      <w:r w:rsidR="00FC64E0" w:rsidRPr="00A575C0">
        <w:rPr>
          <w:rFonts w:ascii="Times New Roman" w:hAnsi="Times New Roman"/>
          <w:noProof/>
          <w:sz w:val="26"/>
          <w:szCs w:val="26"/>
        </w:rPr>
        <w:fldChar w:fldCharType="begin"/>
      </w:r>
      <w:r w:rsidRPr="00A575C0">
        <w:rPr>
          <w:rFonts w:ascii="Times New Roman" w:hAnsi="Times New Roman"/>
          <w:noProof/>
          <w:sz w:val="26"/>
          <w:szCs w:val="26"/>
        </w:rPr>
        <w:instrText xml:space="preserve"> PAGEREF _Toc329154630 \h </w:instrText>
      </w:r>
      <w:r w:rsidR="00FC64E0" w:rsidRPr="00A575C0">
        <w:rPr>
          <w:rFonts w:ascii="Times New Roman" w:hAnsi="Times New Roman"/>
          <w:noProof/>
          <w:sz w:val="26"/>
          <w:szCs w:val="26"/>
        </w:rPr>
      </w:r>
      <w:r w:rsidR="00FC64E0" w:rsidRPr="00A575C0">
        <w:rPr>
          <w:rFonts w:ascii="Times New Roman" w:hAnsi="Times New Roman"/>
          <w:noProof/>
          <w:sz w:val="26"/>
          <w:szCs w:val="26"/>
        </w:rPr>
        <w:fldChar w:fldCharType="separate"/>
      </w:r>
      <w:r w:rsidR="00434F7C">
        <w:rPr>
          <w:rFonts w:ascii="Times New Roman" w:hAnsi="Times New Roman"/>
          <w:noProof/>
          <w:sz w:val="26"/>
          <w:szCs w:val="26"/>
        </w:rPr>
        <w:t>255</w:t>
      </w:r>
      <w:r w:rsidR="00FC64E0" w:rsidRPr="00A575C0">
        <w:rPr>
          <w:rFonts w:ascii="Times New Roman" w:hAnsi="Times New Roman"/>
          <w:noProof/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575C0">
        <w:rPr>
          <w:rFonts w:eastAsia="Calibri"/>
          <w:sz w:val="26"/>
          <w:szCs w:val="26"/>
        </w:rPr>
        <w:t>Паспорт подпрограммы 6. Малая авиация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_Toc329154631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255</w:t>
      </w:r>
      <w:r w:rsidR="00FC64E0" w:rsidRPr="00A575C0">
        <w:rPr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575C0">
        <w:rPr>
          <w:rFonts w:eastAsia="Calibri"/>
          <w:sz w:val="26"/>
          <w:szCs w:val="26"/>
        </w:rPr>
        <w:t xml:space="preserve">6.1 </w:t>
      </w:r>
      <w:r w:rsidRPr="00A575C0">
        <w:rPr>
          <w:sz w:val="26"/>
          <w:szCs w:val="26"/>
        </w:rPr>
        <w:t>Характеристика сферы реализации Подпрограммы, описание основных проблем в указанной сфере и прогноз её развития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_Toc329154632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258</w:t>
      </w:r>
      <w:r w:rsidR="00FC64E0" w:rsidRPr="00A575C0">
        <w:rPr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575C0">
        <w:rPr>
          <w:rFonts w:eastAsia="Calibri"/>
          <w:sz w:val="26"/>
          <w:szCs w:val="26"/>
        </w:rPr>
        <w:t>6.2 Приоритеты государственной политики в сфере реализации Подпрограммы, цели, задачи и показатели (индикаторы) достижения целей  и решения задач, описание основных ожидаемых конечных результатов Подпрограммы, сроков и этапов реализации подпрограммы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_Toc329154633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265</w:t>
      </w:r>
      <w:r w:rsidR="00FC64E0" w:rsidRPr="00A575C0">
        <w:rPr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575C0">
        <w:rPr>
          <w:rFonts w:eastAsia="Calibri"/>
          <w:sz w:val="26"/>
          <w:szCs w:val="26"/>
        </w:rPr>
        <w:t>6.3 Характеристика мер государственного регулирования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_Toc329154634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268</w:t>
      </w:r>
      <w:r w:rsidR="00FC64E0" w:rsidRPr="00A575C0">
        <w:rPr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575C0">
        <w:rPr>
          <w:rFonts w:eastAsia="Calibri"/>
          <w:sz w:val="26"/>
          <w:szCs w:val="26"/>
        </w:rPr>
        <w:t>6.4 Прогноз сводных показателей государственных заданий по этапам реализации Подпрограммы (при оказании федеральными государственными учреждениями государственных услуг (работ) в рамках подпрограммы)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_Toc329154635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271</w:t>
      </w:r>
      <w:r w:rsidR="00FC64E0" w:rsidRPr="00A575C0">
        <w:rPr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575C0">
        <w:rPr>
          <w:rFonts w:eastAsia="Calibri"/>
          <w:sz w:val="26"/>
          <w:szCs w:val="26"/>
        </w:rPr>
        <w:t>6.5 Информация об участии государственных корпораций, акционерных обществ с государственным участием, общественных, научных и иных организаций, а также государственных внебюджетных фондов в реализации Подпрограммы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_Toc329154636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272</w:t>
      </w:r>
      <w:r w:rsidR="00FC64E0" w:rsidRPr="00A575C0">
        <w:rPr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575C0">
        <w:rPr>
          <w:rFonts w:eastAsia="Calibri"/>
          <w:sz w:val="26"/>
          <w:szCs w:val="26"/>
        </w:rPr>
        <w:t>6.6 Обоснование объёма финансовых ресурсов, необходимых для реализации подпрограммы.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_Toc329154637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274</w:t>
      </w:r>
      <w:r w:rsidR="00FC64E0" w:rsidRPr="00A575C0">
        <w:rPr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A34D4">
        <w:rPr>
          <w:rFonts w:eastAsia="Calibri"/>
          <w:sz w:val="26"/>
          <w:szCs w:val="26"/>
        </w:rPr>
        <w:t>6</w:t>
      </w:r>
      <w:r w:rsidRPr="00A575C0">
        <w:rPr>
          <w:rFonts w:eastAsia="Calibri"/>
          <w:sz w:val="26"/>
          <w:szCs w:val="26"/>
        </w:rPr>
        <w:t>.7 Анализ рисков реализации подпрограммы и описание мер управления рисками реализации подпрограммы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_Toc329154638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275</w:t>
      </w:r>
      <w:r w:rsidR="00FC64E0" w:rsidRPr="00A575C0">
        <w:rPr>
          <w:sz w:val="26"/>
          <w:szCs w:val="26"/>
        </w:rPr>
        <w:fldChar w:fldCharType="end"/>
      </w:r>
    </w:p>
    <w:p w:rsidR="00CB15E8" w:rsidRPr="00AA34D4" w:rsidRDefault="00CB15E8" w:rsidP="004A6118">
      <w:pPr>
        <w:pStyle w:val="25"/>
        <w:tabs>
          <w:tab w:val="right" w:leader="dot" w:pos="9629"/>
        </w:tabs>
        <w:spacing w:line="360" w:lineRule="auto"/>
        <w:rPr>
          <w:rFonts w:ascii="Times New Roman" w:hAnsi="Times New Roman"/>
          <w:noProof/>
          <w:sz w:val="26"/>
          <w:szCs w:val="26"/>
          <w:lang w:eastAsia="ru-RU"/>
        </w:rPr>
      </w:pPr>
      <w:r w:rsidRPr="00A575C0">
        <w:rPr>
          <w:rFonts w:ascii="Times New Roman" w:hAnsi="Times New Roman"/>
          <w:noProof/>
          <w:sz w:val="26"/>
          <w:szCs w:val="26"/>
        </w:rPr>
        <w:t>Подпрограмма 7. Авиационная наука и технологии</w:t>
      </w:r>
      <w:r w:rsidRPr="00A575C0">
        <w:rPr>
          <w:rFonts w:ascii="Times New Roman" w:hAnsi="Times New Roman"/>
          <w:noProof/>
          <w:sz w:val="26"/>
          <w:szCs w:val="26"/>
        </w:rPr>
        <w:tab/>
      </w:r>
      <w:r w:rsidR="00FC64E0" w:rsidRPr="00A575C0">
        <w:rPr>
          <w:rFonts w:ascii="Times New Roman" w:hAnsi="Times New Roman"/>
          <w:noProof/>
          <w:sz w:val="26"/>
          <w:szCs w:val="26"/>
        </w:rPr>
        <w:fldChar w:fldCharType="begin"/>
      </w:r>
      <w:r w:rsidRPr="00A575C0">
        <w:rPr>
          <w:rFonts w:ascii="Times New Roman" w:hAnsi="Times New Roman"/>
          <w:noProof/>
          <w:sz w:val="26"/>
          <w:szCs w:val="26"/>
        </w:rPr>
        <w:instrText xml:space="preserve"> PAGEREF _Toc329154639 \h </w:instrText>
      </w:r>
      <w:r w:rsidR="00FC64E0" w:rsidRPr="00A575C0">
        <w:rPr>
          <w:rFonts w:ascii="Times New Roman" w:hAnsi="Times New Roman"/>
          <w:noProof/>
          <w:sz w:val="26"/>
          <w:szCs w:val="26"/>
        </w:rPr>
      </w:r>
      <w:r w:rsidR="00FC64E0" w:rsidRPr="00A575C0">
        <w:rPr>
          <w:rFonts w:ascii="Times New Roman" w:hAnsi="Times New Roman"/>
          <w:noProof/>
          <w:sz w:val="26"/>
          <w:szCs w:val="26"/>
        </w:rPr>
        <w:fldChar w:fldCharType="separate"/>
      </w:r>
      <w:r w:rsidR="00434F7C">
        <w:rPr>
          <w:rFonts w:ascii="Times New Roman" w:hAnsi="Times New Roman"/>
          <w:noProof/>
          <w:sz w:val="26"/>
          <w:szCs w:val="26"/>
        </w:rPr>
        <w:t>277</w:t>
      </w:r>
      <w:r w:rsidR="00FC64E0" w:rsidRPr="00A575C0">
        <w:rPr>
          <w:rFonts w:ascii="Times New Roman" w:hAnsi="Times New Roman"/>
          <w:noProof/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575C0">
        <w:rPr>
          <w:rFonts w:eastAsia="Calibri"/>
          <w:sz w:val="26"/>
          <w:szCs w:val="26"/>
        </w:rPr>
        <w:t>Паспорт Подпрограммы 7. Авиационная наука и технологии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_Toc329154640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277</w:t>
      </w:r>
      <w:r w:rsidR="00FC64E0" w:rsidRPr="00A575C0">
        <w:rPr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575C0">
        <w:rPr>
          <w:sz w:val="26"/>
          <w:szCs w:val="26"/>
        </w:rPr>
        <w:t>7.1. Характеристика сферы реализации Подпрограммы, описание основных проблем в указанной сфере и прогноз её развития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_Toc329154641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280</w:t>
      </w:r>
      <w:r w:rsidR="00FC64E0" w:rsidRPr="00A575C0">
        <w:rPr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575C0">
        <w:rPr>
          <w:sz w:val="26"/>
          <w:szCs w:val="26"/>
        </w:rPr>
        <w:t xml:space="preserve">7.2 Приоритеты государственной политики в сфере реализации Подпрограммы, цели, задачи и показатели (индикаторы) достижения целей  и решения задач, </w:t>
      </w:r>
      <w:r w:rsidRPr="00A575C0">
        <w:rPr>
          <w:sz w:val="26"/>
          <w:szCs w:val="26"/>
        </w:rPr>
        <w:lastRenderedPageBreak/>
        <w:t>описание основных ожидаемых конечных результатов Подпрограммы, сроков и этапов реализации Подпрограммы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_Toc329154642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287</w:t>
      </w:r>
      <w:r w:rsidR="00FC64E0" w:rsidRPr="00A575C0">
        <w:rPr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575C0">
        <w:rPr>
          <w:sz w:val="26"/>
          <w:szCs w:val="26"/>
        </w:rPr>
        <w:t>7.3 Характеристика мер государственного регулирования.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_Toc329154643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296</w:t>
      </w:r>
      <w:r w:rsidR="00FC64E0" w:rsidRPr="00A575C0">
        <w:rPr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575C0">
        <w:rPr>
          <w:sz w:val="26"/>
          <w:szCs w:val="26"/>
        </w:rPr>
        <w:t>7.4 Прогноз сводных показателей государственных заданий по этапам реализации Подпрограммы (при оказании федеральными государственными учреждениями государственных услуг (работ) в рамках Подпрограммы)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_Toc329154644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298</w:t>
      </w:r>
      <w:r w:rsidR="00FC64E0" w:rsidRPr="00A575C0">
        <w:rPr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575C0">
        <w:rPr>
          <w:sz w:val="26"/>
          <w:szCs w:val="26"/>
        </w:rPr>
        <w:t>7.5 Информация об участии государственных корпораций, акционерных обществ с государственным участием, общественных, научных и иных организаций, а также государственных внебюджетных фондов в реализации Подпрограммы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_Toc329154645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299</w:t>
      </w:r>
      <w:r w:rsidR="00FC64E0" w:rsidRPr="00A575C0">
        <w:rPr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575C0">
        <w:rPr>
          <w:sz w:val="26"/>
          <w:szCs w:val="26"/>
        </w:rPr>
        <w:t>7.6 Обоснование объёма финансовых ресурсов, необходимых для реализации Подпрограммы.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_Toc329154646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301</w:t>
      </w:r>
      <w:r w:rsidR="00FC64E0" w:rsidRPr="00A575C0">
        <w:rPr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A34D4">
        <w:rPr>
          <w:rFonts w:eastAsia="Calibri"/>
          <w:sz w:val="26"/>
          <w:szCs w:val="26"/>
        </w:rPr>
        <w:t>7</w:t>
      </w:r>
      <w:r w:rsidRPr="00A575C0">
        <w:rPr>
          <w:sz w:val="26"/>
          <w:szCs w:val="26"/>
        </w:rPr>
        <w:t>.7 Анализ рисков реализации Подпрограммы и описание мер управления рисками реализации Подпрограммы.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_Toc329154647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302</w:t>
      </w:r>
      <w:r w:rsidR="00FC64E0" w:rsidRPr="00A575C0">
        <w:rPr>
          <w:sz w:val="26"/>
          <w:szCs w:val="26"/>
        </w:rPr>
        <w:fldChar w:fldCharType="end"/>
      </w:r>
    </w:p>
    <w:p w:rsidR="00CB15E8" w:rsidRPr="00AA34D4" w:rsidRDefault="00CB15E8" w:rsidP="004A6118">
      <w:pPr>
        <w:pStyle w:val="25"/>
        <w:tabs>
          <w:tab w:val="right" w:leader="dot" w:pos="9629"/>
        </w:tabs>
        <w:spacing w:line="360" w:lineRule="auto"/>
        <w:rPr>
          <w:rFonts w:ascii="Times New Roman" w:hAnsi="Times New Roman"/>
          <w:noProof/>
          <w:sz w:val="26"/>
          <w:szCs w:val="26"/>
          <w:lang w:eastAsia="ru-RU"/>
        </w:rPr>
      </w:pPr>
      <w:r w:rsidRPr="00A575C0">
        <w:rPr>
          <w:rFonts w:ascii="Times New Roman" w:hAnsi="Times New Roman"/>
          <w:noProof/>
          <w:sz w:val="26"/>
          <w:szCs w:val="26"/>
        </w:rPr>
        <w:t>Подпрограмма 8. Обеспечение реализации государственной программы</w:t>
      </w:r>
      <w:r w:rsidRPr="00A575C0">
        <w:rPr>
          <w:rFonts w:ascii="Times New Roman" w:hAnsi="Times New Roman"/>
          <w:noProof/>
          <w:sz w:val="26"/>
          <w:szCs w:val="26"/>
        </w:rPr>
        <w:tab/>
      </w:r>
      <w:r w:rsidR="00FC64E0" w:rsidRPr="00A575C0">
        <w:rPr>
          <w:rFonts w:ascii="Times New Roman" w:hAnsi="Times New Roman"/>
          <w:noProof/>
          <w:sz w:val="26"/>
          <w:szCs w:val="26"/>
        </w:rPr>
        <w:fldChar w:fldCharType="begin"/>
      </w:r>
      <w:r w:rsidRPr="00A575C0">
        <w:rPr>
          <w:rFonts w:ascii="Times New Roman" w:hAnsi="Times New Roman"/>
          <w:noProof/>
          <w:sz w:val="26"/>
          <w:szCs w:val="26"/>
        </w:rPr>
        <w:instrText xml:space="preserve"> PAGEREF _Toc329154648 \h </w:instrText>
      </w:r>
      <w:r w:rsidR="00FC64E0" w:rsidRPr="00A575C0">
        <w:rPr>
          <w:rFonts w:ascii="Times New Roman" w:hAnsi="Times New Roman"/>
          <w:noProof/>
          <w:sz w:val="26"/>
          <w:szCs w:val="26"/>
        </w:rPr>
      </w:r>
      <w:r w:rsidR="00FC64E0" w:rsidRPr="00A575C0">
        <w:rPr>
          <w:rFonts w:ascii="Times New Roman" w:hAnsi="Times New Roman"/>
          <w:noProof/>
          <w:sz w:val="26"/>
          <w:szCs w:val="26"/>
        </w:rPr>
        <w:fldChar w:fldCharType="separate"/>
      </w:r>
      <w:r w:rsidR="00434F7C">
        <w:rPr>
          <w:rFonts w:ascii="Times New Roman" w:hAnsi="Times New Roman"/>
          <w:noProof/>
          <w:sz w:val="26"/>
          <w:szCs w:val="26"/>
        </w:rPr>
        <w:t>305</w:t>
      </w:r>
      <w:r w:rsidR="00FC64E0" w:rsidRPr="00A575C0">
        <w:rPr>
          <w:rFonts w:ascii="Times New Roman" w:hAnsi="Times New Roman"/>
          <w:noProof/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575C0">
        <w:rPr>
          <w:sz w:val="26"/>
          <w:szCs w:val="26"/>
        </w:rPr>
        <w:t>Паспорт Подпрограммы 8. Обеспечение реализации Государственной программы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_Toc329154649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305</w:t>
      </w:r>
      <w:r w:rsidR="00FC64E0" w:rsidRPr="00A575C0">
        <w:rPr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575C0">
        <w:rPr>
          <w:sz w:val="26"/>
          <w:szCs w:val="26"/>
        </w:rPr>
        <w:t>8.1 Цели, задачи, описание основных ожидаемых конечных результатов Подпрограммы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_Toc329154650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307</w:t>
      </w:r>
      <w:r w:rsidR="00FC64E0" w:rsidRPr="00A575C0">
        <w:rPr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575C0">
        <w:rPr>
          <w:sz w:val="26"/>
          <w:szCs w:val="26"/>
        </w:rPr>
        <w:t>8.2 Показатели (индикаторы) достижения целей и решения задач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_Toc329154651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308</w:t>
      </w:r>
      <w:r w:rsidR="00FC64E0" w:rsidRPr="00A575C0">
        <w:rPr>
          <w:sz w:val="26"/>
          <w:szCs w:val="26"/>
        </w:rPr>
        <w:fldChar w:fldCharType="end"/>
      </w:r>
    </w:p>
    <w:p w:rsidR="00CB15E8" w:rsidRPr="00AA34D4" w:rsidRDefault="00CB15E8" w:rsidP="004A6118">
      <w:pPr>
        <w:pStyle w:val="25"/>
        <w:tabs>
          <w:tab w:val="right" w:leader="dot" w:pos="9629"/>
        </w:tabs>
        <w:spacing w:line="360" w:lineRule="auto"/>
        <w:rPr>
          <w:rFonts w:ascii="Times New Roman" w:hAnsi="Times New Roman"/>
          <w:noProof/>
          <w:sz w:val="26"/>
          <w:szCs w:val="26"/>
          <w:lang w:eastAsia="ru-RU"/>
        </w:rPr>
      </w:pPr>
      <w:r w:rsidRPr="00A575C0">
        <w:rPr>
          <w:rFonts w:ascii="Times New Roman" w:hAnsi="Times New Roman"/>
          <w:noProof/>
          <w:sz w:val="26"/>
          <w:szCs w:val="26"/>
        </w:rPr>
        <w:t>Федеральная целевая программа «Развитие гражданской авиационной техники России на 2002–2010 годы и на период до 2015 года» (в ред. Постановления Правительства Российской Федерации от 7.07.2011 г. № 556)</w:t>
      </w:r>
      <w:r w:rsidRPr="00A575C0">
        <w:rPr>
          <w:rFonts w:ascii="Times New Roman" w:hAnsi="Times New Roman"/>
          <w:noProof/>
          <w:sz w:val="26"/>
          <w:szCs w:val="26"/>
        </w:rPr>
        <w:tab/>
      </w:r>
      <w:r w:rsidR="00FC64E0" w:rsidRPr="00A575C0">
        <w:rPr>
          <w:rFonts w:ascii="Times New Roman" w:hAnsi="Times New Roman"/>
          <w:noProof/>
          <w:sz w:val="26"/>
          <w:szCs w:val="26"/>
        </w:rPr>
        <w:fldChar w:fldCharType="begin"/>
      </w:r>
      <w:r w:rsidRPr="00A575C0">
        <w:rPr>
          <w:rFonts w:ascii="Times New Roman" w:hAnsi="Times New Roman"/>
          <w:noProof/>
          <w:sz w:val="26"/>
          <w:szCs w:val="26"/>
        </w:rPr>
        <w:instrText xml:space="preserve"> PAGEREF _Toc329154653 \h </w:instrText>
      </w:r>
      <w:r w:rsidR="00FC64E0" w:rsidRPr="00A575C0">
        <w:rPr>
          <w:rFonts w:ascii="Times New Roman" w:hAnsi="Times New Roman"/>
          <w:noProof/>
          <w:sz w:val="26"/>
          <w:szCs w:val="26"/>
        </w:rPr>
      </w:r>
      <w:r w:rsidR="00FC64E0" w:rsidRPr="00A575C0">
        <w:rPr>
          <w:rFonts w:ascii="Times New Roman" w:hAnsi="Times New Roman"/>
          <w:noProof/>
          <w:sz w:val="26"/>
          <w:szCs w:val="26"/>
        </w:rPr>
        <w:fldChar w:fldCharType="separate"/>
      </w:r>
      <w:r w:rsidR="00434F7C">
        <w:rPr>
          <w:rFonts w:ascii="Times New Roman" w:hAnsi="Times New Roman"/>
          <w:noProof/>
          <w:sz w:val="26"/>
          <w:szCs w:val="26"/>
        </w:rPr>
        <w:t>311</w:t>
      </w:r>
      <w:r w:rsidR="00FC64E0" w:rsidRPr="00A575C0">
        <w:rPr>
          <w:rFonts w:ascii="Times New Roman" w:hAnsi="Times New Roman"/>
          <w:noProof/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575C0">
        <w:rPr>
          <w:sz w:val="26"/>
          <w:szCs w:val="26"/>
        </w:rPr>
        <w:t>Паспорт Федеральной целевой программы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_Toc329154654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311</w:t>
      </w:r>
      <w:r w:rsidR="00FC64E0" w:rsidRPr="00A575C0">
        <w:rPr>
          <w:sz w:val="26"/>
          <w:szCs w:val="26"/>
        </w:rPr>
        <w:fldChar w:fldCharType="end"/>
      </w:r>
    </w:p>
    <w:p w:rsidR="00CB15E8" w:rsidRPr="00AA34D4" w:rsidRDefault="00CB15E8" w:rsidP="004A6118">
      <w:pPr>
        <w:pStyle w:val="31"/>
        <w:spacing w:line="360" w:lineRule="auto"/>
        <w:rPr>
          <w:sz w:val="26"/>
          <w:szCs w:val="26"/>
        </w:rPr>
      </w:pPr>
      <w:r w:rsidRPr="00A575C0">
        <w:rPr>
          <w:b/>
          <w:sz w:val="26"/>
          <w:szCs w:val="26"/>
        </w:rPr>
        <w:t>Глоссарий</w:t>
      </w:r>
      <w:r w:rsidRPr="00A575C0">
        <w:rPr>
          <w:sz w:val="26"/>
          <w:szCs w:val="26"/>
        </w:rPr>
        <w:tab/>
      </w:r>
      <w:r w:rsidR="00FC64E0" w:rsidRPr="00A575C0">
        <w:rPr>
          <w:sz w:val="26"/>
          <w:szCs w:val="26"/>
        </w:rPr>
        <w:fldChar w:fldCharType="begin"/>
      </w:r>
      <w:r w:rsidRPr="00A575C0">
        <w:rPr>
          <w:sz w:val="26"/>
          <w:szCs w:val="26"/>
        </w:rPr>
        <w:instrText xml:space="preserve"> PAGEREF _Toc329154655 \h </w:instrText>
      </w:r>
      <w:r w:rsidR="00FC64E0" w:rsidRPr="00A575C0">
        <w:rPr>
          <w:sz w:val="26"/>
          <w:szCs w:val="26"/>
        </w:rPr>
      </w:r>
      <w:r w:rsidR="00FC64E0" w:rsidRPr="00A575C0">
        <w:rPr>
          <w:sz w:val="26"/>
          <w:szCs w:val="26"/>
        </w:rPr>
        <w:fldChar w:fldCharType="separate"/>
      </w:r>
      <w:r w:rsidR="00434F7C">
        <w:rPr>
          <w:sz w:val="26"/>
          <w:szCs w:val="26"/>
        </w:rPr>
        <w:t>315</w:t>
      </w:r>
      <w:r w:rsidR="00FC64E0" w:rsidRPr="00A575C0">
        <w:rPr>
          <w:sz w:val="26"/>
          <w:szCs w:val="26"/>
        </w:rPr>
        <w:fldChar w:fldCharType="end"/>
      </w:r>
    </w:p>
    <w:p w:rsidR="00FD1148" w:rsidRPr="00A575C0" w:rsidRDefault="00FC64E0" w:rsidP="004A6118">
      <w:pPr>
        <w:pStyle w:val="25"/>
        <w:tabs>
          <w:tab w:val="right" w:leader="dot" w:pos="9629"/>
        </w:tabs>
        <w:spacing w:before="120" w:line="360" w:lineRule="auto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caps/>
          <w:noProof/>
          <w:sz w:val="26"/>
          <w:szCs w:val="26"/>
          <w:lang w:eastAsia="ru-RU"/>
        </w:rPr>
        <w:fldChar w:fldCharType="end"/>
      </w:r>
    </w:p>
    <w:p w:rsidR="00F90E3C" w:rsidRPr="00A575C0" w:rsidRDefault="00332EB9" w:rsidP="004A6118">
      <w:pPr>
        <w:pStyle w:val="1-"/>
        <w:keepNext/>
        <w:spacing w:line="360" w:lineRule="auto"/>
        <w:contextualSpacing w:val="0"/>
        <w:rPr>
          <w:b w:val="0"/>
          <w:bCs w:val="0"/>
          <w:smallCaps w:val="0"/>
          <w:spacing w:val="0"/>
          <w:sz w:val="26"/>
          <w:szCs w:val="26"/>
          <w:lang w:val="ru-RU"/>
        </w:rPr>
      </w:pPr>
      <w:r w:rsidRPr="00A575C0">
        <w:rPr>
          <w:sz w:val="26"/>
          <w:szCs w:val="26"/>
          <w:lang w:val="ru-RU"/>
        </w:rPr>
        <w:br w:type="page"/>
      </w:r>
      <w:bookmarkStart w:id="84" w:name="_Toc329154565"/>
      <w:r w:rsidR="00F90E3C" w:rsidRPr="00A575C0">
        <w:rPr>
          <w:b w:val="0"/>
          <w:bCs w:val="0"/>
          <w:smallCaps w:val="0"/>
          <w:spacing w:val="0"/>
          <w:sz w:val="26"/>
          <w:szCs w:val="26"/>
          <w:lang w:val="ru-RU"/>
        </w:rPr>
        <w:lastRenderedPageBreak/>
        <w:t xml:space="preserve">ПАСПОРТ ГОСУДАРСТВЕННОЙ ПРОГРАММЫ РОССИЙСКОЙ ФЕДЕРАЦИИ </w:t>
      </w:r>
      <w:r w:rsidR="00F90E3C" w:rsidRPr="00A575C0">
        <w:rPr>
          <w:b w:val="0"/>
          <w:bCs w:val="0"/>
          <w:smallCaps w:val="0"/>
          <w:spacing w:val="0"/>
          <w:sz w:val="26"/>
          <w:szCs w:val="26"/>
          <w:lang w:val="ru-RU"/>
        </w:rPr>
        <w:br/>
        <w:t xml:space="preserve">«РАЗВИТИЕ АВИАЦИОННОЙ ПРОМЫШЛЕННОСТИ» </w:t>
      </w:r>
      <w:r w:rsidR="00F90E3C" w:rsidRPr="00A575C0">
        <w:rPr>
          <w:b w:val="0"/>
          <w:bCs w:val="0"/>
          <w:smallCaps w:val="0"/>
          <w:spacing w:val="0"/>
          <w:sz w:val="26"/>
          <w:szCs w:val="26"/>
          <w:lang w:val="ru-RU"/>
        </w:rPr>
        <w:br/>
        <w:t>НА 2013–2025 ГОДЫ</w:t>
      </w:r>
      <w:bookmarkEnd w:id="84"/>
    </w:p>
    <w:tbl>
      <w:tblPr>
        <w:tblW w:w="1018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38"/>
        <w:gridCol w:w="8045"/>
      </w:tblGrid>
      <w:tr w:rsidR="00F90E3C" w:rsidRPr="00AA34D4" w:rsidTr="00493612">
        <w:tc>
          <w:tcPr>
            <w:tcW w:w="2138" w:type="dxa"/>
            <w:vAlign w:val="center"/>
          </w:tcPr>
          <w:p w:rsidR="00F90E3C" w:rsidRPr="00AA34D4" w:rsidRDefault="00F90E3C" w:rsidP="004A6118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Ответственный исполнитель подпрограммы</w:t>
            </w:r>
          </w:p>
        </w:tc>
        <w:tc>
          <w:tcPr>
            <w:tcW w:w="8045" w:type="dxa"/>
            <w:vAlign w:val="center"/>
          </w:tcPr>
          <w:p w:rsidR="00F90E3C" w:rsidRPr="00AA34D4" w:rsidRDefault="00F90E3C" w:rsidP="004A6118">
            <w:pPr>
              <w:spacing w:before="60" w:after="60" w:line="360" w:lineRule="auto"/>
              <w:ind w:right="72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Министерство промышленности и торговли Российской Федерации</w:t>
            </w:r>
          </w:p>
        </w:tc>
      </w:tr>
      <w:tr w:rsidR="00F90E3C" w:rsidRPr="00AA34D4" w:rsidTr="00493612">
        <w:tc>
          <w:tcPr>
            <w:tcW w:w="2138" w:type="dxa"/>
            <w:vAlign w:val="center"/>
          </w:tcPr>
          <w:p w:rsidR="00F90E3C" w:rsidRPr="00AA34D4" w:rsidRDefault="00F90E3C" w:rsidP="004A6118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Соисполнители подпрограммы</w:t>
            </w:r>
          </w:p>
        </w:tc>
        <w:tc>
          <w:tcPr>
            <w:tcW w:w="8045" w:type="dxa"/>
            <w:vAlign w:val="center"/>
          </w:tcPr>
          <w:p w:rsidR="00F90E3C" w:rsidRPr="00AA34D4" w:rsidRDefault="006A0676" w:rsidP="004A6118">
            <w:pPr>
              <w:spacing w:before="60" w:after="60" w:line="360" w:lineRule="auto"/>
              <w:ind w:right="72"/>
              <w:rPr>
                <w:rFonts w:ascii="Times New Roman" w:hAnsi="Times New Roman"/>
                <w:sz w:val="26"/>
                <w:szCs w:val="26"/>
              </w:rPr>
            </w:pPr>
            <w:r w:rsidRPr="00A575C0">
              <w:rPr>
                <w:rFonts w:ascii="Times New Roman" w:eastAsia="Calibri" w:hAnsi="Times New Roman"/>
                <w:sz w:val="26"/>
                <w:szCs w:val="26"/>
              </w:rPr>
              <w:t>Федеральное агентство воздушного транспорта (Росавиация)</w:t>
            </w:r>
          </w:p>
        </w:tc>
      </w:tr>
      <w:tr w:rsidR="00F90E3C" w:rsidRPr="00AA34D4" w:rsidTr="00493612">
        <w:tc>
          <w:tcPr>
            <w:tcW w:w="2138" w:type="dxa"/>
            <w:vAlign w:val="center"/>
          </w:tcPr>
          <w:p w:rsidR="00F90E3C" w:rsidRPr="00AA34D4" w:rsidRDefault="00F90E3C" w:rsidP="004A6118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Подпрограммы Программы</w:t>
            </w:r>
          </w:p>
        </w:tc>
        <w:tc>
          <w:tcPr>
            <w:tcW w:w="8045" w:type="dxa"/>
            <w:vAlign w:val="center"/>
          </w:tcPr>
          <w:p w:rsidR="00F90E3C" w:rsidRPr="00AA34D4" w:rsidRDefault="00F90E3C" w:rsidP="004A6118">
            <w:pPr>
              <w:spacing w:before="60" w:after="60" w:line="360" w:lineRule="auto"/>
              <w:ind w:right="72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Подпрограмма 1. Самолётостроение</w:t>
            </w:r>
          </w:p>
          <w:p w:rsidR="00F90E3C" w:rsidRPr="00AA34D4" w:rsidRDefault="00F90E3C" w:rsidP="004A6118">
            <w:pPr>
              <w:spacing w:before="60" w:after="60" w:line="360" w:lineRule="auto"/>
              <w:ind w:right="72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Подпрограмма 2. Вертолётостроение</w:t>
            </w:r>
          </w:p>
          <w:p w:rsidR="00F90E3C" w:rsidRPr="00AA34D4" w:rsidRDefault="00F90E3C" w:rsidP="004A6118">
            <w:pPr>
              <w:spacing w:before="60" w:after="60" w:line="360" w:lineRule="auto"/>
              <w:ind w:right="72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Подпрограмма 3. Авиационное двигателестроение</w:t>
            </w:r>
          </w:p>
          <w:p w:rsidR="00F90E3C" w:rsidRPr="00AA34D4" w:rsidRDefault="00F90E3C" w:rsidP="004A6118">
            <w:pPr>
              <w:spacing w:before="60" w:after="60" w:line="360" w:lineRule="auto"/>
              <w:ind w:right="72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Подпрограмма 4. Авиационное агрегатостроение</w:t>
            </w:r>
          </w:p>
          <w:p w:rsidR="00F90E3C" w:rsidRPr="00AA34D4" w:rsidRDefault="00F90E3C" w:rsidP="004A6118">
            <w:pPr>
              <w:spacing w:before="60" w:after="60" w:line="360" w:lineRule="auto"/>
              <w:ind w:right="72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Подпрограмма 5. Авиационное приборостроение</w:t>
            </w:r>
          </w:p>
          <w:p w:rsidR="00F90E3C" w:rsidRPr="00AA34D4" w:rsidRDefault="00F90E3C" w:rsidP="004A6118">
            <w:pPr>
              <w:spacing w:before="60" w:after="60" w:line="360" w:lineRule="auto"/>
              <w:ind w:right="72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Подпрограмма 6. Малая авиация</w:t>
            </w:r>
          </w:p>
          <w:p w:rsidR="00F90E3C" w:rsidRPr="00AA34D4" w:rsidRDefault="00F90E3C" w:rsidP="004A6118">
            <w:pPr>
              <w:spacing w:before="60" w:after="60" w:line="360" w:lineRule="auto"/>
              <w:ind w:right="72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Подпр</w:t>
            </w:r>
            <w:r w:rsidR="00720E58" w:rsidRPr="00AA34D4">
              <w:rPr>
                <w:rFonts w:ascii="Times New Roman" w:hAnsi="Times New Roman"/>
                <w:sz w:val="26"/>
                <w:szCs w:val="26"/>
              </w:rPr>
              <w:t>ограмма 7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. Авиационная наука и технологии</w:t>
            </w:r>
          </w:p>
          <w:p w:rsidR="002369BD" w:rsidRPr="00AA34D4" w:rsidRDefault="00720E58" w:rsidP="004A6118">
            <w:pPr>
              <w:spacing w:before="60" w:after="60" w:line="360" w:lineRule="auto"/>
              <w:ind w:right="72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Подпрограмма 8</w:t>
            </w:r>
            <w:r w:rsidR="00BE777E" w:rsidRPr="00AA34D4">
              <w:rPr>
                <w:rFonts w:ascii="Times New Roman" w:hAnsi="Times New Roman"/>
                <w:sz w:val="26"/>
                <w:szCs w:val="26"/>
              </w:rPr>
              <w:t xml:space="preserve">. Обеспечение реализации </w:t>
            </w:r>
            <w:r w:rsidR="00F60592" w:rsidRPr="00AA34D4">
              <w:rPr>
                <w:rFonts w:ascii="Times New Roman" w:hAnsi="Times New Roman"/>
                <w:sz w:val="26"/>
                <w:szCs w:val="26"/>
              </w:rPr>
              <w:t xml:space="preserve">Государственной </w:t>
            </w:r>
            <w:r w:rsidR="000722C7" w:rsidRPr="00AA34D4">
              <w:rPr>
                <w:rFonts w:ascii="Times New Roman" w:hAnsi="Times New Roman"/>
                <w:sz w:val="26"/>
                <w:szCs w:val="26"/>
              </w:rPr>
              <w:t>программы</w:t>
            </w:r>
          </w:p>
        </w:tc>
      </w:tr>
      <w:tr w:rsidR="00F90E3C" w:rsidRPr="00AA34D4" w:rsidTr="00493612">
        <w:tc>
          <w:tcPr>
            <w:tcW w:w="2138" w:type="dxa"/>
            <w:vAlign w:val="center"/>
          </w:tcPr>
          <w:p w:rsidR="00F90E3C" w:rsidRPr="00AA34D4" w:rsidRDefault="00F90E3C" w:rsidP="004A6118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Программно-целевые инструменты </w:t>
            </w:r>
            <w:r w:rsidR="00500BC0" w:rsidRPr="00AA34D4">
              <w:rPr>
                <w:rFonts w:ascii="Times New Roman" w:hAnsi="Times New Roman"/>
                <w:sz w:val="26"/>
                <w:szCs w:val="26"/>
              </w:rPr>
              <w:t>Программы</w:t>
            </w:r>
          </w:p>
        </w:tc>
        <w:tc>
          <w:tcPr>
            <w:tcW w:w="8045" w:type="dxa"/>
            <w:vAlign w:val="center"/>
          </w:tcPr>
          <w:p w:rsidR="005C53B5" w:rsidRPr="00AA34D4" w:rsidRDefault="005C53B5" w:rsidP="005C53B5">
            <w:pPr>
              <w:numPr>
                <w:ilvl w:val="0"/>
                <w:numId w:val="16"/>
              </w:numPr>
              <w:spacing w:before="60"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Федеральная целевая программа «Развитие гражданской авиационной техники России на 2002–2010 годы и на период до 2015 года»</w:t>
            </w:r>
          </w:p>
          <w:p w:rsidR="005C53B5" w:rsidRPr="00AA34D4" w:rsidRDefault="005C53B5" w:rsidP="005C53B5">
            <w:pPr>
              <w:numPr>
                <w:ilvl w:val="0"/>
                <w:numId w:val="16"/>
              </w:numPr>
              <w:spacing w:before="60"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Федеральная целевая программа «Развитие оборонно-промышленного комплекса Российской Федерации на период 2011–2020 годы»</w:t>
            </w:r>
          </w:p>
          <w:p w:rsidR="005C53B5" w:rsidRPr="00AA34D4" w:rsidRDefault="005C53B5" w:rsidP="005C53B5">
            <w:pPr>
              <w:numPr>
                <w:ilvl w:val="0"/>
                <w:numId w:val="16"/>
              </w:numPr>
              <w:spacing w:before="60"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Основы государственной политики Российской Федерации в</w:t>
            </w:r>
            <w:r w:rsidRPr="00AA34D4">
              <w:rPr>
                <w:rFonts w:ascii="Times New Roman" w:hAnsi="Times New Roman"/>
                <w:sz w:val="26"/>
                <w:szCs w:val="26"/>
                <w:lang w:val="en-US" w:eastAsia="ru-RU"/>
              </w:rPr>
              <w:t> </w:t>
            </w: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области авиационной деятельности на период до 2020 года</w:t>
            </w:r>
          </w:p>
          <w:p w:rsidR="00F90E3C" w:rsidRPr="00A575C0" w:rsidRDefault="005C53B5" w:rsidP="005C53B5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Основы государственной политики Российской Федерации в</w:t>
            </w:r>
            <w:r w:rsidRPr="00AA34D4">
              <w:rPr>
                <w:rFonts w:ascii="Times New Roman" w:hAnsi="Times New Roman"/>
                <w:sz w:val="26"/>
                <w:szCs w:val="26"/>
                <w:lang w:val="en-US" w:eastAsia="ru-RU"/>
              </w:rPr>
              <w:t> </w:t>
            </w: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области развития оборонно-промышленного комплекса</w:t>
            </w:r>
          </w:p>
        </w:tc>
      </w:tr>
      <w:tr w:rsidR="00F90E3C" w:rsidRPr="00AA34D4" w:rsidTr="00493612">
        <w:tc>
          <w:tcPr>
            <w:tcW w:w="2138" w:type="dxa"/>
            <w:vAlign w:val="center"/>
          </w:tcPr>
          <w:p w:rsidR="00F90E3C" w:rsidRPr="00AA34D4" w:rsidRDefault="00F90E3C" w:rsidP="004A6118">
            <w:pPr>
              <w:spacing w:before="120" w:after="12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Цель </w:t>
            </w:r>
            <w:r w:rsidR="00500BC0" w:rsidRPr="00AA34D4">
              <w:rPr>
                <w:rFonts w:ascii="Times New Roman" w:hAnsi="Times New Roman"/>
                <w:sz w:val="26"/>
                <w:szCs w:val="26"/>
              </w:rPr>
              <w:t>Программы</w:t>
            </w:r>
          </w:p>
        </w:tc>
        <w:tc>
          <w:tcPr>
            <w:tcW w:w="8045" w:type="dxa"/>
            <w:vAlign w:val="center"/>
          </w:tcPr>
          <w:p w:rsidR="00F90E3C" w:rsidRPr="00AA34D4" w:rsidRDefault="00F90E3C" w:rsidP="004A6118">
            <w:pPr>
              <w:spacing w:before="120" w:after="12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Формирование </w:t>
            </w:r>
            <w:r w:rsidR="002C60E3" w:rsidRPr="00AA34D4">
              <w:rPr>
                <w:rFonts w:ascii="Times New Roman" w:hAnsi="Times New Roman"/>
                <w:sz w:val="26"/>
                <w:szCs w:val="26"/>
              </w:rPr>
              <w:t xml:space="preserve">глобально 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конкурентоспособной авиационной отрасли </w:t>
            </w:r>
          </w:p>
        </w:tc>
      </w:tr>
      <w:tr w:rsidR="00F90E3C" w:rsidRPr="00AA34D4" w:rsidTr="00493612">
        <w:tc>
          <w:tcPr>
            <w:tcW w:w="2138" w:type="dxa"/>
            <w:vAlign w:val="center"/>
          </w:tcPr>
          <w:p w:rsidR="00F90E3C" w:rsidRPr="00AA34D4" w:rsidRDefault="00F90E3C" w:rsidP="004A6118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Задачи </w:t>
            </w:r>
            <w:r w:rsidR="00500BC0" w:rsidRPr="00AA34D4">
              <w:rPr>
                <w:rFonts w:ascii="Times New Roman" w:hAnsi="Times New Roman"/>
                <w:sz w:val="26"/>
                <w:szCs w:val="26"/>
              </w:rPr>
              <w:lastRenderedPageBreak/>
              <w:t>Программы</w:t>
            </w:r>
          </w:p>
        </w:tc>
        <w:tc>
          <w:tcPr>
            <w:tcW w:w="8045" w:type="dxa"/>
            <w:vAlign w:val="center"/>
          </w:tcPr>
          <w:p w:rsidR="00BF3673" w:rsidRPr="00A575C0" w:rsidRDefault="00BF3673" w:rsidP="004A6118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 xml:space="preserve">Создание корпораций мирового уровня в ключевых сегментах 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 xml:space="preserve">авиастроения </w:t>
            </w:r>
          </w:p>
          <w:p w:rsidR="00BF3673" w:rsidRPr="00A575C0" w:rsidRDefault="00BF3673" w:rsidP="004A6118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Создание научно-технического задела, обеспечивающего мировое лидерство в авиационных технологиях</w:t>
            </w:r>
          </w:p>
          <w:p w:rsidR="00F27E16" w:rsidRPr="00A575C0" w:rsidRDefault="00F27E16" w:rsidP="004A6118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Совершенствование</w:t>
            </w:r>
            <w:r w:rsidR="00BF3673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662461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нормативно-правовой базы</w:t>
            </w:r>
            <w:r w:rsidR="00493612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662461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авиационной промышленности</w:t>
            </w:r>
          </w:p>
          <w:p w:rsidR="0001157E" w:rsidRPr="00A575C0" w:rsidRDefault="0001157E" w:rsidP="004A6118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Развитие человеческого капитала в авиастроительной отрасли </w:t>
            </w:r>
          </w:p>
          <w:p w:rsidR="00F90E3C" w:rsidRPr="00A575C0" w:rsidRDefault="00327584" w:rsidP="004A6118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pacing w:val="-4"/>
                <w:sz w:val="26"/>
                <w:szCs w:val="26"/>
                <w:lang w:eastAsia="ru-RU"/>
              </w:rPr>
              <w:t>Продвижение</w:t>
            </w:r>
            <w:r w:rsidRPr="00A575C0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продукции отечественных авиационных компаний </w:t>
            </w:r>
            <w:r w:rsidRPr="00A575C0">
              <w:rPr>
                <w:rFonts w:ascii="Times New Roman" w:hAnsi="Times New Roman"/>
                <w:sz w:val="26"/>
                <w:szCs w:val="26"/>
              </w:rPr>
              <w:t xml:space="preserve">на внешних рынках, локализация </w:t>
            </w:r>
            <w:r w:rsidR="00E479F6" w:rsidRPr="00A575C0">
              <w:rPr>
                <w:rFonts w:ascii="Times New Roman" w:hAnsi="Times New Roman"/>
                <w:sz w:val="26"/>
                <w:szCs w:val="26"/>
              </w:rPr>
              <w:t xml:space="preserve">современных производств ведущих иностранных компаний отрасли </w:t>
            </w:r>
            <w:r w:rsidRPr="00A575C0">
              <w:rPr>
                <w:rFonts w:ascii="Times New Roman" w:hAnsi="Times New Roman"/>
                <w:sz w:val="26"/>
                <w:szCs w:val="26"/>
              </w:rPr>
              <w:t xml:space="preserve">и </w:t>
            </w:r>
            <w:proofErr w:type="spellStart"/>
            <w:r w:rsidRPr="00A575C0">
              <w:rPr>
                <w:rFonts w:ascii="Times New Roman" w:hAnsi="Times New Roman"/>
                <w:sz w:val="26"/>
                <w:szCs w:val="26"/>
              </w:rPr>
              <w:t>импортозамещение</w:t>
            </w:r>
            <w:proofErr w:type="spellEnd"/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0339A8" w:rsidRPr="00AA34D4" w:rsidTr="00FC7965">
        <w:trPr>
          <w:cantSplit/>
          <w:trHeight w:val="15016"/>
        </w:trPr>
        <w:tc>
          <w:tcPr>
            <w:tcW w:w="2138" w:type="dxa"/>
            <w:vAlign w:val="center"/>
          </w:tcPr>
          <w:p w:rsidR="000339A8" w:rsidRPr="00AA34D4" w:rsidRDefault="00023280" w:rsidP="004A6118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lastRenderedPageBreak/>
              <w:t>Ц</w:t>
            </w:r>
            <w:r w:rsidR="000339A8" w:rsidRPr="00AA34D4">
              <w:rPr>
                <w:rFonts w:ascii="Times New Roman" w:hAnsi="Times New Roman"/>
                <w:sz w:val="26"/>
                <w:szCs w:val="26"/>
              </w:rPr>
              <w:t xml:space="preserve">елевые индикаторы </w:t>
            </w:r>
            <w:r w:rsidR="000339A8" w:rsidRPr="00AA34D4">
              <w:rPr>
                <w:rFonts w:ascii="Times New Roman" w:hAnsi="Times New Roman"/>
                <w:sz w:val="26"/>
                <w:szCs w:val="26"/>
              </w:rPr>
              <w:br/>
              <w:t>и</w:t>
            </w:r>
            <w:r w:rsidR="000339A8"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0339A8" w:rsidRPr="00AA34D4">
              <w:rPr>
                <w:rFonts w:ascii="Times New Roman" w:hAnsi="Times New Roman"/>
                <w:sz w:val="26"/>
                <w:szCs w:val="26"/>
              </w:rPr>
              <w:t>показатели Программы</w:t>
            </w:r>
          </w:p>
        </w:tc>
        <w:tc>
          <w:tcPr>
            <w:tcW w:w="8045" w:type="dxa"/>
            <w:vAlign w:val="center"/>
          </w:tcPr>
          <w:p w:rsidR="000339A8" w:rsidRPr="00AA34D4" w:rsidRDefault="000339A8" w:rsidP="004A6118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Основные интегральные целевые индикаторы и показатели Государственной программы:</w:t>
            </w:r>
          </w:p>
          <w:p w:rsidR="00A414DB" w:rsidRPr="00A575C0" w:rsidRDefault="00A414DB" w:rsidP="004A6118">
            <w:pPr>
              <w:numPr>
                <w:ilvl w:val="0"/>
                <w:numId w:val="71"/>
              </w:numPr>
              <w:tabs>
                <w:tab w:val="left" w:pos="742"/>
              </w:tabs>
              <w:spacing w:after="0" w:line="360" w:lineRule="auto"/>
              <w:ind w:right="7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Количество поставленных самолетов военного и гражданского применения </w:t>
            </w:r>
          </w:p>
          <w:p w:rsidR="000339A8" w:rsidRPr="00A575C0" w:rsidRDefault="000339A8" w:rsidP="004A6118">
            <w:pPr>
              <w:numPr>
                <w:ilvl w:val="0"/>
                <w:numId w:val="71"/>
              </w:numPr>
              <w:tabs>
                <w:tab w:val="left" w:pos="742"/>
              </w:tabs>
              <w:spacing w:after="0" w:line="360" w:lineRule="auto"/>
              <w:ind w:right="7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pacing w:val="-4"/>
                <w:sz w:val="26"/>
                <w:szCs w:val="26"/>
                <w:lang w:eastAsia="ru-RU"/>
              </w:rPr>
              <w:t xml:space="preserve">Количество поставленных вертолётов военного и гражданского 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применения</w:t>
            </w:r>
          </w:p>
          <w:p w:rsidR="00E4525F" w:rsidRPr="00A575C0" w:rsidRDefault="00A414DB" w:rsidP="004A6118">
            <w:pPr>
              <w:numPr>
                <w:ilvl w:val="0"/>
                <w:numId w:val="71"/>
              </w:numPr>
              <w:tabs>
                <w:tab w:val="left" w:pos="742"/>
              </w:tabs>
              <w:spacing w:after="0" w:line="360" w:lineRule="auto"/>
              <w:ind w:right="7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Количество поставленных новых авиационных и вертолетных двигателей военного, двойного и гражданского применения</w:t>
            </w:r>
          </w:p>
          <w:p w:rsidR="000339A8" w:rsidRDefault="000339A8" w:rsidP="004A6118">
            <w:pPr>
              <w:numPr>
                <w:ilvl w:val="0"/>
                <w:numId w:val="71"/>
              </w:numPr>
              <w:tabs>
                <w:tab w:val="left" w:pos="742"/>
              </w:tabs>
              <w:spacing w:after="0" w:line="360" w:lineRule="auto"/>
              <w:ind w:right="7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Выручка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(нетто) от продажи товаров, продукции, работ, услуг промышленных предприятий отрасли</w:t>
            </w:r>
          </w:p>
          <w:p w:rsidR="00F8763C" w:rsidRPr="00F8763C" w:rsidRDefault="00F8763C" w:rsidP="004A6118">
            <w:pPr>
              <w:numPr>
                <w:ilvl w:val="0"/>
                <w:numId w:val="71"/>
              </w:numPr>
              <w:tabs>
                <w:tab w:val="left" w:pos="742"/>
              </w:tabs>
              <w:spacing w:after="0" w:line="360" w:lineRule="auto"/>
              <w:ind w:right="7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8763C">
              <w:rPr>
                <w:rFonts w:ascii="Times New Roman" w:hAnsi="Times New Roman"/>
                <w:sz w:val="26"/>
                <w:szCs w:val="26"/>
                <w:lang w:eastAsia="ru-RU"/>
              </w:rPr>
              <w:t>Объем производства гражданской продукции авиационной отрасли в денежном выражении к уровню 2011 года</w:t>
            </w:r>
          </w:p>
          <w:p w:rsidR="000339A8" w:rsidRPr="00AA34D4" w:rsidRDefault="000339A8" w:rsidP="004A6118">
            <w:pPr>
              <w:numPr>
                <w:ilvl w:val="0"/>
                <w:numId w:val="71"/>
              </w:numPr>
              <w:tabs>
                <w:tab w:val="left" w:pos="742"/>
              </w:tabs>
              <w:spacing w:after="0" w:line="360" w:lineRule="auto"/>
              <w:ind w:right="72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Производительность труда на промышленных предприятиях</w:t>
            </w:r>
          </w:p>
          <w:p w:rsidR="00C870F9" w:rsidRPr="00AA34D4" w:rsidRDefault="00C870F9" w:rsidP="004A6118">
            <w:pPr>
              <w:numPr>
                <w:ilvl w:val="0"/>
                <w:numId w:val="71"/>
              </w:numPr>
              <w:tabs>
                <w:tab w:val="left" w:pos="742"/>
              </w:tabs>
              <w:spacing w:after="0" w:line="360" w:lineRule="auto"/>
              <w:ind w:right="72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Производительность труда на предприятиях авиационной промышленности к уровню 2011 года</w:t>
            </w:r>
          </w:p>
          <w:p w:rsidR="000339A8" w:rsidRPr="00A575C0" w:rsidRDefault="000339A8" w:rsidP="004A6118">
            <w:pPr>
              <w:numPr>
                <w:ilvl w:val="0"/>
                <w:numId w:val="71"/>
              </w:numPr>
              <w:tabs>
                <w:tab w:val="left" w:pos="742"/>
              </w:tabs>
              <w:spacing w:after="0" w:line="360" w:lineRule="auto"/>
              <w:ind w:right="72"/>
              <w:contextualSpacing/>
              <w:jc w:val="both"/>
              <w:rPr>
                <w:rFonts w:ascii="Times New Roman" w:hAnsi="Times New Roman"/>
                <w:sz w:val="26"/>
                <w:szCs w:val="26"/>
                <w:lang w:val="en-US"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Объём добавленной стоимости</w:t>
            </w:r>
          </w:p>
          <w:p w:rsidR="000339A8" w:rsidRPr="00AA34D4" w:rsidRDefault="000339A8" w:rsidP="004A6118">
            <w:pPr>
              <w:numPr>
                <w:ilvl w:val="0"/>
                <w:numId w:val="71"/>
              </w:numPr>
              <w:tabs>
                <w:tab w:val="left" w:pos="742"/>
              </w:tabs>
              <w:spacing w:after="0" w:line="360" w:lineRule="auto"/>
              <w:ind w:right="72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Рентабельность продаж промышленных предприятий 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отрасли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 чистая</w:t>
            </w:r>
          </w:p>
          <w:p w:rsidR="000339A8" w:rsidRPr="00AA34D4" w:rsidRDefault="000339A8" w:rsidP="004A6118">
            <w:pPr>
              <w:numPr>
                <w:ilvl w:val="0"/>
                <w:numId w:val="71"/>
              </w:numPr>
              <w:tabs>
                <w:tab w:val="left" w:pos="742"/>
              </w:tabs>
              <w:spacing w:after="0" w:line="360" w:lineRule="auto"/>
              <w:ind w:right="72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Рентабельность активов промышленных предприятий 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отрасли</w:t>
            </w:r>
          </w:p>
          <w:p w:rsidR="000339A8" w:rsidRPr="00AA34D4" w:rsidRDefault="000339A8" w:rsidP="004A6118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Интегральные показатели (индикаторы) отдельных подпрограмм</w:t>
            </w:r>
          </w:p>
          <w:p w:rsidR="000339A8" w:rsidRPr="00AA34D4" w:rsidRDefault="000339A8" w:rsidP="004A6118">
            <w:pPr>
              <w:numPr>
                <w:ilvl w:val="0"/>
                <w:numId w:val="16"/>
              </w:numPr>
              <w:tabs>
                <w:tab w:val="num" w:pos="720"/>
              </w:tabs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Подпрограмма 1. Самолётостроение:</w:t>
            </w:r>
          </w:p>
          <w:p w:rsidR="003A655B" w:rsidRPr="00AA34D4" w:rsidRDefault="003A655B" w:rsidP="004A6118">
            <w:pPr>
              <w:pStyle w:val="a4"/>
              <w:numPr>
                <w:ilvl w:val="0"/>
                <w:numId w:val="54"/>
              </w:numPr>
              <w:spacing w:after="0" w:line="360" w:lineRule="auto"/>
              <w:ind w:left="1066" w:hanging="357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AA34D4">
              <w:rPr>
                <w:rFonts w:ascii="Times New Roman" w:hAnsi="Times New Roman"/>
                <w:i/>
                <w:sz w:val="26"/>
                <w:szCs w:val="26"/>
              </w:rPr>
              <w:t>Выручка (нетто) от продажи товаров, продукции, работ и услуг отрасли самолетостроения</w:t>
            </w:r>
            <w:r w:rsidR="000339A8" w:rsidRPr="00AA34D4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</w:p>
          <w:p w:rsidR="003A655B" w:rsidRPr="00AA34D4" w:rsidRDefault="003A655B" w:rsidP="004A6118">
            <w:pPr>
              <w:pStyle w:val="a4"/>
              <w:numPr>
                <w:ilvl w:val="0"/>
                <w:numId w:val="54"/>
              </w:numPr>
              <w:spacing w:after="0" w:line="360" w:lineRule="auto"/>
              <w:ind w:left="1066" w:hanging="357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AA34D4">
              <w:rPr>
                <w:rFonts w:ascii="Times New Roman" w:hAnsi="Times New Roman"/>
                <w:i/>
                <w:sz w:val="26"/>
                <w:szCs w:val="26"/>
              </w:rPr>
              <w:t>Рентабельность активов отрасли самолетостроения  (ROA)</w:t>
            </w:r>
          </w:p>
          <w:p w:rsidR="003A655B" w:rsidRPr="00AA34D4" w:rsidRDefault="003A655B" w:rsidP="004A6118">
            <w:pPr>
              <w:pStyle w:val="a4"/>
              <w:numPr>
                <w:ilvl w:val="0"/>
                <w:numId w:val="54"/>
              </w:numPr>
              <w:spacing w:after="0" w:line="360" w:lineRule="auto"/>
              <w:ind w:left="1066" w:hanging="35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i/>
                <w:sz w:val="26"/>
                <w:szCs w:val="26"/>
              </w:rPr>
              <w:t>Производительность труда на предприятиях отрасли самолетостроения</w:t>
            </w:r>
          </w:p>
          <w:p w:rsidR="000339A8" w:rsidRPr="00AA34D4" w:rsidRDefault="000339A8" w:rsidP="00565579">
            <w:pPr>
              <w:spacing w:after="0" w:line="360" w:lineRule="auto"/>
              <w:ind w:left="70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65579" w:rsidRPr="00AA34D4" w:rsidTr="00FC7965">
        <w:trPr>
          <w:cantSplit/>
          <w:trHeight w:val="15016"/>
        </w:trPr>
        <w:tc>
          <w:tcPr>
            <w:tcW w:w="2138" w:type="dxa"/>
            <w:vAlign w:val="center"/>
          </w:tcPr>
          <w:p w:rsidR="00565579" w:rsidRPr="00AA34D4" w:rsidRDefault="00565579" w:rsidP="00300F72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Целевые индикаторы </w:t>
            </w:r>
            <w:r w:rsidRPr="00AA34D4">
              <w:rPr>
                <w:rFonts w:ascii="Times New Roman" w:hAnsi="Times New Roman"/>
                <w:sz w:val="26"/>
                <w:szCs w:val="26"/>
              </w:rPr>
              <w:br/>
              <w:t>и</w:t>
            </w:r>
            <w:r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показатели Программы</w:t>
            </w:r>
          </w:p>
        </w:tc>
        <w:tc>
          <w:tcPr>
            <w:tcW w:w="8045" w:type="dxa"/>
            <w:vAlign w:val="center"/>
          </w:tcPr>
          <w:p w:rsidR="00565579" w:rsidRPr="00AA34D4" w:rsidRDefault="00565579" w:rsidP="00565579">
            <w:pPr>
              <w:numPr>
                <w:ilvl w:val="0"/>
                <w:numId w:val="16"/>
              </w:numPr>
              <w:tabs>
                <w:tab w:val="num" w:pos="720"/>
              </w:tabs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Подпрограмма 2. Вертолётостроение:</w:t>
            </w:r>
          </w:p>
          <w:p w:rsidR="00565579" w:rsidRPr="00AA34D4" w:rsidRDefault="00565579" w:rsidP="00565579">
            <w:pPr>
              <w:pStyle w:val="a4"/>
              <w:numPr>
                <w:ilvl w:val="0"/>
                <w:numId w:val="55"/>
              </w:numPr>
              <w:spacing w:after="0" w:line="360" w:lineRule="auto"/>
              <w:ind w:left="1066" w:hanging="357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AA34D4">
              <w:rPr>
                <w:rFonts w:ascii="Times New Roman" w:hAnsi="Times New Roman"/>
                <w:i/>
                <w:sz w:val="26"/>
                <w:szCs w:val="26"/>
              </w:rPr>
              <w:t>Выручка (нетто) от продажи товаров, продукции, работ и услуг отрасли вертолетостроения</w:t>
            </w:r>
          </w:p>
          <w:p w:rsidR="00565579" w:rsidRPr="00AA34D4" w:rsidRDefault="00565579" w:rsidP="00565579">
            <w:pPr>
              <w:pStyle w:val="a4"/>
              <w:numPr>
                <w:ilvl w:val="0"/>
                <w:numId w:val="55"/>
              </w:numPr>
              <w:spacing w:after="0" w:line="360" w:lineRule="auto"/>
              <w:ind w:left="1066" w:hanging="357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AA34D4">
              <w:rPr>
                <w:rFonts w:ascii="Times New Roman" w:hAnsi="Times New Roman"/>
                <w:i/>
                <w:sz w:val="26"/>
                <w:szCs w:val="26"/>
              </w:rPr>
              <w:t>Рентабельность активов отрасли вертолетостроения (ROA)</w:t>
            </w:r>
          </w:p>
          <w:p w:rsidR="00565579" w:rsidRPr="00AA34D4" w:rsidRDefault="00565579" w:rsidP="00565579">
            <w:pPr>
              <w:pStyle w:val="a4"/>
              <w:numPr>
                <w:ilvl w:val="0"/>
                <w:numId w:val="55"/>
              </w:numPr>
              <w:spacing w:after="0" w:line="360" w:lineRule="auto"/>
              <w:ind w:left="1066" w:hanging="357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AA34D4">
              <w:rPr>
                <w:rFonts w:ascii="Times New Roman" w:hAnsi="Times New Roman"/>
                <w:i/>
                <w:sz w:val="26"/>
                <w:szCs w:val="26"/>
              </w:rPr>
              <w:t>Производительность труда на предприятиях отрасли вертолетостроения</w:t>
            </w:r>
          </w:p>
          <w:p w:rsidR="00565579" w:rsidRPr="00AA34D4" w:rsidRDefault="00565579" w:rsidP="00565579">
            <w:pPr>
              <w:numPr>
                <w:ilvl w:val="0"/>
                <w:numId w:val="16"/>
              </w:numPr>
              <w:tabs>
                <w:tab w:val="num" w:pos="720"/>
              </w:tabs>
              <w:spacing w:before="120"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Подпрограмма 3. Авиационное двигателестроение:</w:t>
            </w:r>
          </w:p>
          <w:p w:rsidR="00565579" w:rsidRPr="00AA34D4" w:rsidRDefault="00565579" w:rsidP="00565579">
            <w:pPr>
              <w:pStyle w:val="a4"/>
              <w:numPr>
                <w:ilvl w:val="0"/>
                <w:numId w:val="56"/>
              </w:numPr>
              <w:spacing w:after="0" w:line="360" w:lineRule="auto"/>
              <w:ind w:left="1066" w:hanging="357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AA34D4">
              <w:rPr>
                <w:rFonts w:ascii="Times New Roman" w:hAnsi="Times New Roman"/>
                <w:i/>
                <w:sz w:val="26"/>
                <w:szCs w:val="26"/>
              </w:rPr>
              <w:t>Выручка (нетто) от продажи товаров, продукции, работ, услуг отрасли двигателестроения</w:t>
            </w:r>
          </w:p>
          <w:p w:rsidR="00565579" w:rsidRPr="00AA34D4" w:rsidRDefault="00565579" w:rsidP="00565579">
            <w:pPr>
              <w:pStyle w:val="a4"/>
              <w:numPr>
                <w:ilvl w:val="0"/>
                <w:numId w:val="56"/>
              </w:numPr>
              <w:spacing w:after="0" w:line="360" w:lineRule="auto"/>
              <w:ind w:left="1066" w:hanging="357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AA34D4">
              <w:rPr>
                <w:rFonts w:ascii="Times New Roman" w:hAnsi="Times New Roman"/>
                <w:i/>
                <w:sz w:val="26"/>
                <w:szCs w:val="26"/>
              </w:rPr>
              <w:t xml:space="preserve">Рентабельность активов отрасли двигателестроения </w:t>
            </w:r>
            <w:proofErr w:type="gramStart"/>
            <w:r w:rsidRPr="00AA34D4">
              <w:rPr>
                <w:rFonts w:ascii="Times New Roman" w:hAnsi="Times New Roman"/>
                <w:i/>
                <w:sz w:val="26"/>
                <w:szCs w:val="26"/>
              </w:rPr>
              <w:t xml:space="preserve">( </w:t>
            </w:r>
            <w:proofErr w:type="gramEnd"/>
            <w:r w:rsidRPr="00AA34D4">
              <w:rPr>
                <w:rFonts w:ascii="Times New Roman" w:hAnsi="Times New Roman"/>
                <w:i/>
                <w:sz w:val="26"/>
                <w:szCs w:val="26"/>
              </w:rPr>
              <w:t>ROA)</w:t>
            </w:r>
          </w:p>
          <w:p w:rsidR="00565579" w:rsidRPr="00AA34D4" w:rsidRDefault="00565579" w:rsidP="00565579">
            <w:pPr>
              <w:pStyle w:val="a4"/>
              <w:numPr>
                <w:ilvl w:val="0"/>
                <w:numId w:val="56"/>
              </w:numPr>
              <w:spacing w:after="0" w:line="360" w:lineRule="auto"/>
              <w:ind w:left="1066" w:hanging="357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AA34D4">
              <w:rPr>
                <w:rFonts w:ascii="Times New Roman" w:hAnsi="Times New Roman"/>
                <w:i/>
                <w:sz w:val="26"/>
                <w:szCs w:val="26"/>
              </w:rPr>
              <w:t>Производительность труда на предприятиях отрасли двигателестроения</w:t>
            </w:r>
          </w:p>
          <w:p w:rsidR="00565579" w:rsidRPr="00AA34D4" w:rsidRDefault="00565579" w:rsidP="00565579">
            <w:pPr>
              <w:numPr>
                <w:ilvl w:val="0"/>
                <w:numId w:val="16"/>
              </w:numPr>
              <w:tabs>
                <w:tab w:val="num" w:pos="720"/>
              </w:tabs>
              <w:spacing w:before="120"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Подпрограмма 4. Авиационное агрегатостроение:</w:t>
            </w:r>
          </w:p>
          <w:p w:rsidR="00565579" w:rsidRPr="00AA34D4" w:rsidRDefault="00565579" w:rsidP="00565579">
            <w:pPr>
              <w:pStyle w:val="a4"/>
              <w:numPr>
                <w:ilvl w:val="0"/>
                <w:numId w:val="57"/>
              </w:numPr>
              <w:spacing w:after="0" w:line="360" w:lineRule="auto"/>
              <w:ind w:left="1066" w:hanging="357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AA34D4">
              <w:rPr>
                <w:rFonts w:ascii="Times New Roman" w:hAnsi="Times New Roman"/>
                <w:i/>
                <w:sz w:val="26"/>
                <w:szCs w:val="26"/>
              </w:rPr>
              <w:t>Выручка (нетто) предприятий отрасли от продажи товаров, продукции (работ, услуг) отрасли агрегатостроения</w:t>
            </w:r>
          </w:p>
          <w:p w:rsidR="00565579" w:rsidRPr="00AA34D4" w:rsidRDefault="00565579" w:rsidP="00565579">
            <w:pPr>
              <w:pStyle w:val="a4"/>
              <w:numPr>
                <w:ilvl w:val="0"/>
                <w:numId w:val="57"/>
              </w:numPr>
              <w:spacing w:after="0" w:line="360" w:lineRule="auto"/>
              <w:ind w:left="1066" w:hanging="357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AA34D4">
              <w:rPr>
                <w:rFonts w:ascii="Times New Roman" w:hAnsi="Times New Roman"/>
                <w:i/>
                <w:sz w:val="26"/>
                <w:szCs w:val="26"/>
              </w:rPr>
              <w:t>Рентабельность активов предприятий отрасли агрегатостроения (ROA)</w:t>
            </w:r>
          </w:p>
          <w:p w:rsidR="00565579" w:rsidRPr="00AA34D4" w:rsidRDefault="00565579" w:rsidP="00565579">
            <w:pPr>
              <w:pStyle w:val="a4"/>
              <w:numPr>
                <w:ilvl w:val="0"/>
                <w:numId w:val="57"/>
              </w:numPr>
              <w:spacing w:after="0" w:line="360" w:lineRule="auto"/>
              <w:ind w:left="1066" w:hanging="35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i/>
                <w:sz w:val="26"/>
                <w:szCs w:val="26"/>
              </w:rPr>
              <w:t xml:space="preserve">Производительность труда на предприятиях отрасли агрегатостроения </w:t>
            </w:r>
          </w:p>
          <w:p w:rsidR="00565579" w:rsidRPr="00AA34D4" w:rsidRDefault="00565579" w:rsidP="00565579">
            <w:pPr>
              <w:spacing w:after="0" w:line="360" w:lineRule="auto"/>
              <w:ind w:left="714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65579" w:rsidRPr="00AA34D4" w:rsidTr="00493612">
        <w:trPr>
          <w:cantSplit/>
          <w:trHeight w:val="915"/>
        </w:trPr>
        <w:tc>
          <w:tcPr>
            <w:tcW w:w="2138" w:type="dxa"/>
            <w:vAlign w:val="center"/>
          </w:tcPr>
          <w:p w:rsidR="00565579" w:rsidRPr="00AA34D4" w:rsidRDefault="00565579" w:rsidP="004A6118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Целевые индикаторы </w:t>
            </w:r>
            <w:r w:rsidRPr="00AA34D4">
              <w:rPr>
                <w:rFonts w:ascii="Times New Roman" w:hAnsi="Times New Roman"/>
                <w:sz w:val="26"/>
                <w:szCs w:val="26"/>
              </w:rPr>
              <w:br/>
              <w:t>и</w:t>
            </w:r>
            <w:r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показатели Программы</w:t>
            </w:r>
          </w:p>
        </w:tc>
        <w:tc>
          <w:tcPr>
            <w:tcW w:w="8045" w:type="dxa"/>
            <w:vAlign w:val="center"/>
          </w:tcPr>
          <w:p w:rsidR="00565579" w:rsidRPr="00AA34D4" w:rsidRDefault="00565579" w:rsidP="004A6118">
            <w:pPr>
              <w:numPr>
                <w:ilvl w:val="0"/>
                <w:numId w:val="16"/>
              </w:numPr>
              <w:tabs>
                <w:tab w:val="num" w:pos="720"/>
              </w:tabs>
              <w:spacing w:before="120"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Подпрограмма 5. Авиационное приборостроение:</w:t>
            </w:r>
          </w:p>
          <w:p w:rsidR="00565579" w:rsidRPr="00AA34D4" w:rsidRDefault="00565579" w:rsidP="004A6118">
            <w:pPr>
              <w:pStyle w:val="a4"/>
              <w:numPr>
                <w:ilvl w:val="0"/>
                <w:numId w:val="58"/>
              </w:numPr>
              <w:spacing w:after="0" w:line="360" w:lineRule="auto"/>
              <w:ind w:left="1066" w:hanging="357"/>
              <w:jc w:val="both"/>
              <w:rPr>
                <w:rFonts w:ascii="Times New Roman" w:hAnsi="Times New Roman"/>
                <w:i/>
                <w:spacing w:val="4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i/>
                <w:sz w:val="26"/>
                <w:szCs w:val="26"/>
              </w:rPr>
              <w:t xml:space="preserve">Выручка (нетто) от продажи товаров, продукции (работ, услуг) отрасли приборостроения </w:t>
            </w:r>
          </w:p>
          <w:p w:rsidR="00565579" w:rsidRPr="00AA34D4" w:rsidRDefault="00565579" w:rsidP="004A6118">
            <w:pPr>
              <w:pStyle w:val="a4"/>
              <w:numPr>
                <w:ilvl w:val="0"/>
                <w:numId w:val="58"/>
              </w:numPr>
              <w:spacing w:after="0" w:line="360" w:lineRule="auto"/>
              <w:ind w:left="1066" w:hanging="357"/>
              <w:jc w:val="both"/>
              <w:rPr>
                <w:rFonts w:ascii="Times New Roman" w:hAnsi="Times New Roman"/>
                <w:i/>
                <w:spacing w:val="4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i/>
                <w:spacing w:val="4"/>
                <w:sz w:val="26"/>
                <w:szCs w:val="26"/>
              </w:rPr>
              <w:t>Рентабельность активов отрасли приборостроения (ROA)</w:t>
            </w:r>
          </w:p>
          <w:p w:rsidR="00565579" w:rsidRPr="00AA34D4" w:rsidRDefault="00565579" w:rsidP="004A6118">
            <w:pPr>
              <w:pStyle w:val="a4"/>
              <w:numPr>
                <w:ilvl w:val="0"/>
                <w:numId w:val="58"/>
              </w:numPr>
              <w:spacing w:after="0" w:line="360" w:lineRule="auto"/>
              <w:ind w:left="1066" w:hanging="357"/>
              <w:jc w:val="both"/>
              <w:rPr>
                <w:rFonts w:ascii="Times New Roman" w:hAnsi="Times New Roman"/>
                <w:i/>
                <w:spacing w:val="4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i/>
                <w:spacing w:val="4"/>
                <w:sz w:val="26"/>
                <w:szCs w:val="26"/>
              </w:rPr>
              <w:t>Производительность труда на предприятиях отрасли приборостроения</w:t>
            </w:r>
          </w:p>
          <w:p w:rsidR="00565579" w:rsidRPr="00AA34D4" w:rsidRDefault="00565579" w:rsidP="004A6118">
            <w:pPr>
              <w:numPr>
                <w:ilvl w:val="0"/>
                <w:numId w:val="16"/>
              </w:numPr>
              <w:tabs>
                <w:tab w:val="num" w:pos="720"/>
              </w:tabs>
              <w:spacing w:before="120"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Подпрограмма 6. Малая авиация:</w:t>
            </w:r>
          </w:p>
          <w:p w:rsidR="00565579" w:rsidRPr="00AA34D4" w:rsidRDefault="00565579" w:rsidP="004A6118">
            <w:pPr>
              <w:pStyle w:val="a4"/>
              <w:numPr>
                <w:ilvl w:val="0"/>
                <w:numId w:val="59"/>
              </w:numPr>
              <w:spacing w:after="0" w:line="360" w:lineRule="auto"/>
              <w:ind w:left="1066" w:hanging="357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AA34D4">
              <w:rPr>
                <w:rFonts w:ascii="Times New Roman" w:hAnsi="Times New Roman"/>
                <w:i/>
                <w:sz w:val="26"/>
                <w:szCs w:val="26"/>
              </w:rPr>
              <w:t xml:space="preserve">Выручка (нетто) от продаж товаров, работ, услуг  предприятий, выпускающих </w:t>
            </w:r>
            <w:proofErr w:type="gramStart"/>
            <w:r w:rsidRPr="00AA34D4">
              <w:rPr>
                <w:rFonts w:ascii="Times New Roman" w:hAnsi="Times New Roman"/>
                <w:i/>
                <w:sz w:val="26"/>
                <w:szCs w:val="26"/>
              </w:rPr>
              <w:t>ВС</w:t>
            </w:r>
            <w:proofErr w:type="gramEnd"/>
            <w:r w:rsidRPr="00AA34D4">
              <w:rPr>
                <w:rFonts w:ascii="Times New Roman" w:hAnsi="Times New Roman"/>
                <w:i/>
                <w:sz w:val="26"/>
                <w:szCs w:val="26"/>
              </w:rPr>
              <w:t xml:space="preserve"> малой авиации </w:t>
            </w:r>
          </w:p>
          <w:p w:rsidR="00565579" w:rsidRPr="00AA34D4" w:rsidRDefault="00565579" w:rsidP="004A6118">
            <w:pPr>
              <w:pStyle w:val="a4"/>
              <w:numPr>
                <w:ilvl w:val="0"/>
                <w:numId w:val="59"/>
              </w:numPr>
              <w:spacing w:after="0" w:line="360" w:lineRule="auto"/>
              <w:ind w:left="1066" w:hanging="357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AA34D4">
              <w:rPr>
                <w:rFonts w:ascii="Times New Roman" w:hAnsi="Times New Roman"/>
                <w:i/>
                <w:sz w:val="26"/>
                <w:szCs w:val="26"/>
              </w:rPr>
              <w:t xml:space="preserve">Рентабельность активов (ROA) предприятий, выпускающих </w:t>
            </w:r>
            <w:proofErr w:type="gramStart"/>
            <w:r w:rsidRPr="00AA34D4">
              <w:rPr>
                <w:rFonts w:ascii="Times New Roman" w:hAnsi="Times New Roman"/>
                <w:i/>
                <w:sz w:val="26"/>
                <w:szCs w:val="26"/>
              </w:rPr>
              <w:t>ВС</w:t>
            </w:r>
            <w:proofErr w:type="gramEnd"/>
            <w:r w:rsidRPr="00AA34D4">
              <w:rPr>
                <w:rFonts w:ascii="Times New Roman" w:hAnsi="Times New Roman"/>
                <w:i/>
                <w:sz w:val="26"/>
                <w:szCs w:val="26"/>
              </w:rPr>
              <w:t xml:space="preserve"> малой авиации </w:t>
            </w:r>
          </w:p>
          <w:p w:rsidR="00565579" w:rsidRPr="00AA34D4" w:rsidRDefault="00565579" w:rsidP="004A6118">
            <w:pPr>
              <w:pStyle w:val="a4"/>
              <w:numPr>
                <w:ilvl w:val="0"/>
                <w:numId w:val="59"/>
              </w:numPr>
              <w:spacing w:after="0" w:line="360" w:lineRule="auto"/>
              <w:ind w:left="1066" w:hanging="357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AA34D4">
              <w:rPr>
                <w:rFonts w:ascii="Times New Roman" w:hAnsi="Times New Roman"/>
                <w:i/>
                <w:sz w:val="26"/>
                <w:szCs w:val="26"/>
              </w:rPr>
              <w:t xml:space="preserve">Производительность труда предприятий, выпускающих </w:t>
            </w:r>
            <w:proofErr w:type="gramStart"/>
            <w:r w:rsidRPr="00AA34D4">
              <w:rPr>
                <w:rFonts w:ascii="Times New Roman" w:hAnsi="Times New Roman"/>
                <w:i/>
                <w:sz w:val="26"/>
                <w:szCs w:val="26"/>
              </w:rPr>
              <w:t>ВС</w:t>
            </w:r>
            <w:proofErr w:type="gramEnd"/>
            <w:r w:rsidRPr="00AA34D4">
              <w:rPr>
                <w:rFonts w:ascii="Times New Roman" w:hAnsi="Times New Roman"/>
                <w:i/>
                <w:sz w:val="26"/>
                <w:szCs w:val="26"/>
              </w:rPr>
              <w:t xml:space="preserve"> малой авиации</w:t>
            </w:r>
          </w:p>
          <w:p w:rsidR="00565579" w:rsidRPr="00A575C0" w:rsidRDefault="00565579" w:rsidP="004A6118">
            <w:pPr>
              <w:numPr>
                <w:ilvl w:val="0"/>
                <w:numId w:val="16"/>
              </w:numPr>
              <w:tabs>
                <w:tab w:val="num" w:pos="720"/>
              </w:tabs>
              <w:spacing w:before="120"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Подпрограмма 7. Авиационная наука и технологии:</w:t>
            </w:r>
          </w:p>
          <w:p w:rsidR="00565579" w:rsidRPr="00AA34D4" w:rsidRDefault="00565579" w:rsidP="004A6118">
            <w:pPr>
              <w:pStyle w:val="a4"/>
              <w:numPr>
                <w:ilvl w:val="0"/>
                <w:numId w:val="116"/>
              </w:numPr>
              <w:spacing w:after="0" w:line="360" w:lineRule="auto"/>
              <w:ind w:left="1066" w:hanging="357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AA34D4">
              <w:rPr>
                <w:rFonts w:ascii="Times New Roman" w:hAnsi="Times New Roman"/>
                <w:i/>
                <w:sz w:val="26"/>
                <w:szCs w:val="26"/>
              </w:rPr>
              <w:t>Объём внутренних затрат на исследования и разработки</w:t>
            </w:r>
          </w:p>
          <w:p w:rsidR="00565579" w:rsidRPr="00AA34D4" w:rsidRDefault="00565579" w:rsidP="004A6118">
            <w:pPr>
              <w:pStyle w:val="a4"/>
              <w:numPr>
                <w:ilvl w:val="0"/>
                <w:numId w:val="116"/>
              </w:numPr>
              <w:spacing w:after="0" w:line="360" w:lineRule="auto"/>
              <w:ind w:left="1066" w:hanging="357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AA34D4">
              <w:rPr>
                <w:rFonts w:ascii="Times New Roman" w:hAnsi="Times New Roman"/>
                <w:i/>
                <w:sz w:val="26"/>
                <w:szCs w:val="26"/>
              </w:rPr>
              <w:t>Внутренние затраты на научные исследования и разработки, отнесенные к численности исследователей в научных организациях</w:t>
            </w:r>
          </w:p>
          <w:p w:rsidR="00565579" w:rsidRPr="00AA34D4" w:rsidRDefault="00565579" w:rsidP="004A6118">
            <w:pPr>
              <w:numPr>
                <w:ilvl w:val="0"/>
                <w:numId w:val="16"/>
              </w:numPr>
              <w:tabs>
                <w:tab w:val="num" w:pos="720"/>
              </w:tabs>
              <w:spacing w:before="120"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Подпрограмма 8. Обеспечение реализации Государственной программы:</w:t>
            </w:r>
          </w:p>
          <w:p w:rsidR="00565579" w:rsidRPr="00AA34D4" w:rsidRDefault="00565579" w:rsidP="004A6118">
            <w:pPr>
              <w:pStyle w:val="a4"/>
              <w:numPr>
                <w:ilvl w:val="0"/>
                <w:numId w:val="123"/>
              </w:numPr>
              <w:spacing w:after="0" w:line="360" w:lineRule="auto"/>
              <w:ind w:left="1168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AA34D4">
              <w:rPr>
                <w:rFonts w:ascii="Times New Roman" w:hAnsi="Times New Roman"/>
                <w:i/>
                <w:sz w:val="26"/>
                <w:szCs w:val="26"/>
              </w:rPr>
              <w:t>Отклонение</w:t>
            </w:r>
            <w:r w:rsidRPr="00AA34D4">
              <w:rPr>
                <w:rFonts w:ascii="Times New Roman" w:hAnsi="Times New Roman"/>
                <w:i/>
                <w:spacing w:val="-4"/>
                <w:sz w:val="26"/>
                <w:szCs w:val="26"/>
              </w:rPr>
              <w:t xml:space="preserve"> от установленных сроков предоставления статистических отчётов о ходе реализации Программы</w:t>
            </w:r>
          </w:p>
          <w:p w:rsidR="00565579" w:rsidRPr="00AA34D4" w:rsidRDefault="00565579" w:rsidP="004A6118">
            <w:pPr>
              <w:numPr>
                <w:ilvl w:val="0"/>
                <w:numId w:val="16"/>
              </w:numPr>
              <w:tabs>
                <w:tab w:val="num" w:pos="720"/>
              </w:tabs>
              <w:spacing w:before="120"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Подпрограмма 9. Авиационное вооружение</w:t>
            </w:r>
          </w:p>
          <w:p w:rsidR="00565579" w:rsidRPr="00AA34D4" w:rsidRDefault="00565579" w:rsidP="004A6118">
            <w:pPr>
              <w:pStyle w:val="a4"/>
              <w:numPr>
                <w:ilvl w:val="0"/>
                <w:numId w:val="122"/>
              </w:numPr>
              <w:spacing w:after="40" w:line="360" w:lineRule="auto"/>
              <w:ind w:left="1162" w:hanging="357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AA34D4">
              <w:rPr>
                <w:rFonts w:ascii="Times New Roman" w:hAnsi="Times New Roman"/>
                <w:i/>
                <w:sz w:val="26"/>
                <w:szCs w:val="26"/>
              </w:rPr>
              <w:t>Выручка (нетто) от продажи товаров, продукции (работ, услуг)</w:t>
            </w:r>
          </w:p>
          <w:p w:rsidR="00565579" w:rsidRPr="00AA34D4" w:rsidRDefault="00565579" w:rsidP="004A6118">
            <w:pPr>
              <w:pStyle w:val="a4"/>
              <w:numPr>
                <w:ilvl w:val="0"/>
                <w:numId w:val="122"/>
              </w:numPr>
              <w:spacing w:after="40" w:line="360" w:lineRule="auto"/>
              <w:ind w:left="1162" w:hanging="357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AA34D4">
              <w:rPr>
                <w:rFonts w:ascii="Times New Roman" w:hAnsi="Times New Roman"/>
                <w:i/>
                <w:sz w:val="26"/>
                <w:szCs w:val="26"/>
              </w:rPr>
              <w:t>Производительность труда (выручка / кол-во работников)</w:t>
            </w:r>
          </w:p>
          <w:p w:rsidR="00565579" w:rsidRPr="00AA34D4" w:rsidRDefault="00565579" w:rsidP="004A6118">
            <w:pPr>
              <w:pStyle w:val="a4"/>
              <w:numPr>
                <w:ilvl w:val="0"/>
                <w:numId w:val="122"/>
              </w:numPr>
              <w:spacing w:after="40" w:line="360" w:lineRule="auto"/>
              <w:ind w:left="1162" w:hanging="357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AA34D4">
              <w:rPr>
                <w:rFonts w:ascii="Times New Roman" w:hAnsi="Times New Roman"/>
                <w:i/>
                <w:sz w:val="26"/>
                <w:szCs w:val="26"/>
              </w:rPr>
              <w:t>Рентабельность продаж (прибыль от продаж)</w:t>
            </w:r>
          </w:p>
        </w:tc>
      </w:tr>
      <w:tr w:rsidR="00565579" w:rsidRPr="00AA34D4" w:rsidTr="00493612">
        <w:tc>
          <w:tcPr>
            <w:tcW w:w="2138" w:type="dxa"/>
            <w:vAlign w:val="center"/>
          </w:tcPr>
          <w:p w:rsidR="00565579" w:rsidRPr="00AA34D4" w:rsidRDefault="00565579" w:rsidP="004A6118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Объём бюджетных ассигнований </w:t>
            </w:r>
            <w:r w:rsidRPr="00AA34D4">
              <w:rPr>
                <w:rFonts w:ascii="Times New Roman" w:hAnsi="Times New Roman"/>
                <w:sz w:val="26"/>
                <w:szCs w:val="26"/>
              </w:rPr>
              <w:lastRenderedPageBreak/>
              <w:t>Программы</w:t>
            </w:r>
          </w:p>
        </w:tc>
        <w:tc>
          <w:tcPr>
            <w:tcW w:w="8045" w:type="dxa"/>
            <w:vAlign w:val="center"/>
          </w:tcPr>
          <w:p w:rsidR="00565579" w:rsidRPr="00AA34D4" w:rsidRDefault="00565579" w:rsidP="00FC7965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Объём бюджетных ассигнований Программы (в ценах соответствующих лет) составляет:</w:t>
            </w:r>
          </w:p>
          <w:p w:rsidR="00565579" w:rsidRPr="00AA34D4" w:rsidRDefault="00565579" w:rsidP="00FC7965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2013–2025 годы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:</w:t>
            </w: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</w:p>
          <w:p w:rsidR="00565579" w:rsidRPr="00AA34D4" w:rsidRDefault="000D062B" w:rsidP="00FC7965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D062B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lastRenderedPageBreak/>
              <w:t>1</w:t>
            </w:r>
            <w:r>
              <w:rPr>
                <w:rFonts w:ascii="Times New Roman" w:hAnsi="Times New Roman"/>
                <w:bCs/>
                <w:spacing w:val="-4"/>
                <w:sz w:val="26"/>
                <w:szCs w:val="26"/>
                <w:lang w:val="en-US"/>
              </w:rPr>
              <w:t> </w:t>
            </w:r>
            <w:r w:rsidRPr="000D062B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023</w:t>
            </w:r>
            <w:r>
              <w:rPr>
                <w:rFonts w:ascii="Times New Roman" w:hAnsi="Times New Roman"/>
                <w:bCs/>
                <w:spacing w:val="-4"/>
                <w:sz w:val="26"/>
                <w:szCs w:val="26"/>
                <w:lang w:val="en-US"/>
              </w:rPr>
              <w:t> </w:t>
            </w:r>
            <w:r w:rsidRPr="000D062B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206</w:t>
            </w:r>
            <w:r>
              <w:rPr>
                <w:rFonts w:ascii="Times New Roman" w:hAnsi="Times New Roman"/>
                <w:bCs/>
                <w:spacing w:val="-4"/>
                <w:sz w:val="26"/>
                <w:szCs w:val="26"/>
                <w:lang w:val="en-US"/>
              </w:rPr>
              <w:t> </w:t>
            </w:r>
            <w:r w:rsidRPr="000D062B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522,65</w:t>
            </w:r>
            <w:r w:rsidR="00565579" w:rsidRPr="00AA34D4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 </w:t>
            </w:r>
            <w:r w:rsidR="00565579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тыс. рублей – за счёт средств федерального бюджета.</w:t>
            </w:r>
          </w:p>
          <w:p w:rsidR="00565579" w:rsidRPr="00AA34D4" w:rsidRDefault="00565579" w:rsidP="00FC7965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:rsidR="00565579" w:rsidRPr="00AA34D4" w:rsidRDefault="00565579" w:rsidP="00FC7965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В том числе: </w:t>
            </w:r>
          </w:p>
          <w:p w:rsidR="00565579" w:rsidRPr="00AA34D4" w:rsidRDefault="00565579" w:rsidP="00FC7965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565579" w:rsidRPr="00AA34D4" w:rsidRDefault="00565579" w:rsidP="00FC7965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2013 год – </w:t>
            </w:r>
            <w:r w:rsidR="000D062B" w:rsidRPr="000D062B">
              <w:rPr>
                <w:rFonts w:ascii="Times New Roman" w:hAnsi="Times New Roman"/>
                <w:sz w:val="26"/>
                <w:szCs w:val="26"/>
              </w:rPr>
              <w:t>55</w:t>
            </w:r>
            <w:r w:rsidR="000D062B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0D062B" w:rsidRPr="000D062B">
              <w:rPr>
                <w:rFonts w:ascii="Times New Roman" w:hAnsi="Times New Roman"/>
                <w:sz w:val="26"/>
                <w:szCs w:val="26"/>
              </w:rPr>
              <w:t>154</w:t>
            </w:r>
            <w:r w:rsidR="000D062B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0D062B" w:rsidRPr="000D062B">
              <w:rPr>
                <w:rFonts w:ascii="Times New Roman" w:hAnsi="Times New Roman"/>
                <w:sz w:val="26"/>
                <w:szCs w:val="26"/>
              </w:rPr>
              <w:t>869,20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 тыс. рублей</w:t>
            </w:r>
          </w:p>
          <w:p w:rsidR="00565579" w:rsidRPr="00AA34D4" w:rsidRDefault="00565579" w:rsidP="00FC7965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2014 год – </w:t>
            </w:r>
            <w:r w:rsidR="000D062B" w:rsidRPr="000D062B">
              <w:rPr>
                <w:rFonts w:ascii="Times New Roman" w:hAnsi="Times New Roman"/>
                <w:sz w:val="26"/>
                <w:szCs w:val="26"/>
              </w:rPr>
              <w:t>40</w:t>
            </w:r>
            <w:r w:rsidR="000D062B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0D062B" w:rsidRPr="000D062B">
              <w:rPr>
                <w:rFonts w:ascii="Times New Roman" w:hAnsi="Times New Roman"/>
                <w:sz w:val="26"/>
                <w:szCs w:val="26"/>
              </w:rPr>
              <w:t>739</w:t>
            </w:r>
            <w:r w:rsidR="000D062B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0D062B" w:rsidRPr="000D062B">
              <w:rPr>
                <w:rFonts w:ascii="Times New Roman" w:hAnsi="Times New Roman"/>
                <w:sz w:val="26"/>
                <w:szCs w:val="26"/>
              </w:rPr>
              <w:t>056,40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 тыс. рублей</w:t>
            </w:r>
          </w:p>
          <w:p w:rsidR="00565579" w:rsidRPr="00AA34D4" w:rsidRDefault="00565579" w:rsidP="00FC7965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2015 год – </w:t>
            </w:r>
            <w:r w:rsidR="000D062B" w:rsidRPr="000D062B">
              <w:rPr>
                <w:rFonts w:ascii="Times New Roman" w:hAnsi="Times New Roman"/>
                <w:sz w:val="26"/>
                <w:szCs w:val="26"/>
              </w:rPr>
              <w:t>58</w:t>
            </w:r>
            <w:r w:rsidR="000D062B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0D062B" w:rsidRPr="000D062B">
              <w:rPr>
                <w:rFonts w:ascii="Times New Roman" w:hAnsi="Times New Roman"/>
                <w:sz w:val="26"/>
                <w:szCs w:val="26"/>
              </w:rPr>
              <w:t>727</w:t>
            </w:r>
            <w:r w:rsidR="000D062B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0D062B" w:rsidRPr="000D062B">
              <w:rPr>
                <w:rFonts w:ascii="Times New Roman" w:hAnsi="Times New Roman"/>
                <w:sz w:val="26"/>
                <w:szCs w:val="26"/>
              </w:rPr>
              <w:t>840,20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 тыс. рублей</w:t>
            </w:r>
          </w:p>
          <w:p w:rsidR="00565579" w:rsidRPr="00AA34D4" w:rsidRDefault="00565579" w:rsidP="00FC7965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2016 год – </w:t>
            </w:r>
            <w:r w:rsidR="000D062B" w:rsidRPr="000D062B">
              <w:rPr>
                <w:rFonts w:ascii="Times New Roman" w:hAnsi="Times New Roman"/>
                <w:bCs/>
                <w:sz w:val="26"/>
                <w:szCs w:val="26"/>
              </w:rPr>
              <w:t>88</w:t>
            </w:r>
            <w:r w:rsidR="000D062B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 </w:t>
            </w:r>
            <w:r w:rsidR="000D062B" w:rsidRPr="000D062B">
              <w:rPr>
                <w:rFonts w:ascii="Times New Roman" w:hAnsi="Times New Roman"/>
                <w:bCs/>
                <w:sz w:val="26"/>
                <w:szCs w:val="26"/>
              </w:rPr>
              <w:t>731</w:t>
            </w:r>
            <w:r w:rsidR="000D062B">
              <w:rPr>
                <w:rFonts w:ascii="Times New Roman" w:hAnsi="Times New Roman"/>
                <w:bCs/>
                <w:sz w:val="26"/>
                <w:szCs w:val="26"/>
                <w:lang w:val="en-US"/>
              </w:rPr>
              <w:t> </w:t>
            </w:r>
            <w:r w:rsidR="000D062B" w:rsidRPr="000D062B">
              <w:rPr>
                <w:rFonts w:ascii="Times New Roman" w:hAnsi="Times New Roman"/>
                <w:bCs/>
                <w:sz w:val="26"/>
                <w:szCs w:val="26"/>
              </w:rPr>
              <w:t>266,12</w:t>
            </w:r>
            <w:r w:rsidRPr="00AA34D4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тыс. рублей</w:t>
            </w:r>
          </w:p>
          <w:p w:rsidR="00565579" w:rsidRPr="00AA34D4" w:rsidRDefault="00565579" w:rsidP="00FC7965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2017 год – </w:t>
            </w:r>
            <w:r w:rsidR="000D062B" w:rsidRPr="00964C81">
              <w:rPr>
                <w:rFonts w:ascii="Times New Roman" w:hAnsi="Times New Roman"/>
                <w:sz w:val="26"/>
                <w:szCs w:val="26"/>
              </w:rPr>
              <w:t>98</w:t>
            </w:r>
            <w:r w:rsidR="000D062B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0D062B" w:rsidRPr="00964C81">
              <w:rPr>
                <w:rFonts w:ascii="Times New Roman" w:hAnsi="Times New Roman"/>
                <w:sz w:val="26"/>
                <w:szCs w:val="26"/>
              </w:rPr>
              <w:t>555</w:t>
            </w:r>
            <w:r w:rsidR="000D062B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0D062B" w:rsidRPr="00964C81">
              <w:rPr>
                <w:rFonts w:ascii="Times New Roman" w:hAnsi="Times New Roman"/>
                <w:sz w:val="26"/>
                <w:szCs w:val="26"/>
              </w:rPr>
              <w:t>158,01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 тыс. рублей</w:t>
            </w:r>
          </w:p>
          <w:p w:rsidR="00565579" w:rsidRPr="00AA34D4" w:rsidRDefault="00565579" w:rsidP="00FC7965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2018 год –</w:t>
            </w:r>
            <w:r w:rsidR="00E8765A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64C81" w:rsidRPr="00964C81">
              <w:rPr>
                <w:rFonts w:ascii="Times New Roman" w:hAnsi="Times New Roman"/>
                <w:sz w:val="26"/>
                <w:szCs w:val="26"/>
              </w:rPr>
              <w:t>92</w:t>
            </w:r>
            <w:r w:rsidR="00964C81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964C81" w:rsidRPr="00964C81">
              <w:rPr>
                <w:rFonts w:ascii="Times New Roman" w:hAnsi="Times New Roman"/>
                <w:sz w:val="26"/>
                <w:szCs w:val="26"/>
              </w:rPr>
              <w:t>702</w:t>
            </w:r>
            <w:r w:rsidR="00964C81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964C81" w:rsidRPr="00964C81">
              <w:rPr>
                <w:rFonts w:ascii="Times New Roman" w:hAnsi="Times New Roman"/>
                <w:sz w:val="26"/>
                <w:szCs w:val="26"/>
              </w:rPr>
              <w:t>143,59</w:t>
            </w:r>
            <w:r w:rsidR="000D062B" w:rsidRPr="00964C8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тыс. рублей</w:t>
            </w:r>
          </w:p>
          <w:p w:rsidR="00565579" w:rsidRPr="00AA34D4" w:rsidRDefault="00565579" w:rsidP="00FC7965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2019 год – </w:t>
            </w:r>
            <w:r w:rsidR="00964C81" w:rsidRPr="00964C81">
              <w:rPr>
                <w:rFonts w:ascii="Times New Roman" w:hAnsi="Times New Roman"/>
                <w:sz w:val="26"/>
                <w:szCs w:val="26"/>
              </w:rPr>
              <w:t>82</w:t>
            </w:r>
            <w:r w:rsidR="00964C81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964C81" w:rsidRPr="00964C81">
              <w:rPr>
                <w:rFonts w:ascii="Times New Roman" w:hAnsi="Times New Roman"/>
                <w:sz w:val="26"/>
                <w:szCs w:val="26"/>
              </w:rPr>
              <w:t>731</w:t>
            </w:r>
            <w:r w:rsidR="00964C81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964C81" w:rsidRPr="00964C81">
              <w:rPr>
                <w:rFonts w:ascii="Times New Roman" w:hAnsi="Times New Roman"/>
                <w:sz w:val="26"/>
                <w:szCs w:val="26"/>
              </w:rPr>
              <w:t>207,58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 тыс. рублей</w:t>
            </w:r>
          </w:p>
          <w:p w:rsidR="00565579" w:rsidRPr="00AA34D4" w:rsidRDefault="00565579" w:rsidP="00FC7965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2020 год – </w:t>
            </w:r>
            <w:r w:rsidR="00964C81" w:rsidRPr="00964C81">
              <w:rPr>
                <w:rFonts w:ascii="Times New Roman" w:hAnsi="Times New Roman"/>
                <w:sz w:val="26"/>
                <w:szCs w:val="26"/>
              </w:rPr>
              <w:t>86</w:t>
            </w:r>
            <w:r w:rsidR="00964C81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964C81" w:rsidRPr="00964C81">
              <w:rPr>
                <w:rFonts w:ascii="Times New Roman" w:hAnsi="Times New Roman"/>
                <w:sz w:val="26"/>
                <w:szCs w:val="26"/>
              </w:rPr>
              <w:t>061</w:t>
            </w:r>
            <w:r w:rsidR="00964C81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964C81" w:rsidRPr="00964C81">
              <w:rPr>
                <w:rFonts w:ascii="Times New Roman" w:hAnsi="Times New Roman"/>
                <w:sz w:val="26"/>
                <w:szCs w:val="26"/>
              </w:rPr>
              <w:t>193,89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 тыс. рублей</w:t>
            </w:r>
          </w:p>
          <w:p w:rsidR="00565579" w:rsidRPr="00AA34D4" w:rsidRDefault="00565579" w:rsidP="00FC7965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2021 год – </w:t>
            </w:r>
            <w:r w:rsidR="00964C81" w:rsidRPr="00964C81">
              <w:rPr>
                <w:rFonts w:ascii="Times New Roman" w:hAnsi="Times New Roman"/>
                <w:sz w:val="26"/>
                <w:szCs w:val="26"/>
              </w:rPr>
              <w:t>98</w:t>
            </w:r>
            <w:r w:rsidR="00964C81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964C81" w:rsidRPr="00964C81">
              <w:rPr>
                <w:rFonts w:ascii="Times New Roman" w:hAnsi="Times New Roman"/>
                <w:sz w:val="26"/>
                <w:szCs w:val="26"/>
              </w:rPr>
              <w:t>921</w:t>
            </w:r>
            <w:r w:rsidR="00964C81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964C81" w:rsidRPr="00964C81">
              <w:rPr>
                <w:rFonts w:ascii="Times New Roman" w:hAnsi="Times New Roman"/>
                <w:sz w:val="26"/>
                <w:szCs w:val="26"/>
              </w:rPr>
              <w:t>579,49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 тыс. рублей</w:t>
            </w:r>
          </w:p>
          <w:p w:rsidR="00565579" w:rsidRPr="00AA34D4" w:rsidRDefault="00565579" w:rsidP="00FC7965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2022 год – </w:t>
            </w:r>
            <w:r w:rsidR="00E8765A" w:rsidRPr="00AA34D4">
              <w:rPr>
                <w:rFonts w:ascii="Times New Roman" w:hAnsi="Times New Roman"/>
                <w:sz w:val="26"/>
                <w:szCs w:val="26"/>
              </w:rPr>
              <w:t>94</w:t>
            </w:r>
            <w:r w:rsidR="00964C81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E8765A" w:rsidRPr="00AA34D4">
              <w:rPr>
                <w:rFonts w:ascii="Times New Roman" w:hAnsi="Times New Roman"/>
                <w:sz w:val="26"/>
                <w:szCs w:val="26"/>
              </w:rPr>
              <w:t>071</w:t>
            </w:r>
            <w:r w:rsidR="00964C81" w:rsidRPr="00964C8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8765A" w:rsidRPr="00AA34D4">
              <w:rPr>
                <w:rFonts w:ascii="Times New Roman" w:hAnsi="Times New Roman"/>
                <w:sz w:val="26"/>
                <w:szCs w:val="26"/>
              </w:rPr>
              <w:t>876,99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 тыс. рублей</w:t>
            </w:r>
          </w:p>
          <w:p w:rsidR="00565579" w:rsidRPr="00AA34D4" w:rsidRDefault="00565579" w:rsidP="00FC7965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2023 год – </w:t>
            </w:r>
            <w:r w:rsidR="00E8765A" w:rsidRPr="00AA34D4">
              <w:rPr>
                <w:rFonts w:ascii="Times New Roman" w:hAnsi="Times New Roman"/>
                <w:sz w:val="26"/>
                <w:szCs w:val="26"/>
              </w:rPr>
              <w:t>83</w:t>
            </w:r>
            <w:r w:rsidR="00964C81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E8765A" w:rsidRPr="00AA34D4">
              <w:rPr>
                <w:rFonts w:ascii="Times New Roman" w:hAnsi="Times New Roman"/>
                <w:sz w:val="26"/>
                <w:szCs w:val="26"/>
              </w:rPr>
              <w:t>559</w:t>
            </w:r>
            <w:r w:rsidR="00964C81" w:rsidRPr="00964C8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8765A" w:rsidRPr="00AA34D4">
              <w:rPr>
                <w:rFonts w:ascii="Times New Roman" w:hAnsi="Times New Roman"/>
                <w:sz w:val="26"/>
                <w:szCs w:val="26"/>
              </w:rPr>
              <w:t>369,02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 тыс. рублей</w:t>
            </w:r>
          </w:p>
          <w:p w:rsidR="00565579" w:rsidRPr="00AA34D4" w:rsidRDefault="00565579" w:rsidP="00FC7965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2024 год – </w:t>
            </w:r>
            <w:r w:rsidR="00E8765A" w:rsidRPr="00AA34D4">
              <w:rPr>
                <w:rFonts w:ascii="Times New Roman" w:hAnsi="Times New Roman"/>
                <w:sz w:val="26"/>
                <w:szCs w:val="26"/>
              </w:rPr>
              <w:t>74</w:t>
            </w:r>
            <w:r w:rsidR="00964C81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E8765A" w:rsidRPr="00AA34D4">
              <w:rPr>
                <w:rFonts w:ascii="Times New Roman" w:hAnsi="Times New Roman"/>
                <w:sz w:val="26"/>
                <w:szCs w:val="26"/>
              </w:rPr>
              <w:t>335</w:t>
            </w:r>
            <w:r w:rsidR="00964C81" w:rsidRPr="00964C8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8765A" w:rsidRPr="00AA34D4">
              <w:rPr>
                <w:rFonts w:ascii="Times New Roman" w:hAnsi="Times New Roman"/>
                <w:sz w:val="26"/>
                <w:szCs w:val="26"/>
              </w:rPr>
              <w:t>286,20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 тыс. рублей</w:t>
            </w:r>
          </w:p>
          <w:p w:rsidR="00565579" w:rsidRPr="00AA34D4" w:rsidRDefault="00565579" w:rsidP="00FC7965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2025 год – </w:t>
            </w:r>
            <w:r w:rsidR="00E8765A" w:rsidRPr="00AA34D4">
              <w:rPr>
                <w:rFonts w:ascii="Times New Roman" w:hAnsi="Times New Roman"/>
                <w:sz w:val="26"/>
                <w:szCs w:val="26"/>
              </w:rPr>
              <w:t>68</w:t>
            </w:r>
            <w:r w:rsidR="00964C81" w:rsidRPr="00F308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bookmarkStart w:id="85" w:name="_GoBack"/>
            <w:bookmarkEnd w:id="85"/>
            <w:r w:rsidR="00E8765A" w:rsidRPr="00AA34D4">
              <w:rPr>
                <w:rFonts w:ascii="Times New Roman" w:hAnsi="Times New Roman"/>
                <w:sz w:val="26"/>
                <w:szCs w:val="26"/>
              </w:rPr>
              <w:t>915</w:t>
            </w:r>
            <w:r w:rsidR="00964C81" w:rsidRPr="00F3081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8765A" w:rsidRPr="00AA34D4">
              <w:rPr>
                <w:rFonts w:ascii="Times New Roman" w:hAnsi="Times New Roman"/>
                <w:sz w:val="26"/>
                <w:szCs w:val="26"/>
              </w:rPr>
              <w:t>676,00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 тыс. рублей</w:t>
            </w:r>
          </w:p>
          <w:p w:rsidR="00565579" w:rsidRPr="00AA34D4" w:rsidRDefault="00565579" w:rsidP="00FC7965">
            <w:pPr>
              <w:spacing w:after="0" w:line="360" w:lineRule="auto"/>
              <w:ind w:firstLine="34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:rsidR="00565579" w:rsidRPr="00AA34D4" w:rsidRDefault="00565579" w:rsidP="00FC7965">
            <w:pPr>
              <w:spacing w:after="0" w:line="360" w:lineRule="auto"/>
              <w:ind w:firstLine="34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Из них объём бюджетных ассигнований </w:t>
            </w:r>
            <w:r w:rsidRPr="00AA34D4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ФЦП «Развитие гражданской авиационной техники России на 2002–2010 годы и на период </w:t>
            </w:r>
            <w:r w:rsidRPr="00AA34D4">
              <w:rPr>
                <w:rFonts w:ascii="Times New Roman" w:hAnsi="Times New Roman"/>
                <w:spacing w:val="-4"/>
                <w:sz w:val="26"/>
                <w:szCs w:val="26"/>
              </w:rPr>
              <w:br/>
              <w:t xml:space="preserve">до 2015 года» </w:t>
            </w: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(в ценах соответствующих лет) составляет:</w:t>
            </w:r>
          </w:p>
          <w:p w:rsidR="00565579" w:rsidRPr="00AA34D4" w:rsidRDefault="00565579" w:rsidP="00FC7965">
            <w:pPr>
              <w:spacing w:after="0" w:line="360" w:lineRule="auto"/>
              <w:ind w:firstLine="34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565579" w:rsidRPr="00AA34D4" w:rsidRDefault="00565579" w:rsidP="00FC7965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2013–2015 гг. </w:t>
            </w:r>
          </w:p>
          <w:p w:rsidR="00565579" w:rsidRPr="00AA34D4" w:rsidRDefault="00E8765A" w:rsidP="00FC7965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114</w:t>
            </w:r>
            <w:r w:rsidR="00E90F87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834</w:t>
            </w:r>
            <w:r w:rsidR="00E90F87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110,00</w:t>
            </w:r>
            <w:r w:rsidR="00565579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65579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тыс. рублей – за счёт средств федерального бюджета</w:t>
            </w:r>
          </w:p>
          <w:p w:rsidR="00565579" w:rsidRPr="00AA34D4" w:rsidRDefault="00565579" w:rsidP="00FC7965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</w:p>
          <w:p w:rsidR="00565579" w:rsidRPr="00AA34D4" w:rsidRDefault="00565579" w:rsidP="00FC7965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В том числе: </w:t>
            </w:r>
          </w:p>
          <w:p w:rsidR="00565579" w:rsidRPr="00AA34D4" w:rsidRDefault="00565579" w:rsidP="00FC7965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</w:p>
          <w:p w:rsidR="00565579" w:rsidRPr="00AA34D4" w:rsidRDefault="00565579" w:rsidP="00FC7965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2013 год – </w:t>
            </w:r>
            <w:r w:rsidR="00E8765A" w:rsidRPr="00AA34D4">
              <w:rPr>
                <w:rFonts w:ascii="Times New Roman" w:eastAsia="Calibri" w:hAnsi="Times New Roman"/>
                <w:sz w:val="26"/>
                <w:szCs w:val="26"/>
              </w:rPr>
              <w:t>40</w:t>
            </w:r>
            <w:r w:rsidR="00E90F87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E8765A" w:rsidRPr="00AA34D4">
              <w:rPr>
                <w:rFonts w:ascii="Times New Roman" w:eastAsia="Calibri" w:hAnsi="Times New Roman"/>
                <w:sz w:val="26"/>
                <w:szCs w:val="26"/>
              </w:rPr>
              <w:t>046</w:t>
            </w:r>
            <w:r w:rsidR="00E90F87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E8765A" w:rsidRPr="00AA34D4">
              <w:rPr>
                <w:rFonts w:ascii="Times New Roman" w:eastAsia="Calibri" w:hAnsi="Times New Roman"/>
                <w:sz w:val="26"/>
                <w:szCs w:val="26"/>
              </w:rPr>
              <w:t>120,00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тыс. рублей</w:t>
            </w:r>
          </w:p>
          <w:p w:rsidR="00565579" w:rsidRPr="00AA34D4" w:rsidRDefault="00565579" w:rsidP="00FC7965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2014 год – </w:t>
            </w:r>
            <w:r w:rsidR="00E8765A" w:rsidRPr="00AA34D4">
              <w:rPr>
                <w:rFonts w:ascii="Times New Roman" w:eastAsia="Calibri" w:hAnsi="Times New Roman"/>
                <w:sz w:val="26"/>
                <w:szCs w:val="26"/>
              </w:rPr>
              <w:t>26</w:t>
            </w:r>
            <w:r w:rsidR="00E90F87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E8765A" w:rsidRPr="00AA34D4">
              <w:rPr>
                <w:rFonts w:ascii="Times New Roman" w:eastAsia="Calibri" w:hAnsi="Times New Roman"/>
                <w:sz w:val="26"/>
                <w:szCs w:val="26"/>
              </w:rPr>
              <w:t>366</w:t>
            </w:r>
            <w:r w:rsidR="00E90F87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E8765A" w:rsidRPr="00AA34D4">
              <w:rPr>
                <w:rFonts w:ascii="Times New Roman" w:eastAsia="Calibri" w:hAnsi="Times New Roman"/>
                <w:sz w:val="26"/>
                <w:szCs w:val="26"/>
              </w:rPr>
              <w:t>450,00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тыс. рублей</w:t>
            </w:r>
          </w:p>
          <w:p w:rsidR="00565579" w:rsidRPr="00AA34D4" w:rsidRDefault="00565579" w:rsidP="00FC7965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2015 год – </w:t>
            </w:r>
            <w:r w:rsidR="00E8765A" w:rsidRPr="00F30816">
              <w:rPr>
                <w:rFonts w:ascii="Times New Roman" w:eastAsia="Calibri" w:hAnsi="Times New Roman"/>
                <w:sz w:val="26"/>
                <w:szCs w:val="26"/>
              </w:rPr>
              <w:t>48</w:t>
            </w:r>
            <w:r w:rsidR="00E90F87" w:rsidRPr="00F30816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E8765A" w:rsidRPr="00F30816">
              <w:rPr>
                <w:rFonts w:ascii="Times New Roman" w:eastAsia="Calibri" w:hAnsi="Times New Roman"/>
                <w:sz w:val="26"/>
                <w:szCs w:val="26"/>
              </w:rPr>
              <w:t>421</w:t>
            </w:r>
            <w:r w:rsidR="00E90F87" w:rsidRPr="00F30816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E8765A" w:rsidRPr="00F30816">
              <w:rPr>
                <w:rFonts w:ascii="Times New Roman" w:eastAsia="Calibri" w:hAnsi="Times New Roman"/>
                <w:sz w:val="26"/>
                <w:szCs w:val="26"/>
              </w:rPr>
              <w:t>540,00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тыс. рублей</w:t>
            </w:r>
          </w:p>
          <w:p w:rsidR="00565579" w:rsidRPr="00AA34D4" w:rsidRDefault="00565579" w:rsidP="00FC7965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565579" w:rsidRPr="00AA34D4" w:rsidRDefault="00565579" w:rsidP="00FC7965">
            <w:pPr>
              <w:spacing w:after="0" w:line="360" w:lineRule="auto"/>
              <w:ind w:firstLine="34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hAnsi="Times New Roman"/>
                <w:spacing w:val="-4"/>
                <w:sz w:val="26"/>
                <w:szCs w:val="26"/>
              </w:rPr>
              <w:t>Из них о</w:t>
            </w: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бъём бюджетных ассигнований </w:t>
            </w:r>
            <w:r w:rsidRPr="00AA34D4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ФЦП </w:t>
            </w: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«Развитие оборонно-промышленного комплекса Российской Федерации на период 2011–2020 годы» (в ценах соответствующих лет) составляет:</w:t>
            </w:r>
          </w:p>
          <w:p w:rsidR="00565579" w:rsidRPr="00AA34D4" w:rsidRDefault="00565579" w:rsidP="00FC7965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2013–2020 гг. </w:t>
            </w:r>
          </w:p>
          <w:p w:rsidR="00565579" w:rsidRPr="00AA34D4" w:rsidRDefault="000D062B" w:rsidP="00FC7965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0D062B">
              <w:rPr>
                <w:rFonts w:ascii="Times New Roman" w:hAnsi="Times New Roman"/>
                <w:sz w:val="26"/>
                <w:szCs w:val="26"/>
              </w:rPr>
              <w:t>________________</w:t>
            </w:r>
            <w:r w:rsidR="003D03C8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65579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тыс. рублей – за счёт средств федерального бюджета</w:t>
            </w:r>
            <w:r w:rsidR="00F3081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(Секретно)</w:t>
            </w:r>
          </w:p>
          <w:p w:rsidR="00565579" w:rsidRPr="00AA34D4" w:rsidRDefault="00565579" w:rsidP="00FC7965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:rsidR="00565579" w:rsidRPr="00AA34D4" w:rsidRDefault="00565579" w:rsidP="00FC7965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В том числе: </w:t>
            </w:r>
          </w:p>
          <w:p w:rsidR="00565579" w:rsidRPr="00AA34D4" w:rsidRDefault="00565579" w:rsidP="00FC7965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2013 год – </w:t>
            </w:r>
            <w:proofErr w:type="spellStart"/>
            <w:r w:rsidR="000D062B" w:rsidRPr="000D062B">
              <w:rPr>
                <w:rFonts w:ascii="Times New Roman" w:hAnsi="Times New Roman"/>
                <w:sz w:val="26"/>
                <w:szCs w:val="26"/>
              </w:rPr>
              <w:t>________________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тыс</w:t>
            </w:r>
            <w:proofErr w:type="spellEnd"/>
            <w:r w:rsidRPr="00AA34D4">
              <w:rPr>
                <w:rFonts w:ascii="Times New Roman" w:hAnsi="Times New Roman"/>
                <w:sz w:val="26"/>
                <w:szCs w:val="26"/>
              </w:rPr>
              <w:t>. рублей</w:t>
            </w:r>
          </w:p>
          <w:p w:rsidR="00565579" w:rsidRPr="00AA34D4" w:rsidRDefault="00565579" w:rsidP="00FC7965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2014 год – </w:t>
            </w:r>
            <w:proofErr w:type="spellStart"/>
            <w:r w:rsidR="000D062B" w:rsidRPr="000D062B">
              <w:rPr>
                <w:rFonts w:ascii="Times New Roman" w:hAnsi="Times New Roman"/>
                <w:sz w:val="26"/>
                <w:szCs w:val="26"/>
              </w:rPr>
              <w:t>________________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тыс</w:t>
            </w:r>
            <w:proofErr w:type="spellEnd"/>
            <w:r w:rsidRPr="00AA34D4">
              <w:rPr>
                <w:rFonts w:ascii="Times New Roman" w:hAnsi="Times New Roman"/>
                <w:sz w:val="26"/>
                <w:szCs w:val="26"/>
              </w:rPr>
              <w:t>. рублей</w:t>
            </w:r>
          </w:p>
          <w:p w:rsidR="00565579" w:rsidRPr="00AA34D4" w:rsidRDefault="00565579" w:rsidP="00FC7965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2015 год – </w:t>
            </w:r>
            <w:proofErr w:type="spellStart"/>
            <w:r w:rsidR="000D062B" w:rsidRPr="000D062B">
              <w:rPr>
                <w:rFonts w:ascii="Times New Roman" w:hAnsi="Times New Roman"/>
                <w:sz w:val="26"/>
                <w:szCs w:val="26"/>
              </w:rPr>
              <w:t>________________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тыс</w:t>
            </w:r>
            <w:proofErr w:type="spellEnd"/>
            <w:r w:rsidRPr="00AA34D4">
              <w:rPr>
                <w:rFonts w:ascii="Times New Roman" w:hAnsi="Times New Roman"/>
                <w:sz w:val="26"/>
                <w:szCs w:val="26"/>
              </w:rPr>
              <w:t>. рублей</w:t>
            </w:r>
          </w:p>
          <w:p w:rsidR="00565579" w:rsidRPr="00AA34D4" w:rsidRDefault="00565579" w:rsidP="00FC7965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2016 год – </w:t>
            </w:r>
            <w:proofErr w:type="spellStart"/>
            <w:r w:rsidR="000D062B" w:rsidRPr="000D062B">
              <w:rPr>
                <w:rFonts w:ascii="Times New Roman" w:hAnsi="Times New Roman"/>
                <w:sz w:val="26"/>
                <w:szCs w:val="26"/>
              </w:rPr>
              <w:t>________________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тыс</w:t>
            </w:r>
            <w:proofErr w:type="spellEnd"/>
            <w:r w:rsidRPr="00AA34D4">
              <w:rPr>
                <w:rFonts w:ascii="Times New Roman" w:hAnsi="Times New Roman"/>
                <w:sz w:val="26"/>
                <w:szCs w:val="26"/>
              </w:rPr>
              <w:t>. рублей</w:t>
            </w:r>
          </w:p>
          <w:p w:rsidR="00565579" w:rsidRPr="00AA34D4" w:rsidRDefault="00565579" w:rsidP="00FC7965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2017 год – </w:t>
            </w:r>
            <w:proofErr w:type="spellStart"/>
            <w:r w:rsidR="000D062B" w:rsidRPr="000D062B">
              <w:rPr>
                <w:rFonts w:ascii="Times New Roman" w:hAnsi="Times New Roman"/>
                <w:sz w:val="26"/>
                <w:szCs w:val="26"/>
              </w:rPr>
              <w:t>________________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тыс</w:t>
            </w:r>
            <w:proofErr w:type="spellEnd"/>
            <w:r w:rsidRPr="00AA34D4">
              <w:rPr>
                <w:rFonts w:ascii="Times New Roman" w:hAnsi="Times New Roman"/>
                <w:sz w:val="26"/>
                <w:szCs w:val="26"/>
              </w:rPr>
              <w:t>. рублей</w:t>
            </w:r>
          </w:p>
          <w:p w:rsidR="00565579" w:rsidRPr="00AA34D4" w:rsidRDefault="00565579" w:rsidP="00FC7965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2018 год – </w:t>
            </w:r>
            <w:proofErr w:type="spellStart"/>
            <w:r w:rsidR="000D062B" w:rsidRPr="000D062B">
              <w:rPr>
                <w:rFonts w:ascii="Times New Roman" w:hAnsi="Times New Roman"/>
                <w:sz w:val="26"/>
                <w:szCs w:val="26"/>
              </w:rPr>
              <w:t>________________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тыс</w:t>
            </w:r>
            <w:proofErr w:type="spellEnd"/>
            <w:r w:rsidRPr="00AA34D4">
              <w:rPr>
                <w:rFonts w:ascii="Times New Roman" w:hAnsi="Times New Roman"/>
                <w:sz w:val="26"/>
                <w:szCs w:val="26"/>
              </w:rPr>
              <w:t>. рублей</w:t>
            </w:r>
          </w:p>
          <w:p w:rsidR="00565579" w:rsidRPr="00AA34D4" w:rsidRDefault="00565579" w:rsidP="00FC7965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2019 год – </w:t>
            </w:r>
            <w:proofErr w:type="spellStart"/>
            <w:r w:rsidR="000D062B" w:rsidRPr="000D062B">
              <w:rPr>
                <w:rFonts w:ascii="Times New Roman" w:hAnsi="Times New Roman"/>
                <w:sz w:val="26"/>
                <w:szCs w:val="26"/>
              </w:rPr>
              <w:t>________________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тыс</w:t>
            </w:r>
            <w:proofErr w:type="spellEnd"/>
            <w:r w:rsidRPr="00AA34D4">
              <w:rPr>
                <w:rFonts w:ascii="Times New Roman" w:hAnsi="Times New Roman"/>
                <w:sz w:val="26"/>
                <w:szCs w:val="26"/>
              </w:rPr>
              <w:t>. рублей</w:t>
            </w:r>
          </w:p>
          <w:p w:rsidR="00565579" w:rsidRPr="00AA34D4" w:rsidRDefault="00565579" w:rsidP="00240262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2020 год – </w:t>
            </w:r>
            <w:proofErr w:type="spellStart"/>
            <w:r w:rsidR="000D062B" w:rsidRPr="000D062B">
              <w:rPr>
                <w:rFonts w:ascii="Times New Roman" w:hAnsi="Times New Roman"/>
                <w:sz w:val="26"/>
                <w:szCs w:val="26"/>
              </w:rPr>
              <w:t>________________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тыс</w:t>
            </w:r>
            <w:proofErr w:type="spellEnd"/>
            <w:r w:rsidRPr="00AA34D4">
              <w:rPr>
                <w:rFonts w:ascii="Times New Roman" w:hAnsi="Times New Roman"/>
                <w:sz w:val="26"/>
                <w:szCs w:val="26"/>
              </w:rPr>
              <w:t>. рублей</w:t>
            </w:r>
          </w:p>
        </w:tc>
      </w:tr>
      <w:tr w:rsidR="00565579" w:rsidRPr="00AA34D4" w:rsidTr="00493612">
        <w:trPr>
          <w:cantSplit/>
        </w:trPr>
        <w:tc>
          <w:tcPr>
            <w:tcW w:w="2138" w:type="dxa"/>
            <w:vAlign w:val="center"/>
          </w:tcPr>
          <w:p w:rsidR="00565579" w:rsidRPr="00AA34D4" w:rsidRDefault="00565579" w:rsidP="004A6118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lastRenderedPageBreak/>
              <w:t>Этапы</w:t>
            </w:r>
            <w:r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и</w:t>
            </w:r>
            <w:r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сроки реализации программы</w:t>
            </w:r>
          </w:p>
        </w:tc>
        <w:tc>
          <w:tcPr>
            <w:tcW w:w="8045" w:type="dxa"/>
            <w:vAlign w:val="center"/>
          </w:tcPr>
          <w:p w:rsidR="00565579" w:rsidRPr="00AA34D4" w:rsidRDefault="00565579" w:rsidP="004A6118">
            <w:pPr>
              <w:spacing w:after="0" w:line="360" w:lineRule="auto"/>
              <w:ind w:firstLine="3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Срок реализации программы 2013–2025 годы. </w:t>
            </w:r>
          </w:p>
          <w:p w:rsidR="00565579" w:rsidRPr="00AA34D4" w:rsidRDefault="00565579" w:rsidP="004A6118">
            <w:pPr>
              <w:spacing w:after="0" w:line="360" w:lineRule="auto"/>
              <w:ind w:firstLine="3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Программа реализуется в три этапа:</w:t>
            </w:r>
          </w:p>
          <w:p w:rsidR="00565579" w:rsidRPr="00AA34D4" w:rsidRDefault="00565579" w:rsidP="004A6118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val="en-US"/>
              </w:rPr>
              <w:t>I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 этап – 2013–2015 годы</w:t>
            </w:r>
          </w:p>
          <w:p w:rsidR="00565579" w:rsidRPr="00AA34D4" w:rsidRDefault="00565579" w:rsidP="004A6118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val="en-US"/>
              </w:rPr>
              <w:t>II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 этап – 2016–2020 годы</w:t>
            </w:r>
          </w:p>
          <w:p w:rsidR="00565579" w:rsidRPr="00AA34D4" w:rsidRDefault="00565579" w:rsidP="004A6118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val="en-US"/>
              </w:rPr>
              <w:t>III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 этап – 2021–2025 годы</w:t>
            </w:r>
          </w:p>
        </w:tc>
      </w:tr>
      <w:tr w:rsidR="00565579" w:rsidRPr="00AA34D4" w:rsidTr="00493612">
        <w:trPr>
          <w:trHeight w:val="1549"/>
        </w:trPr>
        <w:tc>
          <w:tcPr>
            <w:tcW w:w="2138" w:type="dxa"/>
            <w:vAlign w:val="center"/>
          </w:tcPr>
          <w:p w:rsidR="00565579" w:rsidRPr="00AA34D4" w:rsidRDefault="00565579" w:rsidP="004A6118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Ожидаемые результаты реализации программы</w:t>
            </w:r>
          </w:p>
          <w:p w:rsidR="00565579" w:rsidRPr="00AA34D4" w:rsidRDefault="00565579" w:rsidP="004A6118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45" w:type="dxa"/>
            <w:vAlign w:val="center"/>
          </w:tcPr>
          <w:p w:rsidR="00565579" w:rsidRPr="00A575C0" w:rsidRDefault="00565579" w:rsidP="00711F27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Достижение производительности труда промышленных предприятий  в размере 13 1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06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 на человека в год  </w:t>
            </w:r>
          </w:p>
          <w:p w:rsidR="00565579" w:rsidRPr="00A575C0" w:rsidRDefault="00565579" w:rsidP="00D538F0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Достижение 3,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1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% и 8,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% доли мирового рынка в денежном выражении в гражданском и военном самолетостроении соответственно</w:t>
            </w:r>
          </w:p>
          <w:p w:rsidR="00565579" w:rsidRPr="00A575C0" w:rsidRDefault="00565579" w:rsidP="003B64CC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Достижение 13,9% и 15% доли мирового рынка в денежном выражении в гражданском и военном вертолетостроении соответственно</w:t>
            </w:r>
          </w:p>
          <w:p w:rsidR="00565579" w:rsidRPr="00A575C0" w:rsidRDefault="00565579" w:rsidP="004A6118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За Россией сохранён статус мировой авиационной державы</w:t>
            </w:r>
          </w:p>
          <w:p w:rsidR="00565579" w:rsidRPr="00A575C0" w:rsidRDefault="00565579" w:rsidP="004A6118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pacing w:val="-4"/>
                <w:sz w:val="26"/>
                <w:szCs w:val="26"/>
                <w:lang w:eastAsia="ru-RU"/>
              </w:rPr>
              <w:t xml:space="preserve">Авиационная промышленность обеспечивает значительный </w:t>
            </w:r>
            <w:r w:rsidRPr="00A575C0">
              <w:rPr>
                <w:rFonts w:ascii="Times New Roman" w:hAnsi="Times New Roman"/>
                <w:spacing w:val="-4"/>
                <w:sz w:val="26"/>
                <w:szCs w:val="26"/>
                <w:lang w:eastAsia="ru-RU"/>
              </w:rPr>
              <w:lastRenderedPageBreak/>
              <w:t xml:space="preserve">вклад в 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ВВП, гарантирует значительное число высококвалифицированных рабочих мест и обеспечивает переход экономики России на инновационные рельсы развития</w:t>
            </w:r>
          </w:p>
          <w:p w:rsidR="00565579" w:rsidRPr="00A575C0" w:rsidRDefault="00565579" w:rsidP="004A6118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pacing w:val="-4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pacing w:val="-4"/>
                <w:sz w:val="26"/>
                <w:szCs w:val="26"/>
                <w:lang w:eastAsia="ru-RU"/>
              </w:rPr>
              <w:t xml:space="preserve">Сформированы конкурентоспособные и прибыльные корпорации мирового уровня в ключевых сегментах отрасли </w:t>
            </w:r>
          </w:p>
          <w:p w:rsidR="00565579" w:rsidRPr="00A575C0" w:rsidRDefault="00565579" w:rsidP="004A6118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Потребности 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Российской Федерации 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в воздушных судах в значительной степени удовлетворяются отечественными производителями </w:t>
            </w:r>
          </w:p>
          <w:p w:rsidR="00565579" w:rsidRPr="00A575C0" w:rsidRDefault="00565579" w:rsidP="004A6118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Осуществлён выход на мировой рынок в ключевых сегментах, как на уровне финальных интеграторов и интеграторов </w:t>
            </w: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br/>
              <w:t>1-го уровня, так и на уровне поставщиков 2–4-го уровня</w:t>
            </w:r>
          </w:p>
        </w:tc>
      </w:tr>
    </w:tbl>
    <w:p w:rsidR="00F90E3C" w:rsidRPr="00A575C0" w:rsidRDefault="00F90E3C" w:rsidP="004A6118">
      <w:pPr>
        <w:spacing w:line="360" w:lineRule="auto"/>
        <w:rPr>
          <w:rFonts w:ascii="Times New Roman" w:hAnsi="Times New Roman"/>
          <w:caps/>
          <w:sz w:val="26"/>
          <w:szCs w:val="26"/>
          <w:lang w:eastAsia="ru-RU"/>
        </w:rPr>
      </w:pPr>
      <w:r w:rsidRPr="00A575C0">
        <w:rPr>
          <w:rFonts w:ascii="Times New Roman" w:hAnsi="Times New Roman"/>
          <w:caps/>
          <w:sz w:val="26"/>
          <w:szCs w:val="26"/>
          <w:lang w:eastAsia="ru-RU"/>
        </w:rPr>
        <w:lastRenderedPageBreak/>
        <w:br w:type="page"/>
      </w:r>
    </w:p>
    <w:p w:rsidR="00F90E3C" w:rsidRDefault="00F90E3C" w:rsidP="004A6118">
      <w:pPr>
        <w:pStyle w:val="1-"/>
        <w:keepNext/>
        <w:spacing w:line="360" w:lineRule="auto"/>
        <w:contextualSpacing w:val="0"/>
        <w:rPr>
          <w:b w:val="0"/>
          <w:bCs w:val="0"/>
          <w:smallCaps w:val="0"/>
          <w:spacing w:val="0"/>
          <w:sz w:val="26"/>
          <w:szCs w:val="26"/>
          <w:lang w:val="ru-RU"/>
        </w:rPr>
      </w:pPr>
      <w:bookmarkStart w:id="86" w:name="_Toc329154566"/>
      <w:r w:rsidRPr="00A575C0">
        <w:rPr>
          <w:b w:val="0"/>
          <w:bCs w:val="0"/>
          <w:smallCaps w:val="0"/>
          <w:spacing w:val="0"/>
          <w:sz w:val="26"/>
          <w:szCs w:val="26"/>
          <w:lang w:val="ru-RU"/>
        </w:rPr>
        <w:lastRenderedPageBreak/>
        <w:t>РАЗДЕЛ 1. ОБЩАЯ ХАРАКТЕРИСТИКА СФЕРЫ РЕАЛИЗАЦИИ ГОСУДАРСТВЕННОЙ ПРОГРАММЫ</w:t>
      </w:r>
      <w:bookmarkEnd w:id="86"/>
      <w:r w:rsidRPr="00A575C0">
        <w:rPr>
          <w:b w:val="0"/>
          <w:bCs w:val="0"/>
          <w:smallCaps w:val="0"/>
          <w:spacing w:val="0"/>
          <w:sz w:val="26"/>
          <w:szCs w:val="26"/>
          <w:lang w:val="ru-RU"/>
        </w:rPr>
        <w:t xml:space="preserve"> </w:t>
      </w:r>
    </w:p>
    <w:p w:rsidR="003F2C26" w:rsidRPr="00A575C0" w:rsidRDefault="003F2C26" w:rsidP="003F2C26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proofErr w:type="gramStart"/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Государственная программа «Развитие авиационной промышленности» на 2013-2025 годы (далее – Государственная программа) разработана в соответствии с распоряжением Правительства Российской Федерации от 11 ноября 2010 г. № 1950-р «Об утверждении перечня государственных программ Российской Федерации» и постановлением Правительства Российской Федерации от 2 августа 2010 г. № 588 «Об утверждении Порядка разработки, реализации и оценки эффективности государственных программ Российской Федерации».</w:t>
      </w:r>
      <w:proofErr w:type="gramEnd"/>
    </w:p>
    <w:p w:rsidR="003F2C26" w:rsidRPr="00EF1995" w:rsidRDefault="003F2C26" w:rsidP="003F2C26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EF1995">
        <w:rPr>
          <w:rFonts w:ascii="Times New Roman" w:hAnsi="Times New Roman"/>
          <w:spacing w:val="-4"/>
          <w:sz w:val="26"/>
          <w:szCs w:val="26"/>
          <w:lang w:eastAsia="ru-RU"/>
        </w:rPr>
        <w:t xml:space="preserve">Главными приоритетами Государственной программы являются повышение </w:t>
      </w:r>
      <w:r w:rsidR="00EF1995" w:rsidRPr="00EF1995">
        <w:rPr>
          <w:rFonts w:ascii="Times New Roman" w:hAnsi="Times New Roman"/>
          <w:spacing w:val="-4"/>
          <w:sz w:val="26"/>
          <w:szCs w:val="26"/>
          <w:lang w:eastAsia="ru-RU"/>
        </w:rPr>
        <w:t xml:space="preserve">качества </w:t>
      </w:r>
      <w:r w:rsidRPr="00EF1995">
        <w:rPr>
          <w:rFonts w:ascii="Times New Roman" w:hAnsi="Times New Roman"/>
          <w:spacing w:val="-4"/>
          <w:sz w:val="26"/>
          <w:szCs w:val="26"/>
          <w:lang w:eastAsia="ru-RU"/>
        </w:rPr>
        <w:t>жизни и занятости граждан, мобильности населения, сохранение территориальной целостности и обеспечения национальной безопасности Российской Федерации.</w:t>
      </w:r>
    </w:p>
    <w:p w:rsidR="003F2C26" w:rsidRPr="00B36E14" w:rsidRDefault="003F2C26" w:rsidP="003F2C26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307F42">
        <w:rPr>
          <w:rFonts w:ascii="Times New Roman" w:hAnsi="Times New Roman"/>
          <w:spacing w:val="-4"/>
          <w:sz w:val="26"/>
          <w:szCs w:val="26"/>
          <w:lang w:eastAsia="ru-RU"/>
        </w:rPr>
        <w:t xml:space="preserve">Авиационная промышленность </w:t>
      </w:r>
      <w:r w:rsidRPr="00307F42">
        <w:rPr>
          <w:rFonts w:ascii="Times New Roman" w:hAnsi="Times New Roman"/>
          <w:sz w:val="26"/>
          <w:szCs w:val="26"/>
          <w:lang w:eastAsia="ru-RU"/>
        </w:rPr>
        <w:t>игр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ает 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системообразующую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роль в экономике Рос</w:t>
      </w:r>
      <w:r w:rsidRPr="00307F42">
        <w:rPr>
          <w:rFonts w:ascii="Times New Roman" w:hAnsi="Times New Roman"/>
          <w:sz w:val="26"/>
          <w:szCs w:val="26"/>
          <w:lang w:eastAsia="ru-RU"/>
        </w:rPr>
        <w:t>сийской Федерации: благодаря тесной связи с другими (обеспечивающими) отраслями её развитие как одной из наиболее наукоёмких и инновационных отраслей экономики способно оказать значительное влияние на темпы перехода страны на инновационные рельсы развит</w:t>
      </w:r>
      <w:r w:rsidRPr="00307F42">
        <w:rPr>
          <w:rFonts w:ascii="Times New Roman" w:hAnsi="Times New Roman"/>
          <w:spacing w:val="-4"/>
          <w:sz w:val="26"/>
          <w:szCs w:val="26"/>
          <w:lang w:eastAsia="ru-RU"/>
        </w:rPr>
        <w:t xml:space="preserve">ия. Кроме того, авиационная промышленность </w:t>
      </w:r>
      <w:r w:rsidRPr="00B36E14">
        <w:rPr>
          <w:rFonts w:ascii="Times New Roman" w:hAnsi="Times New Roman"/>
          <w:spacing w:val="-4"/>
          <w:sz w:val="26"/>
          <w:szCs w:val="26"/>
          <w:lang w:eastAsia="ru-RU"/>
        </w:rPr>
        <w:t>оказывает ключевое влияние на формирование машиностроительного комплекса страны, обеспечивая развитие трудового потенциала Российской Федерации.</w:t>
      </w:r>
    </w:p>
    <w:p w:rsidR="003F2C26" w:rsidRPr="00B36E14" w:rsidRDefault="003F2C26" w:rsidP="003F2C26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B36E14">
        <w:rPr>
          <w:rFonts w:ascii="Times New Roman" w:hAnsi="Times New Roman"/>
          <w:spacing w:val="-4"/>
          <w:sz w:val="26"/>
          <w:szCs w:val="26"/>
          <w:lang w:eastAsia="ru-RU"/>
        </w:rPr>
        <w:t>Государственная программа определяет цели, задачи и направления развития авиационной промышленности, финансовое обеспечение и механизмы реализации предусмотренных мероприятий, показатели их результативности.</w:t>
      </w:r>
    </w:p>
    <w:p w:rsidR="00E16B34" w:rsidRPr="00AA34D4" w:rsidRDefault="003F2C26" w:rsidP="008465EE">
      <w:pPr>
        <w:pStyle w:val="2"/>
        <w:numPr>
          <w:ilvl w:val="1"/>
          <w:numId w:val="125"/>
        </w:numPr>
        <w:spacing w:line="360" w:lineRule="auto"/>
        <w:jc w:val="left"/>
        <w:rPr>
          <w:rFonts w:eastAsia="Calibri"/>
          <w:sz w:val="26"/>
          <w:szCs w:val="26"/>
        </w:rPr>
      </w:pPr>
      <w:bookmarkStart w:id="87" w:name="_Toc329555448"/>
      <w:bookmarkStart w:id="88" w:name="_Toc329154567"/>
      <w:r w:rsidRPr="00AA34D4">
        <w:rPr>
          <w:rFonts w:eastAsia="Calibri"/>
          <w:sz w:val="26"/>
          <w:szCs w:val="26"/>
        </w:rPr>
        <w:t xml:space="preserve">ОБЩАЯ </w:t>
      </w:r>
      <w:r w:rsidR="00E16B34" w:rsidRPr="00AA34D4">
        <w:rPr>
          <w:rFonts w:eastAsia="Calibri"/>
          <w:sz w:val="26"/>
          <w:szCs w:val="26"/>
        </w:rPr>
        <w:t xml:space="preserve">ХАРАКТЕРИСТИКА </w:t>
      </w:r>
      <w:bookmarkEnd w:id="87"/>
      <w:r w:rsidRPr="00AA34D4">
        <w:rPr>
          <w:rFonts w:eastAsia="Calibri"/>
          <w:sz w:val="26"/>
          <w:szCs w:val="26"/>
        </w:rPr>
        <w:t>СОСТОЯНИЯ АВИАЦИОННОЙ ПРОМЫШЛЕННОСТИ</w:t>
      </w:r>
    </w:p>
    <w:p w:rsidR="003744F8" w:rsidRDefault="003744F8" w:rsidP="003744F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3744F8" w:rsidRPr="003744F8" w:rsidRDefault="003744F8" w:rsidP="003744F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744F8">
        <w:rPr>
          <w:rFonts w:ascii="Times New Roman" w:hAnsi="Times New Roman"/>
          <w:sz w:val="26"/>
          <w:szCs w:val="26"/>
          <w:lang w:eastAsia="ru-RU"/>
        </w:rPr>
        <w:t xml:space="preserve">Авиационная </w:t>
      </w:r>
      <w:r w:rsidRPr="00A575C0">
        <w:rPr>
          <w:rFonts w:ascii="Times New Roman" w:hAnsi="Times New Roman"/>
          <w:sz w:val="26"/>
          <w:szCs w:val="26"/>
          <w:lang w:eastAsia="ru-RU"/>
        </w:rPr>
        <w:t>промышленность</w:t>
      </w:r>
      <w:r w:rsidRPr="003744F8">
        <w:rPr>
          <w:rFonts w:ascii="Times New Roman" w:hAnsi="Times New Roman"/>
          <w:sz w:val="26"/>
          <w:szCs w:val="26"/>
          <w:lang w:eastAsia="ru-RU"/>
        </w:rPr>
        <w:t xml:space="preserve"> играет особую роль в экономике Российской Федерации: насчитывая 248 предприятий, общая выручка которых в 2011 году составила более 608 млрд рублей, </w:t>
      </w:r>
      <w:proofErr w:type="gramStart"/>
      <w:r w:rsidRPr="003744F8">
        <w:rPr>
          <w:rFonts w:ascii="Times New Roman" w:hAnsi="Times New Roman"/>
          <w:sz w:val="26"/>
          <w:szCs w:val="26"/>
          <w:lang w:eastAsia="ru-RU"/>
        </w:rPr>
        <w:t>и</w:t>
      </w:r>
      <w:proofErr w:type="gramEnd"/>
      <w:r w:rsidRPr="003744F8">
        <w:rPr>
          <w:rFonts w:ascii="Times New Roman" w:hAnsi="Times New Roman"/>
          <w:sz w:val="26"/>
          <w:szCs w:val="26"/>
          <w:lang w:eastAsia="ru-RU"/>
        </w:rPr>
        <w:t xml:space="preserve"> обеспечивая в настоящее время более 400 тысяч высококвалифицированных рабочих мест, она вносит существенный вклад в </w:t>
      </w:r>
      <w:r w:rsidRPr="003744F8">
        <w:rPr>
          <w:rFonts w:ascii="Times New Roman" w:hAnsi="Times New Roman"/>
          <w:sz w:val="26"/>
          <w:szCs w:val="26"/>
          <w:lang w:eastAsia="ru-RU"/>
        </w:rPr>
        <w:lastRenderedPageBreak/>
        <w:t xml:space="preserve">ВВП страны. При этом для неё неизменными остаются две главные задачи – обеспечение безопасности страны и (наряду с другими видами транспорта) транспортной мобильности населения, в целях реализации конституционного права граждан на свободу передвижения по всей территории страны. </w:t>
      </w:r>
    </w:p>
    <w:p w:rsidR="003744F8" w:rsidRPr="00A575C0" w:rsidRDefault="003744F8" w:rsidP="003744F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В рамках настоящей Программы под авиастроительной отраслью понимается совокупность предприятий финальной интеграции, предприятий –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производителей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авиационных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компонентов для финальной продукции, а также учреждений сферы науки и технологий</w:t>
      </w:r>
      <w:r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3744F8" w:rsidRPr="00A575C0" w:rsidRDefault="003744F8" w:rsidP="003744F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Сфера финальной интеграции включает сегменты самолёт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о-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>и вертолётостроения, а в сферу авиационных компонентов входят следующие сегменты:</w:t>
      </w:r>
    </w:p>
    <w:p w:rsidR="003744F8" w:rsidRPr="00A575C0" w:rsidRDefault="003744F8" w:rsidP="003744F8">
      <w:pPr>
        <w:pStyle w:val="a4"/>
        <w:numPr>
          <w:ilvl w:val="0"/>
          <w:numId w:val="53"/>
        </w:numPr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Авиационное двигателестроение.</w:t>
      </w:r>
    </w:p>
    <w:p w:rsidR="003744F8" w:rsidRPr="00A575C0" w:rsidRDefault="003744F8" w:rsidP="003744F8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Авионика.</w:t>
      </w:r>
    </w:p>
    <w:p w:rsidR="003744F8" w:rsidRPr="00A575C0" w:rsidRDefault="003744F8" w:rsidP="003744F8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Производство агрегатов и систем.</w:t>
      </w:r>
    </w:p>
    <w:p w:rsidR="003744F8" w:rsidRPr="00A575C0" w:rsidRDefault="003744F8" w:rsidP="003744F8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6"/>
          <w:szCs w:val="26"/>
          <w:highlight w:val="yellow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Все указанные сегменты подробно рассмотрены в соответствующих подпрограммах, кроме того, в отдельных подпрограммах рассмотрены вопросы малой авиации, а также сфера науки и технологий. </w:t>
      </w:r>
    </w:p>
    <w:p w:rsidR="003744F8" w:rsidRPr="00A575C0" w:rsidRDefault="003744F8" w:rsidP="003744F8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В мировом масштабе отрасль авиастроения характеризуется рядом особенностей.</w:t>
      </w:r>
    </w:p>
    <w:p w:rsidR="003744F8" w:rsidRPr="00A575C0" w:rsidRDefault="003744F8" w:rsidP="003744F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Особенностями мирового рынка самолётов и вертолётов, авиационных систем и компонентов являются значительный объём и стабильный рост на протяжении последних десятилетий. Ожида</w:t>
      </w:r>
      <w:r>
        <w:rPr>
          <w:rFonts w:ascii="Times New Roman" w:hAnsi="Times New Roman"/>
          <w:sz w:val="26"/>
          <w:szCs w:val="26"/>
          <w:lang w:eastAsia="ru-RU"/>
        </w:rPr>
        <w:t>е</w:t>
      </w:r>
      <w:r w:rsidRPr="00A575C0">
        <w:rPr>
          <w:rFonts w:ascii="Times New Roman" w:hAnsi="Times New Roman"/>
          <w:sz w:val="26"/>
          <w:szCs w:val="26"/>
          <w:lang w:eastAsia="ru-RU"/>
        </w:rPr>
        <w:t>тся, что основной движущей силой развития авиационной отрасли останется рост пассажир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о-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и грузопотоков, которые до 2025 года вырастут соответственно в 2 и 2,3 раза. </w:t>
      </w:r>
    </w:p>
    <w:p w:rsidR="003744F8" w:rsidRPr="00A575C0" w:rsidRDefault="003744F8" w:rsidP="003744F8">
      <w:pPr>
        <w:pStyle w:val="af2"/>
        <w:spacing w:line="360" w:lineRule="auto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В этот период ожида</w:t>
      </w:r>
      <w:r>
        <w:rPr>
          <w:rFonts w:ascii="Times New Roman" w:hAnsi="Times New Roman"/>
          <w:sz w:val="26"/>
          <w:szCs w:val="26"/>
          <w:lang w:eastAsia="ru-RU"/>
        </w:rPr>
        <w:t>е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тся еще большее смещение спроса из Европы – основных рынков авиационной техники на сегодняшний день – в направлении Азии, что не только откроет новые возможности для развития нынешних мировых лидеров авиастроения, но и даст шанс новым игрокам на глобальном рынке авиационной техники. Также сохранится тенденция к увеличению гражданского сегмента относительно военного. </w:t>
      </w:r>
    </w:p>
    <w:p w:rsidR="003744F8" w:rsidRPr="00A575C0" w:rsidRDefault="003744F8" w:rsidP="003744F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Выход на рынок новых участников ограничивают ряд существенных инвестиционных, технологических и конкурентных барьеров.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 xml:space="preserve">Среди последних </w:t>
      </w: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 xml:space="preserve">необходимо особо отметить высокий уровень консолидации отрасли, растущий уровень глобальной конкуренции и возросшие требования наличия бренда, положительной репутации компаний на рынке, а также изменение 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бизнес-модели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производства и сборки самолетов/вертолетов (уменьшение количества «финальных» поставщиков с параллельной передачей данным поставщикам дополнительных функций).</w:t>
      </w:r>
      <w:proofErr w:type="gramEnd"/>
    </w:p>
    <w:p w:rsidR="003744F8" w:rsidRPr="00A575C0" w:rsidRDefault="003744F8" w:rsidP="003744F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В то же время актуальный опыт компаний Бразилии и Канады, в частности, успешный выход бразильской компании </w:t>
      </w:r>
      <w:r w:rsidRPr="00A575C0">
        <w:rPr>
          <w:rFonts w:ascii="Times New Roman" w:hAnsi="Times New Roman"/>
          <w:sz w:val="26"/>
          <w:szCs w:val="26"/>
          <w:lang w:val="en-US" w:eastAsia="ru-RU"/>
        </w:rPr>
        <w:t>Embraer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на мировой рынок региональных самолётов, а канадской компании </w:t>
      </w:r>
      <w:proofErr w:type="spellStart"/>
      <w:r w:rsidRPr="00A575C0">
        <w:rPr>
          <w:rFonts w:ascii="Times New Roman" w:hAnsi="Times New Roman"/>
          <w:sz w:val="26"/>
          <w:szCs w:val="26"/>
          <w:lang w:val="en-US" w:eastAsia="ru-RU"/>
        </w:rPr>
        <w:t>Bombarbier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– на рынок </w:t>
      </w:r>
      <w:proofErr w:type="spellStart"/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бизнес-авиации</w:t>
      </w:r>
      <w:proofErr w:type="spellEnd"/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>, показывает, что эти барьеры не являются непреодолимыми.</w:t>
      </w:r>
    </w:p>
    <w:p w:rsidR="003744F8" w:rsidRPr="00A575C0" w:rsidRDefault="003744F8" w:rsidP="003744F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В 2011 году объём рынка самолётостроения, включая продукцию военного и гражданского применения, составил 155,0 млрд долларов США. </w:t>
      </w:r>
      <w:r>
        <w:rPr>
          <w:rFonts w:ascii="Times New Roman" w:hAnsi="Times New Roman"/>
          <w:sz w:val="26"/>
          <w:szCs w:val="26"/>
          <w:lang w:eastAsia="ru-RU"/>
        </w:rPr>
        <w:t>Ожидается</w:t>
      </w:r>
      <w:r w:rsidRPr="00A575C0">
        <w:rPr>
          <w:rFonts w:ascii="Times New Roman" w:hAnsi="Times New Roman"/>
          <w:sz w:val="26"/>
          <w:szCs w:val="26"/>
          <w:lang w:eastAsia="ru-RU"/>
        </w:rPr>
        <w:t>, что вслед за ростом мировых пассажир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о-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и грузопотоков спрос на новые воздушные суда (ВС) увеличится до 2025 года почти в 2,4 раза. </w:t>
      </w:r>
    </w:p>
    <w:p w:rsidR="003744F8" w:rsidRPr="00A575C0" w:rsidRDefault="003744F8" w:rsidP="003744F8">
      <w:pPr>
        <w:keepLines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Крупнейшей страной-производителем в самолётостроении в 2011 году являлись США: здесь было произведено самолётов всех видов на сумму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 xml:space="preserve">82,0 млрд долл. США (53% мирового рынка самолётостроения). Россия практически не была представлена на мировом рынке новых гражданских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, и её доля на рынке самолётостроения составляла 3,4% – в основном благодаря продажам военных самолётов. </w:t>
      </w:r>
    </w:p>
    <w:p w:rsidR="003744F8" w:rsidRPr="00A575C0" w:rsidRDefault="003744F8" w:rsidP="003744F8">
      <w:pPr>
        <w:keepLines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Объём рынка вертолётостроения в 2011 году составил 20,3 млрд долл. США. Крупнейшим игроком на нём являются страны ЕС: в 2011 году ими было произведено вертолётов всех видов на сумму 8,8 млрд долл. США (43,3% мирового рынка вертолётостроения). Доля </w:t>
      </w:r>
      <w:r w:rsidRPr="00A575C0">
        <w:rPr>
          <w:rFonts w:ascii="Times New Roman" w:hAnsi="Times New Roman"/>
          <w:sz w:val="26"/>
          <w:szCs w:val="26"/>
        </w:rPr>
        <w:t xml:space="preserve">Российской Федерации </w:t>
      </w:r>
      <w:r w:rsidRPr="00A575C0">
        <w:rPr>
          <w:rFonts w:ascii="Times New Roman" w:hAnsi="Times New Roman"/>
          <w:sz w:val="26"/>
          <w:szCs w:val="26"/>
          <w:lang w:eastAsia="ru-RU"/>
        </w:rPr>
        <w:t>на этом рынке составляла 14,2%, в основном за счёт продаж военных вертолётов.</w:t>
      </w:r>
    </w:p>
    <w:p w:rsidR="003744F8" w:rsidRPr="00A575C0" w:rsidRDefault="003744F8" w:rsidP="003744F8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Объём рынка авиационных двигателей в 2011 году составил 57 млрд долл. США, авионики – 21 млрд долл. США, авиационных систем и агрегатов – 44 млрд долл. США. </w:t>
      </w:r>
    </w:p>
    <w:p w:rsidR="003744F8" w:rsidRPr="00A575C0" w:rsidRDefault="003744F8" w:rsidP="003744F8">
      <w:pPr>
        <w:keepLines/>
        <w:spacing w:after="0" w:line="360" w:lineRule="auto"/>
        <w:ind w:firstLine="709"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Крупнейшим производителем в мире на этих рынках являются США: в 2011 году здесь было произведено авиационных двигателей всех видов на сумму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 xml:space="preserve">33 млрд долл. США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(57,6% рынка), авионики – на сумму 15,1 млрд долл. США (72,7% рынка), агрегатов и систем – на сумму 15,6 млрд долл. США (35,2% рынка). </w:t>
      </w:r>
    </w:p>
    <w:p w:rsidR="003744F8" w:rsidRPr="00A575C0" w:rsidRDefault="003744F8" w:rsidP="003744F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lastRenderedPageBreak/>
        <w:t>Российская Федерация в этих секторах представлена в основном за счёт поставок компонентов для военных применений: её доля на рынках авиационных двигателей, авионики, агрегатов и систем в 2011 году составила соответственно 3,5%, 6% и менее 1%.</w:t>
      </w:r>
    </w:p>
    <w:p w:rsidR="003744F8" w:rsidRPr="00A575C0" w:rsidRDefault="003744F8" w:rsidP="003744F8">
      <w:pPr>
        <w:spacing w:after="0" w:line="360" w:lineRule="auto"/>
        <w:ind w:firstLine="709"/>
        <w:jc w:val="both"/>
        <w:rPr>
          <w:rFonts w:ascii="Times New Roman" w:hAnsi="Times New Roman"/>
          <w:spacing w:val="-2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2"/>
          <w:sz w:val="26"/>
          <w:szCs w:val="26"/>
          <w:lang w:eastAsia="ru-RU"/>
        </w:rPr>
        <w:t xml:space="preserve">Объём выручки авиастроительной отрасли Российской Федерации в 2011 году составил 608 140 </w:t>
      </w:r>
      <w:proofErr w:type="spellStart"/>
      <w:proofErr w:type="gramStart"/>
      <w:r w:rsidRPr="00A575C0">
        <w:rPr>
          <w:rFonts w:ascii="Times New Roman" w:hAnsi="Times New Roman"/>
          <w:spacing w:val="-2"/>
          <w:sz w:val="26"/>
          <w:szCs w:val="26"/>
          <w:lang w:eastAsia="ru-RU"/>
        </w:rPr>
        <w:t>млн</w:t>
      </w:r>
      <w:proofErr w:type="spellEnd"/>
      <w:proofErr w:type="gramEnd"/>
      <w:r w:rsidRPr="00A575C0">
        <w:rPr>
          <w:rFonts w:ascii="Times New Roman" w:hAnsi="Times New Roman"/>
          <w:spacing w:val="-2"/>
          <w:sz w:val="26"/>
          <w:szCs w:val="26"/>
          <w:lang w:eastAsia="ru-RU"/>
        </w:rPr>
        <w:t xml:space="preserve"> рублей, из них: </w:t>
      </w:r>
    </w:p>
    <w:p w:rsidR="003744F8" w:rsidRPr="00A575C0" w:rsidRDefault="003744F8" w:rsidP="003744F8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hAnsi="Times New Roman"/>
          <w:spacing w:val="-2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Выручка промышленных предприятий отрасли – 412 847 </w:t>
      </w:r>
      <w:proofErr w:type="spellStart"/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млн</w:t>
      </w:r>
      <w:proofErr w:type="spellEnd"/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рублей.</w:t>
      </w:r>
    </w:p>
    <w:p w:rsidR="003744F8" w:rsidRPr="00A575C0" w:rsidRDefault="003744F8" w:rsidP="003744F8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hAnsi="Times New Roman"/>
          <w:spacing w:val="-2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Выручка научных организаций – 140 802 </w:t>
      </w:r>
      <w:proofErr w:type="spellStart"/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млн</w:t>
      </w:r>
      <w:proofErr w:type="spellEnd"/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рублей.</w:t>
      </w:r>
      <w:r w:rsidRPr="00A575C0">
        <w:rPr>
          <w:rFonts w:ascii="Times New Roman" w:hAnsi="Times New Roman"/>
          <w:spacing w:val="-2"/>
          <w:sz w:val="26"/>
          <w:szCs w:val="26"/>
          <w:lang w:eastAsia="ru-RU"/>
        </w:rPr>
        <w:t xml:space="preserve"> </w:t>
      </w:r>
    </w:p>
    <w:p w:rsidR="003744F8" w:rsidRPr="00A575C0" w:rsidRDefault="003744F8" w:rsidP="003744F8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hAnsi="Times New Roman"/>
          <w:spacing w:val="-2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Выручка </w:t>
      </w:r>
      <w:r w:rsidRPr="00A575C0">
        <w:rPr>
          <w:rFonts w:ascii="Times New Roman" w:hAnsi="Times New Roman"/>
          <w:spacing w:val="-2"/>
          <w:sz w:val="26"/>
          <w:szCs w:val="26"/>
          <w:lang w:eastAsia="ru-RU"/>
        </w:rPr>
        <w:t>прочих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предприятий</w:t>
      </w:r>
      <w:r w:rsidRPr="00A575C0">
        <w:rPr>
          <w:rFonts w:ascii="Times New Roman" w:hAnsi="Times New Roman"/>
          <w:spacing w:val="-2"/>
          <w:sz w:val="26"/>
          <w:szCs w:val="26"/>
          <w:lang w:eastAsia="ru-RU"/>
        </w:rPr>
        <w:t xml:space="preserve"> и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организаций </w:t>
      </w:r>
      <w:r w:rsidRPr="00A575C0">
        <w:rPr>
          <w:rFonts w:ascii="Times New Roman" w:hAnsi="Times New Roman"/>
          <w:spacing w:val="-2"/>
          <w:sz w:val="26"/>
          <w:szCs w:val="26"/>
          <w:lang w:eastAsia="ru-RU"/>
        </w:rPr>
        <w:t xml:space="preserve">– 54 490 </w:t>
      </w:r>
      <w:proofErr w:type="spellStart"/>
      <w:proofErr w:type="gramStart"/>
      <w:r w:rsidRPr="00A575C0">
        <w:rPr>
          <w:rFonts w:ascii="Times New Roman" w:hAnsi="Times New Roman"/>
          <w:spacing w:val="-2"/>
          <w:sz w:val="26"/>
          <w:szCs w:val="26"/>
          <w:lang w:eastAsia="ru-RU"/>
        </w:rPr>
        <w:t>млн</w:t>
      </w:r>
      <w:proofErr w:type="spellEnd"/>
      <w:proofErr w:type="gramEnd"/>
      <w:r w:rsidRPr="00A575C0">
        <w:rPr>
          <w:rFonts w:ascii="Times New Roman" w:hAnsi="Times New Roman"/>
          <w:spacing w:val="-2"/>
          <w:sz w:val="26"/>
          <w:szCs w:val="26"/>
          <w:lang w:eastAsia="ru-RU"/>
        </w:rPr>
        <w:t xml:space="preserve"> рублей.</w:t>
      </w:r>
    </w:p>
    <w:p w:rsidR="003744F8" w:rsidRPr="00A575C0" w:rsidRDefault="003744F8" w:rsidP="003744F8">
      <w:pPr>
        <w:keepLines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Численность занятых в авиационной отрасли </w:t>
      </w:r>
      <w:r w:rsidRPr="00A575C0">
        <w:rPr>
          <w:rFonts w:ascii="Times New Roman" w:hAnsi="Times New Roman"/>
          <w:sz w:val="26"/>
          <w:szCs w:val="26"/>
        </w:rPr>
        <w:t xml:space="preserve">Российской Федерации </w:t>
      </w:r>
      <w:r w:rsidRPr="00A575C0">
        <w:rPr>
          <w:rFonts w:ascii="Times New Roman" w:hAnsi="Times New Roman"/>
          <w:sz w:val="26"/>
          <w:szCs w:val="26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в 2011 году составила 407,5 тыс. человек, а производительность труда на одного работающего – 51 тыс. долл. США в год. При этом в США производительность труда в отрасли в 2010 году составляла 432 тыс. долл. США/чел., а в странах ЕС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 xml:space="preserve">(в 2008 году) – 341 тыс. долл. США/чел. </w:t>
      </w:r>
    </w:p>
    <w:p w:rsidR="003744F8" w:rsidRPr="00A575C0" w:rsidRDefault="003744F8" w:rsidP="003744F8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AA34D4">
        <w:rPr>
          <w:rFonts w:ascii="Times New Roman" w:eastAsia="Calibri" w:hAnsi="Times New Roman"/>
          <w:sz w:val="26"/>
          <w:szCs w:val="26"/>
        </w:rPr>
        <w:t>Объём мирового рынка авиационной продукции по итогам 2011 года достиг примерно 278 млрд долл. США. При этом около 64% указанной суммы приходится на гражданский сегмент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. </w:t>
      </w:r>
    </w:p>
    <w:p w:rsidR="003744F8" w:rsidRPr="00A575C0" w:rsidRDefault="003744F8" w:rsidP="003744F8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К 2025 году </w:t>
      </w:r>
      <w:r w:rsidRPr="00AA34D4">
        <w:rPr>
          <w:rFonts w:ascii="Times New Roman" w:eastAsia="Calibri" w:hAnsi="Times New Roman"/>
          <w:sz w:val="26"/>
          <w:szCs w:val="26"/>
        </w:rPr>
        <w:t xml:space="preserve">объём мирового рынка авиационной продукции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вырастет в 2,1 раза, что составит 595 </w:t>
      </w:r>
      <w:r w:rsidRPr="00AA34D4">
        <w:rPr>
          <w:rFonts w:ascii="Times New Roman" w:eastAsia="Calibri" w:hAnsi="Times New Roman"/>
          <w:sz w:val="26"/>
          <w:szCs w:val="26"/>
        </w:rPr>
        <w:t>млрд долл. США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.</w:t>
      </w:r>
      <w:r w:rsidRPr="00AA34D4">
        <w:rPr>
          <w:rFonts w:ascii="Times New Roman" w:eastAsia="Calibri" w:hAnsi="Times New Roman"/>
          <w:sz w:val="26"/>
          <w:szCs w:val="26"/>
        </w:rPr>
        <w:t xml:space="preserve"> При этом около 75% указанной суммы придется на гражданский сегмент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. </w:t>
      </w:r>
    </w:p>
    <w:p w:rsidR="003744F8" w:rsidRPr="00A575C0" w:rsidRDefault="003744F8" w:rsidP="003744F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Доля российских производителей </w:t>
      </w:r>
      <w:r w:rsidRPr="00AA34D4">
        <w:rPr>
          <w:rFonts w:ascii="Times New Roman" w:eastAsia="Calibri" w:hAnsi="Times New Roman"/>
          <w:sz w:val="26"/>
          <w:szCs w:val="26"/>
        </w:rPr>
        <w:t xml:space="preserve">авиационной продукции </w:t>
      </w:r>
      <w:r w:rsidRPr="00A575C0">
        <w:rPr>
          <w:rFonts w:ascii="Times New Roman" w:hAnsi="Times New Roman"/>
          <w:sz w:val="26"/>
          <w:szCs w:val="26"/>
          <w:lang w:eastAsia="ru-RU"/>
        </w:rPr>
        <w:t>в денежном выражении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 к 2025 году составит </w:t>
      </w:r>
      <w:r w:rsidRPr="00A575C0">
        <w:rPr>
          <w:rFonts w:ascii="Times New Roman" w:hAnsi="Times New Roman"/>
          <w:sz w:val="26"/>
          <w:szCs w:val="26"/>
          <w:lang w:eastAsia="ru-RU"/>
        </w:rPr>
        <w:t>4,7 % и 9,7% в гражданском и военном сегментах соответственно. Производительность труда на предприятиях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отрасли </w:t>
      </w:r>
      <w:r>
        <w:rPr>
          <w:rFonts w:ascii="Times New Roman" w:hAnsi="Times New Roman"/>
          <w:sz w:val="26"/>
          <w:szCs w:val="26"/>
          <w:lang w:eastAsia="ru-RU"/>
        </w:rPr>
        <w:t>авиастроения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к 2025 году достигнет значения 13 188 тыс. рублей на человека в год.</w:t>
      </w:r>
    </w:p>
    <w:p w:rsidR="00E16B34" w:rsidRPr="00CD495F" w:rsidRDefault="00E16B34" w:rsidP="00CD495F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A75F05">
        <w:rPr>
          <w:rFonts w:ascii="Times New Roman" w:hAnsi="Times New Roman"/>
          <w:sz w:val="26"/>
          <w:szCs w:val="26"/>
          <w:lang w:eastAsia="ru-RU"/>
        </w:rPr>
        <w:t>В период с июля 2001 года, когда Советом Федерации Федерального собрания Российской Федерации было принято Постановление № 274-СФ от 20.07.2001 года «О поддержке гражданского авиастроения и гражданской авиации в Российской Федерации», в котором развитие гражданского авиастроения признавалось приоритетной задачей, по 2011 год вышло три</w:t>
      </w:r>
      <w:r w:rsidR="003744F8">
        <w:rPr>
          <w:rFonts w:ascii="Times New Roman" w:hAnsi="Times New Roman"/>
          <w:sz w:val="26"/>
          <w:szCs w:val="26"/>
          <w:lang w:eastAsia="ru-RU"/>
        </w:rPr>
        <w:t xml:space="preserve"> постановления Правительства РФ </w:t>
      </w:r>
      <w:r w:rsidRPr="00A75F05">
        <w:rPr>
          <w:rFonts w:ascii="Times New Roman" w:hAnsi="Times New Roman"/>
          <w:sz w:val="26"/>
          <w:szCs w:val="26"/>
          <w:lang w:eastAsia="ru-RU"/>
        </w:rPr>
        <w:t>и был принят ряд федеральных программ, направленных на поддержку развития авиационной промышленности.</w:t>
      </w:r>
      <w:proofErr w:type="gramEnd"/>
    </w:p>
    <w:p w:rsidR="00E16B34" w:rsidRPr="00A75F05" w:rsidRDefault="00790342" w:rsidP="004A6118">
      <w:pPr>
        <w:spacing w:after="0" w:line="360" w:lineRule="auto"/>
        <w:ind w:firstLine="709"/>
        <w:jc w:val="both"/>
        <w:rPr>
          <w:rFonts w:ascii="Times New Roman" w:hAnsi="Times New Roman"/>
          <w:smallCaps/>
          <w:sz w:val="26"/>
          <w:szCs w:val="26"/>
          <w:lang w:eastAsia="ru-RU"/>
        </w:rPr>
      </w:pPr>
      <w:r w:rsidRPr="00A75F05">
        <w:rPr>
          <w:rFonts w:ascii="Times New Roman" w:hAnsi="Times New Roman"/>
          <w:sz w:val="26"/>
          <w:szCs w:val="26"/>
          <w:lang w:eastAsia="ru-RU"/>
        </w:rPr>
        <w:lastRenderedPageBreak/>
        <w:t>В</w:t>
      </w:r>
      <w:r w:rsidR="00E16B34" w:rsidRPr="00A75F05">
        <w:rPr>
          <w:rFonts w:ascii="Times New Roman" w:hAnsi="Times New Roman"/>
          <w:sz w:val="26"/>
          <w:szCs w:val="26"/>
          <w:lang w:eastAsia="ru-RU"/>
        </w:rPr>
        <w:t xml:space="preserve"> «Основах государственной политики Российской Федерации </w:t>
      </w:r>
      <w:r w:rsidR="00E16B34" w:rsidRPr="00A75F05">
        <w:rPr>
          <w:rFonts w:ascii="Times New Roman" w:hAnsi="Times New Roman"/>
          <w:sz w:val="26"/>
          <w:szCs w:val="26"/>
          <w:lang w:eastAsia="ru-RU"/>
        </w:rPr>
        <w:br/>
        <w:t>в области авиационной деятельности на период до 2020 года», утверждённых Президентом РФ в апреле 2012 года, в качестве объективной необходимости и одного из условий обеспечения безопасности, социально-экономического и инновационного развития Российской Федерации названо наличие мощного авиационного потенциала.</w:t>
      </w:r>
    </w:p>
    <w:p w:rsidR="00E16B34" w:rsidRDefault="00E16B34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75F05">
        <w:rPr>
          <w:rFonts w:ascii="Times New Roman" w:hAnsi="Times New Roman"/>
          <w:sz w:val="26"/>
          <w:szCs w:val="26"/>
          <w:lang w:eastAsia="ru-RU"/>
        </w:rPr>
        <w:t xml:space="preserve">С 2002 по 2011 год на развитие авиастроения из федерального бюджета было выделено 119 млрд рублей, а в период с 2006 по 2009 год с целью повышения эффективности отрасли были созданы пять корпораций в соответствующих сегментах авиастроения, которые объединили большинство предприятий отрасли. </w:t>
      </w:r>
    </w:p>
    <w:p w:rsidR="003744F8" w:rsidRDefault="003744F8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66670B" w:rsidRPr="00A575C0" w:rsidRDefault="0066670B" w:rsidP="0066670B">
      <w:pPr>
        <w:pStyle w:val="2"/>
        <w:numPr>
          <w:ilvl w:val="1"/>
          <w:numId w:val="125"/>
        </w:numPr>
        <w:spacing w:line="360" w:lineRule="auto"/>
        <w:jc w:val="left"/>
        <w:rPr>
          <w:sz w:val="26"/>
          <w:szCs w:val="26"/>
        </w:rPr>
      </w:pPr>
      <w:bookmarkStart w:id="89" w:name="_Toc329154569"/>
      <w:r w:rsidRPr="00A575C0">
        <w:rPr>
          <w:sz w:val="26"/>
          <w:szCs w:val="26"/>
        </w:rPr>
        <w:t xml:space="preserve">Стратегические документы, действующие в сфере реализации Программы </w:t>
      </w:r>
      <w:bookmarkEnd w:id="89"/>
    </w:p>
    <w:p w:rsidR="0066670B" w:rsidRPr="00A575C0" w:rsidRDefault="0066670B" w:rsidP="0066670B">
      <w:pPr>
        <w:spacing w:line="360" w:lineRule="auto"/>
        <w:rPr>
          <w:rFonts w:ascii="Times New Roman" w:hAnsi="Times New Roman"/>
          <w:sz w:val="26"/>
          <w:szCs w:val="26"/>
        </w:rPr>
      </w:pPr>
    </w:p>
    <w:p w:rsidR="0066670B" w:rsidRPr="00A575C0" w:rsidRDefault="0066670B" w:rsidP="0066670B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В 2001 году Советом Федерации Федерального собрания </w:t>
      </w:r>
      <w:r w:rsidRPr="00A575C0">
        <w:rPr>
          <w:rFonts w:ascii="Times New Roman" w:hAnsi="Times New Roman"/>
          <w:sz w:val="26"/>
          <w:szCs w:val="26"/>
        </w:rPr>
        <w:t xml:space="preserve">Российской Федерации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было принято Постановление № 274-СФ от 20.07.2001 года «О поддержке гражданского авиастроения и гражданской авиации в Российской Федерации», в котором развитие гражданского авиастроения признавалось приоритетной задачей. </w:t>
      </w:r>
    </w:p>
    <w:p w:rsidR="0066670B" w:rsidRPr="00A575C0" w:rsidRDefault="0066670B" w:rsidP="0066670B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В том же году вышло Постановление Правительства РФ № 728 от 15 октября 2001 года «О федеральной целевой программе «Развитие гражданской авиационной техники России на 2002–2010 годы и на период до 2015 года», целью которой явилось принципиальное изменение стратегической конкурентной позиции гражданского сектора авиационной промышленности России путём создания на его базе нового мирового центра авиастроения.</w:t>
      </w:r>
      <w:proofErr w:type="gramEnd"/>
    </w:p>
    <w:p w:rsidR="0066670B" w:rsidRPr="00A575C0" w:rsidRDefault="0066670B" w:rsidP="0066670B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За период с 2002 по 2011 год в рамках этой ФЦП из федерального бюджета было выделено 119 млрд рублей, в том числе:</w:t>
      </w:r>
    </w:p>
    <w:p w:rsidR="0066670B" w:rsidRPr="00A575C0" w:rsidRDefault="0066670B" w:rsidP="0066670B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По направлению «Капитальные вложения» – 3,3 млрд рублей. </w:t>
      </w:r>
    </w:p>
    <w:p w:rsidR="0066670B" w:rsidRPr="00A575C0" w:rsidRDefault="0066670B" w:rsidP="0066670B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По направлению «НИОКР» – 96,9 млрд рублей. </w:t>
      </w:r>
    </w:p>
    <w:p w:rsidR="0066670B" w:rsidRPr="00A575C0" w:rsidRDefault="0066670B" w:rsidP="0066670B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По направлению «Прочие нужды» – 18,9 млрд рублей.</w:t>
      </w:r>
    </w:p>
    <w:p w:rsidR="0066670B" w:rsidRPr="00A575C0" w:rsidRDefault="0066670B" w:rsidP="0066670B">
      <w:pPr>
        <w:keepLines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>Кроме того, была принята Федеральная целевая программа «Развитие оборонно-промышленного комплекса Российской Федерации на период 2011–2020 годы», целью которой явилось обеспечение реализации государственной программы вооружения и выпуска конкурентоспособной на мировом и внутреннем рынках высокотехнологичной продукции на основе развития научно-технического и производственно-технологического потенциала ОПК, формирование нового облика ОПК как многопрофильного конкурентоспособного сектора экономики страны и обеспечение его устойчивого функционирования и развития.</w:t>
      </w:r>
      <w:proofErr w:type="gramEnd"/>
    </w:p>
    <w:p w:rsidR="0066670B" w:rsidRPr="00A575C0" w:rsidRDefault="0066670B" w:rsidP="0066670B">
      <w:pPr>
        <w:keepLines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В 2005 году 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Минпромэнерго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России были разработаны «Стратегия развития авиационной промышленности России на период до 2015 года» и проект «Комплексной программы продвижения продукции отечественных авиастроительных предприятий».</w:t>
      </w:r>
    </w:p>
    <w:p w:rsidR="0066670B" w:rsidRPr="00A575C0" w:rsidRDefault="0066670B" w:rsidP="0066670B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 xml:space="preserve">Указом Президента </w:t>
      </w:r>
      <w:r w:rsidRPr="00A575C0">
        <w:rPr>
          <w:rFonts w:ascii="Times New Roman" w:hAnsi="Times New Roman"/>
          <w:sz w:val="26"/>
          <w:szCs w:val="26"/>
        </w:rPr>
        <w:t xml:space="preserve">Российской Федерации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от 20 февраля 2006 года № 140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>«Об открытом акционерном обществе «Объединённая авиастроительная корпорация» было положено начало консолидации отрасли путём объединения основных авиастроительных предприятий (ОАО "Авиационная холдинговая компания «Сухой», ОАО "Внешнеэкономическое объединение «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Авиаэкспорт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», ОАО «Ильюшин 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Финанс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Ко.», ОАО «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Комсомольское-на-Амуре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авиационное производственное объединение имени Ю. А. Гагарина», ОАО "Межгосударственная авиастроительная компания «Ильюшин», ОАО </w:t>
      </w:r>
      <w:r w:rsidR="00575301">
        <w:rPr>
          <w:rFonts w:ascii="Times New Roman" w:hAnsi="Times New Roman"/>
          <w:sz w:val="26"/>
          <w:szCs w:val="26"/>
          <w:lang w:eastAsia="ru-RU"/>
        </w:rPr>
        <w:t>«</w:t>
      </w:r>
      <w:r w:rsidRPr="00A575C0">
        <w:rPr>
          <w:rFonts w:ascii="Times New Roman" w:hAnsi="Times New Roman"/>
          <w:sz w:val="26"/>
          <w:szCs w:val="26"/>
          <w:lang w:eastAsia="ru-RU"/>
        </w:rPr>
        <w:t>Нижегородский авиастроительный завод «Сокол», ОАО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«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 xml:space="preserve">Новосибирское авиационное производственное объединение имени В. П. Чкалова», ОАО «Туполев», ОАО «Финансовая лизинговая компания», ОАО </w:t>
      </w:r>
      <w:r w:rsidR="00575301">
        <w:rPr>
          <w:rFonts w:ascii="Times New Roman" w:hAnsi="Times New Roman"/>
          <w:sz w:val="26"/>
          <w:szCs w:val="26"/>
          <w:lang w:eastAsia="ru-RU"/>
        </w:rPr>
        <w:t>«</w:t>
      </w:r>
      <w:r w:rsidRPr="00A575C0">
        <w:rPr>
          <w:rFonts w:ascii="Times New Roman" w:hAnsi="Times New Roman"/>
          <w:sz w:val="26"/>
          <w:szCs w:val="26"/>
          <w:lang w:eastAsia="ru-RU"/>
        </w:rPr>
        <w:t>Научно-производственная корпорация «Иркут») в рамках ОАО «ОАК» с целью сохранения и развития научно-производственного потенциала оборонно-промышленного комплекса, обеспечения безопасности и обороноспособности государства.</w:t>
      </w:r>
      <w:proofErr w:type="gramEnd"/>
    </w:p>
    <w:p w:rsidR="0066670B" w:rsidRPr="00A575C0" w:rsidRDefault="0066670B" w:rsidP="0066670B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 xml:space="preserve">Постановлениями Правительства РФ от 16.02.2008 года № 91 «Об утверждении правил предоставления в 2008–2010 годах субсидий дочерним и зависимым акционерным обществам открытого акционерного общества «Объединённая авиастроительная корпорация» на возмещение части затрат на уплату процентов по кредитам, полученным в российских кредитных организациях </w:t>
      </w: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>в 2008–2010 годах на техническое перевооружение на срок до 5 лет» и от 16 февраля 2008 года № 92 «Об утверждении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Правил предоставления субсидий российским производителям авиационных двигателей на возмещение части затрат на уплату процентов по кредитам, полученным в российских кредитных организациях и государственной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корпорации «Банк развития и внешнеэкономической деятельности (Внешэкономбанк)» </w:t>
      </w:r>
      <w:r w:rsidRPr="00A575C0">
        <w:rPr>
          <w:rFonts w:ascii="Times New Roman" w:hAnsi="Times New Roman"/>
          <w:sz w:val="26"/>
          <w:szCs w:val="26"/>
          <w:lang w:eastAsia="ru-RU"/>
        </w:rPr>
        <w:t>в 2008–2011 годах на техническое перевооружение на срок до 5 лет, а также на уплату лизинговых платежей за технологическое оборудование, поставляемое российскими лизинговыми компаниями по договорам лизинга, заключенным с 2006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года» была обеспечена поддержка модернизации предприятий отрасли.</w:t>
      </w:r>
    </w:p>
    <w:p w:rsidR="0066670B" w:rsidRPr="00A575C0" w:rsidRDefault="0066670B" w:rsidP="0066670B">
      <w:pPr>
        <w:keepLines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Указом Президента </w:t>
      </w:r>
      <w:r w:rsidRPr="00A575C0">
        <w:rPr>
          <w:rFonts w:ascii="Times New Roman" w:hAnsi="Times New Roman"/>
          <w:sz w:val="26"/>
          <w:szCs w:val="26"/>
        </w:rPr>
        <w:t xml:space="preserve">Российской Федерации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от 20 февраля 2008 года № 217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 xml:space="preserve">«О национальном центре авиастроения» был создан «Национальный центр авиастроения» на территории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г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>. Жуковского. Цель создания Центра – развитие отечественной науки и системы образования в области авиации, а также развитие авиационной промышленности и военно-технического сотрудничества Российской Федерации с иностранными государствами.</w:t>
      </w:r>
    </w:p>
    <w:p w:rsidR="0066670B" w:rsidRPr="00A575C0" w:rsidRDefault="0066670B" w:rsidP="0066670B">
      <w:pPr>
        <w:keepLines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В 2008 году Правительство России распоряжением № 1734-р от 22 ноября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 xml:space="preserve">2008 года утвердило «Транспортную стратегию </w:t>
      </w:r>
      <w:r w:rsidRPr="00A575C0">
        <w:rPr>
          <w:rFonts w:ascii="Times New Roman" w:hAnsi="Times New Roman"/>
          <w:sz w:val="26"/>
          <w:szCs w:val="26"/>
        </w:rPr>
        <w:t xml:space="preserve">Российской Федерации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на период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 xml:space="preserve">до 2030 года». В её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рамках планируется проведение модернизац</w:t>
      </w:r>
      <w:proofErr w:type="gramStart"/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ии аэ</w:t>
      </w:r>
      <w:proofErr w:type="gramEnd"/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ропортов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и развитие инфраструктуры </w:t>
      </w:r>
      <w:r w:rsidRPr="00A575C0">
        <w:rPr>
          <w:rFonts w:ascii="Times New Roman" w:hAnsi="Times New Roman"/>
          <w:sz w:val="26"/>
          <w:szCs w:val="26"/>
          <w:lang w:eastAsia="ru-RU"/>
        </w:rPr>
        <w:t>для местных авиалиний.</w:t>
      </w:r>
    </w:p>
    <w:p w:rsidR="0066670B" w:rsidRPr="00A575C0" w:rsidRDefault="0066670B" w:rsidP="0066670B">
      <w:pPr>
        <w:keepLines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Указом Президента Российской Федерации Пр-804 от 01 апреля 2012 года приняты «Основы государственной политики Российской федерации в области авиационной деятельности на период до 2020 года», в которых наличие мощного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авиационного потенциала признано необходимым условием социально-экономического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и инновационного развития, а также условием обеспечения безопасности Российской Федерации.</w:t>
      </w:r>
    </w:p>
    <w:p w:rsidR="0066670B" w:rsidRPr="00A575C0" w:rsidRDefault="0066670B" w:rsidP="0066670B">
      <w:pPr>
        <w:keepLines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 xml:space="preserve">Указами Президента Российской Федерации от 07 мая 2012 года № 596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 xml:space="preserve">«О долгосрочной государственной экономической политике», № 597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 xml:space="preserve">«О мероприятиях по реализации государственной социальной политики» и № 599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 xml:space="preserve">«О мерах по реализации государственной политики в области образования и науки» определены долгосрочные целевые показатели социально-экономического развития страны, достижение которых будет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обеспечено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в том числе и в результате реализации данной Государственной программы.</w:t>
      </w:r>
    </w:p>
    <w:p w:rsidR="0066670B" w:rsidRPr="00A575C0" w:rsidRDefault="0066670B" w:rsidP="0066670B">
      <w:pPr>
        <w:keepLines/>
        <w:spacing w:after="0" w:line="360" w:lineRule="auto"/>
        <w:ind w:firstLine="709"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Компаниями отрасли разработаны и приняты корпоративные стратегии развития, которые также учитываются в настоящей Госпрограмме.</w:t>
      </w:r>
    </w:p>
    <w:p w:rsidR="0066670B" w:rsidRDefault="0066670B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3744F8" w:rsidRPr="00AA34D4" w:rsidRDefault="003744F8" w:rsidP="003744F8">
      <w:pPr>
        <w:pStyle w:val="2"/>
        <w:numPr>
          <w:ilvl w:val="1"/>
          <w:numId w:val="125"/>
        </w:numPr>
        <w:spacing w:line="360" w:lineRule="auto"/>
        <w:jc w:val="left"/>
        <w:rPr>
          <w:rFonts w:eastAsia="Calibri"/>
          <w:sz w:val="26"/>
          <w:szCs w:val="26"/>
        </w:rPr>
      </w:pPr>
      <w:bookmarkStart w:id="90" w:name="_Toc329154568"/>
      <w:r w:rsidRPr="00AA34D4">
        <w:rPr>
          <w:rFonts w:eastAsia="Calibri"/>
          <w:sz w:val="26"/>
          <w:szCs w:val="26"/>
        </w:rPr>
        <w:t>ОБЩАЯ ХАРАКТЕРИСТИКА ОСНОВНЫХ ПРОБЛЕМ РАЗВИТИЯ</w:t>
      </w:r>
      <w:bookmarkEnd w:id="90"/>
      <w:r w:rsidRPr="00AA34D4">
        <w:rPr>
          <w:rFonts w:eastAsia="Calibri"/>
          <w:sz w:val="26"/>
          <w:szCs w:val="26"/>
        </w:rPr>
        <w:t xml:space="preserve"> АВИАЦИОННОЙ ПРОМЫШЛЕННОСТИ</w:t>
      </w:r>
    </w:p>
    <w:p w:rsidR="003744F8" w:rsidRPr="00A575C0" w:rsidRDefault="003744F8" w:rsidP="003744F8">
      <w:pPr>
        <w:keepNext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3744F8" w:rsidRPr="00A575C0" w:rsidRDefault="003744F8" w:rsidP="003744F8">
      <w:pPr>
        <w:keepLines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В современных условиях для развития российской авиационной промышленности национального рынка недостаточно, и единственно возможным путём развития отрасли в России является выход на мировой рынок, где придется конкурировать с мировыми компаниями авиационной отрасли.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В то же время преодолению существующих барьеров и выходу российских авиастроительных компаний на мировой рынок мешает отсутствие у них таких ключевых рыночных преимуществ, как надёжность поставок, конкурентоспособный продукт, благоприятные для покупателей цена и финансовые условия поставки, лёгкость переключения с самолёта или вертолёта одного производителя на другой, а также высокая эксплуатационная надёжность и зачастую отсутствие модели долгосрочного развития той или иной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компании авиационной отрасли. </w:t>
      </w:r>
    </w:p>
    <w:p w:rsidR="003744F8" w:rsidRDefault="003744F8" w:rsidP="003744F8">
      <w:pPr>
        <w:keepLines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Занятию российскими компаниями высоких позиций на рынке препятствуют значительное технологическое отставание, отсутствие современных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сертифицированных систем управления и контроля качества,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несоответствие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структуры </w:t>
      </w:r>
      <w:r w:rsidRPr="00A575C0">
        <w:rPr>
          <w:rFonts w:ascii="Times New Roman" w:hAnsi="Times New Roman"/>
          <w:sz w:val="26"/>
          <w:szCs w:val="26"/>
          <w:lang w:eastAsia="ru-RU"/>
        </w:rPr>
        <w:t>отрасли современной мировой практике, наличие устаревших и неэффективных производств, отсутствие важнейших ключевых компетенций в областях управления проектами, глобальными цепочками поставок и системной интеграции, а также нехватка квалифицированных кадров.</w:t>
      </w:r>
    </w:p>
    <w:p w:rsidR="002F5C14" w:rsidRPr="00A575C0" w:rsidRDefault="002F5C14" w:rsidP="002F5C14">
      <w:pPr>
        <w:keepLines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F5C14">
        <w:rPr>
          <w:rFonts w:ascii="Times New Roman" w:hAnsi="Times New Roman"/>
          <w:sz w:val="26"/>
          <w:szCs w:val="26"/>
          <w:lang w:eastAsia="ru-RU"/>
        </w:rPr>
        <w:lastRenderedPageBreak/>
        <w:t xml:space="preserve">Одной из основных проблем является ограниченный объём собственного инвестиционного ресурса, что, наряду с указанными выше проблемами, не позволяет компаниям отрасли сформировать и реализовать прорывные проекты </w:t>
      </w:r>
      <w:r w:rsidRPr="002F5C14">
        <w:rPr>
          <w:rFonts w:ascii="Times New Roman" w:hAnsi="Times New Roman"/>
          <w:sz w:val="26"/>
          <w:szCs w:val="26"/>
          <w:lang w:eastAsia="ru-RU"/>
        </w:rPr>
        <w:br/>
        <w:t xml:space="preserve">в соответствующих сегментах авиастроения. </w:t>
      </w:r>
    </w:p>
    <w:p w:rsidR="003744F8" w:rsidRPr="00A575C0" w:rsidRDefault="003744F8" w:rsidP="003744F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Появление у российских компаний необходимых ключевых рыночных преимуществ затрудняет сложившаяся в отрасли негативная практика, которая проявляется в следующем:</w:t>
      </w:r>
    </w:p>
    <w:p w:rsidR="003744F8" w:rsidRPr="00A575C0" w:rsidRDefault="003744F8" w:rsidP="003744F8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Со стороны государства:</w:t>
      </w:r>
    </w:p>
    <w:p w:rsidR="003744F8" w:rsidRPr="00A575C0" w:rsidRDefault="003744F8" w:rsidP="003744F8">
      <w:pPr>
        <w:numPr>
          <w:ilvl w:val="1"/>
          <w:numId w:val="62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Ограниченное финансирование критически важных направлений развития отрасли. </w:t>
      </w:r>
    </w:p>
    <w:p w:rsidR="003744F8" w:rsidRPr="00A575C0" w:rsidRDefault="003744F8" w:rsidP="003744F8">
      <w:pPr>
        <w:spacing w:after="0" w:line="360" w:lineRule="auto"/>
        <w:ind w:left="1758"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На протяжении последних десятилетий из-за недостатка бюджетных средств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отрасль испытывала значительный дефицит средств. </w:t>
      </w:r>
    </w:p>
    <w:p w:rsidR="003744F8" w:rsidRPr="00A575C0" w:rsidRDefault="003744F8" w:rsidP="003744F8">
      <w:pPr>
        <w:numPr>
          <w:ilvl w:val="1"/>
          <w:numId w:val="62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Оказание в прошлом давления на корпорации отрасли с целью обеспечения закупки ими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комплектующих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именно российского производства. </w:t>
      </w:r>
    </w:p>
    <w:p w:rsidR="003744F8" w:rsidRPr="00A575C0" w:rsidRDefault="003744F8" w:rsidP="003744F8">
      <w:pPr>
        <w:spacing w:after="0" w:line="360" w:lineRule="auto"/>
        <w:ind w:left="1786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Существующий подход подразумевал привязку к российской авиатехнике комплектующих, произведённых в подавляющем большинстве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 на отечественных предприятиях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, что приводило к застою в производстве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комплектующих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, в частности в связи со значительным сокращением выпуска отечественных гражданских воздушных судов. </w:t>
      </w:r>
      <w:proofErr w:type="gramEnd"/>
    </w:p>
    <w:p w:rsidR="003744F8" w:rsidRPr="00A575C0" w:rsidRDefault="003744F8" w:rsidP="003744F8">
      <w:pPr>
        <w:spacing w:after="0" w:line="360" w:lineRule="auto"/>
        <w:ind w:left="1786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Однако практика привлечения иностранных производителей комплектующих и участия российских компаний в международной кооперации до последнего времени применялась редко и не всегда приводила к положительным результатам.</w:t>
      </w:r>
    </w:p>
    <w:p w:rsidR="003744F8" w:rsidRPr="00A575C0" w:rsidRDefault="003744F8" w:rsidP="003744F8">
      <w:pPr>
        <w:numPr>
          <w:ilvl w:val="1"/>
          <w:numId w:val="62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Недоверие к руководству компаний отрасли и выполнение функций арбитра в спорах между предприятиями.</w:t>
      </w:r>
    </w:p>
    <w:p w:rsidR="003744F8" w:rsidRPr="005A5C81" w:rsidRDefault="003744F8" w:rsidP="003744F8">
      <w:pPr>
        <w:spacing w:after="0" w:line="360" w:lineRule="auto"/>
        <w:ind w:left="1758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Вследствие отсутствия единой политики в отрасли государство осуществляет несвойственные для него функции арбитра в спорах между предприятиями отрасли, а также между руководителями </w:t>
      </w: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 xml:space="preserve">отдельных предприятий и высшим руководством корпораций, </w:t>
      </w:r>
      <w:r w:rsidRPr="005A5C81">
        <w:rPr>
          <w:rFonts w:ascii="Times New Roman" w:hAnsi="Times New Roman"/>
          <w:sz w:val="26"/>
          <w:szCs w:val="26"/>
          <w:lang w:eastAsia="ru-RU"/>
        </w:rPr>
        <w:t>в которые они входят.</w:t>
      </w:r>
    </w:p>
    <w:p w:rsidR="003744F8" w:rsidRPr="005A5C81" w:rsidRDefault="003744F8" w:rsidP="003744F8">
      <w:pPr>
        <w:numPr>
          <w:ilvl w:val="1"/>
          <w:numId w:val="62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5A5C81">
        <w:rPr>
          <w:rFonts w:ascii="Times New Roman" w:hAnsi="Times New Roman"/>
          <w:spacing w:val="-4"/>
          <w:sz w:val="26"/>
          <w:szCs w:val="26"/>
          <w:lang w:eastAsia="ru-RU"/>
        </w:rPr>
        <w:t>Наложение</w:t>
      </w:r>
      <w:r w:rsidRPr="005A5C81">
        <w:rPr>
          <w:rFonts w:ascii="Times New Roman" w:hAnsi="Times New Roman"/>
          <w:sz w:val="26"/>
          <w:szCs w:val="26"/>
          <w:lang w:eastAsia="ru-RU"/>
        </w:rPr>
        <w:t xml:space="preserve"> ограничений на возможность формирования компаниями отрасли собственных инвестиционных ресурсов</w:t>
      </w:r>
      <w:r w:rsidRPr="005A5C81">
        <w:rPr>
          <w:rFonts w:ascii="Times New Roman" w:hAnsi="Times New Roman"/>
          <w:spacing w:val="-4"/>
          <w:sz w:val="26"/>
          <w:szCs w:val="26"/>
          <w:lang w:eastAsia="ru-RU"/>
        </w:rPr>
        <w:t xml:space="preserve"> в достаточном объёме в результате применения особой системы ценообразования в рамках </w:t>
      </w:r>
      <w:proofErr w:type="spellStart"/>
      <w:r w:rsidRPr="005A5C81">
        <w:rPr>
          <w:rFonts w:ascii="Times New Roman" w:hAnsi="Times New Roman"/>
          <w:spacing w:val="-4"/>
          <w:sz w:val="26"/>
          <w:szCs w:val="26"/>
          <w:lang w:eastAsia="ru-RU"/>
        </w:rPr>
        <w:t>Гособоронзаказа</w:t>
      </w:r>
      <w:proofErr w:type="spellEnd"/>
      <w:r w:rsidRPr="005A5C81">
        <w:rPr>
          <w:rFonts w:ascii="Times New Roman" w:hAnsi="Times New Roman"/>
          <w:spacing w:val="-4"/>
          <w:sz w:val="26"/>
          <w:szCs w:val="26"/>
          <w:lang w:eastAsia="ru-RU"/>
        </w:rPr>
        <w:t xml:space="preserve"> (ГОЗ)</w:t>
      </w:r>
      <w:r w:rsidRPr="005A5C81">
        <w:rPr>
          <w:rFonts w:ascii="Times New Roman" w:hAnsi="Times New Roman"/>
          <w:sz w:val="26"/>
          <w:szCs w:val="26"/>
          <w:lang w:eastAsia="ru-RU"/>
        </w:rPr>
        <w:t>.</w:t>
      </w:r>
    </w:p>
    <w:p w:rsidR="003744F8" w:rsidRPr="00A575C0" w:rsidRDefault="003744F8" w:rsidP="003744F8">
      <w:pPr>
        <w:spacing w:after="0" w:line="360" w:lineRule="auto"/>
        <w:ind w:left="1758"/>
        <w:jc w:val="both"/>
        <w:rPr>
          <w:rFonts w:ascii="Times New Roman" w:hAnsi="Times New Roman"/>
          <w:sz w:val="26"/>
          <w:szCs w:val="26"/>
          <w:lang w:eastAsia="ru-RU"/>
        </w:rPr>
      </w:pPr>
      <w:r w:rsidRPr="00F17F92">
        <w:rPr>
          <w:rFonts w:ascii="Times New Roman" w:hAnsi="Times New Roman"/>
          <w:spacing w:val="-4"/>
          <w:sz w:val="26"/>
          <w:szCs w:val="26"/>
          <w:lang w:eastAsia="ru-RU"/>
        </w:rPr>
        <w:t xml:space="preserve">В рамках ГОЗ применяется специфическая </w:t>
      </w:r>
      <w:r w:rsidRPr="00F17F92">
        <w:rPr>
          <w:rFonts w:ascii="Times New Roman" w:hAnsi="Times New Roman"/>
          <w:sz w:val="26"/>
          <w:szCs w:val="26"/>
          <w:lang w:eastAsia="ru-RU"/>
        </w:rPr>
        <w:t>система ценообразования (</w:t>
      </w:r>
      <w:r w:rsidRPr="00F17F92">
        <w:rPr>
          <w:rFonts w:ascii="Times New Roman" w:hAnsi="Times New Roman"/>
          <w:spacing w:val="-4"/>
          <w:sz w:val="26"/>
          <w:szCs w:val="26"/>
          <w:lang w:eastAsia="ru-RU"/>
        </w:rPr>
        <w:t>так называемая</w:t>
      </w:r>
      <w:r w:rsidRPr="00F17F92">
        <w:rPr>
          <w:rFonts w:ascii="Times New Roman" w:hAnsi="Times New Roman"/>
          <w:sz w:val="26"/>
          <w:szCs w:val="26"/>
          <w:lang w:eastAsia="ru-RU"/>
        </w:rPr>
        <w:t xml:space="preserve"> система «20% + 1%»), согласно которой прибыль </w:t>
      </w:r>
      <w:r w:rsidRPr="00F17F92">
        <w:rPr>
          <w:rFonts w:ascii="Times New Roman" w:hAnsi="Times New Roman"/>
          <w:sz w:val="26"/>
          <w:szCs w:val="26"/>
          <w:lang w:eastAsia="ru-RU"/>
        </w:rPr>
        <w:br/>
        <w:t>на себестоимость произведенной продукции начисляется в размере 20%, а на закупаемые комплектующие и материалы в размере только 1%</w:t>
      </w:r>
      <w:r w:rsidR="005A5C81" w:rsidRPr="00F17F92">
        <w:rPr>
          <w:rFonts w:ascii="Times New Roman" w:hAnsi="Times New Roman"/>
          <w:sz w:val="26"/>
          <w:szCs w:val="26"/>
          <w:lang w:eastAsia="ru-RU"/>
        </w:rPr>
        <w:t xml:space="preserve">. </w:t>
      </w:r>
      <w:r w:rsidR="00F17F92">
        <w:rPr>
          <w:rFonts w:ascii="Times New Roman" w:hAnsi="Times New Roman"/>
          <w:sz w:val="26"/>
          <w:szCs w:val="26"/>
          <w:lang w:eastAsia="ru-RU"/>
        </w:rPr>
        <w:t>Современная авиастроительная отрасль характеризуется постоянно возрастающей долей</w:t>
      </w:r>
      <w:r w:rsidR="00F17F92">
        <w:rPr>
          <w:rFonts w:ascii="Times New Roman" w:hAnsi="Times New Roman"/>
          <w:sz w:val="26"/>
          <w:szCs w:val="26"/>
          <w:lang w:eastAsia="ru-RU"/>
        </w:rPr>
        <w:tab/>
        <w:t xml:space="preserve"> </w:t>
      </w:r>
      <w:proofErr w:type="spellStart"/>
      <w:r w:rsidR="00F17F92">
        <w:rPr>
          <w:rFonts w:ascii="Times New Roman" w:hAnsi="Times New Roman"/>
          <w:sz w:val="26"/>
          <w:szCs w:val="26"/>
          <w:lang w:eastAsia="ru-RU"/>
        </w:rPr>
        <w:t>аутсорсинга</w:t>
      </w:r>
      <w:proofErr w:type="spellEnd"/>
      <w:r w:rsidR="00F17F92">
        <w:rPr>
          <w:rFonts w:ascii="Times New Roman" w:hAnsi="Times New Roman"/>
          <w:sz w:val="26"/>
          <w:szCs w:val="26"/>
          <w:lang w:eastAsia="ru-RU"/>
        </w:rPr>
        <w:t xml:space="preserve"> производства комплектующих, однако вследствие незначительной прибыли на закупаемые комплектующие в России (</w:t>
      </w:r>
      <w:proofErr w:type="gramStart"/>
      <w:r w:rsidR="00F17F92">
        <w:rPr>
          <w:rFonts w:ascii="Times New Roman" w:hAnsi="Times New Roman"/>
          <w:sz w:val="26"/>
          <w:szCs w:val="26"/>
          <w:lang w:eastAsia="ru-RU"/>
        </w:rPr>
        <w:t>1%) от</w:t>
      </w:r>
      <w:proofErr w:type="gramEnd"/>
      <w:r w:rsidR="00F17F92">
        <w:rPr>
          <w:rFonts w:ascii="Times New Roman" w:hAnsi="Times New Roman"/>
          <w:sz w:val="26"/>
          <w:szCs w:val="26"/>
          <w:lang w:eastAsia="ru-RU"/>
        </w:rPr>
        <w:t xml:space="preserve">ечественные </w:t>
      </w:r>
      <w:r w:rsidRPr="00F17F9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17F92">
        <w:rPr>
          <w:rFonts w:ascii="Times New Roman" w:hAnsi="Times New Roman"/>
          <w:sz w:val="26"/>
          <w:szCs w:val="26"/>
          <w:lang w:eastAsia="ru-RU"/>
        </w:rPr>
        <w:t xml:space="preserve">отраслевые </w:t>
      </w:r>
      <w:r w:rsidRPr="00F17F92">
        <w:rPr>
          <w:rFonts w:ascii="Times New Roman" w:hAnsi="Times New Roman"/>
          <w:sz w:val="26"/>
          <w:szCs w:val="26"/>
          <w:lang w:eastAsia="ru-RU"/>
        </w:rPr>
        <w:t>компани</w:t>
      </w:r>
      <w:r w:rsidR="00F17F92">
        <w:rPr>
          <w:rFonts w:ascii="Times New Roman" w:hAnsi="Times New Roman"/>
          <w:sz w:val="26"/>
          <w:szCs w:val="26"/>
          <w:lang w:eastAsia="ru-RU"/>
        </w:rPr>
        <w:t>и</w:t>
      </w:r>
      <w:r w:rsidRPr="00F17F9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17F92">
        <w:rPr>
          <w:rFonts w:ascii="Times New Roman" w:hAnsi="Times New Roman"/>
          <w:sz w:val="26"/>
          <w:szCs w:val="26"/>
          <w:lang w:eastAsia="ru-RU"/>
        </w:rPr>
        <w:t xml:space="preserve">оказываются не в состоянии </w:t>
      </w:r>
      <w:r w:rsidRPr="00F17F92">
        <w:rPr>
          <w:rFonts w:ascii="Times New Roman" w:hAnsi="Times New Roman"/>
          <w:sz w:val="26"/>
          <w:szCs w:val="26"/>
          <w:lang w:eastAsia="ru-RU"/>
        </w:rPr>
        <w:t>сформировать достаточные объёмы собственных сре</w:t>
      </w:r>
      <w:proofErr w:type="gramStart"/>
      <w:r w:rsidRPr="00F17F92">
        <w:rPr>
          <w:rFonts w:ascii="Times New Roman" w:hAnsi="Times New Roman"/>
          <w:sz w:val="26"/>
          <w:szCs w:val="26"/>
          <w:lang w:eastAsia="ru-RU"/>
        </w:rPr>
        <w:t>дств дл</w:t>
      </w:r>
      <w:proofErr w:type="gramEnd"/>
      <w:r w:rsidRPr="00F17F92">
        <w:rPr>
          <w:rFonts w:ascii="Times New Roman" w:hAnsi="Times New Roman"/>
          <w:sz w:val="26"/>
          <w:szCs w:val="26"/>
          <w:lang w:eastAsia="ru-RU"/>
        </w:rPr>
        <w:t>я инвестиций.</w:t>
      </w:r>
    </w:p>
    <w:p w:rsidR="003744F8" w:rsidRPr="00A575C0" w:rsidRDefault="003744F8" w:rsidP="003744F8">
      <w:pPr>
        <w:numPr>
          <w:ilvl w:val="1"/>
          <w:numId w:val="62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Высокая комиссия при реализации проектов </w:t>
      </w:r>
      <w:r w:rsidRPr="00AA34D4">
        <w:rPr>
          <w:rFonts w:ascii="Times New Roman" w:eastAsia="Calibri" w:hAnsi="Times New Roman"/>
          <w:sz w:val="26"/>
          <w:szCs w:val="26"/>
        </w:rPr>
        <w:t>в рамках программ военно-технического сотрудничества с зарубежными странами (ВТС)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:rsidR="003744F8" w:rsidRPr="00A575C0" w:rsidRDefault="003744F8" w:rsidP="003744F8">
      <w:pPr>
        <w:spacing w:after="0" w:line="360" w:lineRule="auto"/>
        <w:ind w:left="1758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Принятая в отрасли комиссия, взимаемая при реализации проектов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 xml:space="preserve">в рамках ВТС (25%), значительно превосходит уровень административных и представительских расходов иностранных компаний (в среднем 8–10%). </w:t>
      </w:r>
    </w:p>
    <w:p w:rsidR="003744F8" w:rsidRPr="00A575C0" w:rsidRDefault="003744F8" w:rsidP="003744F8">
      <w:pPr>
        <w:numPr>
          <w:ilvl w:val="1"/>
          <w:numId w:val="62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Социальные и мобилизационные ограничения на проведение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реструктуризации предприятий.</w:t>
      </w:r>
    </w:p>
    <w:p w:rsidR="003744F8" w:rsidRPr="00A575C0" w:rsidRDefault="003744F8" w:rsidP="003744F8">
      <w:pPr>
        <w:spacing w:after="0" w:line="360" w:lineRule="auto"/>
        <w:ind w:left="1758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Реструктуризация предприятий отрасли сопровождается увольнениями, что приводит к высоким социальным рискам. Во избежание возникновения рисков, компании вынуждены отказываться от проведения реструктуризации, что в свою очередь сдерживает их развитие.</w:t>
      </w:r>
    </w:p>
    <w:p w:rsidR="003744F8" w:rsidRPr="00A575C0" w:rsidRDefault="003744F8" w:rsidP="003744F8">
      <w:pPr>
        <w:pStyle w:val="a4"/>
        <w:keepNext/>
        <w:keepLines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val="en-US"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>Со стороны компаний отрасли:</w:t>
      </w:r>
    </w:p>
    <w:p w:rsidR="003744F8" w:rsidRPr="00A575C0" w:rsidRDefault="003744F8" w:rsidP="003744F8">
      <w:pPr>
        <w:keepNext/>
        <w:keepLines/>
        <w:numPr>
          <w:ilvl w:val="1"/>
          <w:numId w:val="62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Размытая система принятия решений. </w:t>
      </w:r>
    </w:p>
    <w:p w:rsidR="003744F8" w:rsidRPr="00A575C0" w:rsidRDefault="003744F8" w:rsidP="003744F8">
      <w:pPr>
        <w:keepNext/>
        <w:keepLines/>
        <w:spacing w:after="0" w:line="360" w:lineRule="auto"/>
        <w:ind w:left="1758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Новая, недавно сформированная структура управления отраслью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 xml:space="preserve">(во главе с управляющими компаниями в основных сегментах рынка) во многом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дублируется старыми структурами управления отдельных предприятий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и конструкторских бюро. </w:t>
      </w:r>
    </w:p>
    <w:p w:rsidR="003744F8" w:rsidRPr="00A575C0" w:rsidRDefault="003744F8" w:rsidP="003744F8">
      <w:pPr>
        <w:numPr>
          <w:ilvl w:val="1"/>
          <w:numId w:val="62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Вертикальная интеграция вниз по цепочке с целью увеличения рентабельности деятельности. </w:t>
      </w:r>
    </w:p>
    <w:p w:rsidR="003744F8" w:rsidRPr="00A575C0" w:rsidRDefault="003744F8" w:rsidP="003744F8">
      <w:pPr>
        <w:spacing w:after="0" w:line="360" w:lineRule="auto"/>
        <w:ind w:left="1758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Компании увеличивают уровень вертикальной интеграции с целью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повышения прибыльности контрактов в рамках ГОЗ в связи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br/>
        <w:t>с использованием ценообразования по системе «20% + 1%», что идёт вразрез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с общемировой тенденцией разделения ролей финальных интеграторов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и интеграторов 1-го уровня, а также поставщиков компонентов и материалов, имеющей целью повышение эффективности компаний. </w:t>
      </w:r>
    </w:p>
    <w:p w:rsidR="003744F8" w:rsidRPr="00A575C0" w:rsidRDefault="003744F8" w:rsidP="003744F8">
      <w:pPr>
        <w:keepLines/>
        <w:numPr>
          <w:ilvl w:val="1"/>
          <w:numId w:val="62"/>
        </w:numPr>
        <w:spacing w:after="0" w:line="360" w:lineRule="auto"/>
        <w:ind w:left="1758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Сохранение убыточных предприятий и неэффективных программ в портфеле. </w:t>
      </w:r>
    </w:p>
    <w:p w:rsidR="003744F8" w:rsidRPr="00A575C0" w:rsidRDefault="003744F8" w:rsidP="003744F8">
      <w:pPr>
        <w:keepLines/>
        <w:numPr>
          <w:ilvl w:val="1"/>
          <w:numId w:val="62"/>
        </w:numPr>
        <w:spacing w:after="0" w:line="360" w:lineRule="auto"/>
        <w:ind w:left="1758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Наличие социальных и мобилизационных обременений заставляют компании сохранять избыточные, неэффективные предприятия и мощности. Процесс реструктуризации корп</w:t>
      </w:r>
      <w:r w:rsidR="00260D8A">
        <w:rPr>
          <w:rFonts w:ascii="Times New Roman" w:hAnsi="Times New Roman"/>
          <w:sz w:val="26"/>
          <w:szCs w:val="26"/>
          <w:lang w:eastAsia="ru-RU"/>
        </w:rPr>
        <w:t>ораций не завершен, в частности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отдельные предприятия и КБ</w:t>
      </w:r>
      <w:r w:rsidR="00260D8A">
        <w:rPr>
          <w:rFonts w:ascii="Times New Roman" w:hAnsi="Times New Roman"/>
          <w:sz w:val="26"/>
          <w:szCs w:val="26"/>
          <w:lang w:eastAsia="ru-RU"/>
        </w:rPr>
        <w:t>,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структурно входящие в ОАО «Объединённая авиастроительная корпорация» (ОАО «ОАК») и ОАО «Вертолёты России»</w:t>
      </w:r>
      <w:r w:rsidR="00260D8A">
        <w:rPr>
          <w:rFonts w:ascii="Times New Roman" w:hAnsi="Times New Roman"/>
          <w:sz w:val="26"/>
          <w:szCs w:val="26"/>
          <w:lang w:eastAsia="ru-RU"/>
        </w:rPr>
        <w:t>,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продолжают сохранять высокую степень самостоятельности. </w:t>
      </w:r>
    </w:p>
    <w:p w:rsidR="003744F8" w:rsidRPr="00A575C0" w:rsidRDefault="003744F8" w:rsidP="003744F8">
      <w:pPr>
        <w:keepNext/>
        <w:numPr>
          <w:ilvl w:val="1"/>
          <w:numId w:val="62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Отсутствие компетенций в сфере управления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сложными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программами. </w:t>
      </w:r>
    </w:p>
    <w:p w:rsidR="003744F8" w:rsidRPr="00A575C0" w:rsidRDefault="003744F8" w:rsidP="003744F8">
      <w:pPr>
        <w:spacing w:after="0" w:line="360" w:lineRule="auto"/>
        <w:ind w:left="1758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В связи с отсутствием новых проектов разработки современных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произошла деградация компетенций компаний отрасли в сфере управления сложными программами. </w:t>
      </w:r>
    </w:p>
    <w:p w:rsidR="003744F8" w:rsidRPr="00A575C0" w:rsidRDefault="003744F8" w:rsidP="003744F8">
      <w:pPr>
        <w:keepNext/>
        <w:keepLines/>
        <w:numPr>
          <w:ilvl w:val="1"/>
          <w:numId w:val="62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lastRenderedPageBreak/>
        <w:t xml:space="preserve">Отсутствие современных производственных комплексов и технологий. </w:t>
      </w:r>
    </w:p>
    <w:p w:rsidR="003744F8" w:rsidRPr="00A575C0" w:rsidRDefault="003744F8" w:rsidP="003744F8">
      <w:pPr>
        <w:keepNext/>
        <w:keepLines/>
        <w:spacing w:after="0" w:line="360" w:lineRule="auto"/>
        <w:ind w:left="1758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Отсутствие на протяжении долгого времени инвестиций в машины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 xml:space="preserve">и оборудование, а также в системы управления производством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 xml:space="preserve">на российских авиационных предприятиях стало причиной значительного отставания в уровне развития производственных систем. </w:t>
      </w:r>
    </w:p>
    <w:p w:rsidR="003744F8" w:rsidRPr="00A575C0" w:rsidRDefault="003744F8" w:rsidP="003744F8">
      <w:pPr>
        <w:numPr>
          <w:ilvl w:val="1"/>
          <w:numId w:val="62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Монополизм поставщиков и потребителей. </w:t>
      </w:r>
    </w:p>
    <w:p w:rsidR="003744F8" w:rsidRPr="00A575C0" w:rsidRDefault="003744F8" w:rsidP="003744F8">
      <w:pPr>
        <w:spacing w:after="0" w:line="360" w:lineRule="auto"/>
        <w:ind w:left="1758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Предприятия отрасли во многом продолжают ориентироваться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 xml:space="preserve">на старые производственные связи и кооперации. Процесс формирования глобальных цепочек поставок ещё не завершен,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>и не все российские производители включились в международные цепочки поставок.</w:t>
      </w:r>
    </w:p>
    <w:p w:rsidR="003744F8" w:rsidRPr="00A575C0" w:rsidRDefault="003744F8" w:rsidP="003744F8">
      <w:pPr>
        <w:numPr>
          <w:ilvl w:val="1"/>
          <w:numId w:val="62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Ориентация на внутренний рынок и отсутствие диверсификации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 xml:space="preserve">на смежные (неавиационные) рынки. </w:t>
      </w:r>
    </w:p>
    <w:p w:rsidR="003744F8" w:rsidRPr="00A575C0" w:rsidRDefault="003744F8" w:rsidP="003744F8">
      <w:pPr>
        <w:spacing w:after="0" w:line="360" w:lineRule="auto"/>
        <w:ind w:left="1758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 xml:space="preserve">Объёмы даже растущего российского 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авиарынка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недостаточны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>для развития отрасли.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Для достижения необходимого масштаба производства поставщикам комплектующих 2–4-го уровней требуется выход на международные рынки. </w:t>
      </w:r>
    </w:p>
    <w:p w:rsidR="003744F8" w:rsidRPr="00A575C0" w:rsidRDefault="003744F8" w:rsidP="003744F8">
      <w:pPr>
        <w:spacing w:after="0" w:line="360" w:lineRule="auto"/>
        <w:ind w:left="1758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Отчасти недостаток масштаба может быть скомпенсирован диверсификацией на неавиационные рынки, однако этот процесс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>в настоящее время происходит не во всех сегментах отрасли.</w:t>
      </w:r>
    </w:p>
    <w:p w:rsidR="003744F8" w:rsidRPr="00A575C0" w:rsidRDefault="003744F8" w:rsidP="003744F8">
      <w:pPr>
        <w:numPr>
          <w:ilvl w:val="1"/>
          <w:numId w:val="62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Низкая инвестиционная привлекательность.</w:t>
      </w:r>
    </w:p>
    <w:p w:rsidR="003744F8" w:rsidRPr="00A575C0" w:rsidRDefault="003744F8" w:rsidP="003744F8">
      <w:pPr>
        <w:spacing w:after="0" w:line="360" w:lineRule="auto"/>
        <w:ind w:left="1758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Недостаточный объём собственных инвестиционных ресурсов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 xml:space="preserve">и зависимость от государственной поддержки, а также высокий уровень задолженности снижает инвестиционную привлекательность компаний отрасли и ограничивает возможный приток новых средств в авиационную промышленность. </w:t>
      </w:r>
    </w:p>
    <w:p w:rsidR="003744F8" w:rsidRDefault="003744F8" w:rsidP="003744F8">
      <w:pPr>
        <w:keepLines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>Одним из основных направлений развития авиационной промышленности</w:t>
      </w:r>
      <w:r w:rsidRPr="00A575C0" w:rsidDel="00DC09C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>в мире за последние десятилетия стало разделение ролей финальных интеграторов, интеграторов (поставщиков) 1-го уровня, и поставщиков 2–4-го уровней. К перв</w:t>
      </w:r>
      <w:r w:rsidR="00946A61">
        <w:rPr>
          <w:rFonts w:ascii="Times New Roman" w:hAnsi="Times New Roman"/>
          <w:sz w:val="26"/>
          <w:szCs w:val="26"/>
          <w:lang w:eastAsia="ru-RU"/>
        </w:rPr>
        <w:t>ым относят такие компании, как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val="en-US" w:eastAsia="ru-RU"/>
        </w:rPr>
        <w:t>Boeing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или </w:t>
      </w:r>
      <w:r w:rsidRPr="00A575C0">
        <w:rPr>
          <w:rFonts w:ascii="Times New Roman" w:hAnsi="Times New Roman"/>
          <w:sz w:val="26"/>
          <w:szCs w:val="26"/>
          <w:lang w:val="en-US" w:eastAsia="ru-RU"/>
        </w:rPr>
        <w:t>Airbus</w:t>
      </w:r>
      <w:r w:rsidRPr="00A575C0">
        <w:rPr>
          <w:rFonts w:ascii="Times New Roman" w:hAnsi="Times New Roman"/>
          <w:sz w:val="26"/>
          <w:szCs w:val="26"/>
          <w:lang w:eastAsia="ru-RU"/>
        </w:rPr>
        <w:t>, занимающиеся разработкой и финальной сбор</w:t>
      </w:r>
      <w:r w:rsidR="00946A61">
        <w:rPr>
          <w:rFonts w:ascii="Times New Roman" w:hAnsi="Times New Roman"/>
          <w:sz w:val="26"/>
          <w:szCs w:val="26"/>
          <w:lang w:eastAsia="ru-RU"/>
        </w:rPr>
        <w:t xml:space="preserve">кой </w:t>
      </w:r>
      <w:proofErr w:type="gramStart"/>
      <w:r w:rsidR="00946A61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="00946A61">
        <w:rPr>
          <w:rFonts w:ascii="Times New Roman" w:hAnsi="Times New Roman"/>
          <w:sz w:val="26"/>
          <w:szCs w:val="26"/>
          <w:lang w:eastAsia="ru-RU"/>
        </w:rPr>
        <w:t>, а ко вторым такие, как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val="en-US" w:eastAsia="ru-RU"/>
        </w:rPr>
        <w:t>Hamilton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Pr="00A575C0">
        <w:rPr>
          <w:rFonts w:ascii="Times New Roman" w:hAnsi="Times New Roman"/>
          <w:sz w:val="26"/>
          <w:szCs w:val="26"/>
          <w:lang w:val="en-US" w:eastAsia="ru-RU"/>
        </w:rPr>
        <w:t>Rockwell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val="en-US" w:eastAsia="ru-RU"/>
        </w:rPr>
        <w:t>Collins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и </w:t>
      </w:r>
      <w:r w:rsidRPr="00A575C0">
        <w:rPr>
          <w:rFonts w:ascii="Times New Roman" w:hAnsi="Times New Roman"/>
          <w:sz w:val="26"/>
          <w:szCs w:val="26"/>
          <w:lang w:val="en-US" w:eastAsia="ru-RU"/>
        </w:rPr>
        <w:t>Safran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, занимающиеся разработкой и производством основных комплексов и систем воздушных судов. При этом интеграторы 1-го уровня играют всё </w:t>
      </w:r>
      <w:r>
        <w:rPr>
          <w:rFonts w:ascii="Times New Roman" w:hAnsi="Times New Roman"/>
          <w:sz w:val="26"/>
          <w:szCs w:val="26"/>
          <w:lang w:eastAsia="ru-RU"/>
        </w:rPr>
        <w:t xml:space="preserve">большую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роль и во всё большей степени определяют развитие рынка авиастроения в целом. </w:t>
      </w:r>
    </w:p>
    <w:p w:rsidR="00946A61" w:rsidRPr="00A575C0" w:rsidRDefault="00946A61" w:rsidP="003744F8">
      <w:pPr>
        <w:keepLines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4C38BC">
        <w:rPr>
          <w:rFonts w:ascii="Times New Roman" w:hAnsi="Times New Roman"/>
          <w:sz w:val="26"/>
          <w:szCs w:val="26"/>
          <w:lang w:eastAsia="ru-RU"/>
        </w:rPr>
        <w:t>Выделение интеграторов</w:t>
      </w:r>
      <w:r w:rsidR="008706A6" w:rsidRPr="004C38BC">
        <w:rPr>
          <w:rFonts w:ascii="Times New Roman" w:hAnsi="Times New Roman"/>
          <w:sz w:val="26"/>
          <w:szCs w:val="26"/>
          <w:lang w:eastAsia="ru-RU"/>
        </w:rPr>
        <w:t xml:space="preserve"> (поставщиков)</w:t>
      </w:r>
      <w:r w:rsidRPr="004C38BC">
        <w:rPr>
          <w:rFonts w:ascii="Times New Roman" w:hAnsi="Times New Roman"/>
          <w:sz w:val="26"/>
          <w:szCs w:val="26"/>
          <w:lang w:eastAsia="ru-RU"/>
        </w:rPr>
        <w:t xml:space="preserve"> 1</w:t>
      </w:r>
      <w:r w:rsidR="008706A6" w:rsidRPr="004C38BC">
        <w:rPr>
          <w:rFonts w:ascii="Times New Roman" w:hAnsi="Times New Roman"/>
          <w:sz w:val="26"/>
          <w:szCs w:val="26"/>
          <w:lang w:eastAsia="ru-RU"/>
        </w:rPr>
        <w:t>-го</w:t>
      </w:r>
      <w:r w:rsidRPr="004C38BC">
        <w:rPr>
          <w:rFonts w:ascii="Times New Roman" w:hAnsi="Times New Roman"/>
          <w:sz w:val="26"/>
          <w:szCs w:val="26"/>
          <w:lang w:eastAsia="ru-RU"/>
        </w:rPr>
        <w:t xml:space="preserve"> и 2</w:t>
      </w:r>
      <w:r w:rsidR="008706A6" w:rsidRPr="004C38BC">
        <w:rPr>
          <w:rFonts w:ascii="Times New Roman" w:hAnsi="Times New Roman"/>
          <w:sz w:val="26"/>
          <w:szCs w:val="26"/>
          <w:lang w:eastAsia="ru-RU"/>
        </w:rPr>
        <w:t>-го</w:t>
      </w:r>
      <w:r w:rsidRPr="004C38BC">
        <w:rPr>
          <w:rFonts w:ascii="Times New Roman" w:hAnsi="Times New Roman"/>
          <w:sz w:val="26"/>
          <w:szCs w:val="26"/>
          <w:lang w:eastAsia="ru-RU"/>
        </w:rPr>
        <w:t xml:space="preserve"> уровней позволило финальным интеграторам минимизировать риски реализации проектов</w:t>
      </w:r>
      <w:r w:rsidR="008706A6" w:rsidRPr="004C38BC">
        <w:rPr>
          <w:rFonts w:ascii="Times New Roman" w:hAnsi="Times New Roman"/>
          <w:sz w:val="26"/>
          <w:szCs w:val="26"/>
          <w:lang w:eastAsia="ru-RU"/>
        </w:rPr>
        <w:t xml:space="preserve">, что в итоге положительно сказалось на устойчивости развития финальных интеграторов. Сами поставщики получили при этом возможность нарастить эффект масштаба в производстве, что в итоге положительно сказалось на себестоимости производства </w:t>
      </w:r>
      <w:proofErr w:type="gramStart"/>
      <w:r w:rsidR="008706A6" w:rsidRPr="004C38BC">
        <w:rPr>
          <w:rFonts w:ascii="Times New Roman" w:hAnsi="Times New Roman"/>
          <w:sz w:val="26"/>
          <w:szCs w:val="26"/>
          <w:lang w:eastAsia="ru-RU"/>
        </w:rPr>
        <w:t>комплектующих</w:t>
      </w:r>
      <w:proofErr w:type="gramEnd"/>
      <w:r w:rsidRPr="004C38BC">
        <w:rPr>
          <w:rFonts w:ascii="Times New Roman" w:hAnsi="Times New Roman"/>
          <w:sz w:val="26"/>
          <w:szCs w:val="26"/>
          <w:lang w:eastAsia="ru-RU"/>
        </w:rPr>
        <w:t>.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3744F8" w:rsidRDefault="003744F8" w:rsidP="003744F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В России такое разделение не завершено: конкурентоспособные интеграторы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 xml:space="preserve">1-го уровня не сформировались, а финальные интеграторы имеют высокую степень вертикальной интеграции. Помимо этого, за исключением последних моделей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(SSJ-100) российские производители используют исключительно отечественные компоненты, слабо используют методы электронного проектирования и не встроены в цепочки международной кооперации. </w:t>
      </w:r>
    </w:p>
    <w:p w:rsidR="003744F8" w:rsidRPr="00A575C0" w:rsidRDefault="003744F8" w:rsidP="003744F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Слабое использование международных цепочек поставок при создании отечественной авиационной техники и наличие, по сути, монопольных поставщиков комплектующих внутри страны приводят к росту цен, низкому качеству поставляемых систем и несоответствию их тактико-технических характеристик (ТТХ) зарубежным аналогам.</w:t>
      </w:r>
    </w:p>
    <w:p w:rsidR="003744F8" w:rsidRPr="00A575C0" w:rsidRDefault="003744F8" w:rsidP="003744F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Низкая конкурентоспособность российских </w:t>
      </w:r>
      <w:proofErr w:type="spellStart"/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авиапроизводителей</w:t>
      </w:r>
      <w:proofErr w:type="spellEnd"/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 обусловливается </w:t>
      </w:r>
      <w:r w:rsidRPr="00A575C0">
        <w:rPr>
          <w:rFonts w:ascii="Times New Roman" w:hAnsi="Times New Roman"/>
          <w:sz w:val="26"/>
          <w:szCs w:val="26"/>
          <w:lang w:eastAsia="ru-RU"/>
        </w:rPr>
        <w:t>отсутствием у предприятий ключевых рыночных преимуществ, характерных для корпораций мирового уровня, что проявляется в следующем:</w:t>
      </w:r>
    </w:p>
    <w:p w:rsidR="003744F8" w:rsidRPr="00A575C0" w:rsidRDefault="003744F8" w:rsidP="003744F8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По отрасли в целом:</w:t>
      </w:r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</w:p>
    <w:p w:rsidR="003744F8" w:rsidRPr="00A575C0" w:rsidRDefault="003744F8" w:rsidP="003744F8">
      <w:pPr>
        <w:pStyle w:val="a4"/>
        <w:numPr>
          <w:ilvl w:val="1"/>
          <w:numId w:val="60"/>
        </w:numPr>
        <w:spacing w:after="0" w:line="360" w:lineRule="auto"/>
        <w:ind w:left="1775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Недостаток квалифицированных специалистов. </w:t>
      </w:r>
    </w:p>
    <w:p w:rsidR="003744F8" w:rsidRPr="00A575C0" w:rsidRDefault="003744F8" w:rsidP="003744F8">
      <w:pPr>
        <w:pStyle w:val="a4"/>
        <w:numPr>
          <w:ilvl w:val="1"/>
          <w:numId w:val="60"/>
        </w:numPr>
        <w:spacing w:after="0" w:line="360" w:lineRule="auto"/>
        <w:ind w:left="1775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Недостаточная актуализация нормативно-правовой базы авиационной промышленности. </w:t>
      </w:r>
    </w:p>
    <w:p w:rsidR="003744F8" w:rsidRPr="00A575C0" w:rsidRDefault="003744F8" w:rsidP="003744F8">
      <w:pPr>
        <w:pStyle w:val="a4"/>
        <w:numPr>
          <w:ilvl w:val="1"/>
          <w:numId w:val="60"/>
        </w:numPr>
        <w:spacing w:after="0" w:line="360" w:lineRule="auto"/>
        <w:ind w:left="1775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 xml:space="preserve">Слабое развитие международного сотрудничества. </w:t>
      </w:r>
    </w:p>
    <w:p w:rsidR="003744F8" w:rsidRPr="00A575C0" w:rsidRDefault="003744F8" w:rsidP="003744F8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В области финальной интеграции:</w:t>
      </w:r>
    </w:p>
    <w:p w:rsidR="003744F8" w:rsidRPr="00A575C0" w:rsidRDefault="003744F8" w:rsidP="003744F8">
      <w:pPr>
        <w:numPr>
          <w:ilvl w:val="1"/>
          <w:numId w:val="62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Отсутствие стратегического подхода к позиционированию компаний на рынке. </w:t>
      </w:r>
    </w:p>
    <w:p w:rsidR="003744F8" w:rsidRPr="00A575C0" w:rsidRDefault="003744F8" w:rsidP="003744F8">
      <w:pPr>
        <w:numPr>
          <w:ilvl w:val="1"/>
          <w:numId w:val="62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Недостаточный уровень компетенций в сфере проектирования и интеграции. </w:t>
      </w:r>
    </w:p>
    <w:p w:rsidR="003744F8" w:rsidRPr="00A575C0" w:rsidRDefault="003744F8" w:rsidP="003744F8">
      <w:pPr>
        <w:numPr>
          <w:ilvl w:val="1"/>
          <w:numId w:val="62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Недостаточный уровень компетенций в сфере проектного управления. </w:t>
      </w:r>
    </w:p>
    <w:p w:rsidR="003744F8" w:rsidRPr="00A575C0" w:rsidRDefault="003744F8" w:rsidP="003744F8">
      <w:pPr>
        <w:numPr>
          <w:ilvl w:val="1"/>
          <w:numId w:val="62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Несоответствие мировым стандартам в сфере послепродажного обслуживания. </w:t>
      </w:r>
    </w:p>
    <w:p w:rsidR="003744F8" w:rsidRPr="00A575C0" w:rsidRDefault="003744F8" w:rsidP="003744F8">
      <w:pPr>
        <w:numPr>
          <w:ilvl w:val="1"/>
          <w:numId w:val="62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Отсутствие положительной репутации на рынке и узнаваемого бренда. </w:t>
      </w:r>
    </w:p>
    <w:p w:rsidR="003744F8" w:rsidRPr="00A575C0" w:rsidRDefault="003744F8" w:rsidP="003744F8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В области производства комплексов, систем и компонентов:</w:t>
      </w:r>
    </w:p>
    <w:p w:rsidR="003744F8" w:rsidRPr="00A575C0" w:rsidRDefault="003744F8" w:rsidP="003744F8">
      <w:pPr>
        <w:numPr>
          <w:ilvl w:val="1"/>
          <w:numId w:val="62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Отсутствие компетенции интегратора 1-го уровня. </w:t>
      </w:r>
    </w:p>
    <w:p w:rsidR="003744F8" w:rsidRPr="00A575C0" w:rsidRDefault="003744F8" w:rsidP="003744F8">
      <w:pPr>
        <w:numPr>
          <w:ilvl w:val="1"/>
          <w:numId w:val="62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Несоответствие требованиям иностранных интеграторов. </w:t>
      </w:r>
    </w:p>
    <w:p w:rsidR="003744F8" w:rsidRPr="00A575C0" w:rsidRDefault="003744F8" w:rsidP="003744F8">
      <w:pPr>
        <w:numPr>
          <w:ilvl w:val="1"/>
          <w:numId w:val="62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Недостаточный уровень компетенций в сфере проектирования. </w:t>
      </w:r>
    </w:p>
    <w:p w:rsidR="003744F8" w:rsidRPr="00A575C0" w:rsidRDefault="003744F8" w:rsidP="003744F8">
      <w:pPr>
        <w:numPr>
          <w:ilvl w:val="1"/>
          <w:numId w:val="62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Недостаточный уровень компетенций в сфере проектного управления </w:t>
      </w:r>
    </w:p>
    <w:p w:rsidR="003744F8" w:rsidRPr="00A575C0" w:rsidRDefault="003744F8" w:rsidP="003744F8">
      <w:pPr>
        <w:numPr>
          <w:ilvl w:val="1"/>
          <w:numId w:val="62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Несоответствие мировым стандартам в сфере послепродажного обслуживания. </w:t>
      </w:r>
    </w:p>
    <w:p w:rsidR="003744F8" w:rsidRPr="00A575C0" w:rsidRDefault="003744F8" w:rsidP="003744F8">
      <w:pPr>
        <w:numPr>
          <w:ilvl w:val="1"/>
          <w:numId w:val="62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Отсутствие репутации надёжного поставщика. </w:t>
      </w:r>
    </w:p>
    <w:p w:rsidR="003744F8" w:rsidRPr="00A575C0" w:rsidRDefault="003744F8" w:rsidP="003744F8">
      <w:pPr>
        <w:numPr>
          <w:ilvl w:val="1"/>
          <w:numId w:val="62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Отсутствие эффекта масштаба производства и слабая диверсификация. </w:t>
      </w:r>
    </w:p>
    <w:p w:rsidR="003744F8" w:rsidRPr="00A575C0" w:rsidRDefault="003744F8" w:rsidP="003744F8">
      <w:pPr>
        <w:numPr>
          <w:ilvl w:val="1"/>
          <w:numId w:val="62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Отставание от мировых лидеров в сфере технологий. </w:t>
      </w:r>
    </w:p>
    <w:p w:rsidR="003744F8" w:rsidRPr="00A575C0" w:rsidRDefault="003744F8" w:rsidP="003744F8">
      <w:pPr>
        <w:numPr>
          <w:ilvl w:val="1"/>
          <w:numId w:val="62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Отсутствие чётко сформулированных стратегий развития соответствующих сегментов и программ по их реализации.</w:t>
      </w:r>
    </w:p>
    <w:p w:rsidR="003744F8" w:rsidRPr="00A575C0" w:rsidRDefault="003744F8" w:rsidP="003744F8">
      <w:pPr>
        <w:numPr>
          <w:ilvl w:val="1"/>
          <w:numId w:val="62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Отсутствие сбалансированного продуктового портфеля.</w:t>
      </w:r>
    </w:p>
    <w:p w:rsidR="003744F8" w:rsidRDefault="003744F8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75F05" w:rsidRPr="00A575C0" w:rsidRDefault="00A75F05" w:rsidP="00A75F05">
      <w:pPr>
        <w:pStyle w:val="2"/>
        <w:numPr>
          <w:ilvl w:val="1"/>
          <w:numId w:val="125"/>
        </w:numPr>
        <w:spacing w:line="360" w:lineRule="auto"/>
        <w:jc w:val="left"/>
        <w:rPr>
          <w:sz w:val="26"/>
          <w:szCs w:val="26"/>
        </w:rPr>
      </w:pPr>
      <w:bookmarkStart w:id="91" w:name="_Toc329154570"/>
      <w:r w:rsidRPr="00AA34D4">
        <w:rPr>
          <w:rFonts w:eastAsia="Calibri"/>
          <w:sz w:val="26"/>
          <w:szCs w:val="26"/>
        </w:rPr>
        <w:t xml:space="preserve">Прогноз результатов развития авиастроительной отрасли </w:t>
      </w:r>
      <w:r w:rsidRPr="00AA34D4">
        <w:rPr>
          <w:rFonts w:eastAsia="Calibri"/>
          <w:sz w:val="26"/>
          <w:szCs w:val="26"/>
        </w:rPr>
        <w:br/>
        <w:t>на период до 2025 года</w:t>
      </w:r>
      <w:bookmarkEnd w:id="91"/>
    </w:p>
    <w:p w:rsidR="00A75F05" w:rsidRPr="00A575C0" w:rsidRDefault="00A75F05" w:rsidP="00A75F05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75F05" w:rsidRPr="00A575C0" w:rsidRDefault="00A75F05" w:rsidP="00A75F05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 xml:space="preserve">Реализация мер, предусмотренных настоящей Программой, позволит сформировать в ключевых сегментах авиастроения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прибыльные корпорации мирового уровня, предлагающие продукты, конкурентоспособные на мировом рынке. Потребности </w:t>
      </w:r>
      <w:r w:rsidRPr="00A575C0">
        <w:rPr>
          <w:rFonts w:ascii="Times New Roman" w:hAnsi="Times New Roman"/>
          <w:sz w:val="26"/>
          <w:szCs w:val="26"/>
        </w:rPr>
        <w:t xml:space="preserve">Российской Федерации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в воздушных судах в значительной степени будут удовлетворяться отечественными производителями авиационной техники. </w:t>
      </w:r>
      <w:proofErr w:type="gramStart"/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Доля российских самолетостроителей на мировом рынке составит к 2025 году 3</w:t>
      </w:r>
      <w:r>
        <w:rPr>
          <w:rFonts w:ascii="Times New Roman" w:hAnsi="Times New Roman"/>
          <w:spacing w:val="-4"/>
          <w:sz w:val="26"/>
          <w:szCs w:val="26"/>
          <w:lang w:eastAsia="ru-RU"/>
        </w:rPr>
        <w:t>,</w:t>
      </w:r>
      <w:r w:rsidR="006B4663">
        <w:rPr>
          <w:rFonts w:ascii="Times New Roman" w:hAnsi="Times New Roman"/>
          <w:spacing w:val="-4"/>
          <w:sz w:val="26"/>
          <w:szCs w:val="26"/>
          <w:lang w:eastAsia="ru-RU"/>
        </w:rPr>
        <w:t>1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% в гражданском и </w:t>
      </w:r>
      <w:r w:rsidR="006B4663">
        <w:rPr>
          <w:rFonts w:ascii="Times New Roman" w:hAnsi="Times New Roman"/>
          <w:spacing w:val="-4"/>
          <w:sz w:val="26"/>
          <w:szCs w:val="26"/>
          <w:lang w:eastAsia="ru-RU"/>
        </w:rPr>
        <w:t>8,2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% в военном сегментах. </w:t>
      </w:r>
      <w:proofErr w:type="gramEnd"/>
    </w:p>
    <w:p w:rsidR="00A75F05" w:rsidRPr="00A575C0" w:rsidRDefault="00A75F05" w:rsidP="00A75F05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Вклад авиастроения в обеспечение обороноспособности </w:t>
      </w:r>
      <w:r w:rsidRPr="00A575C0">
        <w:rPr>
          <w:rFonts w:ascii="Times New Roman" w:hAnsi="Times New Roman"/>
          <w:sz w:val="26"/>
          <w:szCs w:val="26"/>
          <w:lang w:eastAsia="ru-RU"/>
        </w:rPr>
        <w:t>Российской Федерации будет повышаться.</w:t>
      </w:r>
    </w:p>
    <w:p w:rsidR="00A75F05" w:rsidRDefault="00A75F05" w:rsidP="00A75F05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Авиационная промышленность будет продолжать обеспечивать создание высококвалифицированных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рабочих мест. Численность занятых в отрасли к 2025 году составит </w:t>
      </w:r>
      <w:r>
        <w:rPr>
          <w:rFonts w:ascii="Times New Roman" w:hAnsi="Times New Roman"/>
          <w:spacing w:val="-4"/>
          <w:sz w:val="26"/>
          <w:szCs w:val="26"/>
          <w:lang w:eastAsia="ru-RU"/>
        </w:rPr>
        <w:t>126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 тысяч человек, производительность достигнет отметки в 13</w:t>
      </w:r>
      <w:r>
        <w:rPr>
          <w:rFonts w:ascii="Times New Roman" w:hAnsi="Times New Roman"/>
          <w:spacing w:val="-4"/>
          <w:sz w:val="26"/>
          <w:szCs w:val="26"/>
          <w:lang w:eastAsia="ru-RU"/>
        </w:rPr>
        <w:t> </w:t>
      </w:r>
      <w:r w:rsidR="006B4663">
        <w:rPr>
          <w:rFonts w:ascii="Times New Roman" w:hAnsi="Times New Roman"/>
          <w:spacing w:val="-4"/>
          <w:sz w:val="26"/>
          <w:szCs w:val="26"/>
          <w:lang w:eastAsia="ru-RU"/>
        </w:rPr>
        <w:t>106</w:t>
      </w:r>
      <w:r>
        <w:rPr>
          <w:rFonts w:ascii="Times New Roman" w:hAnsi="Times New Roman"/>
          <w:spacing w:val="-4"/>
          <w:sz w:val="26"/>
          <w:szCs w:val="26"/>
          <w:lang w:eastAsia="ru-RU"/>
        </w:rPr>
        <w:t xml:space="preserve"> тысяч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рублей на человека в год. </w:t>
      </w:r>
    </w:p>
    <w:p w:rsidR="00A75F05" w:rsidRPr="00A575C0" w:rsidRDefault="00A75F05" w:rsidP="00A75F05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Авиастроение продолжит вносить значительный вклад в ВВП и станет локомотивом в переходе экономики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Российской Федерации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на инновационные рельсы развития. </w:t>
      </w:r>
    </w:p>
    <w:p w:rsidR="00A75F05" w:rsidRPr="00A575C0" w:rsidRDefault="00A75F05" w:rsidP="00A75F05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Компании отрасли осуществят успешный выход на мировой рынок во всех его ключевых сегментах и на всех уровнях – в качестве финального интегратора, интегратора 1-го уровня и поставщиков комплектующих 2–4-го уровней. </w:t>
      </w:r>
    </w:p>
    <w:p w:rsidR="00A75F05" w:rsidRPr="00A575C0" w:rsidRDefault="00A75F05" w:rsidP="00A75F05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Российские компании обеспечат надёжные поставки конкурентоспособных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 </w:t>
      </w:r>
      <w:proofErr w:type="gramStart"/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ВС</w:t>
      </w:r>
      <w:proofErr w:type="gramEnd"/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, авиационных двигателей, агрегатов, систем и приборов. На мировом рынке ими будет наработана устойчивая положительная репутация.</w:t>
      </w:r>
    </w:p>
    <w:p w:rsidR="00A75F05" w:rsidRPr="00A575C0" w:rsidRDefault="00A75F05" w:rsidP="00A75F05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Растущая инвестиционная привлекательность российских авиастроительных компаний будет привлекать иностранный капитал в </w:t>
      </w:r>
      <w:r w:rsidRPr="00A575C0">
        <w:rPr>
          <w:rFonts w:ascii="Times New Roman" w:hAnsi="Times New Roman"/>
          <w:sz w:val="26"/>
          <w:szCs w:val="26"/>
        </w:rPr>
        <w:t>Российскую Федерацию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.</w:t>
      </w:r>
    </w:p>
    <w:p w:rsidR="00A75F05" w:rsidRPr="00A575C0" w:rsidRDefault="00A75F05" w:rsidP="00A75F05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Российская авиационная наука создаст научно-технический задел, позволяющий обеспечить отечественных производителей авиатехники и комплектующих прорывными технологиями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. </w:t>
      </w:r>
    </w:p>
    <w:p w:rsidR="00A75F05" w:rsidRPr="00AA34D4" w:rsidRDefault="00A75F05" w:rsidP="00A75F05">
      <w:pPr>
        <w:spacing w:after="0" w:line="360" w:lineRule="auto"/>
        <w:ind w:firstLine="709"/>
        <w:jc w:val="both"/>
        <w:rPr>
          <w:rFonts w:ascii="Times New Roman" w:eastAsia="Calibri" w:hAnsi="Times New Roman"/>
          <w:i/>
          <w:sz w:val="26"/>
          <w:szCs w:val="26"/>
        </w:rPr>
      </w:pPr>
    </w:p>
    <w:p w:rsidR="00A75F05" w:rsidRPr="00AA34D4" w:rsidRDefault="00A75F05" w:rsidP="00A75F05">
      <w:pPr>
        <w:spacing w:after="0" w:line="360" w:lineRule="auto"/>
        <w:ind w:firstLine="709"/>
        <w:jc w:val="both"/>
        <w:outlineLvl w:val="0"/>
        <w:rPr>
          <w:rFonts w:ascii="Times New Roman" w:eastAsia="Calibri" w:hAnsi="Times New Roman"/>
          <w:i/>
          <w:sz w:val="26"/>
          <w:szCs w:val="26"/>
        </w:rPr>
      </w:pPr>
      <w:r w:rsidRPr="00AA34D4">
        <w:rPr>
          <w:rFonts w:ascii="Times New Roman" w:eastAsia="Calibri" w:hAnsi="Times New Roman"/>
          <w:i/>
          <w:sz w:val="26"/>
          <w:szCs w:val="26"/>
        </w:rPr>
        <w:t>Самолетостроение</w:t>
      </w:r>
    </w:p>
    <w:p w:rsidR="00A75F05" w:rsidRPr="00A575C0" w:rsidRDefault="00A75F05" w:rsidP="00A75F05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Объём мирового рынка самолётостроения по итогам 2011 года достиг примерно 156,2 млрд долл. США. При этом около 65% указанной суммы приходится </w:t>
      </w:r>
      <w:proofErr w:type="gramStart"/>
      <w:r w:rsidRPr="00AA34D4">
        <w:rPr>
          <w:rFonts w:ascii="Times New Roman" w:eastAsia="Calibri" w:hAnsi="Times New Roman"/>
          <w:sz w:val="26"/>
          <w:szCs w:val="26"/>
        </w:rPr>
        <w:t>на</w:t>
      </w:r>
      <w:proofErr w:type="gramEnd"/>
      <w:r w:rsidRPr="00AA34D4">
        <w:rPr>
          <w:rFonts w:ascii="Times New Roman" w:eastAsia="Calibri" w:hAnsi="Times New Roman"/>
          <w:sz w:val="26"/>
          <w:szCs w:val="26"/>
        </w:rPr>
        <w:t xml:space="preserve"> гражданские ВС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. </w:t>
      </w:r>
    </w:p>
    <w:p w:rsidR="00A75F05" w:rsidRPr="00A575C0" w:rsidRDefault="00A75F05" w:rsidP="00A75F05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lastRenderedPageBreak/>
        <w:t xml:space="preserve">К 2025 году </w:t>
      </w:r>
      <w:r w:rsidRPr="00AA34D4">
        <w:rPr>
          <w:rFonts w:ascii="Times New Roman" w:eastAsia="Calibri" w:hAnsi="Times New Roman"/>
          <w:sz w:val="26"/>
          <w:szCs w:val="26"/>
        </w:rPr>
        <w:t xml:space="preserve">объём мирового рынка самолётостроения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вырастет в 2,3 раза, что составит 366 </w:t>
      </w:r>
      <w:r w:rsidRPr="00AA34D4">
        <w:rPr>
          <w:rFonts w:ascii="Times New Roman" w:eastAsia="Calibri" w:hAnsi="Times New Roman"/>
          <w:sz w:val="26"/>
          <w:szCs w:val="26"/>
        </w:rPr>
        <w:t>млрд долл. США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.</w:t>
      </w:r>
      <w:r w:rsidRPr="00AA34D4">
        <w:rPr>
          <w:rFonts w:ascii="Times New Roman" w:eastAsia="Calibri" w:hAnsi="Times New Roman"/>
          <w:sz w:val="26"/>
          <w:szCs w:val="26"/>
        </w:rPr>
        <w:t xml:space="preserve"> При этом около 80% указанной суммы придется </w:t>
      </w:r>
      <w:proofErr w:type="gramStart"/>
      <w:r w:rsidRPr="00AA34D4">
        <w:rPr>
          <w:rFonts w:ascii="Times New Roman" w:eastAsia="Calibri" w:hAnsi="Times New Roman"/>
          <w:sz w:val="26"/>
          <w:szCs w:val="26"/>
        </w:rPr>
        <w:t>на</w:t>
      </w:r>
      <w:proofErr w:type="gramEnd"/>
      <w:r w:rsidRPr="00AA34D4">
        <w:rPr>
          <w:rFonts w:ascii="Times New Roman" w:eastAsia="Calibri" w:hAnsi="Times New Roman"/>
          <w:sz w:val="26"/>
          <w:szCs w:val="26"/>
        </w:rPr>
        <w:t xml:space="preserve"> гражданские ВС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. </w:t>
      </w:r>
    </w:p>
    <w:p w:rsidR="00A75F05" w:rsidRPr="00A575C0" w:rsidRDefault="00A75F05" w:rsidP="00A75F05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Доля российских производителей самолетов </w:t>
      </w:r>
      <w:r w:rsidRPr="00A575C0">
        <w:rPr>
          <w:rFonts w:ascii="Times New Roman" w:hAnsi="Times New Roman"/>
          <w:sz w:val="26"/>
          <w:szCs w:val="26"/>
          <w:lang w:eastAsia="ru-RU"/>
        </w:rPr>
        <w:t>в денежном выражении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 к 2025 году составит </w:t>
      </w:r>
      <w:r w:rsidRPr="00A575C0">
        <w:rPr>
          <w:rFonts w:ascii="Times New Roman" w:hAnsi="Times New Roman"/>
          <w:sz w:val="26"/>
          <w:szCs w:val="26"/>
          <w:lang w:eastAsia="ru-RU"/>
        </w:rPr>
        <w:t>3,</w:t>
      </w:r>
      <w:r w:rsidR="006B4663">
        <w:rPr>
          <w:rFonts w:ascii="Times New Roman" w:hAnsi="Times New Roman"/>
          <w:sz w:val="26"/>
          <w:szCs w:val="26"/>
          <w:lang w:eastAsia="ru-RU"/>
        </w:rPr>
        <w:t>1</w:t>
      </w:r>
      <w:r w:rsidRPr="00A575C0">
        <w:rPr>
          <w:rFonts w:ascii="Times New Roman" w:hAnsi="Times New Roman"/>
          <w:sz w:val="26"/>
          <w:szCs w:val="26"/>
          <w:lang w:eastAsia="ru-RU"/>
        </w:rPr>
        <w:t>% и 8,</w:t>
      </w:r>
      <w:r w:rsidR="006B4663">
        <w:rPr>
          <w:rFonts w:ascii="Times New Roman" w:hAnsi="Times New Roman"/>
          <w:sz w:val="26"/>
          <w:szCs w:val="26"/>
          <w:lang w:eastAsia="ru-RU"/>
        </w:rPr>
        <w:t>2</w:t>
      </w:r>
      <w:r w:rsidRPr="00A575C0">
        <w:rPr>
          <w:rFonts w:ascii="Times New Roman" w:hAnsi="Times New Roman"/>
          <w:sz w:val="26"/>
          <w:szCs w:val="26"/>
          <w:lang w:eastAsia="ru-RU"/>
        </w:rPr>
        <w:t>% в гражданском и военном самолетостроении соответственно. Производительность труда на предприятиях отрасли самолетостроения к 2025 году достигнет значения 15 </w:t>
      </w:r>
      <w:r w:rsidR="006B4663">
        <w:rPr>
          <w:rFonts w:ascii="Times New Roman" w:hAnsi="Times New Roman"/>
          <w:sz w:val="26"/>
          <w:szCs w:val="26"/>
          <w:lang w:eastAsia="ru-RU"/>
        </w:rPr>
        <w:t>831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тыс. рублей на человека в год.</w:t>
      </w:r>
    </w:p>
    <w:p w:rsidR="00A75F05" w:rsidRPr="00AA34D4" w:rsidRDefault="00A75F05" w:rsidP="00A75F05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Calibri" w:hAnsi="Times New Roman"/>
          <w:i/>
          <w:color w:val="000000"/>
          <w:sz w:val="26"/>
          <w:szCs w:val="26"/>
        </w:rPr>
      </w:pPr>
      <w:r w:rsidRPr="00AA34D4">
        <w:rPr>
          <w:rFonts w:ascii="Times New Roman" w:eastAsia="Calibri" w:hAnsi="Times New Roman"/>
          <w:i/>
          <w:color w:val="000000"/>
          <w:sz w:val="26"/>
          <w:szCs w:val="26"/>
        </w:rPr>
        <w:t>Вертолётостроение</w:t>
      </w:r>
    </w:p>
    <w:p w:rsidR="00A75F05" w:rsidRPr="00AA34D4" w:rsidRDefault="00A75F05" w:rsidP="00A75F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6"/>
          <w:szCs w:val="26"/>
        </w:rPr>
      </w:pPr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Объём мирового рынка вертолётостроения по итогам 2010 года достиг примерно 16,0 млрд долл. США. При этом около 38% указанной суммы приходится на гражданские вертолёты. </w:t>
      </w:r>
    </w:p>
    <w:p w:rsidR="00A75F05" w:rsidRPr="00A575C0" w:rsidRDefault="00A75F05" w:rsidP="00A75F05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К 2025 году </w:t>
      </w:r>
      <w:r w:rsidRPr="00AA34D4">
        <w:rPr>
          <w:rFonts w:ascii="Times New Roman" w:eastAsia="Calibri" w:hAnsi="Times New Roman"/>
          <w:sz w:val="26"/>
          <w:szCs w:val="26"/>
        </w:rPr>
        <w:t xml:space="preserve">объём мирового рынка вертолетостроения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вырастет в 2,7 раза, что составит 43 </w:t>
      </w:r>
      <w:r w:rsidRPr="00AA34D4">
        <w:rPr>
          <w:rFonts w:ascii="Times New Roman" w:eastAsia="Calibri" w:hAnsi="Times New Roman"/>
          <w:sz w:val="26"/>
          <w:szCs w:val="26"/>
        </w:rPr>
        <w:t>млрд долл. США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.</w:t>
      </w:r>
      <w:r w:rsidRPr="00AA34D4">
        <w:rPr>
          <w:rFonts w:ascii="Times New Roman" w:eastAsia="Calibri" w:hAnsi="Times New Roman"/>
          <w:sz w:val="26"/>
          <w:szCs w:val="26"/>
        </w:rPr>
        <w:t xml:space="preserve"> При этом около 41% указанной суммы придется на гражданские вертолеты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. </w:t>
      </w:r>
    </w:p>
    <w:p w:rsidR="00A75F05" w:rsidRPr="00A575C0" w:rsidRDefault="00A75F05" w:rsidP="00A75F05">
      <w:pPr>
        <w:spacing w:after="0" w:line="360" w:lineRule="auto"/>
        <w:ind w:firstLine="709"/>
        <w:jc w:val="both"/>
        <w:rPr>
          <w:rFonts w:ascii="Times New Roman" w:eastAsia="Calibri" w:hAnsi="Times New Roman"/>
          <w:spacing w:val="-2"/>
          <w:sz w:val="26"/>
          <w:szCs w:val="26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Доля российских производителей вертолетов </w:t>
      </w:r>
      <w:r w:rsidRPr="00A575C0">
        <w:rPr>
          <w:rFonts w:ascii="Times New Roman" w:hAnsi="Times New Roman"/>
          <w:sz w:val="26"/>
          <w:szCs w:val="26"/>
          <w:lang w:eastAsia="ru-RU"/>
        </w:rPr>
        <w:t>в денежном выражении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 к 2025 году составит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13,9% и 15% в гражданском и военном вертолетостроении соответственно. Производительность труда на предприятиях отрасли вертолетостроения к 2025 году достигнет значения </w:t>
      </w:r>
      <w:r w:rsidR="006B4663">
        <w:rPr>
          <w:rFonts w:ascii="Times New Roman" w:hAnsi="Times New Roman"/>
          <w:sz w:val="26"/>
          <w:szCs w:val="26"/>
          <w:lang w:eastAsia="ru-RU"/>
        </w:rPr>
        <w:t>18 202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тыс. рублей на человека в год.</w:t>
      </w:r>
    </w:p>
    <w:p w:rsidR="00A75F05" w:rsidRPr="00A575C0" w:rsidRDefault="00A75F05" w:rsidP="00A75F05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/>
          <w:i/>
          <w:spacing w:val="-2"/>
          <w:sz w:val="26"/>
          <w:szCs w:val="26"/>
          <w:lang w:eastAsia="ru-RU"/>
        </w:rPr>
      </w:pPr>
      <w:r w:rsidRPr="00A575C0">
        <w:rPr>
          <w:rFonts w:ascii="Times New Roman" w:hAnsi="Times New Roman"/>
          <w:i/>
          <w:spacing w:val="-2"/>
          <w:sz w:val="26"/>
          <w:szCs w:val="26"/>
          <w:lang w:eastAsia="ru-RU"/>
        </w:rPr>
        <w:t>Двигателестроение</w:t>
      </w:r>
    </w:p>
    <w:p w:rsidR="00A75F05" w:rsidRPr="00AA34D4" w:rsidRDefault="00A75F05" w:rsidP="00A75F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6"/>
          <w:szCs w:val="26"/>
        </w:rPr>
      </w:pPr>
      <w:r w:rsidRPr="00A575C0">
        <w:rPr>
          <w:rFonts w:ascii="Times New Roman" w:eastAsia="Calibri" w:hAnsi="Times New Roman"/>
          <w:spacing w:val="-2"/>
          <w:sz w:val="26"/>
          <w:szCs w:val="26"/>
        </w:rPr>
        <w:t xml:space="preserve">Объём мирового рынка </w:t>
      </w:r>
      <w:r w:rsidRPr="00A575C0">
        <w:rPr>
          <w:rFonts w:ascii="Times New Roman" w:hAnsi="Times New Roman"/>
          <w:spacing w:val="-2"/>
          <w:sz w:val="26"/>
          <w:szCs w:val="26"/>
          <w:lang w:eastAsia="ru-RU"/>
        </w:rPr>
        <w:t>авиационного двигателестроения</w:t>
      </w:r>
      <w:r w:rsidRPr="00A575C0">
        <w:rPr>
          <w:rFonts w:ascii="Times New Roman" w:eastAsia="Calibri" w:hAnsi="Times New Roman"/>
          <w:spacing w:val="-2"/>
          <w:sz w:val="26"/>
          <w:szCs w:val="26"/>
        </w:rPr>
        <w:t xml:space="preserve"> по итогам 2011 года составил примерно 57,1 млрд долл. США</w:t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. При этом около 33% указанной суммы приходится на военные двигатели. </w:t>
      </w:r>
    </w:p>
    <w:p w:rsidR="00A75F05" w:rsidRPr="00A575C0" w:rsidRDefault="00A75F05" w:rsidP="00A75F05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К 2025 году </w:t>
      </w:r>
      <w:r w:rsidRPr="00AA34D4">
        <w:rPr>
          <w:rFonts w:ascii="Times New Roman" w:eastAsia="Calibri" w:hAnsi="Times New Roman"/>
          <w:sz w:val="26"/>
          <w:szCs w:val="26"/>
        </w:rPr>
        <w:t xml:space="preserve">объём мирового рынка двигателестроения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вырастет в 1,5 раз, что составит 87 </w:t>
      </w:r>
      <w:r w:rsidRPr="00AA34D4">
        <w:rPr>
          <w:rFonts w:ascii="Times New Roman" w:eastAsia="Calibri" w:hAnsi="Times New Roman"/>
          <w:sz w:val="26"/>
          <w:szCs w:val="26"/>
        </w:rPr>
        <w:t>млрд долл. США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.</w:t>
      </w:r>
      <w:r w:rsidRPr="00AA34D4">
        <w:rPr>
          <w:rFonts w:ascii="Times New Roman" w:eastAsia="Calibri" w:hAnsi="Times New Roman"/>
          <w:sz w:val="26"/>
          <w:szCs w:val="26"/>
        </w:rPr>
        <w:t xml:space="preserve"> При этом около 33% указанной суммы придется </w:t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>на военные двигатели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. </w:t>
      </w:r>
    </w:p>
    <w:p w:rsidR="00A75F05" w:rsidRPr="00A575C0" w:rsidRDefault="00A75F05" w:rsidP="00A75F05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Доля российских производителей двигателей </w:t>
      </w:r>
      <w:r w:rsidRPr="00A575C0">
        <w:rPr>
          <w:rFonts w:ascii="Times New Roman" w:hAnsi="Times New Roman"/>
          <w:sz w:val="26"/>
          <w:szCs w:val="26"/>
          <w:lang w:eastAsia="ru-RU"/>
        </w:rPr>
        <w:t>в денежном выражении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 к 2025 году составит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1,8% и 8,3% в гражданском и военном двигателестроении соответственно. Производительность труда на предприятиях отрасли </w:t>
      </w:r>
      <w:r w:rsidRPr="00AA34D4">
        <w:rPr>
          <w:rFonts w:ascii="Times New Roman" w:eastAsia="Calibri" w:hAnsi="Times New Roman"/>
          <w:sz w:val="26"/>
          <w:szCs w:val="26"/>
        </w:rPr>
        <w:t xml:space="preserve">двигателестроения </w:t>
      </w:r>
      <w:r w:rsidRPr="00A575C0">
        <w:rPr>
          <w:rFonts w:ascii="Times New Roman" w:hAnsi="Times New Roman"/>
          <w:sz w:val="26"/>
          <w:szCs w:val="26"/>
          <w:lang w:eastAsia="ru-RU"/>
        </w:rPr>
        <w:t>к 2025 году достигнет значения 7 827 тыс. рублей на человека в год.</w:t>
      </w:r>
    </w:p>
    <w:p w:rsidR="00A75F05" w:rsidRPr="00A575C0" w:rsidRDefault="00A75F05" w:rsidP="00A75F05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i/>
          <w:sz w:val="26"/>
          <w:szCs w:val="26"/>
          <w:lang w:eastAsia="ru-RU"/>
        </w:rPr>
      </w:pPr>
      <w:r w:rsidRPr="00A575C0">
        <w:rPr>
          <w:rFonts w:ascii="Times New Roman" w:hAnsi="Times New Roman"/>
          <w:i/>
          <w:sz w:val="26"/>
          <w:szCs w:val="26"/>
          <w:lang w:eastAsia="ru-RU"/>
        </w:rPr>
        <w:lastRenderedPageBreak/>
        <w:t>Агрегатостроение</w:t>
      </w:r>
    </w:p>
    <w:p w:rsidR="00A75F05" w:rsidRPr="00AA34D4" w:rsidRDefault="00A75F05" w:rsidP="00A75F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6"/>
          <w:szCs w:val="26"/>
        </w:rPr>
      </w:pPr>
      <w:r w:rsidRPr="00A575C0">
        <w:rPr>
          <w:rFonts w:ascii="Times New Roman" w:eastAsia="Calibri" w:hAnsi="Times New Roman"/>
          <w:spacing w:val="-2"/>
          <w:sz w:val="26"/>
          <w:szCs w:val="26"/>
        </w:rPr>
        <w:t xml:space="preserve">Объём мирового рынка </w:t>
      </w:r>
      <w:r w:rsidRPr="00A575C0">
        <w:rPr>
          <w:rFonts w:ascii="Times New Roman" w:hAnsi="Times New Roman"/>
          <w:sz w:val="26"/>
          <w:szCs w:val="26"/>
          <w:lang w:eastAsia="ru-RU"/>
        </w:rPr>
        <w:t>авиационных агрегатов и систем</w:t>
      </w:r>
      <w:r w:rsidRPr="00A575C0">
        <w:rPr>
          <w:rFonts w:ascii="Times New Roman" w:eastAsia="Calibri" w:hAnsi="Times New Roman"/>
          <w:spacing w:val="-2"/>
          <w:sz w:val="26"/>
          <w:szCs w:val="26"/>
        </w:rPr>
        <w:t xml:space="preserve"> по итогам 2011 года составил примерно 15 млрд долл. США</w:t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. </w:t>
      </w:r>
    </w:p>
    <w:p w:rsidR="00A75F05" w:rsidRPr="00AA34D4" w:rsidRDefault="00A75F05" w:rsidP="00A75F05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К 2025 году </w:t>
      </w:r>
      <w:r w:rsidRPr="00AA34D4">
        <w:rPr>
          <w:rFonts w:ascii="Times New Roman" w:eastAsia="Calibri" w:hAnsi="Times New Roman"/>
          <w:sz w:val="26"/>
          <w:szCs w:val="26"/>
        </w:rPr>
        <w:t xml:space="preserve">объём мирового рынка </w:t>
      </w:r>
      <w:r w:rsidRPr="00A575C0">
        <w:rPr>
          <w:rFonts w:ascii="Times New Roman" w:hAnsi="Times New Roman"/>
          <w:sz w:val="26"/>
          <w:szCs w:val="26"/>
          <w:lang w:eastAsia="ru-RU"/>
        </w:rPr>
        <w:t>авиационных агрегатов и систем</w:t>
      </w:r>
      <w:r w:rsidRPr="00A575C0">
        <w:rPr>
          <w:rFonts w:ascii="Times New Roman" w:eastAsia="Calibri" w:hAnsi="Times New Roman"/>
          <w:spacing w:val="-2"/>
          <w:sz w:val="26"/>
          <w:szCs w:val="26"/>
        </w:rPr>
        <w:t xml:space="preserve">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вырастет в 4,1 раз, что составит 62 </w:t>
      </w:r>
      <w:r w:rsidRPr="00AA34D4">
        <w:rPr>
          <w:rFonts w:ascii="Times New Roman" w:eastAsia="Calibri" w:hAnsi="Times New Roman"/>
          <w:sz w:val="26"/>
          <w:szCs w:val="26"/>
        </w:rPr>
        <w:t>млрд долл. США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.</w:t>
      </w:r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</w:p>
    <w:p w:rsidR="00A75F05" w:rsidRPr="00A575C0" w:rsidRDefault="00A75F05" w:rsidP="00A75F05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Доля российских производителей </w:t>
      </w:r>
      <w:r w:rsidRPr="00A575C0">
        <w:rPr>
          <w:rFonts w:ascii="Times New Roman" w:hAnsi="Times New Roman"/>
          <w:sz w:val="26"/>
          <w:szCs w:val="26"/>
          <w:lang w:eastAsia="ru-RU"/>
        </w:rPr>
        <w:t>авиационных агрегатов и систем в денежном выражении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>к 2025 году составит 2,7%. Производительность труда на предприятиях отрасли агрегатостроения к 2025 году достигнет значения 4 632 тыс. рублей на человека в год.</w:t>
      </w:r>
    </w:p>
    <w:p w:rsidR="00A75F05" w:rsidRPr="00A575C0" w:rsidRDefault="00A75F05" w:rsidP="00A75F0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spacing w:val="-2"/>
          <w:sz w:val="26"/>
          <w:szCs w:val="26"/>
          <w:lang w:eastAsia="ru-RU"/>
        </w:rPr>
      </w:pPr>
    </w:p>
    <w:p w:rsidR="00A75F05" w:rsidRPr="00A575C0" w:rsidRDefault="00A75F05" w:rsidP="00A75F05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/>
          <w:i/>
          <w:spacing w:val="-2"/>
          <w:sz w:val="26"/>
          <w:szCs w:val="26"/>
          <w:lang w:eastAsia="ru-RU"/>
        </w:rPr>
      </w:pPr>
      <w:r w:rsidRPr="00A575C0">
        <w:rPr>
          <w:rFonts w:ascii="Times New Roman" w:hAnsi="Times New Roman"/>
          <w:i/>
          <w:spacing w:val="-2"/>
          <w:sz w:val="26"/>
          <w:szCs w:val="26"/>
          <w:lang w:eastAsia="ru-RU"/>
        </w:rPr>
        <w:t>Приборостроение</w:t>
      </w:r>
    </w:p>
    <w:p w:rsidR="00A75F05" w:rsidRPr="00A575C0" w:rsidRDefault="00A75F05" w:rsidP="00A75F05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A575C0">
        <w:rPr>
          <w:rFonts w:ascii="Times New Roman" w:eastAsia="Calibri" w:hAnsi="Times New Roman"/>
          <w:spacing w:val="-2"/>
          <w:sz w:val="26"/>
          <w:szCs w:val="26"/>
        </w:rPr>
        <w:t xml:space="preserve">Объём мирового рынка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авиационного приборостроения </w:t>
      </w:r>
      <w:r w:rsidRPr="00A575C0">
        <w:rPr>
          <w:rFonts w:ascii="Times New Roman" w:eastAsia="Calibri" w:hAnsi="Times New Roman"/>
          <w:spacing w:val="-2"/>
          <w:sz w:val="26"/>
          <w:szCs w:val="26"/>
        </w:rPr>
        <w:t>по итогам 2011 года составил примерно 20,7 млрд долл. США</w:t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. </w:t>
      </w:r>
      <w:r w:rsidRPr="00AA34D4">
        <w:rPr>
          <w:rFonts w:ascii="Times New Roman" w:eastAsia="Calibri" w:hAnsi="Times New Roman"/>
          <w:sz w:val="26"/>
          <w:szCs w:val="26"/>
        </w:rPr>
        <w:t>При этом около 63 % указанной суммы придется на военный сегмент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. </w:t>
      </w:r>
    </w:p>
    <w:p w:rsidR="00A75F05" w:rsidRPr="00A575C0" w:rsidRDefault="00A75F05" w:rsidP="00A75F05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К 2025 году </w:t>
      </w:r>
      <w:r w:rsidRPr="00AA34D4">
        <w:rPr>
          <w:rFonts w:ascii="Times New Roman" w:eastAsia="Calibri" w:hAnsi="Times New Roman"/>
          <w:sz w:val="26"/>
          <w:szCs w:val="26"/>
        </w:rPr>
        <w:t xml:space="preserve">объём мирового рынка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авиационного приборостроения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вырастет в 1,7 раз, что составит 36 </w:t>
      </w:r>
      <w:r w:rsidRPr="00AA34D4">
        <w:rPr>
          <w:rFonts w:ascii="Times New Roman" w:eastAsia="Calibri" w:hAnsi="Times New Roman"/>
          <w:sz w:val="26"/>
          <w:szCs w:val="26"/>
        </w:rPr>
        <w:t>млрд долл. США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.</w:t>
      </w:r>
      <w:r w:rsidRPr="00AA34D4">
        <w:rPr>
          <w:rFonts w:ascii="Times New Roman" w:eastAsia="Calibri" w:hAnsi="Times New Roman"/>
          <w:sz w:val="26"/>
          <w:szCs w:val="26"/>
        </w:rPr>
        <w:t xml:space="preserve"> При этом около 61% указанной суммы придется на военный сегмент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. </w:t>
      </w:r>
    </w:p>
    <w:p w:rsidR="00F90E3C" w:rsidRPr="00A575C0" w:rsidRDefault="00A75F05" w:rsidP="003744F8">
      <w:pPr>
        <w:spacing w:after="0" w:line="360" w:lineRule="auto"/>
        <w:ind w:firstLine="709"/>
        <w:jc w:val="both"/>
        <w:rPr>
          <w:rFonts w:ascii="Times New Roman" w:hAnsi="Times New Roman"/>
          <w:smallCaps/>
          <w:sz w:val="26"/>
          <w:szCs w:val="26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Доля российских производителей двигателей </w:t>
      </w:r>
      <w:r w:rsidRPr="00A575C0">
        <w:rPr>
          <w:rFonts w:ascii="Times New Roman" w:hAnsi="Times New Roman"/>
          <w:sz w:val="26"/>
          <w:szCs w:val="26"/>
          <w:lang w:eastAsia="ru-RU"/>
        </w:rPr>
        <w:t>в денежном выражении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 к 2025 году составит </w:t>
      </w:r>
      <w:r w:rsidRPr="00A575C0">
        <w:rPr>
          <w:rFonts w:ascii="Times New Roman" w:hAnsi="Times New Roman"/>
          <w:sz w:val="26"/>
          <w:szCs w:val="26"/>
          <w:lang w:eastAsia="ru-RU"/>
        </w:rPr>
        <w:t>6,</w:t>
      </w:r>
      <w:r w:rsidR="006B4663">
        <w:rPr>
          <w:rFonts w:ascii="Times New Roman" w:hAnsi="Times New Roman"/>
          <w:sz w:val="26"/>
          <w:szCs w:val="26"/>
          <w:lang w:eastAsia="ru-RU"/>
        </w:rPr>
        <w:t>2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% и </w:t>
      </w:r>
      <w:r w:rsidR="006B4663">
        <w:rPr>
          <w:rFonts w:ascii="Times New Roman" w:hAnsi="Times New Roman"/>
          <w:sz w:val="26"/>
          <w:szCs w:val="26"/>
          <w:lang w:eastAsia="ru-RU"/>
        </w:rPr>
        <w:t>9,1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% в гражданском и военном приборостроении соответственно. Производительность труда на предприятиях отрасли авиационного приборостроения к 2025 году достигнет значения </w:t>
      </w:r>
      <w:r w:rsidR="006B4663">
        <w:rPr>
          <w:rFonts w:ascii="Times New Roman" w:hAnsi="Times New Roman"/>
          <w:sz w:val="26"/>
          <w:szCs w:val="26"/>
          <w:lang w:eastAsia="ru-RU"/>
        </w:rPr>
        <w:t>9 734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тыс. рублей на человека в год.</w:t>
      </w:r>
      <w:bookmarkEnd w:id="88"/>
    </w:p>
    <w:p w:rsidR="00F90E3C" w:rsidRPr="00A575C0" w:rsidRDefault="00F90E3C" w:rsidP="004A6118">
      <w:pPr>
        <w:spacing w:line="360" w:lineRule="auto"/>
        <w:rPr>
          <w:rFonts w:ascii="Times New Roman" w:hAnsi="Times New Roman"/>
          <w:smallCaps/>
          <w:sz w:val="26"/>
          <w:szCs w:val="26"/>
        </w:rPr>
      </w:pPr>
    </w:p>
    <w:p w:rsidR="00E77F65" w:rsidRPr="00A575C0" w:rsidRDefault="00E77F65" w:rsidP="004A6118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</w:p>
    <w:p w:rsidR="00186A59" w:rsidRPr="00A575C0" w:rsidRDefault="00186A59" w:rsidP="004A6118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</w:p>
    <w:p w:rsidR="00186A59" w:rsidRPr="00A575C0" w:rsidRDefault="00186A59" w:rsidP="004A6118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</w:p>
    <w:p w:rsidR="00186A59" w:rsidRPr="00A575C0" w:rsidRDefault="00186A59" w:rsidP="004A6118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</w:p>
    <w:p w:rsidR="00F90E3C" w:rsidRPr="00A575C0" w:rsidRDefault="00F90E3C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F90E3C" w:rsidRPr="00A575C0" w:rsidRDefault="00F90E3C" w:rsidP="004A6118">
      <w:pPr>
        <w:pStyle w:val="2"/>
        <w:spacing w:line="360" w:lineRule="auto"/>
        <w:rPr>
          <w:sz w:val="26"/>
          <w:szCs w:val="26"/>
          <w:lang w:eastAsia="ru-RU"/>
        </w:rPr>
      </w:pPr>
      <w:r w:rsidRPr="00A575C0">
        <w:rPr>
          <w:sz w:val="26"/>
          <w:szCs w:val="26"/>
          <w:lang w:eastAsia="ru-RU"/>
        </w:rPr>
        <w:br w:type="page"/>
      </w:r>
    </w:p>
    <w:p w:rsidR="00F90E3C" w:rsidRPr="00A575C0" w:rsidRDefault="00F90E3C" w:rsidP="004A6118">
      <w:pPr>
        <w:pStyle w:val="1-"/>
        <w:keepNext/>
        <w:spacing w:line="360" w:lineRule="auto"/>
        <w:contextualSpacing w:val="0"/>
        <w:rPr>
          <w:b w:val="0"/>
          <w:bCs w:val="0"/>
          <w:smallCaps w:val="0"/>
          <w:spacing w:val="0"/>
          <w:sz w:val="26"/>
          <w:szCs w:val="26"/>
          <w:lang w:val="ru-RU"/>
        </w:rPr>
      </w:pPr>
      <w:bookmarkStart w:id="92" w:name="_Toc329154571"/>
      <w:r w:rsidRPr="00A575C0">
        <w:rPr>
          <w:b w:val="0"/>
          <w:bCs w:val="0"/>
          <w:smallCaps w:val="0"/>
          <w:spacing w:val="0"/>
          <w:sz w:val="26"/>
          <w:szCs w:val="26"/>
          <w:lang w:val="ru-RU"/>
        </w:rPr>
        <w:lastRenderedPageBreak/>
        <w:t xml:space="preserve">РАЗДЕЛ 2. ПРИОРИТЕТЫ ГОСУДАРСТВЕННОЙ ПОЛИТИКИ В СФЕРЕ РЕАЛИЗАЦИИ ГОСУДАРСТВЕННОЙ ПРОГРАММЫ. </w:t>
      </w:r>
      <w:r w:rsidRPr="00A575C0">
        <w:rPr>
          <w:b w:val="0"/>
          <w:bCs w:val="0"/>
          <w:smallCaps w:val="0"/>
          <w:spacing w:val="0"/>
          <w:sz w:val="26"/>
          <w:szCs w:val="26"/>
          <w:lang w:val="ru-RU"/>
        </w:rPr>
        <w:br/>
        <w:t xml:space="preserve">ЦЕЛИ, ЗАДАЧИ И ПОКАЗАТЕЛИ (ИНДИКАТОРЫ) ДОСТИЖЕНИЯ ЦЕЛЕЙ </w:t>
      </w:r>
      <w:r w:rsidRPr="00A575C0">
        <w:rPr>
          <w:b w:val="0"/>
          <w:bCs w:val="0"/>
          <w:smallCaps w:val="0"/>
          <w:spacing w:val="0"/>
          <w:sz w:val="26"/>
          <w:szCs w:val="26"/>
          <w:lang w:val="ru-RU"/>
        </w:rPr>
        <w:br/>
        <w:t>И РЕШЕНИЯ ЗАДАЧ, ОПИСАНИЕ ОСНОВНЫХ ОЖИДАЕМЫХ КОНЕЧНЫХ РЕЗУЛЬТАТОВ ГОСУДАРСТВЕННОЙ ПРОГРАММЫ, СРОКОВ И ЭТАПОВ РЕАЛИЗАЦИИ ГОСУДАРСТВЕННОЙ ПРОГРАММЫ</w:t>
      </w:r>
      <w:bookmarkEnd w:id="92"/>
    </w:p>
    <w:p w:rsidR="00F90E3C" w:rsidRPr="00A575C0" w:rsidRDefault="00F90E3C" w:rsidP="004A6118">
      <w:pPr>
        <w:pStyle w:val="2"/>
        <w:spacing w:line="360" w:lineRule="auto"/>
        <w:ind w:left="1106" w:hanging="397"/>
        <w:jc w:val="left"/>
        <w:rPr>
          <w:sz w:val="26"/>
          <w:szCs w:val="26"/>
        </w:rPr>
      </w:pPr>
      <w:bookmarkStart w:id="93" w:name="_Toc329154572"/>
      <w:r w:rsidRPr="00A575C0">
        <w:rPr>
          <w:sz w:val="26"/>
          <w:szCs w:val="26"/>
        </w:rPr>
        <w:t xml:space="preserve">2.1. </w:t>
      </w:r>
      <w:r w:rsidRPr="00AA34D4">
        <w:rPr>
          <w:rFonts w:eastAsia="Calibri"/>
          <w:sz w:val="26"/>
          <w:szCs w:val="26"/>
        </w:rPr>
        <w:t>Приоритеты</w:t>
      </w:r>
      <w:r w:rsidRPr="00A575C0">
        <w:rPr>
          <w:sz w:val="26"/>
          <w:szCs w:val="26"/>
        </w:rPr>
        <w:t xml:space="preserve"> государственной политики в сфере реализации </w:t>
      </w:r>
      <w:r w:rsidR="002F65B9" w:rsidRPr="00A575C0">
        <w:rPr>
          <w:sz w:val="26"/>
          <w:szCs w:val="26"/>
        </w:rPr>
        <w:t>Государственной программы</w:t>
      </w:r>
      <w:r w:rsidRPr="00A575C0">
        <w:rPr>
          <w:sz w:val="26"/>
          <w:szCs w:val="26"/>
        </w:rPr>
        <w:t>.</w:t>
      </w:r>
      <w:bookmarkEnd w:id="93"/>
    </w:p>
    <w:p w:rsidR="00F90E3C" w:rsidRPr="00A575C0" w:rsidRDefault="00F90E3C" w:rsidP="004A6118">
      <w:pPr>
        <w:spacing w:before="20" w:after="2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E3C" w:rsidRPr="00A575C0" w:rsidRDefault="00F90E3C" w:rsidP="004A6118">
      <w:pPr>
        <w:tabs>
          <w:tab w:val="num" w:pos="1429"/>
        </w:tabs>
        <w:spacing w:before="20" w:after="20" w:line="360" w:lineRule="auto"/>
        <w:ind w:firstLine="709"/>
        <w:jc w:val="both"/>
        <w:rPr>
          <w:rFonts w:ascii="Times New Roman" w:hAnsi="Times New Roman"/>
          <w:spacing w:val="-4"/>
          <w:sz w:val="26"/>
          <w:szCs w:val="26"/>
        </w:rPr>
      </w:pPr>
      <w:proofErr w:type="gramStart"/>
      <w:r w:rsidRPr="00A575C0">
        <w:rPr>
          <w:rFonts w:ascii="Times New Roman" w:hAnsi="Times New Roman"/>
          <w:sz w:val="26"/>
          <w:szCs w:val="26"/>
        </w:rPr>
        <w:t xml:space="preserve">«Концепция долгосрочного социально-экономического развития Российской Федерации», утвержденная распоряжением Правительства РФ от 17 ноября </w:t>
      </w:r>
      <w:r w:rsidRPr="00A575C0">
        <w:rPr>
          <w:rFonts w:ascii="Times New Roman" w:hAnsi="Times New Roman"/>
          <w:sz w:val="26"/>
          <w:szCs w:val="26"/>
        </w:rPr>
        <w:br/>
      </w:r>
      <w:r w:rsidR="00A26078" w:rsidRPr="00A575C0">
        <w:rPr>
          <w:rFonts w:ascii="Times New Roman" w:hAnsi="Times New Roman"/>
          <w:sz w:val="26"/>
          <w:szCs w:val="26"/>
        </w:rPr>
        <w:t>2008 </w:t>
      </w:r>
      <w:r w:rsidRPr="00A575C0">
        <w:rPr>
          <w:rFonts w:ascii="Times New Roman" w:hAnsi="Times New Roman"/>
          <w:sz w:val="26"/>
          <w:szCs w:val="26"/>
        </w:rPr>
        <w:t>года №</w:t>
      </w:r>
      <w:r w:rsidR="00A26078" w:rsidRPr="00A575C0">
        <w:rPr>
          <w:rFonts w:ascii="Times New Roman" w:hAnsi="Times New Roman"/>
          <w:sz w:val="26"/>
          <w:szCs w:val="26"/>
        </w:rPr>
        <w:t> </w:t>
      </w:r>
      <w:r w:rsidRPr="00A575C0">
        <w:rPr>
          <w:rFonts w:ascii="Times New Roman" w:hAnsi="Times New Roman"/>
          <w:sz w:val="26"/>
          <w:szCs w:val="26"/>
        </w:rPr>
        <w:t xml:space="preserve">1662-р, </w:t>
      </w:r>
      <w:r w:rsidR="00107861" w:rsidRPr="00A575C0">
        <w:rPr>
          <w:rFonts w:ascii="Times New Roman" w:hAnsi="Times New Roman"/>
          <w:sz w:val="26"/>
          <w:szCs w:val="26"/>
        </w:rPr>
        <w:t xml:space="preserve">определила в качестве стратегической цели </w:t>
      </w:r>
      <w:r w:rsidRPr="00A575C0">
        <w:rPr>
          <w:rFonts w:ascii="Times New Roman" w:hAnsi="Times New Roman"/>
          <w:sz w:val="26"/>
          <w:szCs w:val="26"/>
        </w:rPr>
        <w:t xml:space="preserve">развития российской экономики достижение уровня экономического и социального развития, соответствующего статусу России как ведущей мировой державы XXI века, занимающей передовые позиции в глобальной экономической конкуренции </w:t>
      </w:r>
      <w:r w:rsidRPr="00A575C0">
        <w:rPr>
          <w:rFonts w:ascii="Times New Roman" w:hAnsi="Times New Roman"/>
          <w:sz w:val="26"/>
          <w:szCs w:val="26"/>
        </w:rPr>
        <w:br/>
        <w:t>и надёжно обеспечивающей национальную безопасность и реализацию конституционных прав граждан.</w:t>
      </w:r>
      <w:proofErr w:type="gramEnd"/>
      <w:r w:rsidRPr="00A575C0">
        <w:rPr>
          <w:rFonts w:ascii="Times New Roman" w:hAnsi="Times New Roman"/>
          <w:sz w:val="26"/>
          <w:szCs w:val="26"/>
        </w:rPr>
        <w:t xml:space="preserve"> Это обусловливает необходимость структурной диверсификации экономики на основе инновационного технологического развития, </w:t>
      </w:r>
      <w:r w:rsidRPr="00A575C0">
        <w:rPr>
          <w:rFonts w:ascii="Times New Roman" w:hAnsi="Times New Roman"/>
          <w:spacing w:val="-4"/>
          <w:sz w:val="26"/>
          <w:szCs w:val="26"/>
        </w:rPr>
        <w:t xml:space="preserve">что, в частности предусматривает формирование </w:t>
      </w:r>
      <w:r w:rsidR="00A26078" w:rsidRPr="00A575C0">
        <w:rPr>
          <w:rFonts w:ascii="Times New Roman" w:hAnsi="Times New Roman"/>
          <w:spacing w:val="-4"/>
          <w:sz w:val="26"/>
          <w:szCs w:val="26"/>
        </w:rPr>
        <w:t xml:space="preserve">мощной высокотехнологичной отрасли </w:t>
      </w:r>
      <w:r w:rsidRPr="00A575C0">
        <w:rPr>
          <w:rFonts w:ascii="Times New Roman" w:hAnsi="Times New Roman"/>
          <w:spacing w:val="-4"/>
          <w:sz w:val="26"/>
          <w:szCs w:val="26"/>
        </w:rPr>
        <w:t>авиастроения.</w:t>
      </w:r>
    </w:p>
    <w:p w:rsidR="00A95EEF" w:rsidRPr="00A575C0" w:rsidRDefault="009265D7" w:rsidP="004A6118">
      <w:pPr>
        <w:tabs>
          <w:tab w:val="num" w:pos="1429"/>
        </w:tabs>
        <w:spacing w:before="20" w:after="2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 xml:space="preserve">Настоящая Программа определяет возрастание роли авиастроительной отрасли в обеспечении устойчивого развития Российской Федерации </w:t>
      </w:r>
      <w:r w:rsidRPr="00A575C0">
        <w:rPr>
          <w:rFonts w:ascii="Times New Roman" w:hAnsi="Times New Roman"/>
          <w:sz w:val="26"/>
          <w:szCs w:val="26"/>
        </w:rPr>
        <w:br/>
        <w:t xml:space="preserve">в перспективе, национальных интересов и суверенитета в соответствии </w:t>
      </w:r>
      <w:r w:rsidRPr="00A575C0">
        <w:rPr>
          <w:rFonts w:ascii="Times New Roman" w:hAnsi="Times New Roman"/>
          <w:sz w:val="26"/>
          <w:szCs w:val="26"/>
        </w:rPr>
        <w:br/>
        <w:t>с принятыми стратегическими приоритетами в сфере развития высокотехнологичных отраслей экономики.</w:t>
      </w:r>
    </w:p>
    <w:p w:rsidR="00A95EEF" w:rsidRPr="00A575C0" w:rsidRDefault="009265D7" w:rsidP="004A6118">
      <w:pPr>
        <w:tabs>
          <w:tab w:val="num" w:pos="1429"/>
        </w:tabs>
        <w:spacing w:before="20" w:after="20" w:line="360" w:lineRule="auto"/>
        <w:ind w:firstLine="709"/>
        <w:jc w:val="both"/>
        <w:rPr>
          <w:rFonts w:ascii="Times New Roman" w:hAnsi="Times New Roman"/>
          <w:spacing w:val="-4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 xml:space="preserve">Программа разработана в соответствии с приоритетами и целями государственной политики в области развития авиастроения, задачами </w:t>
      </w:r>
      <w:r w:rsidRPr="00A575C0">
        <w:rPr>
          <w:rFonts w:ascii="Times New Roman" w:hAnsi="Times New Roman"/>
          <w:sz w:val="26"/>
          <w:szCs w:val="26"/>
        </w:rPr>
        <w:br/>
      </w:r>
      <w:r w:rsidRPr="00A575C0">
        <w:rPr>
          <w:rFonts w:ascii="Times New Roman" w:hAnsi="Times New Roman"/>
          <w:spacing w:val="-4"/>
          <w:sz w:val="26"/>
          <w:szCs w:val="26"/>
        </w:rPr>
        <w:t>и параметрами, предусмотренными в Концепции, а также в следующих документах:</w:t>
      </w:r>
    </w:p>
    <w:p w:rsidR="00550AAF" w:rsidRPr="00A575C0" w:rsidRDefault="00F90E3C" w:rsidP="004A6118">
      <w:pPr>
        <w:pStyle w:val="a4"/>
        <w:keepLines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lastRenderedPageBreak/>
        <w:t xml:space="preserve">«Стратегия инновационного развития Российской Федерации </w:t>
      </w:r>
      <w:r w:rsidR="00A95EEF" w:rsidRPr="00A575C0">
        <w:rPr>
          <w:rFonts w:ascii="Times New Roman" w:hAnsi="Times New Roman"/>
          <w:sz w:val="26"/>
          <w:szCs w:val="26"/>
        </w:rPr>
        <w:br/>
      </w:r>
      <w:r w:rsidRPr="00A575C0">
        <w:rPr>
          <w:rFonts w:ascii="Times New Roman" w:hAnsi="Times New Roman"/>
          <w:sz w:val="26"/>
          <w:szCs w:val="26"/>
        </w:rPr>
        <w:t xml:space="preserve">на период до 2020 года», утвержденная распоряжением Правительства РФ от 08 декабря 2011 года № 2227-р, </w:t>
      </w:r>
      <w:r w:rsidR="00A95EEF" w:rsidRPr="00A575C0">
        <w:rPr>
          <w:rFonts w:ascii="Times New Roman" w:hAnsi="Times New Roman"/>
          <w:sz w:val="26"/>
          <w:szCs w:val="26"/>
        </w:rPr>
        <w:t xml:space="preserve">которая </w:t>
      </w:r>
      <w:r w:rsidRPr="00A575C0">
        <w:rPr>
          <w:rFonts w:ascii="Times New Roman" w:hAnsi="Times New Roman"/>
          <w:sz w:val="26"/>
          <w:szCs w:val="26"/>
        </w:rPr>
        <w:t xml:space="preserve">в качестве единственного варианта инновационного развития Российской Федерации, согласующегося с «Концепцией», </w:t>
      </w:r>
      <w:r w:rsidR="00E24C6C" w:rsidRPr="00A575C0">
        <w:rPr>
          <w:rFonts w:ascii="Times New Roman" w:hAnsi="Times New Roman"/>
          <w:sz w:val="26"/>
          <w:szCs w:val="26"/>
        </w:rPr>
        <w:t xml:space="preserve">определила </w:t>
      </w:r>
      <w:r w:rsidRPr="00A575C0">
        <w:rPr>
          <w:rFonts w:ascii="Times New Roman" w:hAnsi="Times New Roman"/>
          <w:sz w:val="26"/>
          <w:szCs w:val="26"/>
        </w:rPr>
        <w:t xml:space="preserve">вариант достижения лидерства в ведущих научно-технических секторах </w:t>
      </w:r>
      <w:r w:rsidR="00A95EEF" w:rsidRPr="00A575C0">
        <w:rPr>
          <w:rFonts w:ascii="Times New Roman" w:hAnsi="Times New Roman"/>
          <w:sz w:val="26"/>
          <w:szCs w:val="26"/>
        </w:rPr>
        <w:br/>
      </w:r>
      <w:r w:rsidRPr="00A575C0">
        <w:rPr>
          <w:rFonts w:ascii="Times New Roman" w:hAnsi="Times New Roman"/>
          <w:sz w:val="26"/>
          <w:szCs w:val="26"/>
        </w:rPr>
        <w:t xml:space="preserve">и фундаментальных исследованиях. </w:t>
      </w:r>
    </w:p>
    <w:p w:rsidR="00550AAF" w:rsidRPr="00A575C0" w:rsidRDefault="009265D7" w:rsidP="004A6118">
      <w:pPr>
        <w:keepLines/>
        <w:spacing w:after="0" w:line="360" w:lineRule="auto"/>
        <w:ind w:left="1418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 xml:space="preserve">В этой связи авиастроению отводится особая роль, как одному </w:t>
      </w:r>
      <w:r w:rsidR="005905F9" w:rsidRPr="00A575C0">
        <w:rPr>
          <w:rFonts w:ascii="Times New Roman" w:hAnsi="Times New Roman"/>
          <w:sz w:val="26"/>
          <w:szCs w:val="26"/>
        </w:rPr>
        <w:br/>
      </w:r>
      <w:r w:rsidRPr="00A575C0">
        <w:rPr>
          <w:rFonts w:ascii="Times New Roman" w:hAnsi="Times New Roman"/>
          <w:sz w:val="26"/>
          <w:szCs w:val="26"/>
        </w:rPr>
        <w:t xml:space="preserve">из основных перспективных научно-технических секторов российской экономики. </w:t>
      </w:r>
    </w:p>
    <w:p w:rsidR="00550AAF" w:rsidRPr="00A575C0" w:rsidRDefault="00F90E3C" w:rsidP="004A6118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</w:rPr>
      </w:pPr>
      <w:proofErr w:type="gramStart"/>
      <w:r w:rsidRPr="00A575C0">
        <w:rPr>
          <w:rFonts w:ascii="Times New Roman" w:hAnsi="Times New Roman"/>
          <w:sz w:val="26"/>
          <w:szCs w:val="26"/>
        </w:rPr>
        <w:t xml:space="preserve">«Основы государственной политики Российской Федерации в области авиационной деятельности на период до 2020 года», утверждённые Президентом </w:t>
      </w:r>
      <w:r w:rsidR="001E7618" w:rsidRPr="00A575C0">
        <w:rPr>
          <w:rFonts w:ascii="Times New Roman" w:hAnsi="Times New Roman"/>
          <w:sz w:val="26"/>
          <w:szCs w:val="26"/>
        </w:rPr>
        <w:t xml:space="preserve">Российской Федерации </w:t>
      </w:r>
      <w:r w:rsidRPr="00A575C0">
        <w:rPr>
          <w:rFonts w:ascii="Times New Roman" w:hAnsi="Times New Roman"/>
          <w:sz w:val="26"/>
          <w:szCs w:val="26"/>
        </w:rPr>
        <w:t xml:space="preserve">01 апреля 2012 года № Пр-804, </w:t>
      </w:r>
      <w:r w:rsidR="00A95EEF" w:rsidRPr="00A575C0">
        <w:rPr>
          <w:rFonts w:ascii="Times New Roman" w:hAnsi="Times New Roman"/>
          <w:sz w:val="26"/>
          <w:szCs w:val="26"/>
        </w:rPr>
        <w:t xml:space="preserve">которые </w:t>
      </w:r>
      <w:r w:rsidR="008A5C0B" w:rsidRPr="00A575C0">
        <w:rPr>
          <w:rFonts w:ascii="Times New Roman" w:hAnsi="Times New Roman"/>
          <w:sz w:val="26"/>
          <w:szCs w:val="26"/>
        </w:rPr>
        <w:t xml:space="preserve">в качестве объективной необходимости и одного </w:t>
      </w:r>
      <w:r w:rsidR="008A5C0B" w:rsidRPr="00A575C0">
        <w:rPr>
          <w:rFonts w:ascii="Times New Roman" w:hAnsi="Times New Roman"/>
          <w:spacing w:val="-4"/>
          <w:sz w:val="26"/>
          <w:szCs w:val="26"/>
        </w:rPr>
        <w:t xml:space="preserve">из условий </w:t>
      </w:r>
      <w:r w:rsidR="009265D7" w:rsidRPr="00A575C0">
        <w:rPr>
          <w:rFonts w:ascii="Times New Roman" w:hAnsi="Times New Roman"/>
          <w:spacing w:val="-5"/>
          <w:sz w:val="26"/>
          <w:szCs w:val="26"/>
        </w:rPr>
        <w:t xml:space="preserve">обеспечения безопасности, социально-экономического и инновационного </w:t>
      </w:r>
      <w:r w:rsidR="008A5C0B" w:rsidRPr="00A575C0">
        <w:rPr>
          <w:rFonts w:ascii="Times New Roman" w:hAnsi="Times New Roman"/>
          <w:spacing w:val="-4"/>
          <w:sz w:val="26"/>
          <w:szCs w:val="26"/>
        </w:rPr>
        <w:t xml:space="preserve">развития Российской Федерации </w:t>
      </w:r>
      <w:r w:rsidR="005905F9" w:rsidRPr="00A575C0">
        <w:rPr>
          <w:rFonts w:ascii="Times New Roman" w:hAnsi="Times New Roman"/>
          <w:spacing w:val="-4"/>
          <w:sz w:val="26"/>
          <w:szCs w:val="26"/>
        </w:rPr>
        <w:t xml:space="preserve">указывают на необходимость </w:t>
      </w:r>
      <w:r w:rsidR="005905F9" w:rsidRPr="00A575C0">
        <w:rPr>
          <w:rFonts w:ascii="Times New Roman" w:hAnsi="Times New Roman"/>
          <w:sz w:val="26"/>
          <w:szCs w:val="26"/>
        </w:rPr>
        <w:t xml:space="preserve">наличия </w:t>
      </w:r>
      <w:r w:rsidRPr="00A575C0">
        <w:rPr>
          <w:rFonts w:ascii="Times New Roman" w:hAnsi="Times New Roman"/>
          <w:sz w:val="26"/>
          <w:szCs w:val="26"/>
        </w:rPr>
        <w:t>мощного авиационного потенциала страны</w:t>
      </w:r>
      <w:r w:rsidRPr="00A575C0">
        <w:rPr>
          <w:rFonts w:ascii="Times New Roman" w:hAnsi="Times New Roman"/>
          <w:spacing w:val="-4"/>
          <w:sz w:val="26"/>
          <w:szCs w:val="26"/>
        </w:rPr>
        <w:t xml:space="preserve">. </w:t>
      </w:r>
      <w:proofErr w:type="gramEnd"/>
    </w:p>
    <w:p w:rsidR="00550AAF" w:rsidRPr="00A575C0" w:rsidRDefault="009265D7" w:rsidP="004A6118">
      <w:pPr>
        <w:keepLines/>
        <w:spacing w:after="0" w:line="360" w:lineRule="auto"/>
        <w:ind w:left="1418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Согласно</w:t>
      </w:r>
      <w:r w:rsidR="00F90E3C" w:rsidRPr="00A575C0">
        <w:rPr>
          <w:rFonts w:ascii="Times New Roman" w:hAnsi="Times New Roman"/>
          <w:spacing w:val="-4"/>
          <w:sz w:val="26"/>
          <w:szCs w:val="26"/>
        </w:rPr>
        <w:t xml:space="preserve"> </w:t>
      </w:r>
      <w:r w:rsidR="005905F9" w:rsidRPr="00A575C0">
        <w:rPr>
          <w:rFonts w:ascii="Times New Roman" w:hAnsi="Times New Roman"/>
          <w:spacing w:val="-4"/>
          <w:sz w:val="26"/>
          <w:szCs w:val="26"/>
        </w:rPr>
        <w:t xml:space="preserve">этому </w:t>
      </w:r>
      <w:r w:rsidR="00F90E3C" w:rsidRPr="00A575C0">
        <w:rPr>
          <w:rFonts w:ascii="Times New Roman" w:hAnsi="Times New Roman"/>
          <w:spacing w:val="-4"/>
          <w:sz w:val="26"/>
          <w:szCs w:val="26"/>
        </w:rPr>
        <w:t>документу, государственные</w:t>
      </w:r>
      <w:r w:rsidR="00F90E3C" w:rsidRPr="00A575C0">
        <w:rPr>
          <w:rFonts w:ascii="Times New Roman" w:hAnsi="Times New Roman"/>
          <w:sz w:val="26"/>
          <w:szCs w:val="26"/>
        </w:rPr>
        <w:t xml:space="preserve"> интересы Российской Федерации в области авиационной деятельности предусматривают:</w:t>
      </w:r>
    </w:p>
    <w:p w:rsidR="00550AAF" w:rsidRPr="00A575C0" w:rsidRDefault="00F90E3C" w:rsidP="004A6118">
      <w:pPr>
        <w:numPr>
          <w:ilvl w:val="1"/>
          <w:numId w:val="62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Сохранение за Российской Федерацией статуса мировой авиационной державы.</w:t>
      </w:r>
    </w:p>
    <w:p w:rsidR="00550AAF" w:rsidRPr="00A575C0" w:rsidRDefault="00F90E3C" w:rsidP="004A6118">
      <w:pPr>
        <w:numPr>
          <w:ilvl w:val="1"/>
          <w:numId w:val="62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Обновление парка воздушных судов гражданской авиации </w:t>
      </w:r>
      <w:r w:rsidR="005905F9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и развитие сети воздушных сообщений для обеспечения транспортной доступности всей территории Российской Федерации.</w:t>
      </w:r>
    </w:p>
    <w:p w:rsidR="00550AAF" w:rsidRPr="00A575C0" w:rsidRDefault="00F90E3C" w:rsidP="004A6118">
      <w:pPr>
        <w:numPr>
          <w:ilvl w:val="1"/>
          <w:numId w:val="62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Поддержание научно-исследовательского, технического, производственно-технологического и кадрового потенциалов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>на уровне, обеспечивающем эффективную авиационную деятельность в Российской Федерации.</w:t>
      </w:r>
    </w:p>
    <w:p w:rsidR="00550AAF" w:rsidRPr="00A575C0" w:rsidRDefault="00F90E3C" w:rsidP="004A6118">
      <w:pPr>
        <w:numPr>
          <w:ilvl w:val="1"/>
          <w:numId w:val="62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Наращивание боевого потенциала военной авиации в соответствии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>с требованиями обеспечения обороноспособности страны.</w:t>
      </w:r>
    </w:p>
    <w:p w:rsidR="00550AAF" w:rsidRPr="00A575C0" w:rsidRDefault="00F90E3C" w:rsidP="004A6118">
      <w:pPr>
        <w:numPr>
          <w:ilvl w:val="1"/>
          <w:numId w:val="62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 xml:space="preserve">Поддержание качества отечественной авиационной техники </w:t>
      </w:r>
      <w:r w:rsidR="005905F9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на уровне, обеспечивающем её конкурентоспособность на мировом рынке.</w:t>
      </w:r>
    </w:p>
    <w:p w:rsidR="00550AAF" w:rsidRPr="00A575C0" w:rsidRDefault="00F90E3C" w:rsidP="004A6118">
      <w:pPr>
        <w:numPr>
          <w:ilvl w:val="1"/>
          <w:numId w:val="62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Развитие международного сотрудничества и расширение </w:t>
      </w:r>
      <w:r w:rsidR="009265D7" w:rsidRPr="00A575C0">
        <w:rPr>
          <w:rFonts w:ascii="Times New Roman" w:hAnsi="Times New Roman"/>
          <w:spacing w:val="-4"/>
          <w:sz w:val="26"/>
          <w:szCs w:val="26"/>
          <w:lang w:eastAsia="ru-RU"/>
        </w:rPr>
        <w:t>присутствия отечественных авиационных организаций на внутреннем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и внешнем рынках авиационной техники и авиационных услуг.</w:t>
      </w:r>
    </w:p>
    <w:p w:rsidR="00F90E3C" w:rsidRPr="00A575C0" w:rsidRDefault="00271315" w:rsidP="004A6118">
      <w:pPr>
        <w:tabs>
          <w:tab w:val="num" w:pos="1429"/>
        </w:tabs>
        <w:spacing w:before="20" w:after="2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 xml:space="preserve">Помимо указанных документов, </w:t>
      </w:r>
      <w:r w:rsidR="005905F9" w:rsidRPr="00A575C0">
        <w:rPr>
          <w:rFonts w:ascii="Times New Roman" w:hAnsi="Times New Roman"/>
          <w:sz w:val="26"/>
          <w:szCs w:val="26"/>
        </w:rPr>
        <w:t xml:space="preserve">настоящая </w:t>
      </w:r>
      <w:r w:rsidR="000A30B5" w:rsidRPr="00A575C0">
        <w:rPr>
          <w:rFonts w:ascii="Times New Roman" w:hAnsi="Times New Roman"/>
          <w:sz w:val="26"/>
          <w:szCs w:val="26"/>
        </w:rPr>
        <w:t xml:space="preserve">Государственная </w:t>
      </w:r>
      <w:r w:rsidR="00A26078" w:rsidRPr="00A575C0">
        <w:rPr>
          <w:rFonts w:ascii="Times New Roman" w:hAnsi="Times New Roman"/>
          <w:sz w:val="26"/>
          <w:szCs w:val="26"/>
        </w:rPr>
        <w:t xml:space="preserve">программа </w:t>
      </w:r>
      <w:r w:rsidR="000A30B5" w:rsidRPr="00A575C0">
        <w:rPr>
          <w:rFonts w:ascii="Times New Roman" w:hAnsi="Times New Roman"/>
          <w:sz w:val="26"/>
          <w:szCs w:val="26"/>
        </w:rPr>
        <w:t xml:space="preserve">учитывает прогноз социально-экономического развития </w:t>
      </w:r>
      <w:r w:rsidR="00A26078" w:rsidRPr="00A575C0">
        <w:rPr>
          <w:rFonts w:ascii="Times New Roman" w:hAnsi="Times New Roman"/>
          <w:sz w:val="26"/>
          <w:szCs w:val="26"/>
        </w:rPr>
        <w:t xml:space="preserve">страны </w:t>
      </w:r>
      <w:r w:rsidR="000A30B5" w:rsidRPr="00A575C0">
        <w:rPr>
          <w:rFonts w:ascii="Times New Roman" w:hAnsi="Times New Roman"/>
          <w:sz w:val="26"/>
          <w:szCs w:val="26"/>
        </w:rPr>
        <w:t xml:space="preserve">на период </w:t>
      </w:r>
      <w:r w:rsidR="00107861" w:rsidRPr="00A575C0">
        <w:rPr>
          <w:rFonts w:ascii="Times New Roman" w:hAnsi="Times New Roman"/>
          <w:sz w:val="26"/>
          <w:szCs w:val="26"/>
        </w:rPr>
        <w:br/>
      </w:r>
      <w:r w:rsidR="000A30B5" w:rsidRPr="00A575C0">
        <w:rPr>
          <w:rFonts w:ascii="Times New Roman" w:hAnsi="Times New Roman"/>
          <w:sz w:val="26"/>
          <w:szCs w:val="26"/>
        </w:rPr>
        <w:t>2013</w:t>
      </w:r>
      <w:r w:rsidR="00A26078" w:rsidRPr="00A575C0">
        <w:rPr>
          <w:rFonts w:ascii="Times New Roman" w:hAnsi="Times New Roman"/>
          <w:sz w:val="26"/>
          <w:szCs w:val="26"/>
        </w:rPr>
        <w:t>–</w:t>
      </w:r>
      <w:r w:rsidR="000A30B5" w:rsidRPr="00A575C0">
        <w:rPr>
          <w:rFonts w:ascii="Times New Roman" w:hAnsi="Times New Roman"/>
          <w:sz w:val="26"/>
          <w:szCs w:val="26"/>
        </w:rPr>
        <w:t xml:space="preserve">2015 годов и прогноз долгосрочного социально-экономического развития </w:t>
      </w:r>
      <w:r w:rsidR="00A26078" w:rsidRPr="00A575C0">
        <w:rPr>
          <w:rFonts w:ascii="Times New Roman" w:hAnsi="Times New Roman"/>
          <w:sz w:val="26"/>
          <w:szCs w:val="26"/>
        </w:rPr>
        <w:t>Российской Ф</w:t>
      </w:r>
      <w:r w:rsidR="000A30B5" w:rsidRPr="00A575C0">
        <w:rPr>
          <w:rFonts w:ascii="Times New Roman" w:hAnsi="Times New Roman"/>
          <w:sz w:val="26"/>
          <w:szCs w:val="26"/>
        </w:rPr>
        <w:t>едер</w:t>
      </w:r>
      <w:r w:rsidR="003700F9" w:rsidRPr="00A575C0">
        <w:rPr>
          <w:rFonts w:ascii="Times New Roman" w:hAnsi="Times New Roman"/>
          <w:sz w:val="26"/>
          <w:szCs w:val="26"/>
        </w:rPr>
        <w:t>ации до 2030 года</w:t>
      </w:r>
      <w:r w:rsidR="008A5C0B" w:rsidRPr="00A575C0">
        <w:rPr>
          <w:rFonts w:ascii="Times New Roman" w:hAnsi="Times New Roman"/>
          <w:sz w:val="26"/>
          <w:szCs w:val="26"/>
        </w:rPr>
        <w:t>, подготовленный</w:t>
      </w:r>
      <w:r w:rsidR="003700F9" w:rsidRPr="00A575C0">
        <w:rPr>
          <w:rFonts w:ascii="Times New Roman" w:hAnsi="Times New Roman"/>
          <w:sz w:val="26"/>
          <w:szCs w:val="26"/>
        </w:rPr>
        <w:t xml:space="preserve"> </w:t>
      </w:r>
      <w:r w:rsidR="008A5C0B" w:rsidRPr="00A575C0">
        <w:rPr>
          <w:rFonts w:ascii="Times New Roman" w:hAnsi="Times New Roman"/>
          <w:sz w:val="26"/>
          <w:szCs w:val="26"/>
        </w:rPr>
        <w:t xml:space="preserve">Министерством </w:t>
      </w:r>
      <w:r w:rsidR="003700F9" w:rsidRPr="00A575C0">
        <w:rPr>
          <w:rFonts w:ascii="Times New Roman" w:hAnsi="Times New Roman"/>
          <w:sz w:val="26"/>
          <w:szCs w:val="26"/>
        </w:rPr>
        <w:t>экономического р</w:t>
      </w:r>
      <w:r w:rsidR="000A30B5" w:rsidRPr="00A575C0">
        <w:rPr>
          <w:rFonts w:ascii="Times New Roman" w:hAnsi="Times New Roman"/>
          <w:sz w:val="26"/>
          <w:szCs w:val="26"/>
        </w:rPr>
        <w:t xml:space="preserve">азвития </w:t>
      </w:r>
      <w:r w:rsidR="008E674E" w:rsidRPr="00A575C0">
        <w:rPr>
          <w:rFonts w:ascii="Times New Roman" w:hAnsi="Times New Roman"/>
          <w:spacing w:val="-4"/>
          <w:sz w:val="26"/>
          <w:szCs w:val="26"/>
        </w:rPr>
        <w:t>Российской Федерации</w:t>
      </w:r>
      <w:r w:rsidR="000A30B5" w:rsidRPr="00A575C0">
        <w:rPr>
          <w:rFonts w:ascii="Times New Roman" w:hAnsi="Times New Roman"/>
          <w:sz w:val="26"/>
          <w:szCs w:val="26"/>
        </w:rPr>
        <w:t>.</w:t>
      </w:r>
    </w:p>
    <w:p w:rsidR="00777F8C" w:rsidRPr="00A575C0" w:rsidRDefault="00777F8C" w:rsidP="004A6118">
      <w:pPr>
        <w:keepLines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 xml:space="preserve">Настоящая </w:t>
      </w:r>
      <w:r w:rsidR="005905F9" w:rsidRPr="00A575C0">
        <w:rPr>
          <w:rFonts w:ascii="Times New Roman" w:hAnsi="Times New Roman"/>
          <w:sz w:val="26"/>
          <w:szCs w:val="26"/>
          <w:lang w:eastAsia="ru-RU"/>
        </w:rPr>
        <w:t>П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рограмма составлена с </w:t>
      </w:r>
      <w:r w:rsidR="003C2353" w:rsidRPr="00A575C0">
        <w:rPr>
          <w:rFonts w:ascii="Times New Roman" w:hAnsi="Times New Roman"/>
          <w:sz w:val="26"/>
          <w:szCs w:val="26"/>
          <w:lang w:eastAsia="ru-RU"/>
        </w:rPr>
        <w:t>учёт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ом решений Правительственной комиссии по высоким технологиям и инновациям от 01 апреля 2011 года (протокол </w:t>
      </w:r>
      <w:r w:rsidR="005905F9" w:rsidRPr="00A575C0">
        <w:rPr>
          <w:rFonts w:ascii="Times New Roman" w:hAnsi="Times New Roman"/>
          <w:sz w:val="26"/>
          <w:szCs w:val="26"/>
          <w:lang w:eastAsia="ru-RU"/>
        </w:rPr>
        <w:t>№ </w:t>
      </w:r>
      <w:r w:rsidRPr="00A575C0">
        <w:rPr>
          <w:rFonts w:ascii="Times New Roman" w:hAnsi="Times New Roman"/>
          <w:sz w:val="26"/>
          <w:szCs w:val="26"/>
          <w:lang w:eastAsia="ru-RU"/>
        </w:rPr>
        <w:t>2) и от 05 июля 2011 года (протокол №</w:t>
      </w:r>
      <w:r w:rsidR="005905F9" w:rsidRPr="00A575C0">
        <w:rPr>
          <w:rFonts w:ascii="Times New Roman" w:hAnsi="Times New Roman"/>
          <w:sz w:val="26"/>
          <w:szCs w:val="26"/>
          <w:lang w:eastAsia="ru-RU"/>
        </w:rPr>
        <w:t> 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3), а также решения </w:t>
      </w:r>
      <w:r w:rsidR="005905F9" w:rsidRPr="00A575C0">
        <w:rPr>
          <w:rFonts w:ascii="Times New Roman" w:hAnsi="Times New Roman"/>
          <w:sz w:val="26"/>
          <w:szCs w:val="26"/>
          <w:lang w:eastAsia="ru-RU"/>
        </w:rPr>
        <w:t xml:space="preserve">Президиума </w:t>
      </w:r>
      <w:r w:rsidRPr="00A575C0">
        <w:rPr>
          <w:rFonts w:ascii="Times New Roman" w:hAnsi="Times New Roman"/>
          <w:sz w:val="26"/>
          <w:szCs w:val="26"/>
          <w:lang w:eastAsia="ru-RU"/>
        </w:rPr>
        <w:t>Комиссии от 21 февраля 2012 года (протокол № 2) о технологических платформах, в частности</w:t>
      </w:r>
      <w:r w:rsidR="005905F9" w:rsidRPr="00A575C0">
        <w:rPr>
          <w:rFonts w:ascii="Times New Roman" w:hAnsi="Times New Roman"/>
          <w:sz w:val="26"/>
          <w:szCs w:val="26"/>
          <w:lang w:eastAsia="ru-RU"/>
        </w:rPr>
        <w:t>,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о создании технологических платформ «Авиационная мобильность </w:t>
      </w:r>
      <w:r w:rsidR="005905F9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и авиационные технологии», «Новые полимерные композиционные материалы </w:t>
      </w:r>
      <w:r w:rsidR="005905F9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и технологии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» и «Материалы и технологии металлургии». </w:t>
      </w:r>
    </w:p>
    <w:p w:rsidR="00F90E3C" w:rsidRPr="00A575C0" w:rsidRDefault="00271315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 xml:space="preserve">Реализация </w:t>
      </w:r>
      <w:r w:rsidR="0056441A" w:rsidRPr="00A575C0">
        <w:rPr>
          <w:rFonts w:ascii="Times New Roman" w:hAnsi="Times New Roman"/>
          <w:sz w:val="26"/>
          <w:szCs w:val="26"/>
          <w:lang w:eastAsia="ru-RU"/>
        </w:rPr>
        <w:t>Программ</w:t>
      </w:r>
      <w:r w:rsidRPr="00A575C0">
        <w:rPr>
          <w:rFonts w:ascii="Times New Roman" w:hAnsi="Times New Roman"/>
          <w:sz w:val="26"/>
          <w:szCs w:val="26"/>
          <w:lang w:eastAsia="ru-RU"/>
        </w:rPr>
        <w:t>ы</w:t>
      </w:r>
      <w:r w:rsidR="0056441A" w:rsidRPr="00A575C0">
        <w:rPr>
          <w:rFonts w:ascii="Times New Roman" w:hAnsi="Times New Roman"/>
          <w:sz w:val="26"/>
          <w:szCs w:val="26"/>
          <w:lang w:eastAsia="ru-RU"/>
        </w:rPr>
        <w:t xml:space="preserve"> будет способствовать развитию отраслевых кластеров, которые будут созданы во исполнение </w:t>
      </w:r>
      <w:r w:rsidR="00777F8C" w:rsidRPr="00A575C0">
        <w:rPr>
          <w:rFonts w:ascii="Times New Roman" w:hAnsi="Times New Roman"/>
          <w:sz w:val="26"/>
          <w:szCs w:val="26"/>
          <w:lang w:eastAsia="ru-RU"/>
        </w:rPr>
        <w:t xml:space="preserve">поручения Президента Российской Федерации по итогам заседания президиума Государственного совета Российской Федерации от 11 ноября 2011 г. (протокол № Пр-3484ГС от 22 ноября 2011 года, п. 2в), а также решения Правительственной комиссии по высоким технологиям и инновациям (протокол </w:t>
      </w:r>
      <w:r w:rsidRPr="00A575C0">
        <w:rPr>
          <w:rFonts w:ascii="Times New Roman" w:hAnsi="Times New Roman"/>
          <w:sz w:val="26"/>
          <w:szCs w:val="26"/>
          <w:lang w:eastAsia="ru-RU"/>
        </w:rPr>
        <w:t>№ </w:t>
      </w:r>
      <w:r w:rsidR="00777F8C" w:rsidRPr="00A575C0">
        <w:rPr>
          <w:rFonts w:ascii="Times New Roman" w:hAnsi="Times New Roman"/>
          <w:sz w:val="26"/>
          <w:szCs w:val="26"/>
          <w:lang w:eastAsia="ru-RU"/>
        </w:rPr>
        <w:t>1 от 30 января 2012 года, п. 6б)</w:t>
      </w:r>
      <w:r w:rsidR="0056441A" w:rsidRPr="00A575C0">
        <w:rPr>
          <w:rFonts w:ascii="Times New Roman" w:hAnsi="Times New Roman"/>
          <w:sz w:val="26"/>
          <w:szCs w:val="26"/>
          <w:lang w:eastAsia="ru-RU"/>
        </w:rPr>
        <w:t>.</w:t>
      </w:r>
      <w:r w:rsidR="00777F8C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gramEnd"/>
    </w:p>
    <w:p w:rsidR="00442D56" w:rsidRPr="00A575C0" w:rsidRDefault="00442D56" w:rsidP="00442D56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Министерством экономического развития Российской Федерации уже осуществляется приём предложений по включению программ развития инновационных территориальных кластеров в Перечень 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пилотных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программ развития инновационных территориальных кластеров, утверждаемый Правительством Российской Федерации. В рамках данного мероприятия </w:t>
      </w:r>
      <w:r w:rsidR="00584057" w:rsidRPr="00A575C0">
        <w:rPr>
          <w:rFonts w:ascii="Times New Roman" w:hAnsi="Times New Roman"/>
          <w:sz w:val="26"/>
          <w:szCs w:val="26"/>
          <w:lang w:eastAsia="ru-RU"/>
        </w:rPr>
        <w:t>был составлен список из приоритетных 25 кластеров, четыре из которых, а именно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кластер</w:t>
      </w:r>
      <w:r w:rsidR="00584057" w:rsidRPr="00A575C0">
        <w:rPr>
          <w:rFonts w:ascii="Times New Roman" w:hAnsi="Times New Roman"/>
          <w:sz w:val="26"/>
          <w:szCs w:val="26"/>
          <w:lang w:eastAsia="ru-RU"/>
        </w:rPr>
        <w:t>ы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в Самаре, Ульяновске, Перми и </w:t>
      </w:r>
      <w:r w:rsidR="00584057" w:rsidRPr="00A575C0">
        <w:rPr>
          <w:rFonts w:ascii="Times New Roman" w:hAnsi="Times New Roman"/>
          <w:sz w:val="26"/>
          <w:szCs w:val="26"/>
          <w:lang w:eastAsia="ru-RU"/>
        </w:rPr>
        <w:t xml:space="preserve">Хабаровске, будут иметь авиационную </w:t>
      </w:r>
      <w:r w:rsidR="00457196" w:rsidRPr="00A575C0">
        <w:rPr>
          <w:rFonts w:ascii="Times New Roman" w:hAnsi="Times New Roman"/>
          <w:sz w:val="26"/>
          <w:szCs w:val="26"/>
          <w:lang w:eastAsia="ru-RU"/>
        </w:rPr>
        <w:t>специализацию</w:t>
      </w:r>
      <w:r w:rsidRPr="00A575C0">
        <w:rPr>
          <w:rFonts w:ascii="Times New Roman" w:hAnsi="Times New Roman"/>
          <w:sz w:val="26"/>
          <w:szCs w:val="26"/>
          <w:lang w:eastAsia="ru-RU"/>
        </w:rPr>
        <w:t>.</w:t>
      </w:r>
      <w:r w:rsidR="00584057" w:rsidRPr="00A575C0">
        <w:rPr>
          <w:rFonts w:ascii="Times New Roman" w:hAnsi="Times New Roman"/>
          <w:sz w:val="26"/>
          <w:szCs w:val="26"/>
          <w:lang w:eastAsia="ru-RU"/>
        </w:rPr>
        <w:t xml:space="preserve"> Настоящая Госпрограмма, поддерживая проекты интегрированных </w:t>
      </w:r>
      <w:r w:rsidR="00584057" w:rsidRPr="00A575C0">
        <w:rPr>
          <w:rFonts w:ascii="Times New Roman" w:hAnsi="Times New Roman"/>
          <w:sz w:val="26"/>
          <w:szCs w:val="26"/>
          <w:lang w:eastAsia="ru-RU"/>
        </w:rPr>
        <w:lastRenderedPageBreak/>
        <w:t xml:space="preserve">структур и стимулируя их к развитию сети поставщиков, будет </w:t>
      </w:r>
      <w:r w:rsidR="00153973" w:rsidRPr="00A575C0">
        <w:rPr>
          <w:rFonts w:ascii="Times New Roman" w:hAnsi="Times New Roman"/>
          <w:sz w:val="26"/>
          <w:szCs w:val="26"/>
          <w:lang w:eastAsia="ru-RU"/>
        </w:rPr>
        <w:t xml:space="preserve">опосредованно </w:t>
      </w:r>
      <w:r w:rsidR="00584057" w:rsidRPr="00A575C0">
        <w:rPr>
          <w:rFonts w:ascii="Times New Roman" w:hAnsi="Times New Roman"/>
          <w:sz w:val="26"/>
          <w:szCs w:val="26"/>
          <w:lang w:eastAsia="ru-RU"/>
        </w:rPr>
        <w:t xml:space="preserve">способствовать развитию кластеров. </w:t>
      </w:r>
    </w:p>
    <w:p w:rsidR="00442D56" w:rsidRPr="00A575C0" w:rsidRDefault="00442D56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F90E3C" w:rsidRPr="00A575C0" w:rsidRDefault="00F90E3C" w:rsidP="004A6118">
      <w:pPr>
        <w:tabs>
          <w:tab w:val="num" w:pos="1429"/>
        </w:tabs>
        <w:spacing w:before="20" w:after="20" w:line="360" w:lineRule="auto"/>
        <w:ind w:firstLine="709"/>
        <w:jc w:val="both"/>
        <w:rPr>
          <w:rFonts w:ascii="Times New Roman" w:hAnsi="Times New Roman"/>
          <w:caps/>
          <w:sz w:val="26"/>
          <w:szCs w:val="26"/>
          <w:lang w:eastAsia="ru-RU"/>
        </w:rPr>
      </w:pPr>
    </w:p>
    <w:p w:rsidR="00F90E3C" w:rsidRPr="00A575C0" w:rsidRDefault="00F90E3C" w:rsidP="004A6118">
      <w:pPr>
        <w:spacing w:line="360" w:lineRule="auto"/>
        <w:rPr>
          <w:rFonts w:ascii="Times New Roman" w:hAnsi="Times New Roman"/>
          <w:caps/>
          <w:sz w:val="26"/>
          <w:szCs w:val="26"/>
          <w:lang w:eastAsia="ru-RU"/>
        </w:rPr>
      </w:pPr>
      <w:r w:rsidRPr="00A575C0">
        <w:rPr>
          <w:rFonts w:ascii="Times New Roman" w:hAnsi="Times New Roman"/>
          <w:caps/>
          <w:sz w:val="26"/>
          <w:szCs w:val="26"/>
          <w:lang w:eastAsia="ru-RU"/>
        </w:rPr>
        <w:br w:type="page"/>
      </w:r>
    </w:p>
    <w:p w:rsidR="00F90E3C" w:rsidRPr="00A575C0" w:rsidRDefault="00F90E3C" w:rsidP="004A6118">
      <w:pPr>
        <w:pStyle w:val="2"/>
        <w:spacing w:line="360" w:lineRule="auto"/>
        <w:ind w:left="1106" w:hanging="397"/>
        <w:jc w:val="left"/>
        <w:rPr>
          <w:sz w:val="26"/>
          <w:szCs w:val="26"/>
        </w:rPr>
      </w:pPr>
      <w:bookmarkStart w:id="94" w:name="_Toc329154573"/>
      <w:r w:rsidRPr="00A575C0">
        <w:rPr>
          <w:sz w:val="26"/>
          <w:szCs w:val="26"/>
        </w:rPr>
        <w:lastRenderedPageBreak/>
        <w:t xml:space="preserve">2.2. Цели, </w:t>
      </w:r>
      <w:r w:rsidRPr="00AA34D4">
        <w:rPr>
          <w:rFonts w:eastAsia="Calibri"/>
          <w:sz w:val="26"/>
          <w:szCs w:val="26"/>
        </w:rPr>
        <w:t>задачи</w:t>
      </w:r>
      <w:r w:rsidRPr="00A575C0">
        <w:rPr>
          <w:sz w:val="26"/>
          <w:szCs w:val="26"/>
        </w:rPr>
        <w:t xml:space="preserve">, описание основных ожидаемых конечных результатов </w:t>
      </w:r>
      <w:r w:rsidR="00A26078" w:rsidRPr="00A575C0">
        <w:rPr>
          <w:sz w:val="26"/>
          <w:szCs w:val="26"/>
        </w:rPr>
        <w:t xml:space="preserve">реализации </w:t>
      </w:r>
      <w:r w:rsidR="00FA3D08" w:rsidRPr="00A575C0">
        <w:rPr>
          <w:sz w:val="26"/>
          <w:szCs w:val="26"/>
        </w:rPr>
        <w:t>Государственной программы</w:t>
      </w:r>
      <w:bookmarkEnd w:id="94"/>
    </w:p>
    <w:p w:rsidR="00F90E3C" w:rsidRPr="00A575C0" w:rsidRDefault="00F90E3C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F90E3C" w:rsidRPr="00A575C0" w:rsidRDefault="00F90E3C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Настоящая Государственная программа определяет развитие авиационной промышленности Российской Федерации до 2025 года. Исходя из установленных государством стратегических ориентиров развития промышленности и технологий, определены цели и задачи Программы.</w:t>
      </w:r>
    </w:p>
    <w:p w:rsidR="00F90E3C" w:rsidRPr="00A575C0" w:rsidRDefault="00F90E3C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Основной целью Программы является: </w:t>
      </w:r>
    </w:p>
    <w:p w:rsidR="00B7609D" w:rsidRPr="00A575C0" w:rsidRDefault="00C1504A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b/>
          <w:sz w:val="26"/>
          <w:szCs w:val="26"/>
          <w:lang w:eastAsia="ru-RU"/>
        </w:rPr>
        <w:t xml:space="preserve">Формирование глобально конкурентоспособной авиационной </w:t>
      </w:r>
      <w:r w:rsidR="00FD6D02" w:rsidRPr="00A575C0">
        <w:rPr>
          <w:rFonts w:ascii="Times New Roman" w:hAnsi="Times New Roman"/>
          <w:b/>
          <w:sz w:val="26"/>
          <w:szCs w:val="26"/>
          <w:lang w:eastAsia="ru-RU"/>
        </w:rPr>
        <w:t>промышленности</w:t>
      </w:r>
      <w:r w:rsidR="00F90E3C" w:rsidRPr="00A575C0">
        <w:rPr>
          <w:rFonts w:ascii="Times New Roman" w:hAnsi="Times New Roman"/>
          <w:b/>
          <w:sz w:val="26"/>
          <w:szCs w:val="26"/>
          <w:lang w:eastAsia="ru-RU"/>
        </w:rPr>
        <w:t>.</w:t>
      </w:r>
    </w:p>
    <w:p w:rsidR="00F90E3C" w:rsidRPr="00A575C0" w:rsidRDefault="008C2D81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Глобально конкурентоспособная авиационная промышленность в первую очередь характеризуется высокой производительностью труда промышленных предприятий.</w:t>
      </w:r>
      <w:r w:rsidR="00B7609D" w:rsidRPr="00A575C0">
        <w:rPr>
          <w:rFonts w:ascii="Times New Roman" w:hAnsi="Times New Roman"/>
          <w:sz w:val="26"/>
          <w:szCs w:val="26"/>
        </w:rPr>
        <w:t xml:space="preserve"> Для реализации выше заявленной цели необходимо добиться повышения производительности труда в отрасли до уровня мировых стандартов.</w:t>
      </w:r>
    </w:p>
    <w:p w:rsidR="00384BA4" w:rsidRPr="00A575C0" w:rsidRDefault="00384BA4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Достижение указанной цели Программы предусматривает решение следующих приоритетных задач:</w:t>
      </w:r>
    </w:p>
    <w:p w:rsidR="00384BA4" w:rsidRPr="00A575C0" w:rsidRDefault="00384BA4" w:rsidP="004A6118">
      <w:pPr>
        <w:pStyle w:val="a4"/>
        <w:numPr>
          <w:ilvl w:val="0"/>
          <w:numId w:val="108"/>
        </w:num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Создание корпораций мирового уровня в ключевых сегментах авиастроения.</w:t>
      </w:r>
    </w:p>
    <w:p w:rsidR="00384BA4" w:rsidRPr="00A575C0" w:rsidRDefault="00384BA4" w:rsidP="004A6118">
      <w:pPr>
        <w:pStyle w:val="a4"/>
        <w:numPr>
          <w:ilvl w:val="0"/>
          <w:numId w:val="108"/>
        </w:num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Создание научно-технического задела, обеспечивающего мировое лидерство в авиационных технологиях.</w:t>
      </w:r>
    </w:p>
    <w:p w:rsidR="00384BA4" w:rsidRPr="00A575C0" w:rsidRDefault="00384BA4" w:rsidP="004A6118">
      <w:pPr>
        <w:pStyle w:val="a4"/>
        <w:numPr>
          <w:ilvl w:val="0"/>
          <w:numId w:val="108"/>
        </w:num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Совершенствование нормативно-правовой базы авиационной промышленности.</w:t>
      </w:r>
    </w:p>
    <w:p w:rsidR="00384BA4" w:rsidRPr="00A575C0" w:rsidRDefault="00384BA4" w:rsidP="004A6118">
      <w:pPr>
        <w:pStyle w:val="a4"/>
        <w:numPr>
          <w:ilvl w:val="0"/>
          <w:numId w:val="108"/>
        </w:num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 xml:space="preserve">Развитие </w:t>
      </w:r>
      <w:r w:rsidR="003D3F63" w:rsidRPr="00A575C0">
        <w:rPr>
          <w:rFonts w:ascii="Times New Roman" w:hAnsi="Times New Roman"/>
          <w:sz w:val="26"/>
          <w:szCs w:val="26"/>
        </w:rPr>
        <w:t xml:space="preserve">в отрасли </w:t>
      </w:r>
      <w:r w:rsidRPr="00A575C0">
        <w:rPr>
          <w:rFonts w:ascii="Times New Roman" w:hAnsi="Times New Roman"/>
          <w:sz w:val="26"/>
          <w:szCs w:val="26"/>
        </w:rPr>
        <w:t xml:space="preserve">человеческого капитала. </w:t>
      </w:r>
    </w:p>
    <w:p w:rsidR="00384BA4" w:rsidRPr="00A575C0" w:rsidRDefault="00384BA4" w:rsidP="004A6118">
      <w:pPr>
        <w:pStyle w:val="a4"/>
        <w:numPr>
          <w:ilvl w:val="0"/>
          <w:numId w:val="108"/>
        </w:num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Продвижение продукции компаний</w:t>
      </w:r>
      <w:r w:rsidR="00331BE1" w:rsidRPr="00A575C0">
        <w:rPr>
          <w:rFonts w:ascii="Times New Roman" w:hAnsi="Times New Roman"/>
          <w:sz w:val="26"/>
          <w:szCs w:val="26"/>
        </w:rPr>
        <w:t xml:space="preserve"> отечественной авиационной промышленности</w:t>
      </w:r>
      <w:r w:rsidRPr="00A575C0">
        <w:rPr>
          <w:rFonts w:ascii="Times New Roman" w:hAnsi="Times New Roman"/>
          <w:sz w:val="26"/>
          <w:szCs w:val="26"/>
        </w:rPr>
        <w:t xml:space="preserve"> на </w:t>
      </w:r>
      <w:r w:rsidR="00DE3DD0" w:rsidRPr="00A575C0">
        <w:rPr>
          <w:rFonts w:ascii="Times New Roman" w:hAnsi="Times New Roman"/>
          <w:sz w:val="26"/>
          <w:szCs w:val="26"/>
        </w:rPr>
        <w:t xml:space="preserve">внутренних и </w:t>
      </w:r>
      <w:r w:rsidRPr="00A575C0">
        <w:rPr>
          <w:rFonts w:ascii="Times New Roman" w:hAnsi="Times New Roman"/>
          <w:sz w:val="26"/>
          <w:szCs w:val="26"/>
        </w:rPr>
        <w:t xml:space="preserve">внешних рынках, локализация современных производств ведущих иностранных компаний отрасли </w:t>
      </w:r>
      <w:r w:rsidR="00331BE1" w:rsidRPr="00A575C0">
        <w:rPr>
          <w:rFonts w:ascii="Times New Roman" w:hAnsi="Times New Roman"/>
          <w:sz w:val="26"/>
          <w:szCs w:val="26"/>
        </w:rPr>
        <w:t>и </w:t>
      </w:r>
      <w:proofErr w:type="spellStart"/>
      <w:r w:rsidRPr="00A575C0">
        <w:rPr>
          <w:rFonts w:ascii="Times New Roman" w:hAnsi="Times New Roman"/>
          <w:sz w:val="26"/>
          <w:szCs w:val="26"/>
        </w:rPr>
        <w:t>импортозамещение</w:t>
      </w:r>
      <w:proofErr w:type="spellEnd"/>
      <w:r w:rsidRPr="00A575C0">
        <w:rPr>
          <w:rFonts w:ascii="Times New Roman" w:hAnsi="Times New Roman"/>
          <w:sz w:val="26"/>
          <w:szCs w:val="26"/>
        </w:rPr>
        <w:t xml:space="preserve">. </w:t>
      </w:r>
    </w:p>
    <w:p w:rsidR="00384BA4" w:rsidRPr="00A575C0" w:rsidRDefault="00384BA4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Решение указанных задач обеспечивается выполнением мероприятий, сгруппированных по соответствующим подпрограммам.</w:t>
      </w:r>
    </w:p>
    <w:p w:rsidR="00F90E3C" w:rsidRPr="00A575C0" w:rsidRDefault="00384BA4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Достижение поставленной цели и решение первоочередных задач будут</w:t>
      </w:r>
      <w:r w:rsidR="00F90E3C" w:rsidRPr="00A575C0">
        <w:rPr>
          <w:rFonts w:ascii="Times New Roman" w:hAnsi="Times New Roman"/>
          <w:sz w:val="26"/>
          <w:szCs w:val="26"/>
        </w:rPr>
        <w:t xml:space="preserve"> обеспечиваться в </w:t>
      </w:r>
      <w:r w:rsidR="004F2152" w:rsidRPr="00A575C0">
        <w:rPr>
          <w:rFonts w:ascii="Times New Roman" w:hAnsi="Times New Roman"/>
          <w:sz w:val="26"/>
          <w:szCs w:val="26"/>
        </w:rPr>
        <w:t xml:space="preserve">соответствии </w:t>
      </w:r>
      <w:r w:rsidR="00F90E3C" w:rsidRPr="00A575C0">
        <w:rPr>
          <w:rFonts w:ascii="Times New Roman" w:hAnsi="Times New Roman"/>
          <w:sz w:val="26"/>
          <w:szCs w:val="26"/>
        </w:rPr>
        <w:t>с ключевыми принципами реализации Программы:</w:t>
      </w:r>
    </w:p>
    <w:p w:rsidR="00F90E3C" w:rsidRPr="00A575C0" w:rsidRDefault="00F90E3C" w:rsidP="004A6118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Последовательность и поэтапность развития отрасли.</w:t>
      </w:r>
    </w:p>
    <w:p w:rsidR="00F90E3C" w:rsidRPr="00A575C0" w:rsidRDefault="00F90E3C" w:rsidP="004A6118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>Концентрация ресурсов.</w:t>
      </w:r>
    </w:p>
    <w:p w:rsidR="00F90E3C" w:rsidRPr="00A575C0" w:rsidRDefault="00734838" w:rsidP="004A6118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Дифференцированный подход к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 xml:space="preserve"> финальны</w:t>
      </w:r>
      <w:r w:rsidRPr="00A575C0">
        <w:rPr>
          <w:rFonts w:ascii="Times New Roman" w:hAnsi="Times New Roman"/>
          <w:sz w:val="26"/>
          <w:szCs w:val="26"/>
          <w:lang w:eastAsia="ru-RU"/>
        </w:rPr>
        <w:t>м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 xml:space="preserve"> интегратор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ам 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>и производител</w:t>
      </w:r>
      <w:r w:rsidRPr="00A575C0">
        <w:rPr>
          <w:rFonts w:ascii="Times New Roman" w:hAnsi="Times New Roman"/>
          <w:sz w:val="26"/>
          <w:szCs w:val="26"/>
          <w:lang w:eastAsia="ru-RU"/>
        </w:rPr>
        <w:t>ям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 xml:space="preserve"> авиационных компонентов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, развитие </w:t>
      </w:r>
      <w:r w:rsidR="00442D56" w:rsidRPr="00A575C0">
        <w:rPr>
          <w:rFonts w:ascii="Times New Roman" w:hAnsi="Times New Roman"/>
          <w:sz w:val="26"/>
          <w:szCs w:val="26"/>
          <w:lang w:eastAsia="ru-RU"/>
        </w:rPr>
        <w:t>малого бизнеса в кластерах</w:t>
      </w:r>
      <w:r w:rsidRPr="00A575C0">
        <w:rPr>
          <w:rFonts w:ascii="Times New Roman" w:hAnsi="Times New Roman"/>
          <w:sz w:val="26"/>
          <w:szCs w:val="26"/>
          <w:lang w:eastAsia="ru-RU"/>
        </w:rPr>
        <w:t>, и снижение уровня монополизации поставщиков, при сохранении преимущественного права российских комплектаторов.</w:t>
      </w:r>
    </w:p>
    <w:p w:rsidR="00F90E3C" w:rsidRPr="00A575C0" w:rsidRDefault="00F90E3C" w:rsidP="004A6118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Управление жизненным циклом производимых изделий</w:t>
      </w:r>
      <w:r w:rsidR="00530295" w:rsidRPr="00A575C0">
        <w:rPr>
          <w:rFonts w:ascii="Times New Roman" w:hAnsi="Times New Roman"/>
          <w:sz w:val="26"/>
          <w:szCs w:val="26"/>
          <w:lang w:eastAsia="ru-RU"/>
        </w:rPr>
        <w:t xml:space="preserve"> и развитие сети послепродажного обслуживания</w:t>
      </w:r>
      <w:r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F90E3C" w:rsidRPr="00A575C0" w:rsidRDefault="00F90E3C" w:rsidP="004A6118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Интеграция в мировой рынок и </w:t>
      </w:r>
      <w:r w:rsidR="003D3F63" w:rsidRPr="00A575C0">
        <w:rPr>
          <w:rFonts w:ascii="Times New Roman" w:hAnsi="Times New Roman"/>
          <w:sz w:val="26"/>
          <w:szCs w:val="26"/>
          <w:lang w:eastAsia="ru-RU"/>
        </w:rPr>
        <w:t>участие в международной кооперации</w:t>
      </w:r>
      <w:r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F90E3C" w:rsidRPr="00A575C0" w:rsidRDefault="00530295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В целях наиболее эффективного использования ресурсов Программа предполагает поэтапную реализацию проектов</w:t>
      </w:r>
      <w:r w:rsidR="00F90E3C" w:rsidRPr="00A575C0">
        <w:rPr>
          <w:rFonts w:ascii="Times New Roman" w:hAnsi="Times New Roman"/>
          <w:sz w:val="26"/>
          <w:szCs w:val="26"/>
        </w:rPr>
        <w:t xml:space="preserve">: каждый следующий крупный проект будет реализовываться </w:t>
      </w:r>
      <w:r w:rsidR="00734838" w:rsidRPr="00A575C0">
        <w:rPr>
          <w:rFonts w:ascii="Times New Roman" w:hAnsi="Times New Roman"/>
          <w:sz w:val="26"/>
          <w:szCs w:val="26"/>
        </w:rPr>
        <w:t xml:space="preserve">на базе сформированных компетенций и репутации </w:t>
      </w:r>
      <w:r w:rsidR="00F90E3C" w:rsidRPr="00A575C0">
        <w:rPr>
          <w:rFonts w:ascii="Times New Roman" w:hAnsi="Times New Roman"/>
          <w:sz w:val="26"/>
          <w:szCs w:val="26"/>
        </w:rPr>
        <w:t xml:space="preserve">после </w:t>
      </w:r>
      <w:r w:rsidR="005905F9" w:rsidRPr="00A575C0">
        <w:rPr>
          <w:rFonts w:ascii="Times New Roman" w:hAnsi="Times New Roman"/>
          <w:sz w:val="26"/>
          <w:szCs w:val="26"/>
        </w:rPr>
        <w:t xml:space="preserve">успешного </w:t>
      </w:r>
      <w:r w:rsidR="00734838" w:rsidRPr="00A575C0">
        <w:rPr>
          <w:rFonts w:ascii="Times New Roman" w:hAnsi="Times New Roman"/>
          <w:sz w:val="26"/>
          <w:szCs w:val="26"/>
        </w:rPr>
        <w:t xml:space="preserve">выхода </w:t>
      </w:r>
      <w:r w:rsidR="00F90E3C" w:rsidRPr="00A575C0">
        <w:rPr>
          <w:rFonts w:ascii="Times New Roman" w:hAnsi="Times New Roman"/>
          <w:sz w:val="26"/>
          <w:szCs w:val="26"/>
        </w:rPr>
        <w:t>предыдущ</w:t>
      </w:r>
      <w:r w:rsidR="00734838" w:rsidRPr="00A575C0">
        <w:rPr>
          <w:rFonts w:ascii="Times New Roman" w:hAnsi="Times New Roman"/>
          <w:sz w:val="26"/>
          <w:szCs w:val="26"/>
        </w:rPr>
        <w:t>его проекта в зону операционной прибыльности</w:t>
      </w:r>
      <w:r w:rsidR="00F90E3C" w:rsidRPr="00A575C0">
        <w:rPr>
          <w:rFonts w:ascii="Times New Roman" w:hAnsi="Times New Roman"/>
          <w:sz w:val="26"/>
          <w:szCs w:val="26"/>
        </w:rPr>
        <w:t>. Кроме того, последовательность развития позволит обеспечить максимальную концентрацию ресурсов</w:t>
      </w:r>
      <w:r w:rsidR="00FD1673">
        <w:rPr>
          <w:rFonts w:ascii="Times New Roman" w:hAnsi="Times New Roman"/>
          <w:sz w:val="26"/>
          <w:szCs w:val="26"/>
        </w:rPr>
        <w:t xml:space="preserve"> </w:t>
      </w:r>
      <w:r w:rsidR="00F90E3C" w:rsidRPr="00A575C0">
        <w:rPr>
          <w:rFonts w:ascii="Times New Roman" w:hAnsi="Times New Roman"/>
          <w:sz w:val="26"/>
          <w:szCs w:val="26"/>
        </w:rPr>
        <w:t>на ограниченном количестве приоритетных проектов, снизив риски.</w:t>
      </w:r>
    </w:p>
    <w:p w:rsidR="004F2152" w:rsidRPr="00A575C0" w:rsidRDefault="00734838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У</w:t>
      </w:r>
      <w:r w:rsidR="00BE144B" w:rsidRPr="00A575C0">
        <w:rPr>
          <w:rFonts w:ascii="Times New Roman" w:hAnsi="Times New Roman"/>
          <w:sz w:val="26"/>
          <w:szCs w:val="26"/>
        </w:rPr>
        <w:t xml:space="preserve">правление </w:t>
      </w:r>
      <w:r w:rsidRPr="00A575C0">
        <w:rPr>
          <w:rFonts w:ascii="Times New Roman" w:hAnsi="Times New Roman"/>
          <w:sz w:val="26"/>
          <w:szCs w:val="26"/>
        </w:rPr>
        <w:t xml:space="preserve">отраслями </w:t>
      </w:r>
      <w:r w:rsidR="003D3F63" w:rsidRPr="00A575C0">
        <w:rPr>
          <w:rFonts w:ascii="Times New Roman" w:hAnsi="Times New Roman"/>
          <w:sz w:val="26"/>
          <w:szCs w:val="26"/>
        </w:rPr>
        <w:t>финальны</w:t>
      </w:r>
      <w:r w:rsidRPr="00A575C0">
        <w:rPr>
          <w:rFonts w:ascii="Times New Roman" w:hAnsi="Times New Roman"/>
          <w:sz w:val="26"/>
          <w:szCs w:val="26"/>
        </w:rPr>
        <w:t>х</w:t>
      </w:r>
      <w:r w:rsidR="003D3F63" w:rsidRPr="00A575C0">
        <w:rPr>
          <w:rFonts w:ascii="Times New Roman" w:hAnsi="Times New Roman"/>
          <w:sz w:val="26"/>
          <w:szCs w:val="26"/>
        </w:rPr>
        <w:t xml:space="preserve"> интегратор</w:t>
      </w:r>
      <w:r w:rsidRPr="00A575C0">
        <w:rPr>
          <w:rFonts w:ascii="Times New Roman" w:hAnsi="Times New Roman"/>
          <w:sz w:val="26"/>
          <w:szCs w:val="26"/>
        </w:rPr>
        <w:t>ов</w:t>
      </w:r>
      <w:r w:rsidR="003D3F63" w:rsidRPr="00A575C0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F90E3C" w:rsidRPr="00A575C0">
        <w:rPr>
          <w:rFonts w:ascii="Times New Roman" w:hAnsi="Times New Roman"/>
          <w:sz w:val="26"/>
          <w:szCs w:val="26"/>
        </w:rPr>
        <w:t>ВС</w:t>
      </w:r>
      <w:proofErr w:type="gramEnd"/>
      <w:r w:rsidR="00F90E3C" w:rsidRPr="00A575C0">
        <w:rPr>
          <w:rFonts w:ascii="Times New Roman" w:hAnsi="Times New Roman"/>
          <w:sz w:val="26"/>
          <w:szCs w:val="26"/>
        </w:rPr>
        <w:t xml:space="preserve"> (самолётостроение, вертолётостроение) и </w:t>
      </w:r>
      <w:r w:rsidR="003D3F63" w:rsidRPr="00A575C0">
        <w:rPr>
          <w:rFonts w:ascii="Times New Roman" w:hAnsi="Times New Roman"/>
          <w:sz w:val="26"/>
          <w:szCs w:val="26"/>
        </w:rPr>
        <w:t>производител</w:t>
      </w:r>
      <w:r w:rsidRPr="00A575C0">
        <w:rPr>
          <w:rFonts w:ascii="Times New Roman" w:hAnsi="Times New Roman"/>
          <w:sz w:val="26"/>
          <w:szCs w:val="26"/>
        </w:rPr>
        <w:t>ей</w:t>
      </w:r>
      <w:r w:rsidR="003D3F63" w:rsidRPr="00A575C0">
        <w:rPr>
          <w:rFonts w:ascii="Times New Roman" w:hAnsi="Times New Roman"/>
          <w:sz w:val="26"/>
          <w:szCs w:val="26"/>
        </w:rPr>
        <w:t xml:space="preserve"> </w:t>
      </w:r>
      <w:r w:rsidR="00F90E3C" w:rsidRPr="00A575C0">
        <w:rPr>
          <w:rFonts w:ascii="Times New Roman" w:hAnsi="Times New Roman"/>
          <w:sz w:val="26"/>
          <w:szCs w:val="26"/>
        </w:rPr>
        <w:t>авиационных компонентов (двигатели, авионика, агрегаты)</w:t>
      </w:r>
      <w:r w:rsidR="004F2152" w:rsidRPr="00A575C0">
        <w:rPr>
          <w:rFonts w:ascii="Times New Roman" w:hAnsi="Times New Roman"/>
          <w:sz w:val="26"/>
          <w:szCs w:val="26"/>
        </w:rPr>
        <w:t>,</w:t>
      </w:r>
      <w:r w:rsidR="00F90E3C" w:rsidRPr="00A575C0">
        <w:rPr>
          <w:rFonts w:ascii="Times New Roman" w:hAnsi="Times New Roman"/>
          <w:sz w:val="26"/>
          <w:szCs w:val="26"/>
        </w:rPr>
        <w:t xml:space="preserve"> будет осуще</w:t>
      </w:r>
      <w:r w:rsidR="00951E2A" w:rsidRPr="00A575C0">
        <w:rPr>
          <w:rFonts w:ascii="Times New Roman" w:hAnsi="Times New Roman"/>
          <w:sz w:val="26"/>
          <w:szCs w:val="26"/>
        </w:rPr>
        <w:t xml:space="preserve">ствляться </w:t>
      </w:r>
      <w:r w:rsidRPr="00A575C0">
        <w:rPr>
          <w:rFonts w:ascii="Times New Roman" w:hAnsi="Times New Roman"/>
          <w:sz w:val="26"/>
          <w:szCs w:val="26"/>
        </w:rPr>
        <w:t>дифференцированно с учетом их специфики</w:t>
      </w:r>
      <w:r w:rsidR="00F90E3C" w:rsidRPr="00A575C0">
        <w:rPr>
          <w:rFonts w:ascii="Times New Roman" w:hAnsi="Times New Roman"/>
          <w:sz w:val="26"/>
          <w:szCs w:val="26"/>
        </w:rPr>
        <w:t xml:space="preserve">, так как </w:t>
      </w:r>
      <w:r w:rsidR="005905F9" w:rsidRPr="00A575C0">
        <w:rPr>
          <w:rFonts w:ascii="Times New Roman" w:hAnsi="Times New Roman"/>
          <w:sz w:val="26"/>
          <w:szCs w:val="26"/>
        </w:rPr>
        <w:t xml:space="preserve">эти </w:t>
      </w:r>
      <w:r w:rsidR="00F90E3C" w:rsidRPr="00A575C0">
        <w:rPr>
          <w:rFonts w:ascii="Times New Roman" w:hAnsi="Times New Roman"/>
          <w:sz w:val="26"/>
          <w:szCs w:val="26"/>
        </w:rPr>
        <w:t>отрасли требуют различных компетенций и методов поддержки</w:t>
      </w:r>
      <w:r w:rsidR="00BE144B" w:rsidRPr="00A575C0">
        <w:rPr>
          <w:rFonts w:ascii="Times New Roman" w:hAnsi="Times New Roman"/>
          <w:sz w:val="26"/>
          <w:szCs w:val="26"/>
        </w:rPr>
        <w:t xml:space="preserve">, и устойчивость </w:t>
      </w:r>
      <w:r w:rsidR="00F90E3C" w:rsidRPr="00A575C0">
        <w:rPr>
          <w:rFonts w:ascii="Times New Roman" w:hAnsi="Times New Roman"/>
          <w:sz w:val="26"/>
          <w:szCs w:val="26"/>
        </w:rPr>
        <w:t>их развития может быть обеспечена</w:t>
      </w:r>
      <w:r w:rsidR="00530295" w:rsidRPr="00A575C0">
        <w:rPr>
          <w:rFonts w:ascii="Times New Roman" w:hAnsi="Times New Roman"/>
          <w:sz w:val="26"/>
          <w:szCs w:val="26"/>
        </w:rPr>
        <w:t xml:space="preserve"> </w:t>
      </w:r>
      <w:r w:rsidR="00F90E3C" w:rsidRPr="00A575C0">
        <w:rPr>
          <w:rFonts w:ascii="Times New Roman" w:hAnsi="Times New Roman"/>
          <w:sz w:val="26"/>
          <w:szCs w:val="26"/>
        </w:rPr>
        <w:t>лишь в условиях высок</w:t>
      </w:r>
      <w:r w:rsidR="003334F2" w:rsidRPr="00A575C0">
        <w:rPr>
          <w:rFonts w:ascii="Times New Roman" w:hAnsi="Times New Roman"/>
          <w:sz w:val="26"/>
          <w:szCs w:val="26"/>
        </w:rPr>
        <w:t>ой независимости друг от друга.</w:t>
      </w:r>
    </w:p>
    <w:p w:rsidR="00F90E3C" w:rsidRPr="00A575C0" w:rsidRDefault="00530295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Кроме того</w:t>
      </w:r>
      <w:r w:rsidR="00BE144B" w:rsidRPr="00A575C0">
        <w:rPr>
          <w:rFonts w:ascii="Times New Roman" w:hAnsi="Times New Roman"/>
          <w:sz w:val="26"/>
          <w:szCs w:val="26"/>
        </w:rPr>
        <w:t xml:space="preserve">, после </w:t>
      </w:r>
      <w:r w:rsidR="004F2152" w:rsidRPr="00A575C0">
        <w:rPr>
          <w:rFonts w:ascii="Times New Roman" w:hAnsi="Times New Roman"/>
          <w:sz w:val="26"/>
          <w:szCs w:val="26"/>
        </w:rPr>
        <w:t xml:space="preserve">осуществления диверсификации потребителей </w:t>
      </w:r>
      <w:r w:rsidR="00BE144B" w:rsidRPr="00A575C0">
        <w:rPr>
          <w:rFonts w:ascii="Times New Roman" w:hAnsi="Times New Roman"/>
          <w:sz w:val="26"/>
          <w:szCs w:val="26"/>
        </w:rPr>
        <w:br/>
      </w:r>
      <w:r w:rsidR="004F2152" w:rsidRPr="00A575C0">
        <w:rPr>
          <w:rFonts w:ascii="Times New Roman" w:hAnsi="Times New Roman"/>
          <w:sz w:val="26"/>
          <w:szCs w:val="26"/>
        </w:rPr>
        <w:t xml:space="preserve">и снижения зависимости от успеха лишь отечественных проектов </w:t>
      </w:r>
      <w:r w:rsidR="003D3F63" w:rsidRPr="00A575C0">
        <w:rPr>
          <w:rFonts w:ascii="Times New Roman" w:hAnsi="Times New Roman"/>
          <w:sz w:val="26"/>
          <w:szCs w:val="26"/>
        </w:rPr>
        <w:t xml:space="preserve">создания </w:t>
      </w:r>
      <w:proofErr w:type="gramStart"/>
      <w:r w:rsidR="004F2152" w:rsidRPr="00A575C0">
        <w:rPr>
          <w:rFonts w:ascii="Times New Roman" w:hAnsi="Times New Roman"/>
          <w:sz w:val="26"/>
          <w:szCs w:val="26"/>
        </w:rPr>
        <w:t>ВС</w:t>
      </w:r>
      <w:proofErr w:type="gramEnd"/>
      <w:r w:rsidR="004F2152" w:rsidRPr="00A575C0">
        <w:rPr>
          <w:rFonts w:ascii="Times New Roman" w:hAnsi="Times New Roman"/>
          <w:sz w:val="26"/>
          <w:szCs w:val="26"/>
        </w:rPr>
        <w:t xml:space="preserve"> п</w:t>
      </w:r>
      <w:r w:rsidR="00F90E3C" w:rsidRPr="00A575C0">
        <w:rPr>
          <w:rFonts w:ascii="Times New Roman" w:hAnsi="Times New Roman"/>
          <w:sz w:val="26"/>
          <w:szCs w:val="26"/>
        </w:rPr>
        <w:t>роизводители компонентов будут ориентированы на мировой рынок</w:t>
      </w:r>
      <w:r w:rsidR="00E80447" w:rsidRPr="00A575C0">
        <w:rPr>
          <w:rFonts w:ascii="Times New Roman" w:hAnsi="Times New Roman"/>
          <w:sz w:val="26"/>
          <w:szCs w:val="26"/>
        </w:rPr>
        <w:t>, а ф</w:t>
      </w:r>
      <w:r w:rsidR="00F90E3C" w:rsidRPr="00A575C0">
        <w:rPr>
          <w:rFonts w:ascii="Times New Roman" w:hAnsi="Times New Roman"/>
          <w:sz w:val="26"/>
          <w:szCs w:val="26"/>
        </w:rPr>
        <w:t>инальные интеграторы обеспечат максимальную конкурентоспособность ВС благодаря использованию лучших комплектующих</w:t>
      </w:r>
      <w:r w:rsidR="004F2152" w:rsidRPr="00A575C0">
        <w:rPr>
          <w:rFonts w:ascii="Times New Roman" w:hAnsi="Times New Roman"/>
          <w:sz w:val="26"/>
          <w:szCs w:val="26"/>
        </w:rPr>
        <w:t>,</w:t>
      </w:r>
      <w:r w:rsidR="00F90E3C" w:rsidRPr="00A575C0">
        <w:rPr>
          <w:rFonts w:ascii="Times New Roman" w:hAnsi="Times New Roman"/>
          <w:sz w:val="26"/>
          <w:szCs w:val="26"/>
        </w:rPr>
        <w:t xml:space="preserve"> вне зависимости от страны </w:t>
      </w:r>
      <w:r w:rsidR="005905F9" w:rsidRPr="00A575C0">
        <w:rPr>
          <w:rFonts w:ascii="Times New Roman" w:hAnsi="Times New Roman"/>
          <w:sz w:val="26"/>
          <w:szCs w:val="26"/>
        </w:rPr>
        <w:br/>
      </w:r>
      <w:r w:rsidR="00F90E3C" w:rsidRPr="00A575C0">
        <w:rPr>
          <w:rFonts w:ascii="Times New Roman" w:hAnsi="Times New Roman"/>
          <w:sz w:val="26"/>
          <w:szCs w:val="26"/>
        </w:rPr>
        <w:t>их происхождения.</w:t>
      </w:r>
    </w:p>
    <w:p w:rsidR="00046E93" w:rsidRDefault="00530295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 xml:space="preserve">Корпорациям необходимо сосредоточится </w:t>
      </w:r>
      <w:r w:rsidR="00F90E3C" w:rsidRPr="00A575C0">
        <w:rPr>
          <w:rFonts w:ascii="Times New Roman" w:hAnsi="Times New Roman"/>
          <w:sz w:val="26"/>
          <w:szCs w:val="26"/>
        </w:rPr>
        <w:t xml:space="preserve">на управлении полным жизненным циклом приоритетных проектов, обеспечивая и поддерживая не только разработку и сертификацию, но и запуск в серийное производство, продвижение, стимулирование продаж, послепродажное обслуживание, модернизацию </w:t>
      </w:r>
      <w:r w:rsidR="004F2152" w:rsidRPr="00A575C0">
        <w:rPr>
          <w:rFonts w:ascii="Times New Roman" w:hAnsi="Times New Roman"/>
          <w:sz w:val="26"/>
          <w:szCs w:val="26"/>
        </w:rPr>
        <w:br/>
      </w:r>
      <w:r w:rsidR="00F90E3C" w:rsidRPr="00A575C0">
        <w:rPr>
          <w:rFonts w:ascii="Times New Roman" w:hAnsi="Times New Roman"/>
          <w:sz w:val="26"/>
          <w:szCs w:val="26"/>
        </w:rPr>
        <w:t>и утилизацию</w:t>
      </w:r>
      <w:r w:rsidR="004F2152" w:rsidRPr="00A575C0">
        <w:rPr>
          <w:rFonts w:ascii="Times New Roman" w:hAnsi="Times New Roman"/>
          <w:sz w:val="26"/>
          <w:szCs w:val="26"/>
        </w:rPr>
        <w:t xml:space="preserve"> своей продукции</w:t>
      </w:r>
      <w:r w:rsidR="00F90E3C" w:rsidRPr="00A575C0">
        <w:rPr>
          <w:rFonts w:ascii="Times New Roman" w:hAnsi="Times New Roman"/>
          <w:sz w:val="26"/>
          <w:szCs w:val="26"/>
        </w:rPr>
        <w:t>.</w:t>
      </w:r>
      <w:r w:rsidR="00C82BEF">
        <w:rPr>
          <w:rFonts w:ascii="Times New Roman" w:hAnsi="Times New Roman"/>
          <w:sz w:val="26"/>
          <w:szCs w:val="26"/>
        </w:rPr>
        <w:t xml:space="preserve"> </w:t>
      </w:r>
    </w:p>
    <w:p w:rsidR="00F90E3C" w:rsidRPr="00A575C0" w:rsidRDefault="00C82BEF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Управление всем жизненным циклом проектов повысит рыночную привлекательность продукции российских компаний авиас</w:t>
      </w:r>
      <w:r w:rsidR="00046E93">
        <w:rPr>
          <w:rFonts w:ascii="Times New Roman" w:hAnsi="Times New Roman"/>
          <w:sz w:val="26"/>
          <w:szCs w:val="26"/>
        </w:rPr>
        <w:t xml:space="preserve">троительной отрасли. </w:t>
      </w:r>
      <w:r w:rsidR="00046E93" w:rsidRPr="00046E93">
        <w:rPr>
          <w:rFonts w:ascii="Times New Roman" w:hAnsi="Times New Roman"/>
          <w:sz w:val="26"/>
          <w:szCs w:val="26"/>
        </w:rPr>
        <w:t>Кроме того, репутация и бренд от реализации программ</w:t>
      </w:r>
      <w:r w:rsidR="00046E93">
        <w:rPr>
          <w:rFonts w:ascii="Times New Roman" w:hAnsi="Times New Roman"/>
          <w:sz w:val="26"/>
          <w:szCs w:val="26"/>
        </w:rPr>
        <w:t xml:space="preserve"> по управлению жизненным циклом текущих проектов </w:t>
      </w:r>
      <w:r w:rsidR="00046E93" w:rsidRPr="00046E93">
        <w:rPr>
          <w:rFonts w:ascii="Times New Roman" w:hAnsi="Times New Roman"/>
          <w:sz w:val="26"/>
          <w:szCs w:val="26"/>
        </w:rPr>
        <w:t>создают фундамент для успешной реализации последующих</w:t>
      </w:r>
      <w:r w:rsidR="00046E93">
        <w:rPr>
          <w:rFonts w:ascii="Times New Roman" w:hAnsi="Times New Roman"/>
          <w:sz w:val="26"/>
          <w:szCs w:val="26"/>
        </w:rPr>
        <w:t xml:space="preserve"> проектов.</w:t>
      </w:r>
    </w:p>
    <w:p w:rsidR="00F90E3C" w:rsidRPr="00A575C0" w:rsidRDefault="004F2152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М</w:t>
      </w:r>
      <w:r w:rsidR="00F90E3C" w:rsidRPr="00A575C0">
        <w:rPr>
          <w:rFonts w:ascii="Times New Roman" w:hAnsi="Times New Roman"/>
          <w:sz w:val="26"/>
          <w:szCs w:val="26"/>
        </w:rPr>
        <w:t>аксимальн</w:t>
      </w:r>
      <w:r w:rsidRPr="00A575C0">
        <w:rPr>
          <w:rFonts w:ascii="Times New Roman" w:hAnsi="Times New Roman"/>
          <w:sz w:val="26"/>
          <w:szCs w:val="26"/>
        </w:rPr>
        <w:t>ая</w:t>
      </w:r>
      <w:r w:rsidR="00F90E3C" w:rsidRPr="00A575C0">
        <w:rPr>
          <w:rFonts w:ascii="Times New Roman" w:hAnsi="Times New Roman"/>
          <w:sz w:val="26"/>
          <w:szCs w:val="26"/>
        </w:rPr>
        <w:t xml:space="preserve"> </w:t>
      </w:r>
      <w:r w:rsidRPr="00A575C0">
        <w:rPr>
          <w:rFonts w:ascii="Times New Roman" w:hAnsi="Times New Roman"/>
          <w:sz w:val="26"/>
          <w:szCs w:val="26"/>
        </w:rPr>
        <w:t xml:space="preserve">интеграция отечественной </w:t>
      </w:r>
      <w:r w:rsidR="00F90E3C" w:rsidRPr="00A575C0">
        <w:rPr>
          <w:rFonts w:ascii="Times New Roman" w:hAnsi="Times New Roman"/>
          <w:sz w:val="26"/>
          <w:szCs w:val="26"/>
        </w:rPr>
        <w:t xml:space="preserve">авиационной промышленности </w:t>
      </w:r>
      <w:r w:rsidRPr="00A575C0">
        <w:rPr>
          <w:rFonts w:ascii="Times New Roman" w:hAnsi="Times New Roman"/>
          <w:sz w:val="26"/>
          <w:szCs w:val="26"/>
        </w:rPr>
        <w:br/>
      </w:r>
      <w:r w:rsidR="00F90E3C" w:rsidRPr="00A575C0">
        <w:rPr>
          <w:rFonts w:ascii="Times New Roman" w:hAnsi="Times New Roman"/>
          <w:sz w:val="26"/>
          <w:szCs w:val="26"/>
        </w:rPr>
        <w:t xml:space="preserve">в мировой </w:t>
      </w:r>
      <w:proofErr w:type="gramStart"/>
      <w:r w:rsidR="00F90E3C" w:rsidRPr="00A575C0">
        <w:rPr>
          <w:rFonts w:ascii="Times New Roman" w:hAnsi="Times New Roman"/>
          <w:sz w:val="26"/>
          <w:szCs w:val="26"/>
        </w:rPr>
        <w:t>рынок</w:t>
      </w:r>
      <w:proofErr w:type="gramEnd"/>
      <w:r w:rsidR="00F90E3C" w:rsidRPr="00A575C0">
        <w:rPr>
          <w:rFonts w:ascii="Times New Roman" w:hAnsi="Times New Roman"/>
          <w:sz w:val="26"/>
          <w:szCs w:val="26"/>
        </w:rPr>
        <w:t xml:space="preserve"> как в области продаж, так и в сфере производственной кооперации</w:t>
      </w:r>
      <w:r w:rsidRPr="00A575C0">
        <w:rPr>
          <w:rFonts w:ascii="Times New Roman" w:hAnsi="Times New Roman"/>
          <w:sz w:val="26"/>
          <w:szCs w:val="26"/>
        </w:rPr>
        <w:t>,</w:t>
      </w:r>
      <w:r w:rsidR="00F90E3C" w:rsidRPr="00A575C0">
        <w:rPr>
          <w:rFonts w:ascii="Times New Roman" w:hAnsi="Times New Roman"/>
          <w:sz w:val="26"/>
          <w:szCs w:val="26"/>
        </w:rPr>
        <w:t xml:space="preserve"> обеспечит достижение необходимых масштабов производства, формирование недостающих компетенций, гибкость и устойчивость к рискам.</w:t>
      </w:r>
    </w:p>
    <w:p w:rsidR="00384BA4" w:rsidRPr="00A575C0" w:rsidRDefault="00216B8B" w:rsidP="004A6118">
      <w:pPr>
        <w:keepLines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Д</w:t>
      </w:r>
      <w:r w:rsidR="00384BA4" w:rsidRPr="00A575C0">
        <w:rPr>
          <w:rFonts w:ascii="Times New Roman" w:hAnsi="Times New Roman"/>
          <w:sz w:val="26"/>
          <w:szCs w:val="26"/>
        </w:rPr>
        <w:t>остижение целей и системное решение задач</w:t>
      </w:r>
      <w:r w:rsidR="00BE144B" w:rsidRPr="00A575C0">
        <w:rPr>
          <w:rFonts w:ascii="Times New Roman" w:hAnsi="Times New Roman"/>
          <w:sz w:val="26"/>
          <w:szCs w:val="26"/>
        </w:rPr>
        <w:t>, сформулированных в</w:t>
      </w:r>
      <w:r w:rsidR="00384BA4" w:rsidRPr="00A575C0">
        <w:rPr>
          <w:rFonts w:ascii="Times New Roman" w:hAnsi="Times New Roman"/>
          <w:sz w:val="26"/>
          <w:szCs w:val="26"/>
        </w:rPr>
        <w:t xml:space="preserve"> Программ</w:t>
      </w:r>
      <w:r w:rsidR="00BE144B" w:rsidRPr="00A575C0">
        <w:rPr>
          <w:rFonts w:ascii="Times New Roman" w:hAnsi="Times New Roman"/>
          <w:sz w:val="26"/>
          <w:szCs w:val="26"/>
        </w:rPr>
        <w:t>е,</w:t>
      </w:r>
      <w:r w:rsidR="00384BA4" w:rsidRPr="00A575C0">
        <w:rPr>
          <w:rFonts w:ascii="Times New Roman" w:hAnsi="Times New Roman"/>
          <w:sz w:val="26"/>
          <w:szCs w:val="26"/>
        </w:rPr>
        <w:t xml:space="preserve"> позволит сформировать к 2025 году качественно новый, инновационный облик авиастроительного комплекса Российской Федерации.</w:t>
      </w:r>
      <w:r w:rsidR="00BE144B" w:rsidRPr="00A575C0">
        <w:rPr>
          <w:rFonts w:ascii="Times New Roman" w:hAnsi="Times New Roman"/>
          <w:sz w:val="26"/>
          <w:szCs w:val="26"/>
        </w:rPr>
        <w:t xml:space="preserve"> </w:t>
      </w:r>
      <w:r w:rsidR="00384BA4" w:rsidRPr="00A575C0">
        <w:rPr>
          <w:rFonts w:ascii="Times New Roman" w:hAnsi="Times New Roman"/>
          <w:sz w:val="26"/>
          <w:szCs w:val="26"/>
        </w:rPr>
        <w:t>При этом к концу 2025 года поэтапное выполнение мероприятий, реализуемых в составе задач Программы, позволит достичь следующих результатов</w:t>
      </w:r>
      <w:r w:rsidR="00E80447" w:rsidRPr="00A575C0">
        <w:rPr>
          <w:rFonts w:ascii="Times New Roman" w:hAnsi="Times New Roman"/>
          <w:sz w:val="26"/>
          <w:szCs w:val="26"/>
        </w:rPr>
        <w:t>.</w:t>
      </w:r>
    </w:p>
    <w:p w:rsidR="005915B4" w:rsidRPr="00A575C0" w:rsidRDefault="005915B4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E31C6" w:rsidRPr="00A575C0" w:rsidRDefault="00E80447" w:rsidP="004A6118">
      <w:pPr>
        <w:spacing w:after="0" w:line="360" w:lineRule="auto"/>
        <w:ind w:firstLine="709"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A575C0">
        <w:rPr>
          <w:rFonts w:ascii="Times New Roman" w:hAnsi="Times New Roman"/>
          <w:i/>
          <w:sz w:val="26"/>
          <w:szCs w:val="26"/>
          <w:lang w:eastAsia="ru-RU"/>
        </w:rPr>
        <w:t>В рамках задачи</w:t>
      </w:r>
      <w:r w:rsidRPr="00A575C0">
        <w:rPr>
          <w:rFonts w:ascii="Times New Roman" w:hAnsi="Times New Roman"/>
          <w:sz w:val="26"/>
          <w:szCs w:val="26"/>
        </w:rPr>
        <w:t xml:space="preserve"> </w:t>
      </w:r>
      <w:r w:rsidR="00857B2A" w:rsidRPr="00A575C0">
        <w:rPr>
          <w:rFonts w:ascii="Times New Roman" w:hAnsi="Times New Roman"/>
          <w:sz w:val="26"/>
          <w:szCs w:val="26"/>
        </w:rPr>
        <w:t>«</w:t>
      </w:r>
      <w:r w:rsidR="00857B2A" w:rsidRPr="00A575C0">
        <w:rPr>
          <w:rFonts w:ascii="Times New Roman" w:hAnsi="Times New Roman"/>
          <w:i/>
          <w:sz w:val="26"/>
          <w:szCs w:val="26"/>
        </w:rPr>
        <w:t>С</w:t>
      </w:r>
      <w:r w:rsidR="00857B2A"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оздание </w:t>
      </w:r>
      <w:r w:rsidR="00EE31C6" w:rsidRPr="00A575C0">
        <w:rPr>
          <w:rFonts w:ascii="Times New Roman" w:hAnsi="Times New Roman"/>
          <w:i/>
          <w:sz w:val="26"/>
          <w:szCs w:val="26"/>
          <w:lang w:eastAsia="ru-RU"/>
        </w:rPr>
        <w:t>корпораций мирового уровня в ключевых сегментах авиастроения</w:t>
      </w:r>
      <w:r w:rsidR="00857B2A" w:rsidRPr="00A575C0">
        <w:rPr>
          <w:rFonts w:ascii="Times New Roman" w:hAnsi="Times New Roman"/>
          <w:i/>
          <w:sz w:val="26"/>
          <w:szCs w:val="26"/>
          <w:lang w:eastAsia="ru-RU"/>
        </w:rPr>
        <w:t>»</w:t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t>:</w:t>
      </w:r>
    </w:p>
    <w:p w:rsidR="00EE31C6" w:rsidRPr="00A575C0" w:rsidRDefault="005915B4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В </w:t>
      </w:r>
      <w:r w:rsidR="00BE144B" w:rsidRPr="00A575C0">
        <w:rPr>
          <w:rFonts w:ascii="Times New Roman" w:hAnsi="Times New Roman"/>
          <w:sz w:val="26"/>
          <w:szCs w:val="26"/>
        </w:rPr>
        <w:t>ключевых сегментах авиастроения</w:t>
      </w:r>
      <w:r w:rsidR="00BE144B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>сформированы конкурентос</w:t>
      </w:r>
      <w:r w:rsidR="00216B8B" w:rsidRPr="00A575C0">
        <w:rPr>
          <w:rFonts w:ascii="Times New Roman" w:hAnsi="Times New Roman"/>
          <w:sz w:val="26"/>
          <w:szCs w:val="26"/>
          <w:lang w:eastAsia="ru-RU"/>
        </w:rPr>
        <w:t xml:space="preserve">пособные корпорации, концерны, </w:t>
      </w:r>
      <w:r w:rsidRPr="00A575C0">
        <w:rPr>
          <w:rFonts w:ascii="Times New Roman" w:hAnsi="Times New Roman"/>
          <w:sz w:val="26"/>
          <w:szCs w:val="26"/>
          <w:lang w:eastAsia="ru-RU"/>
        </w:rPr>
        <w:t>холдинги</w:t>
      </w:r>
      <w:r w:rsidR="00734838" w:rsidRPr="00A575C0">
        <w:rPr>
          <w:rFonts w:ascii="Times New Roman" w:hAnsi="Times New Roman"/>
          <w:sz w:val="26"/>
          <w:szCs w:val="26"/>
          <w:lang w:eastAsia="ru-RU"/>
        </w:rPr>
        <w:t>, налажены</w:t>
      </w:r>
      <w:r w:rsidR="00216B8B" w:rsidRPr="00A575C0">
        <w:rPr>
          <w:rFonts w:ascii="Times New Roman" w:hAnsi="Times New Roman"/>
          <w:sz w:val="26"/>
          <w:szCs w:val="26"/>
          <w:lang w:eastAsia="ru-RU"/>
        </w:rPr>
        <w:t xml:space="preserve"> новые производства</w:t>
      </w:r>
      <w:proofErr w:type="gramStart"/>
      <w:r w:rsidR="00216B8B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734838" w:rsidRPr="00A575C0">
        <w:rPr>
          <w:rFonts w:ascii="Times New Roman" w:hAnsi="Times New Roman"/>
          <w:sz w:val="26"/>
          <w:szCs w:val="26"/>
          <w:lang w:eastAsia="ru-RU"/>
        </w:rPr>
        <w:t>,</w:t>
      </w:r>
      <w:proofErr w:type="gramEnd"/>
      <w:r w:rsidR="00734838" w:rsidRPr="00A575C0">
        <w:rPr>
          <w:rFonts w:ascii="Times New Roman" w:hAnsi="Times New Roman"/>
          <w:sz w:val="26"/>
          <w:szCs w:val="26"/>
          <w:lang w:eastAsia="ru-RU"/>
        </w:rPr>
        <w:t xml:space="preserve"> в том числе и воздушных судов </w:t>
      </w:r>
      <w:r w:rsidR="00216B8B" w:rsidRPr="00A575C0">
        <w:rPr>
          <w:rFonts w:ascii="Times New Roman" w:hAnsi="Times New Roman"/>
          <w:sz w:val="26"/>
          <w:szCs w:val="26"/>
          <w:lang w:eastAsia="ru-RU"/>
        </w:rPr>
        <w:t>малой авиации</w:t>
      </w:r>
      <w:r w:rsidR="00734838" w:rsidRPr="00A575C0">
        <w:rPr>
          <w:rFonts w:ascii="Times New Roman" w:hAnsi="Times New Roman"/>
          <w:sz w:val="26"/>
          <w:szCs w:val="26"/>
          <w:lang w:eastAsia="ru-RU"/>
        </w:rPr>
        <w:t xml:space="preserve">. Оптимизированы </w:t>
      </w:r>
      <w:r w:rsidRPr="00A575C0">
        <w:rPr>
          <w:rFonts w:ascii="Times New Roman" w:hAnsi="Times New Roman"/>
          <w:sz w:val="26"/>
          <w:szCs w:val="26"/>
          <w:lang w:eastAsia="ru-RU"/>
        </w:rPr>
        <w:t>продуктовы</w:t>
      </w:r>
      <w:r w:rsidR="00734838" w:rsidRPr="00A575C0">
        <w:rPr>
          <w:rFonts w:ascii="Times New Roman" w:hAnsi="Times New Roman"/>
          <w:sz w:val="26"/>
          <w:szCs w:val="26"/>
          <w:lang w:eastAsia="ru-RU"/>
        </w:rPr>
        <w:t>е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портфел</w:t>
      </w:r>
      <w:r w:rsidR="00734838" w:rsidRPr="00A575C0">
        <w:rPr>
          <w:rFonts w:ascii="Times New Roman" w:hAnsi="Times New Roman"/>
          <w:sz w:val="26"/>
          <w:szCs w:val="26"/>
          <w:lang w:eastAsia="ru-RU"/>
        </w:rPr>
        <w:t>и компаний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и поддерживается их устойчивая прибыльность </w:t>
      </w:r>
      <w:r w:rsidR="00BE144B" w:rsidRPr="00A575C0">
        <w:rPr>
          <w:rFonts w:ascii="Times New Roman" w:hAnsi="Times New Roman"/>
          <w:sz w:val="26"/>
          <w:szCs w:val="26"/>
          <w:lang w:eastAsia="ru-RU"/>
        </w:rPr>
        <w:t>(</w:t>
      </w:r>
      <w:r w:rsidR="00BE144B" w:rsidRPr="00A575C0">
        <w:rPr>
          <w:rFonts w:ascii="Times New Roman" w:hAnsi="Times New Roman"/>
          <w:sz w:val="26"/>
          <w:szCs w:val="26"/>
        </w:rPr>
        <w:t xml:space="preserve">подробно </w:t>
      </w:r>
      <w:r w:rsidRPr="00A575C0">
        <w:rPr>
          <w:rFonts w:ascii="Times New Roman" w:hAnsi="Times New Roman"/>
          <w:sz w:val="26"/>
          <w:szCs w:val="26"/>
        </w:rPr>
        <w:t>о</w:t>
      </w:r>
      <w:r w:rsidR="00EE31C6" w:rsidRPr="00A575C0">
        <w:rPr>
          <w:rFonts w:ascii="Times New Roman" w:hAnsi="Times New Roman"/>
          <w:sz w:val="26"/>
          <w:szCs w:val="26"/>
        </w:rPr>
        <w:t xml:space="preserve">сновные ожидаемые результаты </w:t>
      </w:r>
      <w:r w:rsidR="00E80447" w:rsidRPr="00A575C0">
        <w:rPr>
          <w:rFonts w:ascii="Times New Roman" w:hAnsi="Times New Roman"/>
          <w:sz w:val="26"/>
          <w:szCs w:val="26"/>
        </w:rPr>
        <w:t xml:space="preserve">решения </w:t>
      </w:r>
      <w:r w:rsidR="00BE144B" w:rsidRPr="00A575C0">
        <w:rPr>
          <w:rFonts w:ascii="Times New Roman" w:hAnsi="Times New Roman"/>
          <w:sz w:val="26"/>
          <w:szCs w:val="26"/>
        </w:rPr>
        <w:t xml:space="preserve">данной </w:t>
      </w:r>
      <w:r w:rsidR="00E80447" w:rsidRPr="00A575C0">
        <w:rPr>
          <w:rFonts w:ascii="Times New Roman" w:hAnsi="Times New Roman"/>
          <w:sz w:val="26"/>
          <w:szCs w:val="26"/>
        </w:rPr>
        <w:t xml:space="preserve">задачи </w:t>
      </w:r>
      <w:r w:rsidR="00EE31C6" w:rsidRPr="00A575C0">
        <w:rPr>
          <w:rFonts w:ascii="Times New Roman" w:hAnsi="Times New Roman"/>
          <w:sz w:val="26"/>
          <w:szCs w:val="26"/>
        </w:rPr>
        <w:t xml:space="preserve">рассмотрены в соответствующих </w:t>
      </w:r>
      <w:r w:rsidR="000F30AC" w:rsidRPr="00A575C0">
        <w:rPr>
          <w:rFonts w:ascii="Times New Roman" w:hAnsi="Times New Roman"/>
          <w:sz w:val="26"/>
          <w:szCs w:val="26"/>
        </w:rPr>
        <w:t xml:space="preserve">подпрограммах </w:t>
      </w:r>
      <w:r w:rsidR="00EE31C6" w:rsidRPr="00A575C0">
        <w:rPr>
          <w:rFonts w:ascii="Times New Roman" w:hAnsi="Times New Roman"/>
          <w:sz w:val="26"/>
          <w:szCs w:val="26"/>
        </w:rPr>
        <w:t>настоящей Государственной программы</w:t>
      </w:r>
      <w:r w:rsidR="00BE144B" w:rsidRPr="00A575C0">
        <w:rPr>
          <w:rFonts w:ascii="Times New Roman" w:hAnsi="Times New Roman"/>
          <w:sz w:val="26"/>
          <w:szCs w:val="26"/>
        </w:rPr>
        <w:t>)</w:t>
      </w:r>
      <w:r w:rsidR="00EE31C6" w:rsidRPr="00A575C0">
        <w:rPr>
          <w:rFonts w:ascii="Times New Roman" w:hAnsi="Times New Roman"/>
          <w:sz w:val="26"/>
          <w:szCs w:val="26"/>
        </w:rPr>
        <w:t>.</w:t>
      </w:r>
    </w:p>
    <w:p w:rsidR="00EE31C6" w:rsidRPr="00A575C0" w:rsidRDefault="00EE31C6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EE31C6" w:rsidRPr="00A575C0" w:rsidRDefault="00E80447" w:rsidP="004A6118">
      <w:pPr>
        <w:spacing w:after="0" w:line="360" w:lineRule="auto"/>
        <w:ind w:firstLine="709"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A575C0">
        <w:rPr>
          <w:rFonts w:ascii="Times New Roman" w:hAnsi="Times New Roman"/>
          <w:i/>
          <w:sz w:val="26"/>
          <w:szCs w:val="26"/>
          <w:lang w:eastAsia="ru-RU"/>
        </w:rPr>
        <w:t>В рамках задачи</w:t>
      </w:r>
      <w:r w:rsidR="00EE31C6" w:rsidRPr="00A575C0">
        <w:rPr>
          <w:rFonts w:ascii="Times New Roman" w:hAnsi="Times New Roman"/>
          <w:sz w:val="26"/>
          <w:szCs w:val="26"/>
        </w:rPr>
        <w:t xml:space="preserve"> </w:t>
      </w:r>
      <w:r w:rsidR="00857B2A" w:rsidRPr="00A575C0">
        <w:rPr>
          <w:rFonts w:ascii="Times New Roman" w:hAnsi="Times New Roman"/>
          <w:sz w:val="26"/>
          <w:szCs w:val="26"/>
        </w:rPr>
        <w:t>«</w:t>
      </w:r>
      <w:r w:rsidR="00857B2A"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Создание </w:t>
      </w:r>
      <w:r w:rsidR="00EE31C6" w:rsidRPr="00A575C0">
        <w:rPr>
          <w:rFonts w:ascii="Times New Roman" w:hAnsi="Times New Roman"/>
          <w:i/>
          <w:sz w:val="26"/>
          <w:szCs w:val="26"/>
          <w:lang w:eastAsia="ru-RU"/>
        </w:rPr>
        <w:t>научно-технического задела, обеспечивающего мировое лидерство в авиационных технологиях</w:t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t>:</w:t>
      </w:r>
    </w:p>
    <w:p w:rsidR="00EE31C6" w:rsidRPr="00A575C0" w:rsidRDefault="00EE31C6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С</w:t>
      </w:r>
      <w:r w:rsidR="003873EE" w:rsidRPr="00A575C0">
        <w:rPr>
          <w:rFonts w:ascii="Times New Roman" w:hAnsi="Times New Roman"/>
          <w:sz w:val="26"/>
          <w:szCs w:val="26"/>
          <w:lang w:eastAsia="ru-RU"/>
        </w:rPr>
        <w:t xml:space="preserve"> участием </w:t>
      </w:r>
      <w:proofErr w:type="spellStart"/>
      <w:r w:rsidR="003873EE" w:rsidRPr="00A575C0">
        <w:rPr>
          <w:rFonts w:ascii="Times New Roman" w:hAnsi="Times New Roman"/>
          <w:sz w:val="26"/>
          <w:szCs w:val="26"/>
          <w:lang w:eastAsia="ru-RU"/>
        </w:rPr>
        <w:t>Техплатформы</w:t>
      </w:r>
      <w:proofErr w:type="spellEnd"/>
      <w:r w:rsidR="003873EE" w:rsidRPr="00A575C0">
        <w:rPr>
          <w:rFonts w:ascii="Times New Roman" w:hAnsi="Times New Roman"/>
          <w:sz w:val="26"/>
          <w:szCs w:val="26"/>
          <w:lang w:eastAsia="ru-RU"/>
        </w:rPr>
        <w:t xml:space="preserve"> «Авиационная мобильность и авиационные технологии» с</w:t>
      </w:r>
      <w:r w:rsidRPr="00A575C0">
        <w:rPr>
          <w:rFonts w:ascii="Times New Roman" w:hAnsi="Times New Roman"/>
          <w:sz w:val="26"/>
          <w:szCs w:val="26"/>
          <w:lang w:eastAsia="ru-RU"/>
        </w:rPr>
        <w:t>оздан</w:t>
      </w:r>
      <w:r w:rsidR="009165D2" w:rsidRPr="00A575C0">
        <w:rPr>
          <w:rFonts w:ascii="Times New Roman" w:hAnsi="Times New Roman"/>
          <w:sz w:val="26"/>
          <w:szCs w:val="26"/>
          <w:lang w:eastAsia="ru-RU"/>
        </w:rPr>
        <w:t>ы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Национальны</w:t>
      </w:r>
      <w:r w:rsidR="009165D2" w:rsidRPr="00A575C0">
        <w:rPr>
          <w:rFonts w:ascii="Times New Roman" w:hAnsi="Times New Roman"/>
          <w:sz w:val="26"/>
          <w:szCs w:val="26"/>
          <w:lang w:eastAsia="ru-RU"/>
        </w:rPr>
        <w:t>е исследовательские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центр</w:t>
      </w:r>
      <w:r w:rsidR="009165D2" w:rsidRPr="00A575C0">
        <w:rPr>
          <w:rFonts w:ascii="Times New Roman" w:hAnsi="Times New Roman"/>
          <w:sz w:val="26"/>
          <w:szCs w:val="26"/>
          <w:lang w:eastAsia="ru-RU"/>
        </w:rPr>
        <w:t>ы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(НИЦ), координирующ</w:t>
      </w:r>
      <w:r w:rsidR="009165D2" w:rsidRPr="00A575C0">
        <w:rPr>
          <w:rFonts w:ascii="Times New Roman" w:hAnsi="Times New Roman"/>
          <w:sz w:val="26"/>
          <w:szCs w:val="26"/>
          <w:lang w:eastAsia="ru-RU"/>
        </w:rPr>
        <w:t>ие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научную деятельность в авиастроении, и принят Национальный план развития науки и технологии в </w:t>
      </w:r>
      <w:r w:rsidRPr="00A575C0">
        <w:rPr>
          <w:rFonts w:ascii="Times New Roman" w:hAnsi="Times New Roman"/>
          <w:sz w:val="26"/>
          <w:szCs w:val="26"/>
        </w:rPr>
        <w:t>авиастроении</w:t>
      </w:r>
      <w:r w:rsidR="003873EE" w:rsidRPr="00A575C0">
        <w:rPr>
          <w:rFonts w:ascii="Times New Roman" w:hAnsi="Times New Roman"/>
          <w:sz w:val="26"/>
          <w:szCs w:val="26"/>
        </w:rPr>
        <w:t xml:space="preserve">. </w:t>
      </w:r>
      <w:r w:rsidRPr="00A575C0">
        <w:rPr>
          <w:rFonts w:ascii="Times New Roman" w:hAnsi="Times New Roman"/>
          <w:sz w:val="26"/>
          <w:szCs w:val="26"/>
        </w:rPr>
        <w:t xml:space="preserve">В результате </w:t>
      </w:r>
      <w:r w:rsidR="00857B2A" w:rsidRPr="00A575C0">
        <w:rPr>
          <w:rFonts w:ascii="Times New Roman" w:hAnsi="Times New Roman"/>
          <w:sz w:val="26"/>
          <w:szCs w:val="26"/>
        </w:rPr>
        <w:t xml:space="preserve">проведения </w:t>
      </w:r>
      <w:proofErr w:type="gramStart"/>
      <w:r w:rsidRPr="00A575C0">
        <w:rPr>
          <w:rFonts w:ascii="Times New Roman" w:hAnsi="Times New Roman"/>
          <w:sz w:val="26"/>
          <w:szCs w:val="26"/>
        </w:rPr>
        <w:t>целенаправленных</w:t>
      </w:r>
      <w:proofErr w:type="gramEnd"/>
      <w:r w:rsidRPr="00A575C0">
        <w:rPr>
          <w:rFonts w:ascii="Times New Roman" w:hAnsi="Times New Roman"/>
          <w:sz w:val="26"/>
          <w:szCs w:val="26"/>
        </w:rPr>
        <w:t xml:space="preserve"> поисковых и прикладных НИР создан научно-технический задел, позволяющий компаниям отрасли создавать конкурентоспособные </w:t>
      </w:r>
      <w:r w:rsidRPr="00A575C0">
        <w:rPr>
          <w:rFonts w:ascii="Times New Roman" w:hAnsi="Times New Roman"/>
          <w:sz w:val="26"/>
          <w:szCs w:val="26"/>
        </w:rPr>
        <w:lastRenderedPageBreak/>
        <w:t xml:space="preserve">самолёты, вертолёты и комплектующие </w:t>
      </w:r>
      <w:r w:rsidR="00B15277" w:rsidRPr="00A575C0">
        <w:rPr>
          <w:rFonts w:ascii="Times New Roman" w:hAnsi="Times New Roman"/>
          <w:sz w:val="26"/>
          <w:szCs w:val="26"/>
        </w:rPr>
        <w:t xml:space="preserve">(более </w:t>
      </w:r>
      <w:r w:rsidRPr="00A575C0">
        <w:rPr>
          <w:rFonts w:ascii="Times New Roman" w:hAnsi="Times New Roman"/>
          <w:sz w:val="26"/>
          <w:szCs w:val="26"/>
        </w:rPr>
        <w:t xml:space="preserve">подробно ожидаемые результаты рассмотрены в соответствующей </w:t>
      </w:r>
      <w:r w:rsidR="000F30AC" w:rsidRPr="00A575C0">
        <w:rPr>
          <w:rFonts w:ascii="Times New Roman" w:hAnsi="Times New Roman"/>
          <w:sz w:val="26"/>
          <w:szCs w:val="26"/>
        </w:rPr>
        <w:t xml:space="preserve">подпрограмме </w:t>
      </w:r>
      <w:r w:rsidRPr="00A575C0">
        <w:rPr>
          <w:rFonts w:ascii="Times New Roman" w:hAnsi="Times New Roman"/>
          <w:sz w:val="26"/>
          <w:szCs w:val="26"/>
        </w:rPr>
        <w:t>настоящей Государственной программы</w:t>
      </w:r>
      <w:r w:rsidR="00B15277" w:rsidRPr="00A575C0">
        <w:rPr>
          <w:rFonts w:ascii="Times New Roman" w:hAnsi="Times New Roman"/>
          <w:sz w:val="26"/>
          <w:szCs w:val="26"/>
        </w:rPr>
        <w:t>)</w:t>
      </w:r>
      <w:r w:rsidRPr="00A575C0">
        <w:rPr>
          <w:rFonts w:ascii="Times New Roman" w:hAnsi="Times New Roman"/>
          <w:sz w:val="26"/>
          <w:szCs w:val="26"/>
        </w:rPr>
        <w:t>.</w:t>
      </w:r>
    </w:p>
    <w:p w:rsidR="00EE31C6" w:rsidRPr="00A575C0" w:rsidRDefault="00EE31C6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E3C" w:rsidRPr="00A575C0" w:rsidRDefault="00E80447" w:rsidP="004A6118">
      <w:pPr>
        <w:keepNext/>
        <w:spacing w:after="0" w:line="36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A575C0">
        <w:rPr>
          <w:rFonts w:ascii="Times New Roman" w:hAnsi="Times New Roman"/>
          <w:i/>
          <w:sz w:val="26"/>
          <w:szCs w:val="26"/>
          <w:lang w:eastAsia="ru-RU"/>
        </w:rPr>
        <w:t>В рамках задачи</w:t>
      </w:r>
      <w:r w:rsidR="00F90E3C" w:rsidRPr="00A575C0">
        <w:rPr>
          <w:rFonts w:ascii="Times New Roman" w:hAnsi="Times New Roman"/>
          <w:i/>
          <w:sz w:val="26"/>
          <w:szCs w:val="26"/>
        </w:rPr>
        <w:t xml:space="preserve"> </w:t>
      </w:r>
      <w:r w:rsidR="00DD4925" w:rsidRPr="00A575C0">
        <w:rPr>
          <w:rFonts w:ascii="Times New Roman" w:hAnsi="Times New Roman"/>
          <w:i/>
          <w:sz w:val="26"/>
          <w:szCs w:val="26"/>
        </w:rPr>
        <w:t xml:space="preserve">«Совершенствование </w:t>
      </w:r>
      <w:r w:rsidR="00262277" w:rsidRPr="00A575C0">
        <w:rPr>
          <w:rFonts w:ascii="Times New Roman" w:hAnsi="Times New Roman"/>
          <w:i/>
          <w:sz w:val="26"/>
          <w:szCs w:val="26"/>
        </w:rPr>
        <w:t xml:space="preserve">нормативно-правовой базы </w:t>
      </w:r>
      <w:r w:rsidR="00662461" w:rsidRPr="00A575C0">
        <w:rPr>
          <w:rFonts w:ascii="Times New Roman" w:hAnsi="Times New Roman"/>
          <w:i/>
          <w:sz w:val="26"/>
          <w:szCs w:val="26"/>
        </w:rPr>
        <w:t>авиационной промышленности</w:t>
      </w:r>
      <w:r w:rsidR="00DD4925" w:rsidRPr="00A575C0">
        <w:rPr>
          <w:rFonts w:ascii="Times New Roman" w:hAnsi="Times New Roman"/>
          <w:i/>
          <w:sz w:val="26"/>
          <w:szCs w:val="26"/>
        </w:rPr>
        <w:t>»</w:t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t>:</w:t>
      </w:r>
    </w:p>
    <w:p w:rsidR="00550AAF" w:rsidRPr="00A575C0" w:rsidRDefault="00F90E3C" w:rsidP="004A6118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Существенно</w:t>
      </w:r>
      <w:r w:rsidRPr="00A575C0">
        <w:rPr>
          <w:rFonts w:ascii="Times New Roman" w:hAnsi="Times New Roman"/>
          <w:sz w:val="26"/>
          <w:szCs w:val="26"/>
        </w:rPr>
        <w:t xml:space="preserve"> улучшена система </w:t>
      </w:r>
      <w:r w:rsidR="00C71451" w:rsidRPr="00A575C0">
        <w:rPr>
          <w:rFonts w:ascii="Times New Roman" w:hAnsi="Times New Roman"/>
          <w:sz w:val="26"/>
          <w:szCs w:val="26"/>
        </w:rPr>
        <w:t xml:space="preserve">законодательства </w:t>
      </w:r>
      <w:r w:rsidR="00DD4925" w:rsidRPr="00A575C0">
        <w:rPr>
          <w:rFonts w:ascii="Times New Roman" w:hAnsi="Times New Roman"/>
          <w:sz w:val="26"/>
          <w:szCs w:val="26"/>
        </w:rPr>
        <w:t>в сфере авиастроения</w:t>
      </w:r>
      <w:r w:rsidR="00C71451" w:rsidRPr="00A575C0">
        <w:rPr>
          <w:rFonts w:ascii="Times New Roman" w:hAnsi="Times New Roman"/>
          <w:sz w:val="26"/>
          <w:szCs w:val="26"/>
        </w:rPr>
        <w:t>, в том ч</w:t>
      </w:r>
      <w:r w:rsidR="00EE31C6" w:rsidRPr="00A575C0">
        <w:rPr>
          <w:rFonts w:ascii="Times New Roman" w:hAnsi="Times New Roman"/>
          <w:sz w:val="26"/>
          <w:szCs w:val="26"/>
        </w:rPr>
        <w:t>и</w:t>
      </w:r>
      <w:r w:rsidR="00C71451" w:rsidRPr="00A575C0">
        <w:rPr>
          <w:rFonts w:ascii="Times New Roman" w:hAnsi="Times New Roman"/>
          <w:sz w:val="26"/>
          <w:szCs w:val="26"/>
        </w:rPr>
        <w:t xml:space="preserve">сле </w:t>
      </w:r>
      <w:r w:rsidR="004F2152" w:rsidRPr="00A575C0">
        <w:rPr>
          <w:rFonts w:ascii="Times New Roman" w:hAnsi="Times New Roman"/>
          <w:sz w:val="26"/>
          <w:szCs w:val="26"/>
        </w:rPr>
        <w:t xml:space="preserve">в </w:t>
      </w:r>
      <w:r w:rsidR="00DD4925" w:rsidRPr="00A575C0">
        <w:rPr>
          <w:rFonts w:ascii="Times New Roman" w:hAnsi="Times New Roman"/>
          <w:sz w:val="26"/>
          <w:szCs w:val="26"/>
        </w:rPr>
        <w:t>области</w:t>
      </w:r>
      <w:r w:rsidR="004F2152" w:rsidRPr="00A575C0">
        <w:rPr>
          <w:rFonts w:ascii="Times New Roman" w:hAnsi="Times New Roman"/>
          <w:sz w:val="26"/>
          <w:szCs w:val="26"/>
        </w:rPr>
        <w:t xml:space="preserve"> защиты </w:t>
      </w:r>
      <w:r w:rsidR="00C71451" w:rsidRPr="00A575C0">
        <w:rPr>
          <w:rFonts w:ascii="Times New Roman" w:hAnsi="Times New Roman"/>
          <w:sz w:val="26"/>
          <w:szCs w:val="26"/>
        </w:rPr>
        <w:t xml:space="preserve">интеллектуальной собственности. </w:t>
      </w:r>
    </w:p>
    <w:p w:rsidR="00550AAF" w:rsidRPr="00A575C0" w:rsidRDefault="009165D2" w:rsidP="004A6118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Си</w:t>
      </w:r>
      <w:r w:rsidR="00C71451" w:rsidRPr="00A575C0">
        <w:rPr>
          <w:rFonts w:ascii="Times New Roman" w:hAnsi="Times New Roman"/>
          <w:sz w:val="26"/>
          <w:szCs w:val="26"/>
          <w:lang w:eastAsia="ru-RU"/>
        </w:rPr>
        <w:t xml:space="preserve">стема </w:t>
      </w:r>
      <w:r w:rsidR="00EE31C6" w:rsidRPr="00A575C0">
        <w:rPr>
          <w:rFonts w:ascii="Times New Roman" w:hAnsi="Times New Roman"/>
          <w:sz w:val="26"/>
          <w:szCs w:val="26"/>
          <w:lang w:eastAsia="ru-RU"/>
        </w:rPr>
        <w:t xml:space="preserve">регулирования ГОЗ 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>и ВТС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пересмотрены</w:t>
      </w:r>
      <w:r w:rsidR="00B15277" w:rsidRPr="00A575C0">
        <w:rPr>
          <w:rFonts w:ascii="Times New Roman" w:hAnsi="Times New Roman"/>
          <w:sz w:val="26"/>
          <w:szCs w:val="26"/>
          <w:lang w:eastAsia="ru-RU"/>
        </w:rPr>
        <w:t>, в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 xml:space="preserve"> частности, пересмотрена система ценообразования, что позволяет компаниям аккумулировать </w:t>
      </w:r>
      <w:r w:rsidR="00B15277" w:rsidRPr="00A575C0">
        <w:rPr>
          <w:rFonts w:ascii="Times New Roman" w:hAnsi="Times New Roman"/>
          <w:sz w:val="26"/>
          <w:szCs w:val="26"/>
          <w:lang w:eastAsia="ru-RU"/>
        </w:rPr>
        <w:t xml:space="preserve">больше 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 xml:space="preserve">средств, </w:t>
      </w:r>
      <w:r w:rsidR="00B15277" w:rsidRPr="00A575C0">
        <w:rPr>
          <w:rFonts w:ascii="Times New Roman" w:hAnsi="Times New Roman"/>
          <w:sz w:val="26"/>
          <w:szCs w:val="26"/>
          <w:lang w:eastAsia="ru-RU"/>
        </w:rPr>
        <w:t xml:space="preserve">необходимых 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 xml:space="preserve">для развития. </w:t>
      </w:r>
    </w:p>
    <w:p w:rsidR="00550AAF" w:rsidRPr="00A575C0" w:rsidRDefault="00F90E3C" w:rsidP="004A6118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Пересмотрены полномочия </w:t>
      </w:r>
      <w:r w:rsidR="00B15277" w:rsidRPr="00A575C0">
        <w:rPr>
          <w:rFonts w:ascii="Times New Roman" w:hAnsi="Times New Roman"/>
          <w:sz w:val="26"/>
          <w:szCs w:val="26"/>
          <w:lang w:eastAsia="ru-RU"/>
        </w:rPr>
        <w:t xml:space="preserve">авиастроительных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компаний в рамках ВТС, что </w:t>
      </w:r>
      <w:r w:rsidR="00B15277" w:rsidRPr="00A575C0">
        <w:rPr>
          <w:rFonts w:ascii="Times New Roman" w:hAnsi="Times New Roman"/>
          <w:sz w:val="26"/>
          <w:szCs w:val="26"/>
          <w:lang w:eastAsia="ru-RU"/>
        </w:rPr>
        <w:t xml:space="preserve">увеличивает </w:t>
      </w:r>
      <w:r w:rsidR="00BE144B" w:rsidRPr="00A575C0">
        <w:rPr>
          <w:rFonts w:ascii="Times New Roman" w:hAnsi="Times New Roman"/>
          <w:sz w:val="26"/>
          <w:szCs w:val="26"/>
          <w:lang w:eastAsia="ru-RU"/>
        </w:rPr>
        <w:t xml:space="preserve">объём собственных инновационных ресурсов </w:t>
      </w:r>
      <w:proofErr w:type="spellStart"/>
      <w:r w:rsidR="00BE144B" w:rsidRPr="00A575C0">
        <w:rPr>
          <w:rFonts w:ascii="Times New Roman" w:hAnsi="Times New Roman"/>
          <w:sz w:val="26"/>
          <w:szCs w:val="26"/>
          <w:lang w:eastAsia="ru-RU"/>
        </w:rPr>
        <w:t>авиапроизводителей</w:t>
      </w:r>
      <w:proofErr w:type="spellEnd"/>
      <w:r w:rsidR="00444805" w:rsidRPr="00A575C0">
        <w:rPr>
          <w:rFonts w:ascii="Times New Roman" w:hAnsi="Times New Roman"/>
          <w:sz w:val="26"/>
          <w:szCs w:val="26"/>
          <w:lang w:eastAsia="ru-RU"/>
        </w:rPr>
        <w:t>, необходимый</w:t>
      </w:r>
      <w:r w:rsidR="00BE144B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9265D7" w:rsidRPr="00A575C0">
        <w:rPr>
          <w:rFonts w:ascii="Times New Roman" w:hAnsi="Times New Roman"/>
          <w:sz w:val="26"/>
          <w:szCs w:val="26"/>
          <w:lang w:eastAsia="ru-RU"/>
        </w:rPr>
        <w:t>для развития, осуществления перспективных разработок и модернизации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. Заключаемые </w:t>
      </w:r>
      <w:r w:rsidR="00B15277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с Министерством обороны </w:t>
      </w:r>
      <w:r w:rsidR="00A412F6" w:rsidRPr="00A575C0">
        <w:rPr>
          <w:rFonts w:ascii="Times New Roman" w:hAnsi="Times New Roman"/>
          <w:sz w:val="26"/>
          <w:szCs w:val="26"/>
          <w:lang w:eastAsia="ru-RU"/>
        </w:rPr>
        <w:t xml:space="preserve">России </w:t>
      </w:r>
      <w:r w:rsidRPr="00A575C0">
        <w:rPr>
          <w:rFonts w:ascii="Times New Roman" w:hAnsi="Times New Roman"/>
          <w:sz w:val="26"/>
          <w:szCs w:val="26"/>
          <w:lang w:eastAsia="ru-RU"/>
        </w:rPr>
        <w:t>контракты имеют долгосрочный характер, номенклатура закупаемых в рамках ГОЗ изделий оптимизирована</w:t>
      </w:r>
      <w:r w:rsidR="00444805" w:rsidRPr="00A575C0">
        <w:rPr>
          <w:rFonts w:ascii="Times New Roman" w:hAnsi="Times New Roman"/>
          <w:sz w:val="26"/>
          <w:szCs w:val="26"/>
          <w:lang w:eastAsia="ru-RU"/>
        </w:rPr>
        <w:t>,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закупки осуществляются равномерно, что позволяет компаниям планировать производство и инвестиции в долгосрочном периоде.</w:t>
      </w:r>
      <w:r w:rsidR="00C71451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550AAF" w:rsidRPr="00A575C0" w:rsidRDefault="009265D7" w:rsidP="004A6118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Внутренние правовые нормы Российской Федерации, касающиеся авиастроения, приведены в соответствие с требованиями ВТО.</w:t>
      </w:r>
    </w:p>
    <w:p w:rsidR="00550AAF" w:rsidRPr="00A575C0" w:rsidRDefault="00EE31C6" w:rsidP="004A6118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Нормативные документы</w:t>
      </w:r>
      <w:r w:rsidR="00D34C1E" w:rsidRPr="00A575C0">
        <w:rPr>
          <w:rFonts w:ascii="Times New Roman" w:hAnsi="Times New Roman"/>
          <w:sz w:val="26"/>
          <w:szCs w:val="26"/>
          <w:lang w:eastAsia="ru-RU"/>
        </w:rPr>
        <w:t>, действующие в отрасли,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актуализированы</w:t>
      </w:r>
      <w:r w:rsidR="00E120CE" w:rsidRPr="00A575C0">
        <w:rPr>
          <w:rFonts w:ascii="Times New Roman" w:hAnsi="Times New Roman"/>
          <w:sz w:val="26"/>
          <w:szCs w:val="26"/>
          <w:lang w:eastAsia="ru-RU"/>
        </w:rPr>
        <w:t>,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D34C1E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регулярно происходит их проверка на соответствие текущим условиям </w:t>
      </w:r>
      <w:r w:rsidR="00D34C1E"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9265D7" w:rsidRPr="00A575C0">
        <w:rPr>
          <w:rFonts w:ascii="Times New Roman" w:hAnsi="Times New Roman"/>
          <w:spacing w:val="-4"/>
          <w:sz w:val="26"/>
          <w:szCs w:val="26"/>
          <w:lang w:eastAsia="ru-RU"/>
        </w:rPr>
        <w:t>и международному опыту. Разработана и внедрена автоматизированная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Единая система авиационных стандартов. Россия активно участвует </w:t>
      </w:r>
      <w:r w:rsidR="00B15277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в разработке международных авиационных стандартов. Российские нормативные акты гармонизированы с этими стандартами.</w:t>
      </w:r>
    </w:p>
    <w:p w:rsidR="00F90E3C" w:rsidRPr="00A575C0" w:rsidRDefault="00F90E3C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E3C" w:rsidRPr="00A575C0" w:rsidRDefault="00E80447" w:rsidP="004A6118">
      <w:pPr>
        <w:spacing w:after="0" w:line="36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A575C0">
        <w:rPr>
          <w:rFonts w:ascii="Times New Roman" w:hAnsi="Times New Roman"/>
          <w:i/>
          <w:sz w:val="26"/>
          <w:szCs w:val="26"/>
          <w:lang w:eastAsia="ru-RU"/>
        </w:rPr>
        <w:t>В рамках задачи</w:t>
      </w:r>
      <w:r w:rsidR="00F90E3C" w:rsidRPr="00A575C0">
        <w:rPr>
          <w:rFonts w:ascii="Times New Roman" w:hAnsi="Times New Roman"/>
          <w:i/>
          <w:sz w:val="26"/>
          <w:szCs w:val="26"/>
        </w:rPr>
        <w:t xml:space="preserve"> </w:t>
      </w:r>
      <w:r w:rsidR="00E120CE" w:rsidRPr="00A575C0">
        <w:rPr>
          <w:rFonts w:ascii="Times New Roman" w:hAnsi="Times New Roman"/>
          <w:i/>
          <w:sz w:val="26"/>
          <w:szCs w:val="26"/>
        </w:rPr>
        <w:t xml:space="preserve">«Развитие </w:t>
      </w:r>
      <w:r w:rsidR="00F90E3C" w:rsidRPr="00A575C0">
        <w:rPr>
          <w:rFonts w:ascii="Times New Roman" w:hAnsi="Times New Roman"/>
          <w:i/>
          <w:sz w:val="26"/>
          <w:szCs w:val="26"/>
        </w:rPr>
        <w:t>человеческого капитала в авиастроительной отрасли</w:t>
      </w:r>
      <w:r w:rsidR="00E120CE" w:rsidRPr="00A575C0">
        <w:rPr>
          <w:rFonts w:ascii="Times New Roman" w:hAnsi="Times New Roman"/>
          <w:i/>
          <w:sz w:val="26"/>
          <w:szCs w:val="26"/>
        </w:rPr>
        <w:t>»</w:t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t>:</w:t>
      </w:r>
    </w:p>
    <w:p w:rsidR="00F90E3C" w:rsidRPr="00414502" w:rsidRDefault="00F90E3C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>Отрасль обеспечена высококвалифицированными специалистами</w:t>
      </w:r>
      <w:r w:rsidR="00E120CE" w:rsidRPr="00A575C0">
        <w:rPr>
          <w:rFonts w:ascii="Times New Roman" w:hAnsi="Times New Roman"/>
          <w:sz w:val="26"/>
          <w:szCs w:val="26"/>
          <w:lang w:eastAsia="ru-RU"/>
        </w:rPr>
        <w:t xml:space="preserve">: в </w:t>
      </w:r>
      <w:r w:rsidRPr="00A575C0">
        <w:rPr>
          <w:rFonts w:ascii="Times New Roman" w:hAnsi="Times New Roman"/>
          <w:sz w:val="26"/>
          <w:szCs w:val="26"/>
          <w:lang w:eastAsia="ru-RU"/>
        </w:rPr>
        <w:t>В</w:t>
      </w:r>
      <w:r w:rsidR="00E120CE" w:rsidRPr="00A575C0">
        <w:rPr>
          <w:rFonts w:ascii="Times New Roman" w:hAnsi="Times New Roman"/>
          <w:sz w:val="26"/>
          <w:szCs w:val="26"/>
          <w:lang w:eastAsia="ru-RU"/>
        </w:rPr>
        <w:t>уз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ах </w:t>
      </w:r>
      <w:r w:rsidR="004568AD" w:rsidRPr="00A575C0">
        <w:rPr>
          <w:rFonts w:ascii="Times New Roman" w:hAnsi="Times New Roman"/>
          <w:sz w:val="26"/>
          <w:szCs w:val="26"/>
          <w:lang w:eastAsia="ru-RU"/>
        </w:rPr>
        <w:t xml:space="preserve">выросло </w:t>
      </w:r>
      <w:r w:rsidRPr="00A575C0">
        <w:rPr>
          <w:rFonts w:ascii="Times New Roman" w:hAnsi="Times New Roman"/>
          <w:sz w:val="26"/>
          <w:szCs w:val="26"/>
          <w:lang w:eastAsia="ru-RU"/>
        </w:rPr>
        <w:t>число студентов</w:t>
      </w:r>
      <w:r w:rsidR="00E120CE" w:rsidRPr="00A575C0">
        <w:rPr>
          <w:rFonts w:ascii="Times New Roman" w:hAnsi="Times New Roman"/>
          <w:sz w:val="26"/>
          <w:szCs w:val="26"/>
          <w:lang w:eastAsia="ru-RU"/>
        </w:rPr>
        <w:t>,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обучающихся по целевым специальностям и получающих повышенную стипендию</w:t>
      </w:r>
      <w:r w:rsidR="00E120CE" w:rsidRPr="00A575C0">
        <w:rPr>
          <w:rFonts w:ascii="Times New Roman" w:hAnsi="Times New Roman"/>
          <w:sz w:val="26"/>
          <w:szCs w:val="26"/>
          <w:lang w:eastAsia="ru-RU"/>
        </w:rPr>
        <w:t xml:space="preserve">, на </w:t>
      </w:r>
      <w:r w:rsidRPr="00A575C0">
        <w:rPr>
          <w:rFonts w:ascii="Times New Roman" w:hAnsi="Times New Roman"/>
          <w:sz w:val="26"/>
          <w:szCs w:val="26"/>
          <w:lang w:eastAsia="ru-RU"/>
        </w:rPr>
        <w:t>работу в крупнейшие российские авиастроительные холдинги привлечены иностранные специалисты с опытом управления глобальными компаниями</w:t>
      </w:r>
      <w:r w:rsidR="00E120CE" w:rsidRPr="00A575C0">
        <w:rPr>
          <w:rFonts w:ascii="Times New Roman" w:hAnsi="Times New Roman"/>
          <w:sz w:val="26"/>
          <w:szCs w:val="26"/>
          <w:lang w:eastAsia="ru-RU"/>
        </w:rPr>
        <w:t>, к</w:t>
      </w:r>
      <w:r w:rsidRPr="00A575C0">
        <w:rPr>
          <w:rFonts w:ascii="Times New Roman" w:hAnsi="Times New Roman"/>
          <w:sz w:val="26"/>
          <w:szCs w:val="26"/>
          <w:lang w:eastAsia="ru-RU"/>
        </w:rPr>
        <w:t>лючевые работники отрасли прошли обучение и стажировки за рубежом</w:t>
      </w:r>
      <w:r w:rsidR="00E120CE" w:rsidRPr="00A575C0">
        <w:rPr>
          <w:rFonts w:ascii="Times New Roman" w:hAnsi="Times New Roman"/>
          <w:sz w:val="26"/>
          <w:szCs w:val="26"/>
          <w:lang w:eastAsia="ru-RU"/>
        </w:rPr>
        <w:t>,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работники отрасли имеют возможность воспользоваться условиями льготной ипотеки для обес</w:t>
      </w:r>
      <w:r w:rsidR="00442D56" w:rsidRPr="00A575C0">
        <w:rPr>
          <w:rFonts w:ascii="Times New Roman" w:hAnsi="Times New Roman"/>
          <w:sz w:val="26"/>
          <w:szCs w:val="26"/>
          <w:lang w:eastAsia="ru-RU"/>
        </w:rPr>
        <w:t>печения благоустроенным жильем через субсидий на пр</w:t>
      </w:r>
      <w:r w:rsidR="00442D56" w:rsidRPr="00414502">
        <w:rPr>
          <w:rFonts w:ascii="Times New Roman" w:hAnsi="Times New Roman"/>
          <w:sz w:val="26"/>
          <w:szCs w:val="26"/>
          <w:lang w:eastAsia="ru-RU"/>
        </w:rPr>
        <w:t>иобретение жилья с привлечением</w:t>
      </w:r>
      <w:proofErr w:type="gramEnd"/>
      <w:r w:rsidR="00442D56" w:rsidRPr="00414502">
        <w:rPr>
          <w:rFonts w:ascii="Times New Roman" w:hAnsi="Times New Roman"/>
          <w:sz w:val="26"/>
          <w:szCs w:val="26"/>
          <w:lang w:eastAsia="ru-RU"/>
        </w:rPr>
        <w:t xml:space="preserve"> ипотечных кредитов.</w:t>
      </w:r>
    </w:p>
    <w:p w:rsidR="00DD6DB8" w:rsidRPr="00414502" w:rsidRDefault="00DD6DB8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414502">
        <w:rPr>
          <w:rFonts w:ascii="Times New Roman" w:hAnsi="Times New Roman"/>
          <w:spacing w:val="-4"/>
          <w:sz w:val="26"/>
          <w:szCs w:val="26"/>
        </w:rPr>
        <w:t>Решение задачи по развитию человеческого капитала в авиастроительной отрасли предполагается реализовывать в т.ч. совместно с Консорциумом «</w:t>
      </w:r>
      <w:proofErr w:type="spellStart"/>
      <w:r w:rsidRPr="00414502">
        <w:rPr>
          <w:rFonts w:ascii="Times New Roman" w:hAnsi="Times New Roman"/>
          <w:spacing w:val="-4"/>
          <w:sz w:val="26"/>
          <w:szCs w:val="26"/>
        </w:rPr>
        <w:t>Научно-образовательно-производственный</w:t>
      </w:r>
      <w:proofErr w:type="spellEnd"/>
      <w:r w:rsidRPr="00414502">
        <w:rPr>
          <w:rFonts w:ascii="Times New Roman" w:hAnsi="Times New Roman"/>
          <w:spacing w:val="-4"/>
          <w:sz w:val="26"/>
          <w:szCs w:val="26"/>
        </w:rPr>
        <w:t xml:space="preserve"> кластер «Ульяновск-Авиа», </w:t>
      </w:r>
      <w:r w:rsidRPr="00414502">
        <w:rPr>
          <w:rFonts w:ascii="Times New Roman" w:hAnsi="Times New Roman"/>
          <w:sz w:val="26"/>
          <w:szCs w:val="26"/>
        </w:rPr>
        <w:t>Инновационным территориальным кластером авиастроения и судостроения Хабаровского края, Инновационным территориальным кластером двигателестроения «</w:t>
      </w:r>
      <w:proofErr w:type="spellStart"/>
      <w:r w:rsidRPr="00414502">
        <w:rPr>
          <w:rFonts w:ascii="Times New Roman" w:hAnsi="Times New Roman"/>
          <w:sz w:val="26"/>
          <w:szCs w:val="26"/>
        </w:rPr>
        <w:t>Технополис</w:t>
      </w:r>
      <w:proofErr w:type="spellEnd"/>
      <w:r w:rsidRPr="00414502">
        <w:rPr>
          <w:rFonts w:ascii="Times New Roman" w:hAnsi="Times New Roman"/>
          <w:sz w:val="26"/>
          <w:szCs w:val="26"/>
        </w:rPr>
        <w:t xml:space="preserve"> «Новый звёздный», а также Инновационным территориальным аэрокосмическим кластером Самарской области</w:t>
      </w:r>
      <w:r w:rsidRPr="00414502">
        <w:rPr>
          <w:rFonts w:ascii="Times New Roman" w:hAnsi="Times New Roman"/>
          <w:spacing w:val="-4"/>
          <w:sz w:val="26"/>
          <w:szCs w:val="26"/>
        </w:rPr>
        <w:t>.</w:t>
      </w:r>
    </w:p>
    <w:p w:rsidR="00F90E3C" w:rsidRPr="00A575C0" w:rsidRDefault="00F90E3C" w:rsidP="004A6118">
      <w:pPr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F90E3C" w:rsidRPr="00A575C0" w:rsidRDefault="00E80447" w:rsidP="004A6118">
      <w:pPr>
        <w:keepNext/>
        <w:spacing w:after="0" w:line="36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A575C0">
        <w:rPr>
          <w:rFonts w:ascii="Times New Roman" w:hAnsi="Times New Roman"/>
          <w:i/>
          <w:sz w:val="26"/>
          <w:szCs w:val="26"/>
          <w:lang w:eastAsia="ru-RU"/>
        </w:rPr>
        <w:t>В рамках задачи</w:t>
      </w:r>
      <w:r w:rsidR="00F90E3C"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="00E120CE"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«Продвижение </w:t>
      </w:r>
      <w:r w:rsidR="00EE31C6"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продукции отечественных авиационных компаний на </w:t>
      </w:r>
      <w:r w:rsidR="00F74735"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внутренних и </w:t>
      </w:r>
      <w:r w:rsidR="00EE31C6"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внешних рынках, локализация </w:t>
      </w:r>
      <w:r w:rsidR="004568AD"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современных производств ведущих иностранных компаний отрасли </w:t>
      </w:r>
      <w:r w:rsidR="00EE31C6"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и </w:t>
      </w:r>
      <w:proofErr w:type="spellStart"/>
      <w:r w:rsidR="00EE31C6" w:rsidRPr="00A575C0">
        <w:rPr>
          <w:rFonts w:ascii="Times New Roman" w:hAnsi="Times New Roman"/>
          <w:i/>
          <w:sz w:val="26"/>
          <w:szCs w:val="26"/>
          <w:lang w:eastAsia="ru-RU"/>
        </w:rPr>
        <w:t>импортозамещение</w:t>
      </w:r>
      <w:proofErr w:type="spellEnd"/>
      <w:r w:rsidR="00E120CE" w:rsidRPr="00A575C0">
        <w:rPr>
          <w:rFonts w:ascii="Times New Roman" w:hAnsi="Times New Roman"/>
          <w:i/>
          <w:sz w:val="26"/>
          <w:szCs w:val="26"/>
          <w:lang w:eastAsia="ru-RU"/>
        </w:rPr>
        <w:t>»</w:t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t>:</w:t>
      </w:r>
    </w:p>
    <w:p w:rsidR="00F90E3C" w:rsidRPr="00A575C0" w:rsidRDefault="00F90E3C" w:rsidP="004A6118">
      <w:pPr>
        <w:keepLines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Созданы альянсы с одной или несколькими авиационными державами и крупными международными авиастроительными компаниями, в рамках которых успешно разрабатываются и реализуются на мировом рынке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9870E4" w:rsidRPr="00A575C0">
        <w:rPr>
          <w:rFonts w:ascii="Times New Roman" w:hAnsi="Times New Roman"/>
          <w:sz w:val="26"/>
          <w:szCs w:val="26"/>
          <w:lang w:eastAsia="ru-RU"/>
        </w:rPr>
        <w:t xml:space="preserve">авиационные </w:t>
      </w:r>
      <w:r w:rsidRPr="00A575C0">
        <w:rPr>
          <w:rFonts w:ascii="Times New Roman" w:hAnsi="Times New Roman"/>
          <w:sz w:val="26"/>
          <w:szCs w:val="26"/>
          <w:lang w:eastAsia="ru-RU"/>
        </w:rPr>
        <w:t>двигатели и компоненты</w:t>
      </w:r>
      <w:r w:rsidR="002F3053" w:rsidRPr="00A575C0">
        <w:rPr>
          <w:rFonts w:ascii="Times New Roman" w:hAnsi="Times New Roman"/>
          <w:sz w:val="26"/>
          <w:szCs w:val="26"/>
          <w:lang w:eastAsia="ru-RU"/>
        </w:rPr>
        <w:t>, а также создаются сети послепродажного обслуживания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. </w:t>
      </w:r>
      <w:r w:rsidR="00EE31C6" w:rsidRPr="00A575C0">
        <w:rPr>
          <w:rFonts w:ascii="Times New Roman" w:hAnsi="Times New Roman"/>
          <w:sz w:val="26"/>
          <w:szCs w:val="26"/>
          <w:lang w:eastAsia="ru-RU"/>
        </w:rPr>
        <w:t xml:space="preserve">В </w:t>
      </w:r>
      <w:r w:rsidR="001E7618" w:rsidRPr="00A575C0">
        <w:rPr>
          <w:rFonts w:ascii="Times New Roman" w:hAnsi="Times New Roman"/>
          <w:sz w:val="26"/>
          <w:szCs w:val="26"/>
        </w:rPr>
        <w:t xml:space="preserve">Российской Федерации </w:t>
      </w:r>
      <w:r w:rsidR="00EE31C6" w:rsidRPr="00A575C0">
        <w:rPr>
          <w:rFonts w:ascii="Times New Roman" w:hAnsi="Times New Roman"/>
          <w:sz w:val="26"/>
          <w:szCs w:val="26"/>
          <w:lang w:eastAsia="ru-RU"/>
        </w:rPr>
        <w:t xml:space="preserve">локализованы современные производства ведущих иностранных компаний отрасли. Благодаря </w:t>
      </w:r>
      <w:proofErr w:type="spellStart"/>
      <w:r w:rsidR="00EE31C6" w:rsidRPr="00A575C0">
        <w:rPr>
          <w:rFonts w:ascii="Times New Roman" w:hAnsi="Times New Roman"/>
          <w:sz w:val="26"/>
          <w:szCs w:val="26"/>
          <w:lang w:eastAsia="ru-RU"/>
        </w:rPr>
        <w:t>импортозамещению</w:t>
      </w:r>
      <w:proofErr w:type="spellEnd"/>
      <w:r w:rsidR="009870E4" w:rsidRPr="00A575C0">
        <w:rPr>
          <w:rFonts w:ascii="Times New Roman" w:hAnsi="Times New Roman"/>
          <w:sz w:val="26"/>
          <w:szCs w:val="26"/>
          <w:lang w:eastAsia="ru-RU"/>
        </w:rPr>
        <w:t>,</w:t>
      </w:r>
      <w:r w:rsidR="00EE31C6" w:rsidRPr="00A575C0">
        <w:rPr>
          <w:rFonts w:ascii="Times New Roman" w:hAnsi="Times New Roman"/>
          <w:sz w:val="26"/>
          <w:szCs w:val="26"/>
          <w:lang w:eastAsia="ru-RU"/>
        </w:rPr>
        <w:t xml:space="preserve"> доля комплектующих отечественного производства на </w:t>
      </w:r>
      <w:r w:rsidR="00B15277" w:rsidRPr="00A575C0">
        <w:rPr>
          <w:rFonts w:ascii="Times New Roman" w:hAnsi="Times New Roman"/>
          <w:sz w:val="26"/>
          <w:szCs w:val="26"/>
          <w:lang w:eastAsia="ru-RU"/>
        </w:rPr>
        <w:t xml:space="preserve">новых </w:t>
      </w:r>
      <w:r w:rsidR="00EE31C6" w:rsidRPr="00A575C0">
        <w:rPr>
          <w:rFonts w:ascii="Times New Roman" w:hAnsi="Times New Roman"/>
          <w:sz w:val="26"/>
          <w:szCs w:val="26"/>
          <w:lang w:eastAsia="ru-RU"/>
        </w:rPr>
        <w:t xml:space="preserve">российских </w:t>
      </w:r>
      <w:proofErr w:type="gramStart"/>
      <w:r w:rsidR="00EE31C6"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="00EE31C6" w:rsidRPr="00A575C0">
        <w:rPr>
          <w:rFonts w:ascii="Times New Roman" w:hAnsi="Times New Roman"/>
          <w:sz w:val="26"/>
          <w:szCs w:val="26"/>
          <w:lang w:eastAsia="ru-RU"/>
        </w:rPr>
        <w:t xml:space="preserve"> значительно возросла.</w:t>
      </w:r>
      <w:r w:rsidR="003873EE" w:rsidRPr="00A575C0">
        <w:rPr>
          <w:rFonts w:ascii="Times New Roman" w:hAnsi="Times New Roman"/>
          <w:sz w:val="26"/>
          <w:szCs w:val="26"/>
          <w:lang w:eastAsia="ru-RU"/>
        </w:rPr>
        <w:t xml:space="preserve"> Компаниями отрасли созданы сети сервисного и послепродажного обслуживания в России, странах СНГ и по всему миру. </w:t>
      </w:r>
    </w:p>
    <w:p w:rsidR="00444805" w:rsidRPr="00A575C0" w:rsidRDefault="00444805" w:rsidP="004A6118">
      <w:pPr>
        <w:keepLines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842BF1" w:rsidRPr="00A575C0" w:rsidRDefault="00842BF1" w:rsidP="004A6118">
      <w:pPr>
        <w:spacing w:line="360" w:lineRule="auto"/>
        <w:rPr>
          <w:rFonts w:ascii="Times New Roman" w:hAnsi="Times New Roman"/>
          <w:smallCaps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br w:type="page"/>
      </w:r>
    </w:p>
    <w:p w:rsidR="00F90E3C" w:rsidRPr="00A575C0" w:rsidRDefault="00F90E3C" w:rsidP="004A6118">
      <w:pPr>
        <w:pStyle w:val="2"/>
        <w:spacing w:before="0" w:line="360" w:lineRule="auto"/>
        <w:ind w:left="1106" w:hanging="397"/>
        <w:jc w:val="left"/>
        <w:rPr>
          <w:sz w:val="26"/>
          <w:szCs w:val="26"/>
        </w:rPr>
      </w:pPr>
      <w:bookmarkStart w:id="95" w:name="_Toc329154574"/>
      <w:r w:rsidRPr="00A575C0">
        <w:rPr>
          <w:sz w:val="26"/>
          <w:szCs w:val="26"/>
        </w:rPr>
        <w:lastRenderedPageBreak/>
        <w:t>2.3. Показатели (индикаторы) достижения целей и решения задач</w:t>
      </w:r>
      <w:bookmarkEnd w:id="95"/>
      <w:r w:rsidRPr="00A575C0">
        <w:rPr>
          <w:sz w:val="26"/>
          <w:szCs w:val="26"/>
        </w:rPr>
        <w:t xml:space="preserve"> </w:t>
      </w:r>
    </w:p>
    <w:p w:rsidR="00F90E3C" w:rsidRPr="00A575C0" w:rsidRDefault="00F90E3C" w:rsidP="004A6118">
      <w:pPr>
        <w:spacing w:line="360" w:lineRule="auto"/>
        <w:rPr>
          <w:rFonts w:ascii="Times New Roman" w:hAnsi="Times New Roman"/>
          <w:sz w:val="26"/>
          <w:szCs w:val="26"/>
        </w:rPr>
      </w:pPr>
    </w:p>
    <w:p w:rsidR="00F90E3C" w:rsidRPr="00A575C0" w:rsidRDefault="00F90E3C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Целевые показатели (индикаторы) Государственной программы разработаны в соответствии с основными параметрами «Концепции долгосрочного социально-экономического развития Российской Фе</w:t>
      </w:r>
      <w:r w:rsidR="00D06ABF" w:rsidRPr="00A575C0">
        <w:rPr>
          <w:rFonts w:ascii="Times New Roman" w:hAnsi="Times New Roman"/>
          <w:sz w:val="26"/>
          <w:szCs w:val="26"/>
          <w:lang w:eastAsia="ru-RU"/>
        </w:rPr>
        <w:t>дерации на период до 2020 года» и указами Президента Российской Федерации.</w:t>
      </w:r>
    </w:p>
    <w:p w:rsidR="00F90E3C" w:rsidRPr="00A575C0" w:rsidRDefault="00F90E3C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С </w:t>
      </w:r>
      <w:r w:rsidR="003C2353" w:rsidRPr="00A575C0">
        <w:rPr>
          <w:rFonts w:ascii="Times New Roman" w:hAnsi="Times New Roman"/>
          <w:sz w:val="26"/>
          <w:szCs w:val="26"/>
          <w:lang w:eastAsia="ru-RU"/>
        </w:rPr>
        <w:t>учёт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ом специфики Государственной программы, основные цели и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задачи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реализации которой связаны с развитием авиастроительной отрасли, в систему целевых индикаторов</w:t>
      </w:r>
      <w:r w:rsidR="004568AD" w:rsidRPr="00A575C0">
        <w:rPr>
          <w:rFonts w:ascii="Times New Roman" w:hAnsi="Times New Roman"/>
          <w:sz w:val="26"/>
          <w:szCs w:val="26"/>
          <w:lang w:eastAsia="ru-RU"/>
        </w:rPr>
        <w:t xml:space="preserve"> и показателей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, отражающих её наиболее значимые результаты, </w:t>
      </w:r>
      <w:r w:rsidR="004568AD" w:rsidRPr="00A575C0">
        <w:rPr>
          <w:rFonts w:ascii="Times New Roman" w:hAnsi="Times New Roman"/>
          <w:sz w:val="26"/>
          <w:szCs w:val="26"/>
          <w:lang w:eastAsia="ru-RU"/>
        </w:rPr>
        <w:t>включены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: </w:t>
      </w:r>
    </w:p>
    <w:p w:rsidR="00486092" w:rsidRPr="00A575C0" w:rsidRDefault="00486092" w:rsidP="00486092">
      <w:pPr>
        <w:pStyle w:val="a4"/>
        <w:numPr>
          <w:ilvl w:val="0"/>
          <w:numId w:val="115"/>
        </w:numPr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Объём добавленной стоимости</w:t>
      </w:r>
    </w:p>
    <w:p w:rsidR="00D06ABF" w:rsidRPr="00A575C0" w:rsidRDefault="00D06ABF" w:rsidP="00D06ABF">
      <w:pPr>
        <w:pStyle w:val="a4"/>
        <w:numPr>
          <w:ilvl w:val="0"/>
          <w:numId w:val="115"/>
        </w:numPr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Количество поставленных самолетов военного и гражданского применения </w:t>
      </w:r>
    </w:p>
    <w:p w:rsidR="00D06ABF" w:rsidRPr="00A575C0" w:rsidRDefault="00D06ABF" w:rsidP="00D06ABF">
      <w:pPr>
        <w:pStyle w:val="a4"/>
        <w:numPr>
          <w:ilvl w:val="0"/>
          <w:numId w:val="115"/>
        </w:numPr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Количество поставленных вертолётов военного и гражданского применения</w:t>
      </w:r>
    </w:p>
    <w:p w:rsidR="00D06ABF" w:rsidRPr="00A575C0" w:rsidRDefault="00D06ABF" w:rsidP="00D06ABF">
      <w:pPr>
        <w:pStyle w:val="a4"/>
        <w:numPr>
          <w:ilvl w:val="0"/>
          <w:numId w:val="115"/>
        </w:numPr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Количество поставленных новых авиационных и вертолетных двигателей военного, двойного и гражданского применения</w:t>
      </w:r>
    </w:p>
    <w:p w:rsidR="00D06ABF" w:rsidRDefault="00D06ABF" w:rsidP="00D06ABF">
      <w:pPr>
        <w:pStyle w:val="a4"/>
        <w:numPr>
          <w:ilvl w:val="0"/>
          <w:numId w:val="115"/>
        </w:numPr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Выручка (нетто) от продажи товаров, продукции, работ, услуг промышленных предприятий отрасли</w:t>
      </w:r>
    </w:p>
    <w:p w:rsidR="00B05F6A" w:rsidRPr="00A575C0" w:rsidRDefault="00B05F6A" w:rsidP="00D06ABF">
      <w:pPr>
        <w:pStyle w:val="a4"/>
        <w:numPr>
          <w:ilvl w:val="0"/>
          <w:numId w:val="115"/>
        </w:numPr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Объем производства гражданской продукции авиационной отрасли в денежном выражении к уровню 2011 года</w:t>
      </w:r>
    </w:p>
    <w:p w:rsidR="00D06ABF" w:rsidRPr="00A575C0" w:rsidRDefault="00D06ABF" w:rsidP="00D06ABF">
      <w:pPr>
        <w:pStyle w:val="a4"/>
        <w:numPr>
          <w:ilvl w:val="0"/>
          <w:numId w:val="115"/>
        </w:numPr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Производительность труда на промышленных предприятиях</w:t>
      </w:r>
    </w:p>
    <w:p w:rsidR="00D06ABF" w:rsidRPr="00A575C0" w:rsidRDefault="00D06ABF" w:rsidP="00D06ABF">
      <w:pPr>
        <w:pStyle w:val="a4"/>
        <w:numPr>
          <w:ilvl w:val="0"/>
          <w:numId w:val="115"/>
        </w:numPr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Производительность труда на предприятиях авиационной промышленности к уровню 2011 года</w:t>
      </w:r>
    </w:p>
    <w:p w:rsidR="00D06ABF" w:rsidRPr="00A575C0" w:rsidRDefault="00D06ABF" w:rsidP="00D06ABF">
      <w:pPr>
        <w:pStyle w:val="a4"/>
        <w:numPr>
          <w:ilvl w:val="0"/>
          <w:numId w:val="115"/>
        </w:numPr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Рентабельность продаж промышленных предприятий отрасли чистая</w:t>
      </w:r>
    </w:p>
    <w:p w:rsidR="00D06ABF" w:rsidRPr="00A575C0" w:rsidRDefault="00D06ABF" w:rsidP="00D06ABF">
      <w:pPr>
        <w:pStyle w:val="a4"/>
        <w:numPr>
          <w:ilvl w:val="0"/>
          <w:numId w:val="115"/>
        </w:numPr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Рентабельность активов промышленных предприятий отрасли</w:t>
      </w:r>
    </w:p>
    <w:p w:rsidR="00D06ABF" w:rsidRPr="00A575C0" w:rsidRDefault="00D06ABF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D1ED3" w:rsidRPr="00A575C0" w:rsidRDefault="00AD1ED3" w:rsidP="004A6118">
      <w:pPr>
        <w:numPr>
          <w:ilvl w:val="0"/>
          <w:numId w:val="33"/>
        </w:numPr>
        <w:tabs>
          <w:tab w:val="num" w:pos="1276"/>
        </w:tabs>
        <w:spacing w:after="0" w:line="360" w:lineRule="auto"/>
        <w:ind w:left="1066" w:hanging="357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По задаче «Создание корпораций мирового уровня в ключевых сегментах авиастроения»:</w:t>
      </w:r>
    </w:p>
    <w:p w:rsidR="00674F56" w:rsidRPr="00D74BB9" w:rsidRDefault="00674F56" w:rsidP="00674F56">
      <w:pPr>
        <w:spacing w:after="0" w:line="360" w:lineRule="auto"/>
        <w:ind w:left="1072"/>
        <w:jc w:val="both"/>
        <w:rPr>
          <w:rFonts w:ascii="Times New Roman" w:hAnsi="Times New Roman"/>
          <w:sz w:val="26"/>
          <w:szCs w:val="26"/>
        </w:rPr>
      </w:pPr>
      <w:r w:rsidRPr="00D74BB9">
        <w:rPr>
          <w:rFonts w:ascii="Times New Roman" w:hAnsi="Times New Roman"/>
          <w:sz w:val="26"/>
          <w:szCs w:val="26"/>
        </w:rPr>
        <w:t>Интег</w:t>
      </w:r>
      <w:r>
        <w:rPr>
          <w:rFonts w:ascii="Times New Roman" w:hAnsi="Times New Roman"/>
          <w:sz w:val="26"/>
          <w:szCs w:val="26"/>
        </w:rPr>
        <w:t>ральные показатели (индикаторы):</w:t>
      </w:r>
    </w:p>
    <w:p w:rsidR="00674F56" w:rsidRDefault="00674F56" w:rsidP="00674F56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731AC0">
        <w:rPr>
          <w:rFonts w:ascii="Times New Roman" w:hAnsi="Times New Roman"/>
          <w:sz w:val="26"/>
          <w:szCs w:val="26"/>
          <w:lang w:eastAsia="ru-RU"/>
        </w:rPr>
        <w:t>Выручка (нетто) от продажи товаров, продукции, работ и услуг</w:t>
      </w:r>
    </w:p>
    <w:p w:rsidR="00674F56" w:rsidRPr="00731AC0" w:rsidRDefault="00674F56" w:rsidP="00674F56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731AC0">
        <w:rPr>
          <w:rFonts w:ascii="Times New Roman" w:hAnsi="Times New Roman"/>
          <w:sz w:val="26"/>
          <w:szCs w:val="26"/>
          <w:lang w:eastAsia="ru-RU"/>
        </w:rPr>
        <w:t>Рентабельность активов (ROA)</w:t>
      </w:r>
    </w:p>
    <w:p w:rsidR="00674F56" w:rsidRDefault="00674F56" w:rsidP="00674F56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731AC0">
        <w:rPr>
          <w:rFonts w:ascii="Times New Roman" w:hAnsi="Times New Roman"/>
          <w:sz w:val="26"/>
          <w:szCs w:val="26"/>
          <w:lang w:eastAsia="ru-RU"/>
        </w:rPr>
        <w:lastRenderedPageBreak/>
        <w:t xml:space="preserve">Производительность труда на предприятиях отрасли </w:t>
      </w:r>
    </w:p>
    <w:p w:rsidR="00674F56" w:rsidRPr="00731AC0" w:rsidRDefault="00674F56" w:rsidP="00674F56">
      <w:pPr>
        <w:pStyle w:val="a4"/>
        <w:spacing w:after="0" w:line="360" w:lineRule="auto"/>
        <w:ind w:left="1072"/>
        <w:jc w:val="both"/>
        <w:rPr>
          <w:rFonts w:ascii="Times New Roman" w:hAnsi="Times New Roman"/>
          <w:sz w:val="26"/>
          <w:szCs w:val="26"/>
          <w:lang w:eastAsia="ru-RU"/>
        </w:rPr>
      </w:pPr>
      <w:r w:rsidRPr="00731AC0">
        <w:rPr>
          <w:rFonts w:ascii="Times New Roman" w:hAnsi="Times New Roman"/>
          <w:sz w:val="26"/>
          <w:szCs w:val="26"/>
          <w:lang w:eastAsia="ru-RU"/>
        </w:rPr>
        <w:t>Конкретные индикаторы приведены в соответствующей подпрограмме настоящей Государственной программы.</w:t>
      </w:r>
    </w:p>
    <w:p w:rsidR="00AD1ED3" w:rsidRPr="00A575C0" w:rsidRDefault="00AD1ED3" w:rsidP="004A6118">
      <w:pPr>
        <w:numPr>
          <w:ilvl w:val="0"/>
          <w:numId w:val="33"/>
        </w:numPr>
        <w:tabs>
          <w:tab w:val="num" w:pos="1276"/>
        </w:tabs>
        <w:spacing w:after="0" w:line="360" w:lineRule="auto"/>
        <w:ind w:left="1066" w:hanging="357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По задаче «Создание научно-технического задела, обеспечивающего мировое лидерство в авиационных технологиях»:</w:t>
      </w:r>
    </w:p>
    <w:p w:rsidR="00AD1ED3" w:rsidRPr="00A575C0" w:rsidRDefault="00AD1ED3" w:rsidP="004A6118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Конкретные индикаторы приведены в соответствующей </w:t>
      </w:r>
      <w:r w:rsidR="00E479F6" w:rsidRPr="00A575C0">
        <w:rPr>
          <w:rFonts w:ascii="Times New Roman" w:hAnsi="Times New Roman"/>
          <w:sz w:val="26"/>
          <w:szCs w:val="26"/>
          <w:lang w:eastAsia="ru-RU"/>
        </w:rPr>
        <w:t xml:space="preserve">подпрограмме </w:t>
      </w:r>
      <w:r w:rsidRPr="00A575C0">
        <w:rPr>
          <w:rFonts w:ascii="Times New Roman" w:hAnsi="Times New Roman"/>
          <w:sz w:val="26"/>
          <w:szCs w:val="26"/>
          <w:lang w:eastAsia="ru-RU"/>
        </w:rPr>
        <w:t>настоящей Государственной программы.</w:t>
      </w:r>
    </w:p>
    <w:p w:rsidR="00114BD1" w:rsidRPr="00A575C0" w:rsidRDefault="00114BD1" w:rsidP="004A6118">
      <w:pPr>
        <w:numPr>
          <w:ilvl w:val="0"/>
          <w:numId w:val="33"/>
        </w:numPr>
        <w:tabs>
          <w:tab w:val="num" w:pos="1276"/>
        </w:tabs>
        <w:spacing w:after="0" w:line="360" w:lineRule="auto"/>
        <w:ind w:left="1066" w:hanging="357"/>
        <w:contextualSpacing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 xml:space="preserve">По задаче «Совершенствование </w:t>
      </w:r>
      <w:r w:rsidR="005576F0" w:rsidRPr="00A575C0">
        <w:rPr>
          <w:rFonts w:ascii="Times New Roman" w:hAnsi="Times New Roman"/>
          <w:sz w:val="26"/>
          <w:szCs w:val="26"/>
        </w:rPr>
        <w:t xml:space="preserve">нормативно-правовой базы </w:t>
      </w:r>
      <w:r w:rsidR="00662461" w:rsidRPr="00A575C0">
        <w:rPr>
          <w:rFonts w:ascii="Times New Roman" w:hAnsi="Times New Roman"/>
          <w:sz w:val="26"/>
          <w:szCs w:val="26"/>
        </w:rPr>
        <w:t>авиационной промышленности</w:t>
      </w:r>
      <w:r w:rsidRPr="00A575C0">
        <w:rPr>
          <w:rFonts w:ascii="Times New Roman" w:hAnsi="Times New Roman"/>
          <w:sz w:val="26"/>
          <w:szCs w:val="26"/>
        </w:rPr>
        <w:t>»:</w:t>
      </w:r>
    </w:p>
    <w:p w:rsidR="007926EA" w:rsidRPr="00A575C0" w:rsidRDefault="007926EA" w:rsidP="004A6118">
      <w:pPr>
        <w:numPr>
          <w:ilvl w:val="1"/>
          <w:numId w:val="37"/>
        </w:numPr>
        <w:spacing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Выполнение задачи будет отражаться на показателях индикаторов других задач Программы.</w:t>
      </w:r>
    </w:p>
    <w:p w:rsidR="00114BD1" w:rsidRPr="00A575C0" w:rsidRDefault="00114BD1" w:rsidP="004A6118">
      <w:pPr>
        <w:numPr>
          <w:ilvl w:val="0"/>
          <w:numId w:val="33"/>
        </w:numPr>
        <w:tabs>
          <w:tab w:val="num" w:pos="1276"/>
        </w:tabs>
        <w:spacing w:after="0" w:line="360" w:lineRule="auto"/>
        <w:ind w:left="1066" w:hanging="357"/>
        <w:contextualSpacing/>
        <w:jc w:val="both"/>
        <w:rPr>
          <w:rFonts w:ascii="Times New Roman" w:hAnsi="Times New Roman"/>
          <w:spacing w:val="-2"/>
          <w:sz w:val="26"/>
          <w:szCs w:val="26"/>
        </w:rPr>
      </w:pPr>
      <w:r w:rsidRPr="00A575C0">
        <w:rPr>
          <w:rFonts w:ascii="Times New Roman" w:hAnsi="Times New Roman"/>
          <w:spacing w:val="-2"/>
          <w:sz w:val="26"/>
          <w:szCs w:val="26"/>
        </w:rPr>
        <w:t>По задаче «Развитие человеческого капитала в авиастроительной отрасли»:</w:t>
      </w:r>
    </w:p>
    <w:p w:rsidR="00114BD1" w:rsidRPr="00A575C0" w:rsidRDefault="00114BD1" w:rsidP="004A6118">
      <w:pPr>
        <w:numPr>
          <w:ilvl w:val="1"/>
          <w:numId w:val="37"/>
        </w:numPr>
        <w:spacing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Средний возраст работников отрасли.</w:t>
      </w:r>
      <w:r w:rsidRPr="00AA34D4">
        <w:rPr>
          <w:rFonts w:ascii="Times New Roman" w:hAnsi="Times New Roman"/>
          <w:color w:val="000000"/>
          <w:kern w:val="24"/>
          <w:sz w:val="26"/>
          <w:szCs w:val="26"/>
        </w:rPr>
        <w:t xml:space="preserve"> </w:t>
      </w:r>
    </w:p>
    <w:p w:rsidR="00114BD1" w:rsidRPr="00A575C0" w:rsidRDefault="00114BD1" w:rsidP="004A6118">
      <w:pPr>
        <w:numPr>
          <w:ilvl w:val="1"/>
          <w:numId w:val="37"/>
        </w:numPr>
        <w:spacing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Количество работников</w:t>
      </w:r>
      <w:r w:rsidR="00B15277" w:rsidRPr="00A575C0">
        <w:rPr>
          <w:rFonts w:ascii="Times New Roman" w:hAnsi="Times New Roman"/>
          <w:sz w:val="26"/>
          <w:szCs w:val="26"/>
        </w:rPr>
        <w:t>,</w:t>
      </w:r>
      <w:r w:rsidRPr="00A575C0">
        <w:rPr>
          <w:rFonts w:ascii="Times New Roman" w:hAnsi="Times New Roman"/>
          <w:sz w:val="26"/>
          <w:szCs w:val="26"/>
        </w:rPr>
        <w:t xml:space="preserve"> </w:t>
      </w:r>
      <w:r w:rsidR="00B15277" w:rsidRPr="00A575C0">
        <w:rPr>
          <w:rFonts w:ascii="Times New Roman" w:hAnsi="Times New Roman"/>
          <w:sz w:val="26"/>
          <w:szCs w:val="26"/>
        </w:rPr>
        <w:t xml:space="preserve">имеющих профильное </w:t>
      </w:r>
      <w:r w:rsidRPr="00A575C0">
        <w:rPr>
          <w:rFonts w:ascii="Times New Roman" w:hAnsi="Times New Roman"/>
          <w:sz w:val="26"/>
          <w:szCs w:val="26"/>
        </w:rPr>
        <w:t xml:space="preserve">образование </w:t>
      </w:r>
      <w:r w:rsidR="00B15277" w:rsidRPr="00A575C0">
        <w:rPr>
          <w:rFonts w:ascii="Times New Roman" w:hAnsi="Times New Roman"/>
          <w:sz w:val="26"/>
          <w:szCs w:val="26"/>
        </w:rPr>
        <w:br/>
      </w:r>
      <w:r w:rsidRPr="00A575C0">
        <w:rPr>
          <w:rFonts w:ascii="Times New Roman" w:hAnsi="Times New Roman"/>
          <w:sz w:val="26"/>
          <w:szCs w:val="26"/>
        </w:rPr>
        <w:t>или прошедших практику за границей.</w:t>
      </w:r>
    </w:p>
    <w:p w:rsidR="00114BD1" w:rsidRPr="00A575C0" w:rsidRDefault="00114BD1" w:rsidP="004A6118">
      <w:pPr>
        <w:numPr>
          <w:ilvl w:val="0"/>
          <w:numId w:val="33"/>
        </w:numPr>
        <w:tabs>
          <w:tab w:val="clear" w:pos="1684"/>
        </w:tabs>
        <w:spacing w:after="0" w:line="360" w:lineRule="auto"/>
        <w:ind w:left="1066" w:hanging="357"/>
        <w:contextualSpacing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pacing w:val="-4"/>
          <w:sz w:val="26"/>
          <w:szCs w:val="26"/>
        </w:rPr>
        <w:t>По задаче «</w:t>
      </w:r>
      <w:r w:rsidR="00327584" w:rsidRPr="00A575C0">
        <w:rPr>
          <w:rFonts w:ascii="Times New Roman" w:hAnsi="Times New Roman"/>
          <w:spacing w:val="-4"/>
          <w:sz w:val="26"/>
          <w:szCs w:val="26"/>
        </w:rPr>
        <w:t xml:space="preserve">Продвижение продукции отечественных авиационных компаний </w:t>
      </w:r>
      <w:r w:rsidR="00327584" w:rsidRPr="00A575C0">
        <w:rPr>
          <w:rFonts w:ascii="Times New Roman" w:hAnsi="Times New Roman"/>
          <w:sz w:val="26"/>
          <w:szCs w:val="26"/>
        </w:rPr>
        <w:t xml:space="preserve">на внешних рынках, локализация </w:t>
      </w:r>
      <w:r w:rsidR="008C3596" w:rsidRPr="00A575C0">
        <w:rPr>
          <w:rFonts w:ascii="Times New Roman" w:hAnsi="Times New Roman"/>
          <w:sz w:val="26"/>
          <w:szCs w:val="26"/>
        </w:rPr>
        <w:t xml:space="preserve">современных производств ведущих иностранных компаний отрасли </w:t>
      </w:r>
      <w:r w:rsidR="00327584" w:rsidRPr="00A575C0">
        <w:rPr>
          <w:rFonts w:ascii="Times New Roman" w:hAnsi="Times New Roman"/>
          <w:sz w:val="26"/>
          <w:szCs w:val="26"/>
        </w:rPr>
        <w:t xml:space="preserve">и </w:t>
      </w:r>
      <w:proofErr w:type="spellStart"/>
      <w:r w:rsidR="00327584" w:rsidRPr="00A575C0">
        <w:rPr>
          <w:rFonts w:ascii="Times New Roman" w:hAnsi="Times New Roman"/>
          <w:sz w:val="26"/>
          <w:szCs w:val="26"/>
        </w:rPr>
        <w:t>импортозамещение</w:t>
      </w:r>
      <w:proofErr w:type="spellEnd"/>
      <w:r w:rsidRPr="00A575C0">
        <w:rPr>
          <w:rFonts w:ascii="Times New Roman" w:hAnsi="Times New Roman"/>
          <w:sz w:val="26"/>
          <w:szCs w:val="26"/>
        </w:rPr>
        <w:t>»:</w:t>
      </w:r>
    </w:p>
    <w:p w:rsidR="00327584" w:rsidRPr="00A575C0" w:rsidRDefault="00FA3D08" w:rsidP="004A6118">
      <w:pPr>
        <w:numPr>
          <w:ilvl w:val="1"/>
          <w:numId w:val="37"/>
        </w:numPr>
        <w:spacing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 xml:space="preserve">Объём </w:t>
      </w:r>
      <w:r w:rsidR="00327584" w:rsidRPr="00A575C0">
        <w:rPr>
          <w:rFonts w:ascii="Times New Roman" w:hAnsi="Times New Roman"/>
          <w:sz w:val="26"/>
          <w:szCs w:val="26"/>
        </w:rPr>
        <w:t>экспорта авиационной продукции в денежном выражении.</w:t>
      </w:r>
    </w:p>
    <w:p w:rsidR="00AD1ED3" w:rsidRPr="00A575C0" w:rsidRDefault="00327584" w:rsidP="004A6118">
      <w:pPr>
        <w:numPr>
          <w:ilvl w:val="1"/>
          <w:numId w:val="37"/>
        </w:numPr>
        <w:spacing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Объём прямых иностранных инвестиций в авиационн</w:t>
      </w:r>
      <w:r w:rsidR="00765C37" w:rsidRPr="00A575C0">
        <w:rPr>
          <w:rFonts w:ascii="Times New Roman" w:hAnsi="Times New Roman"/>
          <w:sz w:val="26"/>
          <w:szCs w:val="26"/>
        </w:rPr>
        <w:t>ую</w:t>
      </w:r>
      <w:r w:rsidRPr="00A575C0">
        <w:rPr>
          <w:rFonts w:ascii="Times New Roman" w:hAnsi="Times New Roman"/>
          <w:sz w:val="26"/>
          <w:szCs w:val="26"/>
        </w:rPr>
        <w:t xml:space="preserve"> промышленност</w:t>
      </w:r>
      <w:r w:rsidR="00765C37" w:rsidRPr="00A575C0">
        <w:rPr>
          <w:rFonts w:ascii="Times New Roman" w:hAnsi="Times New Roman"/>
          <w:sz w:val="26"/>
          <w:szCs w:val="26"/>
        </w:rPr>
        <w:t>ь</w:t>
      </w:r>
      <w:r w:rsidRPr="00A575C0">
        <w:rPr>
          <w:rFonts w:ascii="Times New Roman" w:hAnsi="Times New Roman"/>
          <w:sz w:val="26"/>
          <w:szCs w:val="26"/>
        </w:rPr>
        <w:t xml:space="preserve"> Российской Федерации.</w:t>
      </w:r>
    </w:p>
    <w:p w:rsidR="00AD1ED3" w:rsidRPr="00A575C0" w:rsidRDefault="00AD1ED3" w:rsidP="004A6118">
      <w:pPr>
        <w:spacing w:line="360" w:lineRule="auto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br w:type="page"/>
      </w:r>
    </w:p>
    <w:p w:rsidR="00F90E3C" w:rsidRPr="00A575C0" w:rsidRDefault="00F90E3C" w:rsidP="008465EE">
      <w:pPr>
        <w:pStyle w:val="2"/>
        <w:spacing w:line="360" w:lineRule="auto"/>
        <w:ind w:left="1106" w:hanging="397"/>
        <w:jc w:val="left"/>
        <w:rPr>
          <w:sz w:val="26"/>
          <w:szCs w:val="26"/>
        </w:rPr>
      </w:pPr>
      <w:bookmarkStart w:id="96" w:name="_Toc329154575"/>
      <w:r w:rsidRPr="00A575C0">
        <w:rPr>
          <w:sz w:val="26"/>
          <w:szCs w:val="26"/>
        </w:rPr>
        <w:lastRenderedPageBreak/>
        <w:t xml:space="preserve">2.4. Сроки и </w:t>
      </w:r>
      <w:r w:rsidRPr="00AA34D4">
        <w:rPr>
          <w:rFonts w:eastAsia="Calibri"/>
          <w:sz w:val="26"/>
          <w:szCs w:val="26"/>
        </w:rPr>
        <w:t>этапы</w:t>
      </w:r>
      <w:r w:rsidRPr="00A575C0">
        <w:rPr>
          <w:sz w:val="26"/>
          <w:szCs w:val="26"/>
        </w:rPr>
        <w:t xml:space="preserve"> реализации </w:t>
      </w:r>
      <w:r w:rsidR="002F65B9" w:rsidRPr="00A575C0">
        <w:rPr>
          <w:sz w:val="26"/>
          <w:szCs w:val="26"/>
        </w:rPr>
        <w:t>Государственной программы</w:t>
      </w:r>
      <w:bookmarkEnd w:id="96"/>
      <w:r w:rsidR="002F65B9" w:rsidRPr="00A575C0">
        <w:rPr>
          <w:sz w:val="26"/>
          <w:szCs w:val="26"/>
        </w:rPr>
        <w:t xml:space="preserve"> </w:t>
      </w:r>
    </w:p>
    <w:p w:rsidR="00F90E3C" w:rsidRPr="00A575C0" w:rsidRDefault="00F90E3C" w:rsidP="004A6118">
      <w:pPr>
        <w:spacing w:line="360" w:lineRule="auto"/>
        <w:rPr>
          <w:rFonts w:ascii="Times New Roman" w:hAnsi="Times New Roman"/>
          <w:sz w:val="26"/>
          <w:szCs w:val="26"/>
        </w:rPr>
      </w:pPr>
    </w:p>
    <w:p w:rsidR="00F90E3C" w:rsidRPr="00A575C0" w:rsidRDefault="00F90E3C" w:rsidP="004A6118">
      <w:pPr>
        <w:spacing w:line="360" w:lineRule="auto"/>
        <w:ind w:left="709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Срок реализации Программы 2013–2025 годы. Программа реализуется в три этапа:</w:t>
      </w:r>
    </w:p>
    <w:p w:rsidR="00F90E3C" w:rsidRPr="00A575C0" w:rsidRDefault="00F90E3C" w:rsidP="004A6118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I этап – 2013–201</w:t>
      </w:r>
      <w:r w:rsidR="00F74200" w:rsidRPr="00A575C0">
        <w:rPr>
          <w:rFonts w:ascii="Times New Roman" w:hAnsi="Times New Roman"/>
          <w:sz w:val="26"/>
          <w:szCs w:val="26"/>
          <w:lang w:eastAsia="ru-RU"/>
        </w:rPr>
        <w:t>5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годы </w:t>
      </w:r>
    </w:p>
    <w:p w:rsidR="00F90E3C" w:rsidRPr="00A575C0" w:rsidRDefault="00F90E3C" w:rsidP="004A6118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II этап – 201</w:t>
      </w:r>
      <w:r w:rsidR="00F74200" w:rsidRPr="00A575C0">
        <w:rPr>
          <w:rFonts w:ascii="Times New Roman" w:hAnsi="Times New Roman"/>
          <w:sz w:val="26"/>
          <w:szCs w:val="26"/>
          <w:lang w:eastAsia="ru-RU"/>
        </w:rPr>
        <w:t>6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–2020 годы </w:t>
      </w:r>
    </w:p>
    <w:p w:rsidR="00F90E3C" w:rsidRPr="00A575C0" w:rsidRDefault="00F90E3C" w:rsidP="004A6118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III этап – 2021–2025 годы </w:t>
      </w:r>
    </w:p>
    <w:p w:rsidR="00F90E3C" w:rsidRPr="00A575C0" w:rsidRDefault="00F90E3C" w:rsidP="004A6118">
      <w:pPr>
        <w:spacing w:line="360" w:lineRule="auto"/>
        <w:rPr>
          <w:rFonts w:ascii="Times New Roman" w:hAnsi="Times New Roman"/>
          <w:sz w:val="26"/>
          <w:szCs w:val="26"/>
        </w:rPr>
      </w:pPr>
    </w:p>
    <w:p w:rsidR="00F90E3C" w:rsidRPr="00A575C0" w:rsidRDefault="00F90E3C" w:rsidP="004A6118">
      <w:pPr>
        <w:spacing w:line="360" w:lineRule="auto"/>
        <w:ind w:left="709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I ЭТАП (2013–201</w:t>
      </w:r>
      <w:r w:rsidR="00F74200" w:rsidRPr="00A575C0">
        <w:rPr>
          <w:rFonts w:ascii="Times New Roman" w:hAnsi="Times New Roman"/>
          <w:sz w:val="26"/>
          <w:szCs w:val="26"/>
        </w:rPr>
        <w:t>5</w:t>
      </w:r>
      <w:r w:rsidRPr="00A575C0">
        <w:rPr>
          <w:rFonts w:ascii="Times New Roman" w:hAnsi="Times New Roman"/>
          <w:sz w:val="26"/>
          <w:szCs w:val="26"/>
        </w:rPr>
        <w:t xml:space="preserve"> годы).</w:t>
      </w:r>
    </w:p>
    <w:p w:rsidR="00F90E3C" w:rsidRPr="00A575C0" w:rsidRDefault="00F90E3C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На </w:t>
      </w:r>
      <w:r w:rsidR="00653E04" w:rsidRPr="00A575C0">
        <w:rPr>
          <w:rFonts w:ascii="Times New Roman" w:hAnsi="Times New Roman"/>
          <w:sz w:val="26"/>
          <w:szCs w:val="26"/>
          <w:lang w:eastAsia="ru-RU"/>
        </w:rPr>
        <w:t xml:space="preserve">данном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этапе </w:t>
      </w:r>
      <w:r w:rsidR="00574573" w:rsidRPr="00A575C0">
        <w:rPr>
          <w:rFonts w:ascii="Times New Roman" w:hAnsi="Times New Roman"/>
          <w:sz w:val="26"/>
          <w:szCs w:val="26"/>
          <w:lang w:eastAsia="ru-RU"/>
        </w:rPr>
        <w:t>предполагается</w:t>
      </w:r>
      <w:r w:rsidR="004620B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620B4" w:rsidRPr="00A575C0">
        <w:rPr>
          <w:rFonts w:ascii="Times New Roman" w:hAnsi="Times New Roman"/>
          <w:sz w:val="26"/>
          <w:szCs w:val="26"/>
          <w:lang w:eastAsia="ru-RU"/>
        </w:rPr>
        <w:t xml:space="preserve">реализация существующих и близких </w:t>
      </w:r>
      <w:r w:rsidR="004620B4" w:rsidRPr="00A575C0">
        <w:rPr>
          <w:rFonts w:ascii="Times New Roman" w:hAnsi="Times New Roman"/>
          <w:sz w:val="26"/>
          <w:szCs w:val="26"/>
          <w:lang w:eastAsia="ru-RU"/>
        </w:rPr>
        <w:br/>
        <w:t xml:space="preserve">к завершению проектов и инициатив (например, Ми-38, Ка-62, </w:t>
      </w:r>
      <w:r w:rsidR="004620B4" w:rsidRPr="00A575C0">
        <w:rPr>
          <w:rFonts w:ascii="Times New Roman" w:hAnsi="Times New Roman"/>
          <w:sz w:val="26"/>
          <w:szCs w:val="26"/>
          <w:lang w:val="en-US" w:eastAsia="ru-RU"/>
        </w:rPr>
        <w:t>SSJ</w:t>
      </w:r>
      <w:r w:rsidR="004620B4">
        <w:rPr>
          <w:rFonts w:ascii="Times New Roman" w:hAnsi="Times New Roman"/>
          <w:sz w:val="26"/>
          <w:szCs w:val="26"/>
          <w:lang w:eastAsia="ru-RU"/>
        </w:rPr>
        <w:t>), а также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574573" w:rsidRPr="00A575C0">
        <w:rPr>
          <w:rFonts w:ascii="Times New Roman" w:hAnsi="Times New Roman"/>
          <w:sz w:val="26"/>
          <w:szCs w:val="26"/>
          <w:lang w:eastAsia="ru-RU"/>
        </w:rPr>
        <w:t xml:space="preserve">изменить </w:t>
      </w:r>
      <w:r w:rsidRPr="00A575C0">
        <w:rPr>
          <w:rFonts w:ascii="Times New Roman" w:hAnsi="Times New Roman"/>
          <w:sz w:val="26"/>
          <w:szCs w:val="26"/>
          <w:lang w:eastAsia="ru-RU"/>
        </w:rPr>
        <w:t>регулирование отрасли.</w:t>
      </w:r>
      <w:r w:rsidR="00D06ABF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620B4" w:rsidRPr="00A575C0">
        <w:rPr>
          <w:rFonts w:ascii="Times New Roman" w:hAnsi="Times New Roman"/>
          <w:sz w:val="26"/>
          <w:szCs w:val="26"/>
          <w:lang w:eastAsia="ru-RU"/>
        </w:rPr>
        <w:t>Это даст возможность обеспечить положительную репутацию на рынке, позволит развить глобальную сеть послепродажного обслуживания.</w:t>
      </w:r>
    </w:p>
    <w:p w:rsidR="00F90E3C" w:rsidRPr="00A575C0" w:rsidRDefault="00574573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При этом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 xml:space="preserve"> на </w:t>
      </w:r>
      <w:proofErr w:type="spellStart"/>
      <w:r w:rsidR="00F90E3C" w:rsidRPr="00A575C0">
        <w:rPr>
          <w:rFonts w:ascii="Times New Roman" w:hAnsi="Times New Roman"/>
          <w:sz w:val="26"/>
          <w:szCs w:val="26"/>
          <w:lang w:eastAsia="ru-RU"/>
        </w:rPr>
        <w:t>общепрограммном</w:t>
      </w:r>
      <w:proofErr w:type="spellEnd"/>
      <w:r w:rsidR="00F90E3C" w:rsidRPr="00A575C0">
        <w:rPr>
          <w:rFonts w:ascii="Times New Roman" w:hAnsi="Times New Roman"/>
          <w:sz w:val="26"/>
          <w:szCs w:val="26"/>
          <w:lang w:eastAsia="ru-RU"/>
        </w:rPr>
        <w:t xml:space="preserve"> уровне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будут предприниматься 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>следующие действия:</w:t>
      </w:r>
    </w:p>
    <w:p w:rsidR="00F90E3C" w:rsidRPr="00A575C0" w:rsidRDefault="002F3D8F" w:rsidP="004A6118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Готовится предложение по</w:t>
      </w:r>
      <w:r w:rsidRPr="00A575C0">
        <w:rPr>
          <w:rFonts w:ascii="Times New Roman" w:hAnsi="Times New Roman"/>
          <w:sz w:val="26"/>
          <w:szCs w:val="26"/>
        </w:rPr>
        <w:t xml:space="preserve"> пересмотру</w:t>
      </w:r>
      <w:r w:rsidR="00FE70A0" w:rsidRPr="00A575C0">
        <w:rPr>
          <w:rFonts w:ascii="Times New Roman" w:hAnsi="Times New Roman"/>
          <w:sz w:val="26"/>
          <w:szCs w:val="26"/>
        </w:rPr>
        <w:t xml:space="preserve"> </w:t>
      </w:r>
      <w:r w:rsidRPr="00A575C0">
        <w:rPr>
          <w:rFonts w:ascii="Times New Roman" w:hAnsi="Times New Roman"/>
          <w:sz w:val="26"/>
          <w:szCs w:val="26"/>
        </w:rPr>
        <w:t>системы</w:t>
      </w:r>
      <w:r w:rsidR="009D1E1D" w:rsidRPr="00A575C0">
        <w:rPr>
          <w:rFonts w:ascii="Times New Roman" w:hAnsi="Times New Roman"/>
          <w:sz w:val="26"/>
          <w:szCs w:val="26"/>
        </w:rPr>
        <w:t xml:space="preserve"> регулирования в рамках ГОЗ и ВТС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:rsidR="00F90E3C" w:rsidRPr="00A575C0" w:rsidRDefault="00FE70A0" w:rsidP="004A6118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pacing w:val="-4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Будут вестись 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 xml:space="preserve">переговоры по созданию альянса с одной 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br/>
        <w:t>из авиастроительных</w:t>
      </w:r>
      <w:r w:rsidR="00F90E3C" w:rsidRPr="00A575C0">
        <w:rPr>
          <w:rFonts w:ascii="Times New Roman" w:hAnsi="Times New Roman"/>
          <w:spacing w:val="-4"/>
          <w:sz w:val="26"/>
          <w:szCs w:val="26"/>
        </w:rPr>
        <w:t xml:space="preserve"> держав.</w:t>
      </w:r>
    </w:p>
    <w:p w:rsidR="00F61BDF" w:rsidRPr="00A575C0" w:rsidRDefault="00220C8F" w:rsidP="004A6118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pacing w:val="-4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Будут вестись переговоры по </w:t>
      </w:r>
      <w:r w:rsidR="00A35EF4" w:rsidRPr="00A575C0">
        <w:rPr>
          <w:rFonts w:ascii="Times New Roman" w:hAnsi="Times New Roman"/>
          <w:sz w:val="26"/>
          <w:szCs w:val="26"/>
          <w:lang w:eastAsia="ru-RU"/>
        </w:rPr>
        <w:t>создан</w:t>
      </w:r>
      <w:r>
        <w:rPr>
          <w:rFonts w:ascii="Times New Roman" w:hAnsi="Times New Roman"/>
          <w:sz w:val="26"/>
          <w:szCs w:val="26"/>
          <w:lang w:eastAsia="ru-RU"/>
        </w:rPr>
        <w:t>ию</w:t>
      </w:r>
      <w:r w:rsidR="00A35EF4" w:rsidRPr="00A575C0">
        <w:rPr>
          <w:rFonts w:ascii="Times New Roman" w:hAnsi="Times New Roman"/>
          <w:sz w:val="26"/>
          <w:szCs w:val="26"/>
          <w:lang w:eastAsia="ru-RU"/>
        </w:rPr>
        <w:t xml:space="preserve"> НИЦ и </w:t>
      </w:r>
      <w:r>
        <w:rPr>
          <w:rFonts w:ascii="Times New Roman" w:hAnsi="Times New Roman"/>
          <w:sz w:val="26"/>
          <w:szCs w:val="26"/>
          <w:lang w:eastAsia="ru-RU"/>
        </w:rPr>
        <w:t>принятия</w:t>
      </w:r>
      <w:r w:rsidR="00A35EF4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spellStart"/>
      <w:r w:rsidR="00A35EF4" w:rsidRPr="00A575C0">
        <w:rPr>
          <w:rFonts w:ascii="Times New Roman" w:hAnsi="Times New Roman"/>
          <w:sz w:val="26"/>
          <w:szCs w:val="26"/>
          <w:lang w:eastAsia="ru-RU"/>
        </w:rPr>
        <w:t>Нацплан</w:t>
      </w:r>
      <w:r w:rsidR="008D5ED7">
        <w:rPr>
          <w:rFonts w:ascii="Times New Roman" w:hAnsi="Times New Roman"/>
          <w:sz w:val="26"/>
          <w:szCs w:val="26"/>
          <w:lang w:eastAsia="ru-RU"/>
        </w:rPr>
        <w:t>а</w:t>
      </w:r>
      <w:proofErr w:type="spellEnd"/>
      <w:r w:rsidR="00A35EF4" w:rsidRPr="00A575C0">
        <w:rPr>
          <w:rFonts w:ascii="Times New Roman" w:hAnsi="Times New Roman"/>
          <w:sz w:val="26"/>
          <w:szCs w:val="26"/>
          <w:lang w:eastAsia="ru-RU"/>
        </w:rPr>
        <w:t xml:space="preserve"> развития авиационной науки и технологий</w:t>
      </w:r>
      <w:r w:rsidR="00993C55" w:rsidRPr="00A575C0">
        <w:rPr>
          <w:rFonts w:ascii="Times New Roman" w:hAnsi="Times New Roman"/>
          <w:sz w:val="26"/>
          <w:szCs w:val="26"/>
        </w:rPr>
        <w:t>.</w:t>
      </w:r>
    </w:p>
    <w:p w:rsidR="00F90E3C" w:rsidRPr="00A575C0" w:rsidRDefault="00E30808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Для мониторинга и контроля результатов выполнения настоящей Гос</w:t>
      </w:r>
      <w:r w:rsidR="00574573" w:rsidRPr="00A575C0">
        <w:rPr>
          <w:rFonts w:ascii="Times New Roman" w:hAnsi="Times New Roman"/>
          <w:sz w:val="26"/>
          <w:szCs w:val="26"/>
          <w:lang w:eastAsia="ru-RU"/>
        </w:rPr>
        <w:t xml:space="preserve">ударственной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программы на этом этапе в течение первого года </w:t>
      </w:r>
      <w:r w:rsidR="00574573" w:rsidRPr="00A575C0">
        <w:rPr>
          <w:rFonts w:ascii="Times New Roman" w:hAnsi="Times New Roman"/>
          <w:sz w:val="26"/>
          <w:szCs w:val="26"/>
          <w:lang w:eastAsia="ru-RU"/>
        </w:rPr>
        <w:t xml:space="preserve">её </w:t>
      </w:r>
      <w:r w:rsidRPr="00A575C0">
        <w:rPr>
          <w:rFonts w:ascii="Times New Roman" w:hAnsi="Times New Roman"/>
          <w:sz w:val="26"/>
          <w:szCs w:val="26"/>
          <w:lang w:eastAsia="ru-RU"/>
        </w:rPr>
        <w:t>реализации планируется создание комплексной финансовой модели отрасли, которая консолидирует имеющиеся финансовые модели компаний.</w:t>
      </w:r>
    </w:p>
    <w:p w:rsidR="0062173B" w:rsidRPr="00A575C0" w:rsidRDefault="0062173B" w:rsidP="00241BFF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E3C" w:rsidRPr="00A575C0" w:rsidRDefault="00F90E3C" w:rsidP="004A6118">
      <w:pPr>
        <w:spacing w:line="360" w:lineRule="auto"/>
        <w:ind w:left="709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  <w:lang w:val="en-US"/>
        </w:rPr>
        <w:t>II</w:t>
      </w:r>
      <w:r w:rsidRPr="00A575C0">
        <w:rPr>
          <w:rFonts w:ascii="Times New Roman" w:hAnsi="Times New Roman"/>
          <w:sz w:val="26"/>
          <w:szCs w:val="26"/>
        </w:rPr>
        <w:t xml:space="preserve"> ЭТАП (201</w:t>
      </w:r>
      <w:r w:rsidR="00F74200" w:rsidRPr="00A575C0">
        <w:rPr>
          <w:rFonts w:ascii="Times New Roman" w:hAnsi="Times New Roman"/>
          <w:sz w:val="26"/>
          <w:szCs w:val="26"/>
        </w:rPr>
        <w:t>6</w:t>
      </w:r>
      <w:r w:rsidRPr="00A575C0">
        <w:rPr>
          <w:rFonts w:ascii="Times New Roman" w:hAnsi="Times New Roman"/>
          <w:sz w:val="26"/>
          <w:szCs w:val="26"/>
        </w:rPr>
        <w:t>–2020 годы)</w:t>
      </w:r>
    </w:p>
    <w:p w:rsidR="001A1A72" w:rsidRPr="00A575C0" w:rsidRDefault="001A1A72" w:rsidP="001A1A72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На данном этапе предполагается завершить полноценную реструктуризацию </w:t>
      </w:r>
      <w:r>
        <w:rPr>
          <w:rFonts w:ascii="Times New Roman" w:hAnsi="Times New Roman"/>
          <w:sz w:val="26"/>
          <w:szCs w:val="26"/>
          <w:lang w:eastAsia="ru-RU"/>
        </w:rPr>
        <w:t>компаний,</w:t>
      </w:r>
      <w:r w:rsidRPr="001A1A72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начать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серийного производства самолёта МС-21 с двигателем ПД-14 и </w:t>
      </w: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 xml:space="preserve">перспективный средний вертолёт (ПСВ), также оснащенного новым двигателем российского производства. Должна быть сформирована основа кадровой базы и реализованы меры в сфере совершенствования стандартизации. </w:t>
      </w:r>
    </w:p>
    <w:p w:rsidR="00F90E3C" w:rsidRPr="00A575C0" w:rsidRDefault="00F90E3C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Производители компонентов </w:t>
      </w:r>
      <w:r w:rsidR="0062173B" w:rsidRPr="00A575C0">
        <w:rPr>
          <w:rFonts w:ascii="Times New Roman" w:hAnsi="Times New Roman"/>
          <w:sz w:val="26"/>
          <w:szCs w:val="26"/>
          <w:lang w:eastAsia="ru-RU"/>
        </w:rPr>
        <w:t xml:space="preserve">начнут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выход на мировой рынок в качестве </w:t>
      </w:r>
      <w:r w:rsidR="002C49ED" w:rsidRPr="00A575C0">
        <w:rPr>
          <w:rFonts w:ascii="Times New Roman" w:hAnsi="Times New Roman"/>
          <w:sz w:val="26"/>
          <w:szCs w:val="26"/>
          <w:lang w:eastAsia="ru-RU"/>
        </w:rPr>
        <w:t xml:space="preserve">поставщиков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2–4-го уровней и одновременно выход или </w:t>
      </w:r>
      <w:r w:rsidR="0062173B" w:rsidRPr="00A575C0">
        <w:rPr>
          <w:rFonts w:ascii="Times New Roman" w:hAnsi="Times New Roman"/>
          <w:sz w:val="26"/>
          <w:szCs w:val="26"/>
          <w:lang w:eastAsia="ru-RU"/>
        </w:rPr>
        <w:t xml:space="preserve">расширение своего присутствия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на рынке неавиационных продуктов. </w:t>
      </w:r>
    </w:p>
    <w:p w:rsidR="00F90E3C" w:rsidRPr="00A575C0" w:rsidRDefault="00F952DC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В области авиационной науки на данном этапе планируется проведение научно-исследовательских работ по приоритетным направлениям </w:t>
      </w:r>
      <w:r w:rsidR="00A35EF4" w:rsidRPr="00A575C0">
        <w:rPr>
          <w:rFonts w:ascii="Times New Roman" w:hAnsi="Times New Roman"/>
          <w:sz w:val="26"/>
          <w:szCs w:val="26"/>
          <w:lang w:eastAsia="ru-RU"/>
        </w:rPr>
        <w:t xml:space="preserve">развития авиационных технологий в соответствии с принятым </w:t>
      </w:r>
      <w:proofErr w:type="spellStart"/>
      <w:r w:rsidR="00A35EF4" w:rsidRPr="00A575C0">
        <w:rPr>
          <w:rFonts w:ascii="Times New Roman" w:hAnsi="Times New Roman"/>
          <w:sz w:val="26"/>
          <w:szCs w:val="26"/>
          <w:lang w:eastAsia="ru-RU"/>
        </w:rPr>
        <w:t>Нацпланом</w:t>
      </w:r>
      <w:proofErr w:type="spellEnd"/>
      <w:r w:rsidR="00A35EF4" w:rsidRPr="00A575C0">
        <w:rPr>
          <w:rFonts w:ascii="Times New Roman" w:hAnsi="Times New Roman"/>
          <w:sz w:val="26"/>
          <w:szCs w:val="26"/>
          <w:lang w:eastAsia="ru-RU"/>
        </w:rPr>
        <w:t>, Комплексным планом НИР и ком</w:t>
      </w:r>
      <w:r w:rsidR="004620B4">
        <w:rPr>
          <w:rFonts w:ascii="Times New Roman" w:hAnsi="Times New Roman"/>
          <w:sz w:val="26"/>
          <w:szCs w:val="26"/>
          <w:lang w:eastAsia="ru-RU"/>
        </w:rPr>
        <w:t>плексным планом развития научно-</w:t>
      </w:r>
      <w:r w:rsidR="00A35EF4" w:rsidRPr="00A575C0">
        <w:rPr>
          <w:rFonts w:ascii="Times New Roman" w:hAnsi="Times New Roman"/>
          <w:sz w:val="26"/>
          <w:szCs w:val="26"/>
          <w:lang w:eastAsia="ru-RU"/>
        </w:rPr>
        <w:t>экспериментальной базы.</w:t>
      </w:r>
    </w:p>
    <w:p w:rsidR="004620B4" w:rsidRDefault="004620B4" w:rsidP="004620B4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В рассматриваемый период предприятия отрасль выйдут на запланированный уровень прибыльности и начнут генерировать значительные средства, необходимые для реализации следующего этапа, что в конечном итоге позволит создать условия для появления самостоятельных, конкурентоспособных корпораций мирового уровня. Будет создана разветвлённая сеть послепродажного обслуживания для российских самолетов, вертолетов, двигателей и комплектующих, обеспечивающая потребности в сервисе клиентам по всему миру.</w:t>
      </w:r>
    </w:p>
    <w:p w:rsidR="00220C8F" w:rsidRPr="00A575C0" w:rsidRDefault="00220C8F" w:rsidP="00220C8F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При этом на 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общепрограммном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уровне будут предприниматься следующие действия:</w:t>
      </w:r>
    </w:p>
    <w:p w:rsidR="00220C8F" w:rsidRPr="00A575C0" w:rsidRDefault="00220C8F" w:rsidP="00220C8F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Готовится предложение по совершенствованию структуры и системы управления авиационной отрасли. </w:t>
      </w:r>
    </w:p>
    <w:p w:rsidR="00220C8F" w:rsidRPr="00A575C0" w:rsidRDefault="00220C8F" w:rsidP="00220C8F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Будет осуществляться активное привлечение в отрасль высококвалифицированных специалистов. </w:t>
      </w:r>
    </w:p>
    <w:p w:rsidR="00220C8F" w:rsidRPr="00A575C0" w:rsidRDefault="00220C8F" w:rsidP="00220C8F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Активизируется процесс актуализации нормативных и нормативно-правовых документов, касающихся стандартизации в авиастроении.</w:t>
      </w:r>
    </w:p>
    <w:p w:rsidR="00220C8F" w:rsidRPr="00A575C0" w:rsidRDefault="00220C8F" w:rsidP="00220C8F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pacing w:val="-4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Будет принят 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Нацплан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развития авиационной науки и технологий, что позволит </w:t>
      </w:r>
      <w:r w:rsidRPr="00A575C0">
        <w:rPr>
          <w:rFonts w:ascii="Times New Roman" w:hAnsi="Times New Roman"/>
          <w:spacing w:val="-4"/>
          <w:sz w:val="26"/>
          <w:szCs w:val="26"/>
        </w:rPr>
        <w:t>внедрить более совершенный механизм управления научными исследованиями в отрасли</w:t>
      </w:r>
      <w:r w:rsidRPr="00A575C0">
        <w:rPr>
          <w:rFonts w:ascii="Times New Roman" w:hAnsi="Times New Roman"/>
          <w:sz w:val="26"/>
          <w:szCs w:val="26"/>
        </w:rPr>
        <w:t>.</w:t>
      </w:r>
    </w:p>
    <w:p w:rsidR="00220C8F" w:rsidRPr="00A575C0" w:rsidRDefault="00220C8F" w:rsidP="004620B4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F90E3C" w:rsidRPr="00A575C0" w:rsidRDefault="00F90E3C" w:rsidP="004A6118">
      <w:pPr>
        <w:spacing w:line="360" w:lineRule="auto"/>
        <w:ind w:left="709"/>
        <w:rPr>
          <w:rFonts w:ascii="Times New Roman" w:hAnsi="Times New Roman"/>
          <w:sz w:val="26"/>
          <w:szCs w:val="26"/>
        </w:rPr>
      </w:pPr>
      <w:proofErr w:type="gramStart"/>
      <w:r w:rsidRPr="00A575C0">
        <w:rPr>
          <w:rFonts w:ascii="Times New Roman" w:hAnsi="Times New Roman"/>
          <w:sz w:val="26"/>
          <w:szCs w:val="26"/>
          <w:lang w:val="en-US"/>
        </w:rPr>
        <w:t>III</w:t>
      </w:r>
      <w:r w:rsidRPr="00A575C0">
        <w:rPr>
          <w:rFonts w:ascii="Times New Roman" w:hAnsi="Times New Roman"/>
          <w:sz w:val="26"/>
          <w:szCs w:val="26"/>
        </w:rPr>
        <w:t xml:space="preserve"> ЭТАП (2021–2025 годы).</w:t>
      </w:r>
      <w:proofErr w:type="gramEnd"/>
    </w:p>
    <w:p w:rsidR="00F90E3C" w:rsidRPr="00A575C0" w:rsidRDefault="00F90E3C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На этом этапе с </w:t>
      </w:r>
      <w:r w:rsidR="003C2353" w:rsidRPr="00A575C0">
        <w:rPr>
          <w:rFonts w:ascii="Times New Roman" w:hAnsi="Times New Roman"/>
          <w:sz w:val="26"/>
          <w:szCs w:val="26"/>
          <w:lang w:eastAsia="ru-RU"/>
        </w:rPr>
        <w:t>учёт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ом результатов, достигнутых на предыдущих этапах, планируется принять принципиальное решение и начать активное вхождение в </w:t>
      </w: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 xml:space="preserve">новые наиболее значимые сегменты, </w:t>
      </w:r>
      <w:r w:rsidR="004279A1" w:rsidRPr="00A575C0">
        <w:rPr>
          <w:rFonts w:ascii="Times New Roman" w:hAnsi="Times New Roman"/>
          <w:sz w:val="26"/>
          <w:szCs w:val="26"/>
          <w:lang w:eastAsia="ru-RU"/>
        </w:rPr>
        <w:t>в частности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, в сегмент широкофюзеляжных самолётов, </w:t>
      </w:r>
      <w:r w:rsidR="00B113DC" w:rsidRPr="00A575C0">
        <w:rPr>
          <w:rFonts w:ascii="Times New Roman" w:hAnsi="Times New Roman"/>
          <w:sz w:val="26"/>
          <w:szCs w:val="26"/>
          <w:lang w:eastAsia="ru-RU"/>
        </w:rPr>
        <w:t>лёгк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их вертолётов или интеграцию 1-го уровня. </w:t>
      </w:r>
    </w:p>
    <w:p w:rsidR="00F90E3C" w:rsidRPr="00A575C0" w:rsidRDefault="00F90E3C" w:rsidP="004A6118">
      <w:pPr>
        <w:keepLines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При этом </w:t>
      </w:r>
      <w:r w:rsidR="0062173B" w:rsidRPr="00A575C0">
        <w:rPr>
          <w:rFonts w:ascii="Times New Roman" w:hAnsi="Times New Roman"/>
          <w:sz w:val="26"/>
          <w:szCs w:val="26"/>
          <w:lang w:eastAsia="ru-RU"/>
        </w:rPr>
        <w:t>п</w:t>
      </w:r>
      <w:r w:rsidR="0062173B" w:rsidRPr="00A575C0">
        <w:rPr>
          <w:rFonts w:ascii="Times New Roman" w:hAnsi="Times New Roman"/>
          <w:sz w:val="26"/>
          <w:szCs w:val="26"/>
        </w:rPr>
        <w:t xml:space="preserve">редполагается </w:t>
      </w:r>
      <w:r w:rsidRPr="00A575C0">
        <w:rPr>
          <w:rFonts w:ascii="Times New Roman" w:hAnsi="Times New Roman"/>
          <w:sz w:val="26"/>
          <w:szCs w:val="26"/>
        </w:rPr>
        <w:t xml:space="preserve">выход российских компаний на лидирующие позиции во всех </w:t>
      </w:r>
      <w:r w:rsidR="00F952DC" w:rsidRPr="00A575C0">
        <w:rPr>
          <w:rFonts w:ascii="Times New Roman" w:hAnsi="Times New Roman"/>
          <w:sz w:val="26"/>
          <w:szCs w:val="26"/>
        </w:rPr>
        <w:t>ключевых сегментах. В частности, на данном этапе завершается разработка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перспективных систем и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нового поколения, </w:t>
      </w:r>
      <w:r w:rsidR="002C49ED" w:rsidRPr="00A575C0">
        <w:rPr>
          <w:rFonts w:ascii="Times New Roman" w:hAnsi="Times New Roman"/>
          <w:sz w:val="26"/>
          <w:szCs w:val="26"/>
          <w:lang w:eastAsia="ru-RU"/>
        </w:rPr>
        <w:t xml:space="preserve">их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сертификация </w:t>
      </w:r>
      <w:r w:rsidR="0062173B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и </w:t>
      </w:r>
      <w:r w:rsidR="00F952DC" w:rsidRPr="00A575C0">
        <w:rPr>
          <w:rFonts w:ascii="Times New Roman" w:hAnsi="Times New Roman"/>
          <w:sz w:val="26"/>
          <w:szCs w:val="26"/>
          <w:lang w:eastAsia="ru-RU"/>
        </w:rPr>
        <w:t>запуск в серийное производство, ф</w:t>
      </w:r>
      <w:r w:rsidRPr="00A575C0">
        <w:rPr>
          <w:rFonts w:ascii="Times New Roman" w:hAnsi="Times New Roman"/>
          <w:sz w:val="26"/>
          <w:szCs w:val="26"/>
          <w:lang w:eastAsia="ru-RU"/>
        </w:rPr>
        <w:t>ормир</w:t>
      </w:r>
      <w:r w:rsidR="00F952DC" w:rsidRPr="00A575C0">
        <w:rPr>
          <w:rFonts w:ascii="Times New Roman" w:hAnsi="Times New Roman"/>
          <w:sz w:val="26"/>
          <w:szCs w:val="26"/>
          <w:lang w:eastAsia="ru-RU"/>
        </w:rPr>
        <w:t>уются</w:t>
      </w:r>
      <w:r w:rsidR="002C49ED" w:rsidRPr="00A575C0">
        <w:rPr>
          <w:rFonts w:ascii="Times New Roman" w:hAnsi="Times New Roman"/>
          <w:sz w:val="26"/>
          <w:szCs w:val="26"/>
          <w:lang w:eastAsia="ru-RU"/>
        </w:rPr>
        <w:t xml:space="preserve"> необходимые компетенции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2C49ED" w:rsidRPr="00A575C0">
        <w:rPr>
          <w:rFonts w:ascii="Times New Roman" w:hAnsi="Times New Roman"/>
          <w:sz w:val="26"/>
          <w:szCs w:val="26"/>
          <w:lang w:eastAsia="ru-RU"/>
        </w:rPr>
        <w:t xml:space="preserve">производителей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компонентов и </w:t>
      </w:r>
      <w:r w:rsidR="00FE70A0" w:rsidRPr="00A575C0">
        <w:rPr>
          <w:rFonts w:ascii="Times New Roman" w:hAnsi="Times New Roman"/>
          <w:sz w:val="26"/>
          <w:szCs w:val="26"/>
          <w:lang w:eastAsia="ru-RU"/>
        </w:rPr>
        <w:t xml:space="preserve">осуществляется </w:t>
      </w:r>
      <w:r w:rsidRPr="00A575C0">
        <w:rPr>
          <w:rFonts w:ascii="Times New Roman" w:hAnsi="Times New Roman"/>
          <w:sz w:val="26"/>
          <w:szCs w:val="26"/>
          <w:lang w:eastAsia="ru-RU"/>
        </w:rPr>
        <w:t>выход на</w:t>
      </w:r>
      <w:r w:rsidR="005D7E86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мировой рынок </w:t>
      </w:r>
      <w:r w:rsidR="002D111F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в качестве интеграторов 1-го уровня</w:t>
      </w:r>
      <w:r w:rsidR="002C49ED" w:rsidRPr="00A575C0">
        <w:rPr>
          <w:rFonts w:ascii="Times New Roman" w:hAnsi="Times New Roman"/>
          <w:sz w:val="26"/>
          <w:szCs w:val="26"/>
          <w:lang w:eastAsia="ru-RU"/>
        </w:rPr>
        <w:t>, осуществляе</w:t>
      </w:r>
      <w:r w:rsidR="00F952DC" w:rsidRPr="00A575C0">
        <w:rPr>
          <w:rFonts w:ascii="Times New Roman" w:hAnsi="Times New Roman"/>
          <w:sz w:val="26"/>
          <w:szCs w:val="26"/>
          <w:lang w:eastAsia="ru-RU"/>
        </w:rPr>
        <w:t xml:space="preserve">тся </w:t>
      </w:r>
      <w:r w:rsidR="00F61BDF" w:rsidRPr="00A575C0">
        <w:rPr>
          <w:rFonts w:ascii="Times New Roman" w:hAnsi="Times New Roman"/>
          <w:sz w:val="26"/>
          <w:szCs w:val="26"/>
          <w:lang w:eastAsia="ru-RU"/>
        </w:rPr>
        <w:t>модернизация научно-экспериментальной базы авиационной науки.</w:t>
      </w:r>
    </w:p>
    <w:p w:rsidR="0062173B" w:rsidRPr="00A575C0" w:rsidRDefault="00F90E3C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Этапы </w:t>
      </w:r>
      <w:r w:rsidR="0062173B" w:rsidRPr="00A575C0">
        <w:rPr>
          <w:rFonts w:ascii="Times New Roman" w:hAnsi="Times New Roman"/>
          <w:sz w:val="26"/>
          <w:szCs w:val="26"/>
          <w:lang w:eastAsia="ru-RU"/>
        </w:rPr>
        <w:t xml:space="preserve">реализации </w:t>
      </w:r>
      <w:r w:rsidR="002C49ED" w:rsidRPr="00A575C0">
        <w:rPr>
          <w:rFonts w:ascii="Times New Roman" w:hAnsi="Times New Roman"/>
          <w:sz w:val="26"/>
          <w:szCs w:val="26"/>
          <w:lang w:eastAsia="ru-RU"/>
        </w:rPr>
        <w:t xml:space="preserve">подпрограмм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описаны в </w:t>
      </w:r>
      <w:r w:rsidR="0062173B" w:rsidRPr="00A575C0">
        <w:rPr>
          <w:rFonts w:ascii="Times New Roman" w:hAnsi="Times New Roman"/>
          <w:sz w:val="26"/>
          <w:szCs w:val="26"/>
          <w:lang w:eastAsia="ru-RU"/>
        </w:rPr>
        <w:t xml:space="preserve">их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соответствующих разделах. </w:t>
      </w:r>
    </w:p>
    <w:p w:rsidR="00F90E3C" w:rsidRPr="00A575C0" w:rsidRDefault="00F90E3C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b/>
          <w:bCs/>
          <w:caps/>
          <w:smallCaps/>
          <w:sz w:val="26"/>
          <w:szCs w:val="26"/>
        </w:rPr>
        <w:br w:type="page"/>
      </w:r>
    </w:p>
    <w:p w:rsidR="00F90E3C" w:rsidRPr="00A575C0" w:rsidRDefault="00F90E3C" w:rsidP="004A6118">
      <w:pPr>
        <w:pStyle w:val="1-"/>
        <w:keepNext/>
        <w:spacing w:line="360" w:lineRule="auto"/>
        <w:contextualSpacing w:val="0"/>
        <w:rPr>
          <w:b w:val="0"/>
          <w:bCs w:val="0"/>
          <w:smallCaps w:val="0"/>
          <w:spacing w:val="0"/>
          <w:sz w:val="26"/>
          <w:szCs w:val="26"/>
          <w:lang w:val="ru-RU"/>
        </w:rPr>
      </w:pPr>
      <w:bookmarkStart w:id="97" w:name="_Toc329154577"/>
      <w:r w:rsidRPr="00A575C0">
        <w:rPr>
          <w:b w:val="0"/>
          <w:bCs w:val="0"/>
          <w:smallCaps w:val="0"/>
          <w:spacing w:val="0"/>
          <w:sz w:val="26"/>
          <w:szCs w:val="26"/>
          <w:lang w:val="ru-RU"/>
        </w:rPr>
        <w:lastRenderedPageBreak/>
        <w:t xml:space="preserve">РАЗДЕЛ </w:t>
      </w:r>
      <w:r w:rsidR="00FA5EDA">
        <w:rPr>
          <w:b w:val="0"/>
          <w:bCs w:val="0"/>
          <w:smallCaps w:val="0"/>
          <w:spacing w:val="0"/>
          <w:sz w:val="26"/>
          <w:szCs w:val="26"/>
          <w:lang w:val="ru-RU"/>
        </w:rPr>
        <w:t>3</w:t>
      </w:r>
      <w:r w:rsidRPr="00A575C0">
        <w:rPr>
          <w:b w:val="0"/>
          <w:bCs w:val="0"/>
          <w:smallCaps w:val="0"/>
          <w:spacing w:val="0"/>
          <w:sz w:val="26"/>
          <w:szCs w:val="26"/>
          <w:lang w:val="ru-RU"/>
        </w:rPr>
        <w:t>. ОБОБЩЁННАЯ ХАРАКТЕРИСТИКА ОСНОВНЫХ МЕРОПРИЯТИЙ ГОСУДАРСТВЕННОЙ ПРОГРАММЫ И ВЕДОМСТВЕННЫХ ЦЕЛЕВЫХ ПРОГРАММ (ПОДПРОГРАММ ГОСУДАРСТВЕННОЙ ПРОГРАММЫ)</w:t>
      </w:r>
      <w:bookmarkEnd w:id="97"/>
    </w:p>
    <w:p w:rsidR="00F90E3C" w:rsidRPr="00A575C0" w:rsidRDefault="00F90E3C" w:rsidP="004A6118">
      <w:pPr>
        <w:spacing w:after="0" w:line="360" w:lineRule="auto"/>
        <w:ind w:firstLine="709"/>
        <w:jc w:val="both"/>
        <w:rPr>
          <w:rFonts w:ascii="Times New Roman" w:hAnsi="Times New Roman"/>
          <w:bCs/>
          <w:smallCaps/>
          <w:sz w:val="26"/>
          <w:szCs w:val="26"/>
        </w:rPr>
      </w:pPr>
    </w:p>
    <w:p w:rsidR="00F90E3C" w:rsidRPr="00A575C0" w:rsidRDefault="00C91319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Выполнить</w:t>
      </w:r>
      <w:r w:rsidR="0062173B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D53267" w:rsidRPr="00A575C0">
        <w:rPr>
          <w:rFonts w:ascii="Times New Roman" w:hAnsi="Times New Roman"/>
          <w:sz w:val="26"/>
          <w:szCs w:val="26"/>
          <w:lang w:eastAsia="ru-RU"/>
        </w:rPr>
        <w:t xml:space="preserve">перечисленные выше 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>задач</w:t>
      </w:r>
      <w:r w:rsidR="0062173B" w:rsidRPr="00A575C0">
        <w:rPr>
          <w:rFonts w:ascii="Times New Roman" w:hAnsi="Times New Roman"/>
          <w:sz w:val="26"/>
          <w:szCs w:val="26"/>
          <w:lang w:eastAsia="ru-RU"/>
        </w:rPr>
        <w:t>и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2173B" w:rsidRPr="00A575C0">
        <w:rPr>
          <w:rFonts w:ascii="Times New Roman" w:hAnsi="Times New Roman"/>
          <w:sz w:val="26"/>
          <w:szCs w:val="26"/>
          <w:lang w:eastAsia="ru-RU"/>
        </w:rPr>
        <w:t xml:space="preserve">планируется 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 xml:space="preserve">за счёт реализации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следующих 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>основных мероприятий Программы:</w:t>
      </w:r>
    </w:p>
    <w:p w:rsidR="00AD1ED3" w:rsidRPr="00A575C0" w:rsidRDefault="00AD1ED3" w:rsidP="004A6118">
      <w:pPr>
        <w:numPr>
          <w:ilvl w:val="0"/>
          <w:numId w:val="38"/>
        </w:numPr>
        <w:spacing w:after="0" w:line="360" w:lineRule="auto"/>
        <w:ind w:left="1066" w:hanging="357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По задаче «Создание корпораций мирового уровня в ключевых сегментах авиастроения»:</w:t>
      </w:r>
    </w:p>
    <w:p w:rsidR="00AD1ED3" w:rsidRPr="00A575C0" w:rsidRDefault="00AD1ED3" w:rsidP="004A6118">
      <w:pPr>
        <w:numPr>
          <w:ilvl w:val="1"/>
          <w:numId w:val="37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Мероприятия по данной задаче описаны на уровне </w:t>
      </w:r>
      <w:r w:rsidR="008C3596" w:rsidRPr="00A575C0">
        <w:rPr>
          <w:rFonts w:ascii="Times New Roman" w:hAnsi="Times New Roman"/>
          <w:sz w:val="26"/>
          <w:szCs w:val="26"/>
          <w:lang w:eastAsia="ru-RU"/>
        </w:rPr>
        <w:t xml:space="preserve">подпрограмм </w:t>
      </w:r>
      <w:r w:rsidRPr="00A575C0">
        <w:rPr>
          <w:rFonts w:ascii="Times New Roman" w:hAnsi="Times New Roman"/>
          <w:sz w:val="26"/>
          <w:szCs w:val="26"/>
          <w:lang w:eastAsia="ru-RU"/>
        </w:rPr>
        <w:t>настоящей Государственной программы.</w:t>
      </w:r>
    </w:p>
    <w:p w:rsidR="00AD1ED3" w:rsidRPr="00A575C0" w:rsidRDefault="00AD1ED3" w:rsidP="004A6118">
      <w:pPr>
        <w:numPr>
          <w:ilvl w:val="0"/>
          <w:numId w:val="38"/>
        </w:numPr>
        <w:spacing w:after="0" w:line="360" w:lineRule="auto"/>
        <w:ind w:left="1066" w:hanging="357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По задаче «Создание научно-технического задела, обеспечивающего мировое лидерство в авиационных технологиях»:</w:t>
      </w:r>
    </w:p>
    <w:p w:rsidR="00AD1ED3" w:rsidRPr="00A575C0" w:rsidRDefault="00AD1ED3" w:rsidP="004A6118">
      <w:pPr>
        <w:numPr>
          <w:ilvl w:val="1"/>
          <w:numId w:val="37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Мероприятия по данной задаче описаны в соответствующей </w:t>
      </w:r>
      <w:r w:rsidR="008C3596" w:rsidRPr="00A575C0">
        <w:rPr>
          <w:rFonts w:ascii="Times New Roman" w:hAnsi="Times New Roman"/>
          <w:sz w:val="26"/>
          <w:szCs w:val="26"/>
          <w:lang w:eastAsia="ru-RU"/>
        </w:rPr>
        <w:t xml:space="preserve">подпрограмме </w:t>
      </w:r>
      <w:r w:rsidRPr="00A575C0">
        <w:rPr>
          <w:rFonts w:ascii="Times New Roman" w:hAnsi="Times New Roman"/>
          <w:sz w:val="26"/>
          <w:szCs w:val="26"/>
          <w:lang w:eastAsia="ru-RU"/>
        </w:rPr>
        <w:t>настоящей Государственной программы.</w:t>
      </w:r>
    </w:p>
    <w:p w:rsidR="00F90E3C" w:rsidRPr="00A575C0" w:rsidRDefault="00F90E3C" w:rsidP="004A6118">
      <w:pPr>
        <w:numPr>
          <w:ilvl w:val="0"/>
          <w:numId w:val="38"/>
        </w:numPr>
        <w:spacing w:after="0" w:line="360" w:lineRule="auto"/>
        <w:ind w:left="1066" w:hanging="357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По задаче «</w:t>
      </w:r>
      <w:r w:rsidR="0003147F" w:rsidRPr="00A575C0">
        <w:rPr>
          <w:rFonts w:ascii="Times New Roman" w:hAnsi="Times New Roman"/>
          <w:sz w:val="26"/>
          <w:szCs w:val="26"/>
        </w:rPr>
        <w:t>Совершенствование нормативно-правовой базы авиационной промышленности</w:t>
      </w:r>
      <w:r w:rsidRPr="00A575C0">
        <w:rPr>
          <w:rFonts w:ascii="Times New Roman" w:hAnsi="Times New Roman"/>
          <w:sz w:val="26"/>
          <w:szCs w:val="26"/>
        </w:rPr>
        <w:t>»:</w:t>
      </w:r>
    </w:p>
    <w:p w:rsidR="005D532A" w:rsidRPr="00A575C0" w:rsidRDefault="005D532A" w:rsidP="004A6118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Разработка и организация работ по совершенствованию системы ГОЗ и ВТС (мероприятие не требует бюджетного финансирования):</w:t>
      </w:r>
    </w:p>
    <w:p w:rsidR="00F90E3C" w:rsidRPr="00A575C0" w:rsidRDefault="00F90E3C" w:rsidP="004A6118">
      <w:pPr>
        <w:numPr>
          <w:ilvl w:val="0"/>
          <w:numId w:val="15"/>
        </w:numPr>
        <w:spacing w:before="60"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Совершенствование системы ценообразования в рамках ГОЗ.</w:t>
      </w:r>
    </w:p>
    <w:p w:rsidR="00F90E3C" w:rsidRPr="00A575C0" w:rsidRDefault="00F90E3C" w:rsidP="004A6118">
      <w:pPr>
        <w:numPr>
          <w:ilvl w:val="0"/>
          <w:numId w:val="15"/>
        </w:numPr>
        <w:spacing w:before="60"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Заключение долгосрочных контрактов </w:t>
      </w:r>
      <w:r w:rsidR="002C49ED" w:rsidRPr="00A575C0">
        <w:rPr>
          <w:rFonts w:ascii="Times New Roman" w:hAnsi="Times New Roman"/>
          <w:sz w:val="26"/>
          <w:szCs w:val="26"/>
          <w:lang w:eastAsia="ru-RU"/>
        </w:rPr>
        <w:t xml:space="preserve">в рамках </w:t>
      </w:r>
      <w:r w:rsidRPr="00A575C0">
        <w:rPr>
          <w:rFonts w:ascii="Times New Roman" w:hAnsi="Times New Roman"/>
          <w:sz w:val="26"/>
          <w:szCs w:val="26"/>
          <w:lang w:eastAsia="ru-RU"/>
        </w:rPr>
        <w:t>ГОЗ.</w:t>
      </w:r>
    </w:p>
    <w:p w:rsidR="00F90E3C" w:rsidRPr="00A575C0" w:rsidRDefault="00F90E3C" w:rsidP="004A6118">
      <w:pPr>
        <w:numPr>
          <w:ilvl w:val="0"/>
          <w:numId w:val="15"/>
        </w:numPr>
        <w:spacing w:before="60"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Оптимизация номенклатуры ГОЗ.</w:t>
      </w:r>
    </w:p>
    <w:p w:rsidR="00F90E3C" w:rsidRPr="00A575C0" w:rsidRDefault="00F90E3C" w:rsidP="004A6118">
      <w:pPr>
        <w:numPr>
          <w:ilvl w:val="0"/>
          <w:numId w:val="15"/>
        </w:numPr>
        <w:spacing w:before="60"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Обеспечение равномерности загрузки предприятий, выпускающих продукцию по номенклатуре ГОЗ.</w:t>
      </w:r>
    </w:p>
    <w:p w:rsidR="006D643F" w:rsidRPr="00A575C0" w:rsidRDefault="001F7D79" w:rsidP="004A6118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Совершенствование законодательства </w:t>
      </w:r>
      <w:r w:rsidR="002C49ED" w:rsidRPr="00A575C0">
        <w:rPr>
          <w:rFonts w:ascii="Times New Roman" w:hAnsi="Times New Roman"/>
          <w:sz w:val="26"/>
          <w:szCs w:val="26"/>
          <w:lang w:eastAsia="ru-RU"/>
        </w:rPr>
        <w:t xml:space="preserve">в области защиты </w:t>
      </w:r>
      <w:r w:rsidRPr="00A575C0">
        <w:rPr>
          <w:rFonts w:ascii="Times New Roman" w:hAnsi="Times New Roman"/>
          <w:sz w:val="26"/>
          <w:szCs w:val="26"/>
          <w:lang w:eastAsia="ru-RU"/>
        </w:rPr>
        <w:t>интеллектуальной собственности</w:t>
      </w:r>
      <w:r w:rsidR="00B1235C" w:rsidRPr="00A575C0">
        <w:rPr>
          <w:rFonts w:ascii="Times New Roman" w:hAnsi="Times New Roman"/>
          <w:sz w:val="26"/>
          <w:szCs w:val="26"/>
          <w:lang w:eastAsia="ru-RU"/>
        </w:rPr>
        <w:t xml:space="preserve"> (мероприятие не требует бюджетного финансирования)</w:t>
      </w:r>
      <w:r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1F7D79" w:rsidRPr="00A575C0" w:rsidRDefault="001F7D79" w:rsidP="004A6118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Приведение внутренних правовых норм в соответствие </w:t>
      </w:r>
      <w:r w:rsidR="002C49ED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с требованиями ВТО</w:t>
      </w:r>
      <w:r w:rsidR="00B1235C" w:rsidRPr="00A575C0">
        <w:rPr>
          <w:rFonts w:ascii="Times New Roman" w:hAnsi="Times New Roman"/>
          <w:sz w:val="26"/>
          <w:szCs w:val="26"/>
          <w:lang w:eastAsia="ru-RU"/>
        </w:rPr>
        <w:t xml:space="preserve"> (мероприятие не требует бюджетного финансирования)</w:t>
      </w:r>
      <w:r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79346E" w:rsidRPr="00A575C0" w:rsidRDefault="00FC11E4" w:rsidP="004A6118">
      <w:pPr>
        <w:pStyle w:val="a4"/>
        <w:keepLines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</w:rPr>
        <w:lastRenderedPageBreak/>
        <w:t>Размещение заказа на выполнение исследований в области совершенствования нормативных и правовых документов в сфере стандартизации</w:t>
      </w:r>
      <w:r w:rsidR="0079346E" w:rsidRPr="00A575C0">
        <w:rPr>
          <w:rFonts w:ascii="Times New Roman" w:hAnsi="Times New Roman"/>
          <w:sz w:val="26"/>
          <w:szCs w:val="26"/>
          <w:lang w:eastAsia="ru-RU"/>
        </w:rPr>
        <w:t>:</w:t>
      </w:r>
    </w:p>
    <w:p w:rsidR="0079346E" w:rsidRPr="00A575C0" w:rsidRDefault="0079346E" w:rsidP="004A6118">
      <w:pPr>
        <w:numPr>
          <w:ilvl w:val="0"/>
          <w:numId w:val="15"/>
        </w:numPr>
        <w:spacing w:before="60"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Совершенствование и гармонизация нормативно-правовых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 xml:space="preserve">и нормативных документов, определяющих разработку, производство, ремонт и эксплуатацию авиационной техники </w:t>
      </w:r>
      <w:r w:rsidR="008775AF" w:rsidRPr="00A575C0">
        <w:rPr>
          <w:rFonts w:ascii="Times New Roman" w:hAnsi="Times New Roman"/>
          <w:sz w:val="26"/>
          <w:szCs w:val="26"/>
          <w:lang w:eastAsia="ru-RU"/>
        </w:rPr>
        <w:br/>
        <w:t xml:space="preserve">в соответствии </w:t>
      </w:r>
      <w:r w:rsidRPr="00A575C0">
        <w:rPr>
          <w:rFonts w:ascii="Times New Roman" w:hAnsi="Times New Roman"/>
          <w:sz w:val="26"/>
          <w:szCs w:val="26"/>
          <w:lang w:eastAsia="ru-RU"/>
        </w:rPr>
        <w:t>с международными авиационными стандартами.</w:t>
      </w:r>
    </w:p>
    <w:p w:rsidR="0079346E" w:rsidRPr="00A575C0" w:rsidRDefault="0079346E" w:rsidP="004A6118">
      <w:pPr>
        <w:numPr>
          <w:ilvl w:val="0"/>
          <w:numId w:val="15"/>
        </w:numPr>
        <w:spacing w:before="60"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Актуализация и/или </w:t>
      </w:r>
      <w:r w:rsidR="00D53267" w:rsidRPr="00A575C0">
        <w:rPr>
          <w:rFonts w:ascii="Times New Roman" w:hAnsi="Times New Roman"/>
          <w:sz w:val="26"/>
          <w:szCs w:val="26"/>
          <w:lang w:eastAsia="ru-RU"/>
        </w:rPr>
        <w:t xml:space="preserve">Проверка </w:t>
      </w:r>
      <w:r w:rsidR="009B4A4D" w:rsidRPr="00A575C0">
        <w:rPr>
          <w:rFonts w:ascii="Times New Roman" w:hAnsi="Times New Roman"/>
          <w:sz w:val="26"/>
          <w:szCs w:val="26"/>
          <w:lang w:eastAsia="ru-RU"/>
        </w:rPr>
        <w:t xml:space="preserve">действующих </w:t>
      </w:r>
      <w:r w:rsidRPr="00A575C0">
        <w:rPr>
          <w:rFonts w:ascii="Times New Roman" w:hAnsi="Times New Roman"/>
          <w:sz w:val="26"/>
          <w:szCs w:val="26"/>
          <w:lang w:eastAsia="ru-RU"/>
        </w:rPr>
        <w:t>нормативных документов.</w:t>
      </w:r>
    </w:p>
    <w:p w:rsidR="00126F16" w:rsidRPr="00A575C0" w:rsidRDefault="00126F16" w:rsidP="004A6118">
      <w:pPr>
        <w:numPr>
          <w:ilvl w:val="0"/>
          <w:numId w:val="15"/>
        </w:numPr>
        <w:spacing w:before="60"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Разработка нормативно-технических документов, определяющих разработку, производство, ремонт и эксплуатацию Б</w:t>
      </w:r>
      <w:r w:rsidR="009B4A4D" w:rsidRPr="00A575C0">
        <w:rPr>
          <w:rFonts w:ascii="Times New Roman" w:hAnsi="Times New Roman"/>
          <w:sz w:val="26"/>
          <w:szCs w:val="26"/>
          <w:lang w:eastAsia="ru-RU"/>
        </w:rPr>
        <w:t>П</w:t>
      </w:r>
      <w:r w:rsidRPr="00A575C0">
        <w:rPr>
          <w:rFonts w:ascii="Times New Roman" w:hAnsi="Times New Roman"/>
          <w:sz w:val="26"/>
          <w:szCs w:val="26"/>
          <w:lang w:eastAsia="ru-RU"/>
        </w:rPr>
        <w:t>ЛА.</w:t>
      </w:r>
    </w:p>
    <w:p w:rsidR="00126F16" w:rsidRPr="00A575C0" w:rsidRDefault="00126F16" w:rsidP="004A6118">
      <w:pPr>
        <w:numPr>
          <w:ilvl w:val="0"/>
          <w:numId w:val="15"/>
        </w:numPr>
        <w:spacing w:before="60"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Создани</w:t>
      </w:r>
      <w:r w:rsidR="00CB01AD" w:rsidRPr="00A575C0">
        <w:rPr>
          <w:rFonts w:ascii="Times New Roman" w:hAnsi="Times New Roman"/>
          <w:sz w:val="26"/>
          <w:szCs w:val="26"/>
          <w:lang w:eastAsia="ru-RU"/>
        </w:rPr>
        <w:t xml:space="preserve">е и совершенствование системы </w:t>
      </w:r>
      <w:r w:rsidRPr="00A575C0">
        <w:rPr>
          <w:rFonts w:ascii="Times New Roman" w:hAnsi="Times New Roman"/>
          <w:sz w:val="26"/>
          <w:szCs w:val="26"/>
          <w:lang w:eastAsia="ru-RU"/>
        </w:rPr>
        <w:t>национальной системы добровольной сертификации поставщиков аэрокосмической промышленности «БАЗИС».</w:t>
      </w:r>
    </w:p>
    <w:p w:rsidR="00126F16" w:rsidRPr="00A575C0" w:rsidRDefault="00D53267" w:rsidP="004A6118">
      <w:pPr>
        <w:numPr>
          <w:ilvl w:val="0"/>
          <w:numId w:val="15"/>
        </w:numPr>
        <w:spacing w:before="60"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Осуществл</w:t>
      </w:r>
      <w:r w:rsidR="00EC3989" w:rsidRPr="00A575C0">
        <w:rPr>
          <w:rFonts w:ascii="Times New Roman" w:hAnsi="Times New Roman"/>
          <w:sz w:val="26"/>
          <w:szCs w:val="26"/>
          <w:lang w:eastAsia="ru-RU"/>
        </w:rPr>
        <w:t xml:space="preserve">ение </w:t>
      </w:r>
      <w:proofErr w:type="spellStart"/>
      <w:r w:rsidR="00EC3989" w:rsidRPr="00A575C0">
        <w:rPr>
          <w:rFonts w:ascii="Times New Roman" w:hAnsi="Times New Roman"/>
          <w:sz w:val="26"/>
          <w:szCs w:val="26"/>
          <w:lang w:eastAsia="ru-RU"/>
        </w:rPr>
        <w:t>межпроектной</w:t>
      </w:r>
      <w:proofErr w:type="spellEnd"/>
      <w:r w:rsidR="00EC3989" w:rsidRPr="00A575C0">
        <w:rPr>
          <w:rFonts w:ascii="Times New Roman" w:hAnsi="Times New Roman"/>
          <w:sz w:val="26"/>
          <w:szCs w:val="26"/>
          <w:lang w:eastAsia="ru-RU"/>
        </w:rPr>
        <w:t xml:space="preserve"> унификации проектов новых воздушных судов.</w:t>
      </w:r>
    </w:p>
    <w:p w:rsidR="0079346E" w:rsidRPr="00A575C0" w:rsidRDefault="0079346E" w:rsidP="004A6118">
      <w:pPr>
        <w:numPr>
          <w:ilvl w:val="0"/>
          <w:numId w:val="15"/>
        </w:numPr>
        <w:spacing w:before="60"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Разработка и внедрение Единой системы авиационных стандартов</w:t>
      </w:r>
      <w:r w:rsidR="008775AF" w:rsidRPr="00A575C0">
        <w:rPr>
          <w:rFonts w:ascii="Times New Roman" w:hAnsi="Times New Roman"/>
          <w:sz w:val="26"/>
          <w:szCs w:val="26"/>
          <w:lang w:eastAsia="ru-RU"/>
        </w:rPr>
        <w:t>, обеспечивающей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стандартами и другими нормативными документами </w:t>
      </w:r>
      <w:r w:rsidR="008775AF" w:rsidRPr="00A575C0">
        <w:rPr>
          <w:rFonts w:ascii="Times New Roman" w:hAnsi="Times New Roman"/>
          <w:sz w:val="26"/>
          <w:szCs w:val="26"/>
          <w:lang w:eastAsia="ru-RU"/>
        </w:rPr>
        <w:t xml:space="preserve">предприятия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и </w:t>
      </w:r>
      <w:r w:rsidR="008775AF" w:rsidRPr="00A575C0">
        <w:rPr>
          <w:rFonts w:ascii="Times New Roman" w:hAnsi="Times New Roman"/>
          <w:sz w:val="26"/>
          <w:szCs w:val="26"/>
          <w:lang w:eastAsia="ru-RU"/>
        </w:rPr>
        <w:t xml:space="preserve">организации авиастроительной </w:t>
      </w:r>
      <w:r w:rsidR="009B4A4D" w:rsidRPr="00A575C0">
        <w:rPr>
          <w:rFonts w:ascii="Times New Roman" w:hAnsi="Times New Roman"/>
          <w:sz w:val="26"/>
          <w:szCs w:val="26"/>
          <w:lang w:eastAsia="ru-RU"/>
        </w:rPr>
        <w:t>промышленности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:rsidR="0079346E" w:rsidRPr="00A575C0" w:rsidRDefault="0079346E" w:rsidP="004A6118">
      <w:pPr>
        <w:numPr>
          <w:ilvl w:val="0"/>
          <w:numId w:val="15"/>
        </w:numPr>
        <w:spacing w:before="60"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Развитие взаимодействия</w:t>
      </w:r>
      <w:r w:rsidR="00CE6EF2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с иностранными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партнерами </w:t>
      </w:r>
      <w:r w:rsidR="009B4A4D" w:rsidRPr="00A575C0">
        <w:rPr>
          <w:rFonts w:ascii="Times New Roman" w:hAnsi="Times New Roman"/>
          <w:sz w:val="26"/>
          <w:szCs w:val="26"/>
          <w:lang w:eastAsia="ru-RU"/>
        </w:rPr>
        <w:t xml:space="preserve">при </w:t>
      </w:r>
      <w:r w:rsidRPr="00A575C0">
        <w:rPr>
          <w:rFonts w:ascii="Times New Roman" w:hAnsi="Times New Roman"/>
          <w:sz w:val="26"/>
          <w:szCs w:val="26"/>
          <w:lang w:eastAsia="ru-RU"/>
        </w:rPr>
        <w:t>разработке международных стандартов.</w:t>
      </w:r>
    </w:p>
    <w:p w:rsidR="00AC5018" w:rsidRPr="00A575C0" w:rsidRDefault="00AC5018" w:rsidP="004A6118">
      <w:pPr>
        <w:pStyle w:val="a4"/>
        <w:keepLines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 xml:space="preserve">Размещение заказа на выполнение исследований по разработке </w:t>
      </w:r>
      <w:r w:rsidR="009B4A4D" w:rsidRPr="00A575C0">
        <w:rPr>
          <w:rFonts w:ascii="Times New Roman" w:hAnsi="Times New Roman"/>
          <w:sz w:val="26"/>
          <w:szCs w:val="26"/>
        </w:rPr>
        <w:br/>
      </w:r>
      <w:r w:rsidRPr="00A575C0">
        <w:rPr>
          <w:rFonts w:ascii="Times New Roman" w:hAnsi="Times New Roman"/>
          <w:sz w:val="26"/>
          <w:szCs w:val="26"/>
        </w:rPr>
        <w:t xml:space="preserve">и согласованию проектов нормативных правовых, технических, методических и организационных документов по регулированию деятельности в области экспериментальной авиации и обеспечению безопасности </w:t>
      </w:r>
      <w:r w:rsidR="00C91319" w:rsidRPr="00A575C0">
        <w:rPr>
          <w:rFonts w:ascii="Times New Roman" w:hAnsi="Times New Roman"/>
          <w:sz w:val="26"/>
          <w:szCs w:val="26"/>
        </w:rPr>
        <w:t xml:space="preserve">полётов </w:t>
      </w:r>
      <w:r w:rsidRPr="00A575C0">
        <w:rPr>
          <w:rFonts w:ascii="Times New Roman" w:hAnsi="Times New Roman"/>
          <w:sz w:val="26"/>
          <w:szCs w:val="26"/>
        </w:rPr>
        <w:t>воздушных судов экспериментальной авиации.</w:t>
      </w:r>
    </w:p>
    <w:p w:rsidR="00F90E3C" w:rsidRPr="00721976" w:rsidRDefault="00F90E3C" w:rsidP="004A6118">
      <w:pPr>
        <w:keepNext/>
        <w:numPr>
          <w:ilvl w:val="0"/>
          <w:numId w:val="38"/>
        </w:numPr>
        <w:spacing w:after="0" w:line="360" w:lineRule="auto"/>
        <w:ind w:left="1066" w:hanging="357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По задаче «Развитие человеческого капитала в авиастроительной отрасли»:</w:t>
      </w:r>
    </w:p>
    <w:p w:rsidR="00721976" w:rsidRPr="00475255" w:rsidRDefault="00475255" w:rsidP="00721976">
      <w:pPr>
        <w:numPr>
          <w:ilvl w:val="1"/>
          <w:numId w:val="37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475255">
        <w:rPr>
          <w:rFonts w:ascii="Times New Roman" w:hAnsi="Times New Roman"/>
          <w:sz w:val="26"/>
          <w:szCs w:val="26"/>
        </w:rPr>
        <w:t>Предоставление субсидий на обучение, подготовку и переподготовку (в том числе за рубежом) высококвалифицированного персонала для реализации высокотехнологичных инновационных проектов</w:t>
      </w:r>
      <w:r w:rsidR="00721976" w:rsidRPr="00475255">
        <w:rPr>
          <w:rFonts w:ascii="Times New Roman" w:hAnsi="Times New Roman"/>
          <w:sz w:val="26"/>
          <w:szCs w:val="26"/>
        </w:rPr>
        <w:t>:</w:t>
      </w:r>
    </w:p>
    <w:p w:rsidR="003F12A7" w:rsidRPr="00A575C0" w:rsidRDefault="00FC11E4" w:rsidP="00721976">
      <w:pPr>
        <w:numPr>
          <w:ilvl w:val="0"/>
          <w:numId w:val="15"/>
        </w:numPr>
        <w:spacing w:before="60"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lastRenderedPageBreak/>
        <w:t xml:space="preserve">Предоставление субсидий организациям с целью компенсации затрат на выплаты грантов </w:t>
      </w:r>
      <w:r w:rsidR="00C91319" w:rsidRPr="00A575C0">
        <w:rPr>
          <w:rFonts w:ascii="Times New Roman" w:hAnsi="Times New Roman"/>
          <w:sz w:val="26"/>
          <w:szCs w:val="26"/>
        </w:rPr>
        <w:t>для</w:t>
      </w:r>
      <w:r w:rsidRPr="00A575C0">
        <w:rPr>
          <w:rFonts w:ascii="Times New Roman" w:hAnsi="Times New Roman"/>
          <w:sz w:val="26"/>
          <w:szCs w:val="26"/>
        </w:rPr>
        <w:t xml:space="preserve"> </w:t>
      </w:r>
      <w:r w:rsidR="00C91319" w:rsidRPr="00A575C0">
        <w:rPr>
          <w:rFonts w:ascii="Times New Roman" w:hAnsi="Times New Roman"/>
          <w:sz w:val="26"/>
          <w:szCs w:val="26"/>
        </w:rPr>
        <w:t>выплаты повышенных стипендий студентам</w:t>
      </w:r>
      <w:r w:rsidRPr="00A575C0">
        <w:rPr>
          <w:rFonts w:ascii="Times New Roman" w:hAnsi="Times New Roman"/>
          <w:sz w:val="26"/>
          <w:szCs w:val="26"/>
        </w:rPr>
        <w:t>, обучающимся по целевым специальностям</w:t>
      </w:r>
      <w:r w:rsidR="003F12A7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FE7DBE" w:rsidRPr="00A575C0" w:rsidRDefault="00FC11E4" w:rsidP="00721976">
      <w:pPr>
        <w:numPr>
          <w:ilvl w:val="0"/>
          <w:numId w:val="15"/>
        </w:numPr>
        <w:spacing w:before="60"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</w:rPr>
        <w:t>Предоставление субсидий организациям с целью оплаты студентам В</w:t>
      </w:r>
      <w:r w:rsidR="00D53267" w:rsidRPr="00A575C0">
        <w:rPr>
          <w:rFonts w:ascii="Times New Roman" w:hAnsi="Times New Roman"/>
          <w:sz w:val="26"/>
          <w:szCs w:val="26"/>
        </w:rPr>
        <w:t>уз</w:t>
      </w:r>
      <w:r w:rsidRPr="00A575C0">
        <w:rPr>
          <w:rFonts w:ascii="Times New Roman" w:hAnsi="Times New Roman"/>
          <w:sz w:val="26"/>
          <w:szCs w:val="26"/>
        </w:rPr>
        <w:t xml:space="preserve">ов целевых специальностей и работникам отрасли обучения </w:t>
      </w:r>
      <w:r w:rsidR="00C91319" w:rsidRPr="00A575C0">
        <w:rPr>
          <w:rFonts w:ascii="Times New Roman" w:hAnsi="Times New Roman"/>
          <w:sz w:val="26"/>
          <w:szCs w:val="26"/>
        </w:rPr>
        <w:br/>
      </w:r>
      <w:r w:rsidRPr="00A575C0">
        <w:rPr>
          <w:rFonts w:ascii="Times New Roman" w:hAnsi="Times New Roman"/>
          <w:sz w:val="26"/>
          <w:szCs w:val="26"/>
        </w:rPr>
        <w:t>(в том числе MBA) и стажировок за рубежом</w:t>
      </w:r>
      <w:r w:rsidR="00FE7DBE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>.</w:t>
      </w:r>
    </w:p>
    <w:p w:rsidR="00F90E3C" w:rsidRPr="00A575C0" w:rsidRDefault="00FC11E4" w:rsidP="00721976">
      <w:pPr>
        <w:numPr>
          <w:ilvl w:val="0"/>
          <w:numId w:val="15"/>
        </w:numPr>
        <w:spacing w:before="60"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</w:rPr>
        <w:t>Предоставление субсидий организациям с целью компенсации затрат на поиск и привлечение сотрудников с опытом управления глобальными компаниями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:rsidR="003F12A7" w:rsidRPr="00A575C0" w:rsidRDefault="00FC11E4" w:rsidP="004A6118">
      <w:pPr>
        <w:numPr>
          <w:ilvl w:val="1"/>
          <w:numId w:val="37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</w:rPr>
        <w:t>Предоставление субсидий организациям с целью оказания финансовой поддержки работникам отрасли при приобретении жилья</w:t>
      </w:r>
      <w:r w:rsidR="003F12A7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F90E3C" w:rsidRPr="00A575C0" w:rsidRDefault="00F90E3C" w:rsidP="004A6118">
      <w:pPr>
        <w:numPr>
          <w:ilvl w:val="0"/>
          <w:numId w:val="38"/>
        </w:numPr>
        <w:spacing w:after="0" w:line="360" w:lineRule="auto"/>
        <w:ind w:left="1066" w:hanging="357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По задаче «</w:t>
      </w:r>
      <w:r w:rsidR="00327584" w:rsidRPr="00A575C0">
        <w:rPr>
          <w:rFonts w:ascii="Times New Roman" w:hAnsi="Times New Roman"/>
          <w:sz w:val="26"/>
          <w:szCs w:val="26"/>
        </w:rPr>
        <w:t xml:space="preserve">Продвижение продукции отечественных </w:t>
      </w:r>
      <w:r w:rsidR="00D53267" w:rsidRPr="00A575C0">
        <w:rPr>
          <w:rFonts w:ascii="Times New Roman" w:hAnsi="Times New Roman"/>
          <w:sz w:val="26"/>
          <w:szCs w:val="26"/>
        </w:rPr>
        <w:t xml:space="preserve">компаний авиационной промышленности </w:t>
      </w:r>
      <w:r w:rsidR="00327584" w:rsidRPr="00A575C0">
        <w:rPr>
          <w:rFonts w:ascii="Times New Roman" w:hAnsi="Times New Roman"/>
          <w:sz w:val="26"/>
          <w:szCs w:val="26"/>
        </w:rPr>
        <w:t xml:space="preserve">на внешних рынках, локализация </w:t>
      </w:r>
      <w:r w:rsidR="008C3596" w:rsidRPr="00A575C0">
        <w:rPr>
          <w:rFonts w:ascii="Times New Roman" w:hAnsi="Times New Roman"/>
          <w:sz w:val="26"/>
          <w:szCs w:val="26"/>
        </w:rPr>
        <w:t xml:space="preserve">современных производств ведущих иностранных компаний отрасли </w:t>
      </w:r>
      <w:r w:rsidR="00D53267" w:rsidRPr="00A575C0">
        <w:rPr>
          <w:rFonts w:ascii="Times New Roman" w:hAnsi="Times New Roman"/>
          <w:sz w:val="26"/>
          <w:szCs w:val="26"/>
        </w:rPr>
        <w:br/>
      </w:r>
      <w:r w:rsidR="00327584" w:rsidRPr="00A575C0">
        <w:rPr>
          <w:rFonts w:ascii="Times New Roman" w:hAnsi="Times New Roman"/>
          <w:sz w:val="26"/>
          <w:szCs w:val="26"/>
        </w:rPr>
        <w:t xml:space="preserve">и </w:t>
      </w:r>
      <w:proofErr w:type="spellStart"/>
      <w:r w:rsidR="00327584" w:rsidRPr="00A575C0">
        <w:rPr>
          <w:rFonts w:ascii="Times New Roman" w:hAnsi="Times New Roman"/>
          <w:sz w:val="26"/>
          <w:szCs w:val="26"/>
        </w:rPr>
        <w:t>импортозамещение</w:t>
      </w:r>
      <w:proofErr w:type="spellEnd"/>
      <w:r w:rsidRPr="00A575C0">
        <w:rPr>
          <w:rFonts w:ascii="Times New Roman" w:hAnsi="Times New Roman"/>
          <w:sz w:val="26"/>
          <w:szCs w:val="26"/>
        </w:rPr>
        <w:t>»:</w:t>
      </w:r>
    </w:p>
    <w:p w:rsidR="00F90E3C" w:rsidRPr="00A575C0" w:rsidRDefault="00655734" w:rsidP="004A6118">
      <w:pPr>
        <w:numPr>
          <w:ilvl w:val="1"/>
          <w:numId w:val="37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Создание условий для формирования совместных предприятий </w:t>
      </w:r>
      <w:r w:rsidR="009870E4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с одной из авиационных держав или международных авиастроительных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компаний с целью разработки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9870E4" w:rsidRPr="00A575C0">
        <w:rPr>
          <w:rFonts w:ascii="Times New Roman" w:hAnsi="Times New Roman"/>
          <w:sz w:val="26"/>
          <w:szCs w:val="26"/>
          <w:lang w:eastAsia="ru-RU"/>
        </w:rPr>
        <w:t xml:space="preserve">авиационных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двигателей </w:t>
      </w:r>
      <w:r w:rsidR="007C2D4E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и компонентов</w:t>
      </w:r>
      <w:r w:rsidR="005372BD" w:rsidRPr="00A575C0">
        <w:rPr>
          <w:rFonts w:ascii="Times New Roman" w:hAnsi="Times New Roman"/>
          <w:sz w:val="26"/>
          <w:szCs w:val="26"/>
          <w:lang w:eastAsia="ru-RU"/>
        </w:rPr>
        <w:t>:</w:t>
      </w:r>
    </w:p>
    <w:p w:rsidR="002A503C" w:rsidRPr="00A575C0" w:rsidRDefault="002A503C" w:rsidP="004A6118">
      <w:pPr>
        <w:numPr>
          <w:ilvl w:val="0"/>
          <w:numId w:val="15"/>
        </w:numPr>
        <w:spacing w:before="60"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Разработка и </w:t>
      </w:r>
      <w:r w:rsidR="00D53267" w:rsidRPr="00A575C0">
        <w:rPr>
          <w:rFonts w:ascii="Times New Roman" w:hAnsi="Times New Roman"/>
          <w:sz w:val="26"/>
          <w:szCs w:val="26"/>
          <w:lang w:eastAsia="ru-RU"/>
        </w:rPr>
        <w:t xml:space="preserve">внедрение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новых механизмов международного сотрудничества. </w:t>
      </w:r>
    </w:p>
    <w:p w:rsidR="009B5C16" w:rsidRPr="00A575C0" w:rsidRDefault="009B5C16" w:rsidP="004A6118">
      <w:pPr>
        <w:numPr>
          <w:ilvl w:val="0"/>
          <w:numId w:val="15"/>
        </w:numPr>
        <w:spacing w:before="60"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Взаимодействие с экспортными агентствами.</w:t>
      </w:r>
    </w:p>
    <w:p w:rsidR="009B5C16" w:rsidRPr="00A575C0" w:rsidRDefault="009B5C16" w:rsidP="004A6118">
      <w:pPr>
        <w:numPr>
          <w:ilvl w:val="0"/>
          <w:numId w:val="15"/>
        </w:numPr>
        <w:spacing w:before="60"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Субсидирование процентной ставки по кредитам, связанным с приобретением отечественных воздушных судов.</w:t>
      </w:r>
    </w:p>
    <w:p w:rsidR="00655734" w:rsidRPr="00A575C0" w:rsidRDefault="00655734" w:rsidP="004A6118">
      <w:pPr>
        <w:numPr>
          <w:ilvl w:val="0"/>
          <w:numId w:val="15"/>
        </w:numPr>
        <w:spacing w:before="60"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Организация и участие в международных встречах на высшем уровне по тематике авиационной промышленности.</w:t>
      </w:r>
    </w:p>
    <w:p w:rsidR="00655734" w:rsidRPr="00A575C0" w:rsidRDefault="00655734" w:rsidP="004A6118">
      <w:pPr>
        <w:numPr>
          <w:ilvl w:val="0"/>
          <w:numId w:val="15"/>
        </w:numPr>
        <w:spacing w:before="60"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Организация и участие </w:t>
      </w:r>
      <w:r w:rsidR="001E7618" w:rsidRPr="00A575C0">
        <w:rPr>
          <w:rFonts w:ascii="Times New Roman" w:hAnsi="Times New Roman"/>
          <w:sz w:val="26"/>
          <w:szCs w:val="26"/>
        </w:rPr>
        <w:t xml:space="preserve">Российской Федерации </w:t>
      </w:r>
      <w:r w:rsidRPr="00A575C0">
        <w:rPr>
          <w:rFonts w:ascii="Times New Roman" w:hAnsi="Times New Roman"/>
          <w:sz w:val="26"/>
          <w:szCs w:val="26"/>
          <w:lang w:eastAsia="ru-RU"/>
        </w:rPr>
        <w:t>в международных выставках.</w:t>
      </w:r>
    </w:p>
    <w:p w:rsidR="00655734" w:rsidRPr="00A575C0" w:rsidRDefault="00655734" w:rsidP="004A6118">
      <w:pPr>
        <w:numPr>
          <w:ilvl w:val="0"/>
          <w:numId w:val="15"/>
        </w:numPr>
        <w:spacing w:before="60"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Развитие связей и содействие созданию совместных предприятий </w:t>
      </w:r>
      <w:r w:rsidR="008775AF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с иностранными авиастроительными компаниями.</w:t>
      </w:r>
    </w:p>
    <w:p w:rsidR="0084049A" w:rsidRPr="00A575C0" w:rsidRDefault="007C2D4E" w:rsidP="004A6118">
      <w:pPr>
        <w:keepLines/>
        <w:spacing w:after="0" w:line="360" w:lineRule="auto"/>
        <w:ind w:left="1814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 xml:space="preserve">Важным при этом является развитие отношений с Украиной, </w:t>
      </w:r>
      <w:r w:rsidR="00496C9E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а также со странами с развивающейся авиационной промышленностью и большим потенциальным внутренним рынком – наиболее привлекательными в этом плане выглядят такие страны, как Китай, Индия и Индонезия </w:t>
      </w:r>
      <w:r w:rsidR="00EC3989" w:rsidRPr="00A575C0">
        <w:rPr>
          <w:rFonts w:ascii="Times New Roman" w:hAnsi="Times New Roman"/>
          <w:sz w:val="26"/>
          <w:szCs w:val="26"/>
          <w:lang w:eastAsia="ru-RU"/>
        </w:rPr>
        <w:t>(мероприятие не</w:t>
      </w:r>
      <w:r w:rsidR="00496C9E" w:rsidRPr="00A575C0">
        <w:rPr>
          <w:rFonts w:ascii="Times New Roman" w:hAnsi="Times New Roman"/>
          <w:sz w:val="26"/>
          <w:szCs w:val="26"/>
          <w:lang w:eastAsia="ru-RU"/>
        </w:rPr>
        <w:t> </w:t>
      </w:r>
      <w:r w:rsidR="00EC3989" w:rsidRPr="00A575C0">
        <w:rPr>
          <w:rFonts w:ascii="Times New Roman" w:hAnsi="Times New Roman"/>
          <w:sz w:val="26"/>
          <w:szCs w:val="26"/>
          <w:lang w:eastAsia="ru-RU"/>
        </w:rPr>
        <w:t>требует бюджетного финансирования)</w:t>
      </w:r>
      <w:r w:rsidR="00496C9E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7C2D4E" w:rsidRPr="00A575C0" w:rsidRDefault="007C2D4E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542543" w:rsidRPr="00A575C0" w:rsidRDefault="00542543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Помимо </w:t>
      </w:r>
      <w:r w:rsidR="008775AF" w:rsidRPr="00A575C0">
        <w:rPr>
          <w:rFonts w:ascii="Times New Roman" w:hAnsi="Times New Roman"/>
          <w:sz w:val="26"/>
          <w:szCs w:val="26"/>
          <w:lang w:eastAsia="ru-RU"/>
        </w:rPr>
        <w:t xml:space="preserve">указанных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основных мероприятий, </w:t>
      </w:r>
      <w:r w:rsidR="00496C9E" w:rsidRPr="00A575C0">
        <w:rPr>
          <w:rFonts w:ascii="Times New Roman" w:hAnsi="Times New Roman"/>
          <w:sz w:val="26"/>
          <w:szCs w:val="26"/>
          <w:lang w:eastAsia="ru-RU"/>
        </w:rPr>
        <w:t xml:space="preserve">цели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Программы </w:t>
      </w:r>
      <w:r w:rsidR="007C2D4E" w:rsidRPr="00A575C0">
        <w:rPr>
          <w:rFonts w:ascii="Times New Roman" w:hAnsi="Times New Roman"/>
          <w:sz w:val="26"/>
          <w:szCs w:val="26"/>
          <w:lang w:eastAsia="ru-RU"/>
        </w:rPr>
        <w:t xml:space="preserve">планируется достичь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за </w:t>
      </w:r>
      <w:r w:rsidR="008775AF" w:rsidRPr="00A575C0">
        <w:rPr>
          <w:rFonts w:ascii="Times New Roman" w:hAnsi="Times New Roman"/>
          <w:sz w:val="26"/>
          <w:szCs w:val="26"/>
          <w:lang w:eastAsia="ru-RU"/>
        </w:rPr>
        <w:t xml:space="preserve">счёт </w:t>
      </w:r>
      <w:r w:rsidR="007C2D4E" w:rsidRPr="00A575C0">
        <w:rPr>
          <w:rFonts w:ascii="Times New Roman" w:hAnsi="Times New Roman"/>
          <w:sz w:val="26"/>
          <w:szCs w:val="26"/>
          <w:lang w:eastAsia="ru-RU"/>
        </w:rPr>
        <w:t xml:space="preserve">реализации </w:t>
      </w:r>
      <w:r w:rsidR="000269B9" w:rsidRPr="00A575C0">
        <w:rPr>
          <w:rFonts w:ascii="Times New Roman" w:hAnsi="Times New Roman"/>
          <w:sz w:val="26"/>
          <w:szCs w:val="26"/>
          <w:lang w:eastAsia="ru-RU"/>
        </w:rPr>
        <w:t xml:space="preserve">следующих </w:t>
      </w:r>
      <w:r w:rsidRPr="00A575C0">
        <w:rPr>
          <w:rFonts w:ascii="Times New Roman" w:hAnsi="Times New Roman"/>
          <w:sz w:val="26"/>
          <w:szCs w:val="26"/>
          <w:lang w:eastAsia="ru-RU"/>
        </w:rPr>
        <w:t>дополнительных мероприятий:</w:t>
      </w:r>
    </w:p>
    <w:p w:rsidR="00542543" w:rsidRPr="00A575C0" w:rsidRDefault="00FC11E4" w:rsidP="004A6118">
      <w:pPr>
        <w:numPr>
          <w:ilvl w:val="0"/>
          <w:numId w:val="6"/>
        </w:numPr>
        <w:spacing w:after="0" w:line="360" w:lineRule="auto"/>
        <w:ind w:hanging="357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A575C0">
        <w:rPr>
          <w:rFonts w:ascii="Times New Roman" w:hAnsi="Times New Roman"/>
          <w:sz w:val="26"/>
          <w:szCs w:val="26"/>
        </w:rPr>
        <w:t xml:space="preserve">Предоставление </w:t>
      </w:r>
      <w:r w:rsidR="007C2D4E" w:rsidRPr="00A575C0">
        <w:rPr>
          <w:rFonts w:ascii="Times New Roman" w:hAnsi="Times New Roman"/>
          <w:sz w:val="26"/>
          <w:szCs w:val="26"/>
        </w:rPr>
        <w:t xml:space="preserve">субсидий </w:t>
      </w:r>
      <w:r w:rsidRPr="00A575C0">
        <w:rPr>
          <w:rFonts w:ascii="Times New Roman" w:hAnsi="Times New Roman"/>
          <w:sz w:val="26"/>
          <w:szCs w:val="26"/>
        </w:rPr>
        <w:t xml:space="preserve">российским производителям </w:t>
      </w:r>
      <w:r w:rsidR="007C2D4E" w:rsidRPr="00A575C0">
        <w:rPr>
          <w:rFonts w:ascii="Times New Roman" w:hAnsi="Times New Roman"/>
          <w:sz w:val="26"/>
          <w:szCs w:val="26"/>
        </w:rPr>
        <w:t>самолёт</w:t>
      </w:r>
      <w:r w:rsidRPr="00A575C0">
        <w:rPr>
          <w:rFonts w:ascii="Times New Roman" w:hAnsi="Times New Roman"/>
          <w:sz w:val="26"/>
          <w:szCs w:val="26"/>
        </w:rPr>
        <w:t xml:space="preserve">ов, </w:t>
      </w:r>
      <w:r w:rsidR="007C2D4E" w:rsidRPr="00A575C0">
        <w:rPr>
          <w:rFonts w:ascii="Times New Roman" w:hAnsi="Times New Roman"/>
          <w:sz w:val="26"/>
          <w:szCs w:val="26"/>
        </w:rPr>
        <w:t>вертолёт</w:t>
      </w:r>
      <w:r w:rsidRPr="00A575C0">
        <w:rPr>
          <w:rFonts w:ascii="Times New Roman" w:hAnsi="Times New Roman"/>
          <w:sz w:val="26"/>
          <w:szCs w:val="26"/>
        </w:rPr>
        <w:t xml:space="preserve">ов и авиационных двигателей на возмещение части затрат </w:t>
      </w:r>
      <w:r w:rsidR="007C2D4E" w:rsidRPr="00A575C0">
        <w:rPr>
          <w:rFonts w:ascii="Times New Roman" w:hAnsi="Times New Roman"/>
          <w:sz w:val="26"/>
          <w:szCs w:val="26"/>
        </w:rPr>
        <w:br/>
      </w:r>
      <w:r w:rsidRPr="00A575C0">
        <w:rPr>
          <w:rFonts w:ascii="Times New Roman" w:hAnsi="Times New Roman"/>
          <w:sz w:val="26"/>
          <w:szCs w:val="26"/>
        </w:rPr>
        <w:t xml:space="preserve">на уплату процентов по кредитам, полученным в российских кредитных организациях и в государственной корпорации «Банк развития и внешнеэкономической деятельности (Внешэкономбанк)» </w:t>
      </w:r>
      <w:r w:rsidR="005A6214" w:rsidRPr="00A575C0">
        <w:rPr>
          <w:rFonts w:ascii="Times New Roman" w:hAnsi="Times New Roman"/>
          <w:sz w:val="26"/>
          <w:szCs w:val="26"/>
        </w:rPr>
        <w:br/>
      </w:r>
      <w:r w:rsidRPr="00A575C0">
        <w:rPr>
          <w:rFonts w:ascii="Times New Roman" w:hAnsi="Times New Roman"/>
          <w:sz w:val="26"/>
          <w:szCs w:val="26"/>
        </w:rPr>
        <w:t>в 2008</w:t>
      </w:r>
      <w:r w:rsidR="005A6214" w:rsidRPr="00A575C0">
        <w:rPr>
          <w:rFonts w:ascii="Times New Roman" w:hAnsi="Times New Roman"/>
          <w:sz w:val="26"/>
          <w:szCs w:val="26"/>
        </w:rPr>
        <w:t>–</w:t>
      </w:r>
      <w:r w:rsidRPr="00A575C0">
        <w:rPr>
          <w:rFonts w:ascii="Times New Roman" w:hAnsi="Times New Roman"/>
          <w:sz w:val="26"/>
          <w:szCs w:val="26"/>
        </w:rPr>
        <w:t>2011 годах на техническое перевооружение, а также части затрат на уплату лизинговых платежей за технологическое оборудование, поставляемое российскими лизинговыми компаниями по договорам лизинга, заключенным с 2006</w:t>
      </w:r>
      <w:proofErr w:type="gramEnd"/>
      <w:r w:rsidRPr="00A575C0">
        <w:rPr>
          <w:rFonts w:ascii="Times New Roman" w:hAnsi="Times New Roman"/>
          <w:sz w:val="26"/>
          <w:szCs w:val="26"/>
        </w:rPr>
        <w:t xml:space="preserve"> года</w:t>
      </w:r>
      <w:r w:rsidR="00542543" w:rsidRPr="00A575C0">
        <w:rPr>
          <w:rFonts w:ascii="Times New Roman" w:hAnsi="Times New Roman"/>
          <w:sz w:val="26"/>
          <w:szCs w:val="26"/>
        </w:rPr>
        <w:t>.</w:t>
      </w:r>
    </w:p>
    <w:p w:rsidR="00B12714" w:rsidRPr="00A575C0" w:rsidRDefault="00803B3D" w:rsidP="004A6118">
      <w:pPr>
        <w:numPr>
          <w:ilvl w:val="0"/>
          <w:numId w:val="6"/>
        </w:numPr>
        <w:spacing w:after="0" w:line="360" w:lineRule="auto"/>
        <w:ind w:hanging="357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A575C0">
        <w:rPr>
          <w:rFonts w:ascii="Times New Roman" w:hAnsi="Times New Roman"/>
          <w:sz w:val="26"/>
          <w:szCs w:val="26"/>
        </w:rPr>
        <w:t xml:space="preserve">Предоставление </w:t>
      </w:r>
      <w:r w:rsidR="00B12714" w:rsidRPr="00A575C0">
        <w:rPr>
          <w:rFonts w:ascii="Times New Roman" w:hAnsi="Times New Roman"/>
          <w:sz w:val="26"/>
          <w:szCs w:val="26"/>
        </w:rPr>
        <w:t>субсидий российским лизинговым компаниям на возмещение части затрат на уплату процентов по кредитам, полученным в российских кредитных организациях и государственной корпорации «Банк развития и внешнеэкономической деятельности (Внешэкономбанк)» в 2012 – 2013 годах на закупку воздушных судов с последующей их передачей российским авиакомпаниям по договорам лизинга, а также указанным компаниям и производителям воздушных судов по кредитам, полученным в российских кредитных организациях</w:t>
      </w:r>
      <w:proofErr w:type="gramEnd"/>
      <w:r w:rsidR="00B12714" w:rsidRPr="00A575C0">
        <w:rPr>
          <w:rFonts w:ascii="Times New Roman" w:hAnsi="Times New Roman"/>
          <w:sz w:val="26"/>
          <w:szCs w:val="26"/>
        </w:rPr>
        <w:t xml:space="preserve"> и в государственной корпорации «Банк развития и внешнеэкономической деятельности (Внешэкономбанк)» в 2012-2013 годах на приобретение тренажеров для российских воздушных судов</w:t>
      </w:r>
      <w:r w:rsidR="00C72C1D" w:rsidRPr="00A575C0">
        <w:rPr>
          <w:rFonts w:ascii="Times New Roman" w:hAnsi="Times New Roman"/>
          <w:sz w:val="26"/>
          <w:szCs w:val="26"/>
        </w:rPr>
        <w:t>.</w:t>
      </w:r>
    </w:p>
    <w:p w:rsidR="00542543" w:rsidRPr="00A575C0" w:rsidRDefault="00FC11E4" w:rsidP="004A6118">
      <w:pPr>
        <w:numPr>
          <w:ilvl w:val="0"/>
          <w:numId w:val="6"/>
        </w:numPr>
        <w:spacing w:after="0" w:line="360" w:lineRule="auto"/>
        <w:ind w:hanging="357"/>
        <w:contextualSpacing/>
        <w:jc w:val="both"/>
        <w:rPr>
          <w:rFonts w:ascii="Times New Roman" w:eastAsia="+mn-ea" w:hAnsi="Times New Roman"/>
          <w:color w:val="000000"/>
          <w:kern w:val="24"/>
          <w:sz w:val="26"/>
          <w:szCs w:val="26"/>
        </w:rPr>
      </w:pPr>
      <w:proofErr w:type="gramStart"/>
      <w:r w:rsidRPr="00A575C0">
        <w:rPr>
          <w:rFonts w:ascii="Times New Roman" w:hAnsi="Times New Roman"/>
          <w:sz w:val="26"/>
          <w:szCs w:val="26"/>
        </w:rPr>
        <w:t xml:space="preserve">Предоставление </w:t>
      </w:r>
      <w:r w:rsidR="005A6214" w:rsidRPr="00A575C0">
        <w:rPr>
          <w:rFonts w:ascii="Times New Roman" w:hAnsi="Times New Roman"/>
          <w:sz w:val="26"/>
          <w:szCs w:val="26"/>
        </w:rPr>
        <w:t xml:space="preserve">субсидий </w:t>
      </w:r>
      <w:r w:rsidRPr="00A575C0">
        <w:rPr>
          <w:rFonts w:ascii="Times New Roman" w:hAnsi="Times New Roman"/>
          <w:sz w:val="26"/>
          <w:szCs w:val="26"/>
        </w:rPr>
        <w:t xml:space="preserve">российским лизинговым компаниям </w:t>
      </w:r>
      <w:r w:rsidR="005A6214" w:rsidRPr="00A575C0">
        <w:rPr>
          <w:rFonts w:ascii="Times New Roman" w:hAnsi="Times New Roman"/>
          <w:sz w:val="26"/>
          <w:szCs w:val="26"/>
        </w:rPr>
        <w:br/>
      </w:r>
      <w:r w:rsidRPr="00A575C0">
        <w:rPr>
          <w:rFonts w:ascii="Times New Roman" w:hAnsi="Times New Roman"/>
          <w:sz w:val="26"/>
          <w:szCs w:val="26"/>
        </w:rPr>
        <w:t>на возмещение</w:t>
      </w:r>
      <w:r w:rsidR="00493612" w:rsidRPr="00A575C0">
        <w:rPr>
          <w:rFonts w:ascii="Times New Roman" w:hAnsi="Times New Roman"/>
          <w:sz w:val="26"/>
          <w:szCs w:val="26"/>
        </w:rPr>
        <w:t xml:space="preserve"> </w:t>
      </w:r>
      <w:r w:rsidRPr="00A575C0">
        <w:rPr>
          <w:rFonts w:ascii="Times New Roman" w:hAnsi="Times New Roman"/>
          <w:sz w:val="26"/>
          <w:szCs w:val="26"/>
        </w:rPr>
        <w:t xml:space="preserve">части затрат на уплату процентов по кредитам, полученным в российских кредитных организациях и государственной </w:t>
      </w:r>
      <w:r w:rsidRPr="00A575C0">
        <w:rPr>
          <w:rFonts w:ascii="Times New Roman" w:hAnsi="Times New Roman"/>
          <w:sz w:val="26"/>
          <w:szCs w:val="26"/>
        </w:rPr>
        <w:lastRenderedPageBreak/>
        <w:t>корпорации «Банк развития и внешнеэкономической</w:t>
      </w:r>
      <w:r w:rsidR="00493612" w:rsidRPr="00A575C0">
        <w:rPr>
          <w:rFonts w:ascii="Times New Roman" w:hAnsi="Times New Roman"/>
          <w:sz w:val="26"/>
          <w:szCs w:val="26"/>
        </w:rPr>
        <w:t xml:space="preserve"> </w:t>
      </w:r>
      <w:r w:rsidRPr="00A575C0">
        <w:rPr>
          <w:rFonts w:ascii="Times New Roman" w:hAnsi="Times New Roman"/>
          <w:sz w:val="26"/>
          <w:szCs w:val="26"/>
        </w:rPr>
        <w:t>деятельности (Внешэкономбанк)»</w:t>
      </w:r>
      <w:r w:rsidR="00493612" w:rsidRPr="00A575C0">
        <w:rPr>
          <w:rFonts w:ascii="Times New Roman" w:hAnsi="Times New Roman"/>
          <w:sz w:val="26"/>
          <w:szCs w:val="26"/>
        </w:rPr>
        <w:t xml:space="preserve"> </w:t>
      </w:r>
      <w:r w:rsidRPr="00A575C0">
        <w:rPr>
          <w:rFonts w:ascii="Times New Roman" w:hAnsi="Times New Roman"/>
          <w:sz w:val="26"/>
          <w:szCs w:val="26"/>
        </w:rPr>
        <w:t>в 2008</w:t>
      </w:r>
      <w:r w:rsidR="005A6214" w:rsidRPr="00A575C0">
        <w:rPr>
          <w:rFonts w:ascii="Times New Roman" w:hAnsi="Times New Roman"/>
          <w:sz w:val="26"/>
          <w:szCs w:val="26"/>
        </w:rPr>
        <w:t>–</w:t>
      </w:r>
      <w:r w:rsidRPr="00A575C0">
        <w:rPr>
          <w:rFonts w:ascii="Times New Roman" w:hAnsi="Times New Roman"/>
          <w:sz w:val="26"/>
          <w:szCs w:val="26"/>
        </w:rPr>
        <w:t xml:space="preserve">2012 годах на закупку воздушных судов </w:t>
      </w:r>
      <w:r w:rsidR="005A6214" w:rsidRPr="00A575C0">
        <w:rPr>
          <w:rFonts w:ascii="Times New Roman" w:hAnsi="Times New Roman"/>
          <w:sz w:val="26"/>
          <w:szCs w:val="26"/>
        </w:rPr>
        <w:br/>
      </w:r>
      <w:r w:rsidRPr="00A575C0">
        <w:rPr>
          <w:rFonts w:ascii="Times New Roman" w:hAnsi="Times New Roman"/>
          <w:sz w:val="26"/>
          <w:szCs w:val="26"/>
        </w:rPr>
        <w:t xml:space="preserve">с последующей их передачей российским авиакомпаниям </w:t>
      </w:r>
      <w:r w:rsidR="005A6214" w:rsidRPr="00A575C0">
        <w:rPr>
          <w:rFonts w:ascii="Times New Roman" w:hAnsi="Times New Roman"/>
          <w:sz w:val="26"/>
          <w:szCs w:val="26"/>
        </w:rPr>
        <w:br/>
      </w:r>
      <w:r w:rsidRPr="00A575C0">
        <w:rPr>
          <w:rFonts w:ascii="Times New Roman" w:hAnsi="Times New Roman"/>
          <w:sz w:val="26"/>
          <w:szCs w:val="26"/>
        </w:rPr>
        <w:t>по договорам лизинга, а также этим компаниям и</w:t>
      </w:r>
      <w:r w:rsidR="00493612" w:rsidRPr="00A575C0">
        <w:rPr>
          <w:rFonts w:ascii="Times New Roman" w:hAnsi="Times New Roman"/>
          <w:sz w:val="26"/>
          <w:szCs w:val="26"/>
        </w:rPr>
        <w:t xml:space="preserve"> </w:t>
      </w:r>
      <w:r w:rsidRPr="00A575C0">
        <w:rPr>
          <w:rFonts w:ascii="Times New Roman" w:hAnsi="Times New Roman"/>
          <w:sz w:val="26"/>
          <w:szCs w:val="26"/>
        </w:rPr>
        <w:t xml:space="preserve">производителям воздушных судов по кредитам, полученным в российских кредитных организациях </w:t>
      </w:r>
      <w:r w:rsidRPr="00A575C0">
        <w:rPr>
          <w:rFonts w:ascii="Times New Roman" w:hAnsi="Times New Roman"/>
          <w:spacing w:val="-4"/>
          <w:sz w:val="26"/>
          <w:szCs w:val="26"/>
        </w:rPr>
        <w:t>и</w:t>
      </w:r>
      <w:proofErr w:type="gramEnd"/>
      <w:r w:rsidRPr="00A575C0">
        <w:rPr>
          <w:rFonts w:ascii="Times New Roman" w:hAnsi="Times New Roman"/>
          <w:spacing w:val="-4"/>
          <w:sz w:val="26"/>
          <w:szCs w:val="26"/>
        </w:rPr>
        <w:t xml:space="preserve"> государственной корпорации «Банк развития </w:t>
      </w:r>
      <w:r w:rsidR="005A6214" w:rsidRPr="00A575C0">
        <w:rPr>
          <w:rFonts w:ascii="Times New Roman" w:hAnsi="Times New Roman"/>
          <w:spacing w:val="-4"/>
          <w:sz w:val="26"/>
          <w:szCs w:val="26"/>
        </w:rPr>
        <w:br/>
      </w:r>
      <w:r w:rsidRPr="00A575C0">
        <w:rPr>
          <w:rFonts w:ascii="Times New Roman" w:hAnsi="Times New Roman"/>
          <w:spacing w:val="-4"/>
          <w:sz w:val="26"/>
          <w:szCs w:val="26"/>
        </w:rPr>
        <w:t>и внешнеэкономической</w:t>
      </w:r>
      <w:r w:rsidR="00493612" w:rsidRPr="00A575C0">
        <w:rPr>
          <w:rFonts w:ascii="Times New Roman" w:hAnsi="Times New Roman"/>
          <w:sz w:val="26"/>
          <w:szCs w:val="26"/>
        </w:rPr>
        <w:t xml:space="preserve"> </w:t>
      </w:r>
      <w:r w:rsidRPr="00A575C0">
        <w:rPr>
          <w:rFonts w:ascii="Times New Roman" w:hAnsi="Times New Roman"/>
          <w:sz w:val="26"/>
          <w:szCs w:val="26"/>
        </w:rPr>
        <w:t xml:space="preserve">деятельности (Внешэкономбанк)» </w:t>
      </w:r>
      <w:r w:rsidR="005A6214" w:rsidRPr="00A575C0">
        <w:rPr>
          <w:rFonts w:ascii="Times New Roman" w:hAnsi="Times New Roman"/>
          <w:spacing w:val="-4"/>
          <w:sz w:val="26"/>
          <w:szCs w:val="26"/>
        </w:rPr>
        <w:br/>
      </w:r>
      <w:r w:rsidRPr="00A575C0">
        <w:rPr>
          <w:rFonts w:ascii="Times New Roman" w:hAnsi="Times New Roman"/>
          <w:sz w:val="26"/>
          <w:szCs w:val="26"/>
        </w:rPr>
        <w:t>на приобретение тренажеров для российских воздушных судов</w:t>
      </w:r>
      <w:r w:rsidR="00542543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>.</w:t>
      </w:r>
    </w:p>
    <w:p w:rsidR="00542543" w:rsidRPr="00A575C0" w:rsidRDefault="00EC3989" w:rsidP="004A6118">
      <w:pPr>
        <w:numPr>
          <w:ilvl w:val="0"/>
          <w:numId w:val="6"/>
        </w:numPr>
        <w:spacing w:after="0" w:line="360" w:lineRule="auto"/>
        <w:ind w:hanging="357"/>
        <w:contextualSpacing/>
        <w:jc w:val="both"/>
        <w:rPr>
          <w:rFonts w:ascii="Times New Roman" w:eastAsia="+mn-ea" w:hAnsi="Times New Roman"/>
          <w:color w:val="000000"/>
          <w:kern w:val="24"/>
          <w:sz w:val="26"/>
          <w:szCs w:val="26"/>
        </w:rPr>
      </w:pPr>
      <w:r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>Осуществление бюджетных инвестиций с целью обеспечения функционирования организаций оборонно-промышленного комплекса.</w:t>
      </w:r>
    </w:p>
    <w:p w:rsidR="00542543" w:rsidRPr="00A575C0" w:rsidRDefault="00FC11E4" w:rsidP="004A6118">
      <w:pPr>
        <w:numPr>
          <w:ilvl w:val="0"/>
          <w:numId w:val="6"/>
        </w:numPr>
        <w:spacing w:after="0" w:line="360" w:lineRule="auto"/>
        <w:ind w:hanging="357"/>
        <w:contextualSpacing/>
        <w:jc w:val="both"/>
        <w:rPr>
          <w:rFonts w:ascii="Times New Roman" w:eastAsia="+mn-ea" w:hAnsi="Times New Roman"/>
          <w:color w:val="000000"/>
          <w:kern w:val="24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 xml:space="preserve">Размещение заказа на выполнение исследований в области разработки вооружений, военной и специальной техники, продукции производственно-технического назначения и имущества в рамках </w:t>
      </w:r>
      <w:r w:rsidR="00B0708B" w:rsidRPr="00A575C0">
        <w:rPr>
          <w:rFonts w:ascii="Times New Roman" w:hAnsi="Times New Roman"/>
          <w:sz w:val="26"/>
          <w:szCs w:val="26"/>
        </w:rPr>
        <w:t>ГОЗ</w:t>
      </w:r>
      <w:r w:rsidRPr="00A575C0">
        <w:rPr>
          <w:rFonts w:ascii="Times New Roman" w:hAnsi="Times New Roman"/>
          <w:sz w:val="26"/>
          <w:szCs w:val="26"/>
        </w:rPr>
        <w:t xml:space="preserve"> вне рамок </w:t>
      </w:r>
      <w:r w:rsidR="00B0708B" w:rsidRPr="00A575C0">
        <w:rPr>
          <w:rFonts w:ascii="Times New Roman" w:hAnsi="Times New Roman"/>
          <w:sz w:val="26"/>
          <w:szCs w:val="26"/>
        </w:rPr>
        <w:t xml:space="preserve">Государственной </w:t>
      </w:r>
      <w:r w:rsidRPr="00A575C0">
        <w:rPr>
          <w:rFonts w:ascii="Times New Roman" w:hAnsi="Times New Roman"/>
          <w:sz w:val="26"/>
          <w:szCs w:val="26"/>
        </w:rPr>
        <w:t>программы вооружения</w:t>
      </w:r>
      <w:r w:rsidR="00542543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>.</w:t>
      </w:r>
    </w:p>
    <w:p w:rsidR="00F90E3C" w:rsidRPr="00A575C0" w:rsidRDefault="00FC11E4" w:rsidP="004A6118">
      <w:pPr>
        <w:numPr>
          <w:ilvl w:val="0"/>
          <w:numId w:val="6"/>
        </w:numPr>
        <w:spacing w:after="0" w:line="360" w:lineRule="auto"/>
        <w:ind w:hanging="357"/>
        <w:contextualSpacing/>
        <w:jc w:val="both"/>
        <w:rPr>
          <w:rFonts w:ascii="Times New Roman" w:hAnsi="Times New Roman"/>
          <w:caps/>
          <w:kern w:val="28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</w:rPr>
        <w:t xml:space="preserve">Предоставление </w:t>
      </w:r>
      <w:r w:rsidR="00B0708B" w:rsidRPr="00A575C0">
        <w:rPr>
          <w:rFonts w:ascii="Times New Roman" w:hAnsi="Times New Roman"/>
          <w:sz w:val="26"/>
          <w:szCs w:val="26"/>
        </w:rPr>
        <w:t xml:space="preserve">ОАО </w:t>
      </w:r>
      <w:r w:rsidRPr="00A575C0">
        <w:rPr>
          <w:rFonts w:ascii="Times New Roman" w:hAnsi="Times New Roman"/>
          <w:sz w:val="26"/>
          <w:szCs w:val="26"/>
        </w:rPr>
        <w:t>«</w:t>
      </w:r>
      <w:r w:rsidR="00B0708B" w:rsidRPr="00A575C0">
        <w:rPr>
          <w:rFonts w:ascii="Times New Roman" w:hAnsi="Times New Roman"/>
          <w:sz w:val="26"/>
          <w:szCs w:val="26"/>
        </w:rPr>
        <w:t xml:space="preserve">Объединённая </w:t>
      </w:r>
      <w:r w:rsidRPr="00A575C0">
        <w:rPr>
          <w:rFonts w:ascii="Times New Roman" w:hAnsi="Times New Roman"/>
          <w:sz w:val="26"/>
          <w:szCs w:val="26"/>
        </w:rPr>
        <w:t xml:space="preserve">промышленная корпорация «Оборонпром» бюджетных инвестиций с целью уплаты купонного дохода по облигационному займу, привлеченному с предоставлением в 2010 году государственной гарантии Российской Федерации </w:t>
      </w:r>
      <w:r w:rsidR="00B0708B" w:rsidRPr="00A575C0">
        <w:rPr>
          <w:rFonts w:ascii="Times New Roman" w:hAnsi="Times New Roman"/>
          <w:sz w:val="26"/>
          <w:szCs w:val="26"/>
        </w:rPr>
        <w:br/>
      </w:r>
      <w:r w:rsidRPr="00A575C0">
        <w:rPr>
          <w:rFonts w:ascii="Times New Roman" w:hAnsi="Times New Roman"/>
          <w:sz w:val="26"/>
          <w:szCs w:val="26"/>
        </w:rPr>
        <w:t>на погашение кредитов, привлеченных открытым акционерным обществом</w:t>
      </w:r>
      <w:r w:rsidR="00493612" w:rsidRPr="00A575C0">
        <w:rPr>
          <w:rFonts w:ascii="Times New Roman" w:hAnsi="Times New Roman"/>
          <w:sz w:val="26"/>
          <w:szCs w:val="26"/>
        </w:rPr>
        <w:t xml:space="preserve"> </w:t>
      </w:r>
      <w:r w:rsidRPr="00A575C0">
        <w:rPr>
          <w:rFonts w:ascii="Times New Roman" w:hAnsi="Times New Roman"/>
          <w:sz w:val="26"/>
          <w:szCs w:val="26"/>
        </w:rPr>
        <w:t>«</w:t>
      </w:r>
      <w:r w:rsidR="00B0708B" w:rsidRPr="00A575C0">
        <w:rPr>
          <w:rFonts w:ascii="Times New Roman" w:hAnsi="Times New Roman"/>
          <w:sz w:val="26"/>
          <w:szCs w:val="26"/>
        </w:rPr>
        <w:t xml:space="preserve">Объединённая </w:t>
      </w:r>
      <w:r w:rsidRPr="00A575C0">
        <w:rPr>
          <w:rFonts w:ascii="Times New Roman" w:hAnsi="Times New Roman"/>
          <w:sz w:val="26"/>
          <w:szCs w:val="26"/>
        </w:rPr>
        <w:t>промышленная корпорация «Оборонпром» на финансирование инвестиционной и основной производственной деятельности</w:t>
      </w:r>
      <w:r w:rsidR="00542543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>.</w:t>
      </w:r>
    </w:p>
    <w:p w:rsidR="00B0708B" w:rsidRPr="00A575C0" w:rsidRDefault="00B0708B" w:rsidP="004A6118">
      <w:pPr>
        <w:spacing w:line="360" w:lineRule="auto"/>
        <w:rPr>
          <w:rFonts w:ascii="Times New Roman" w:hAnsi="Times New Roman"/>
          <w:caps/>
          <w:kern w:val="28"/>
          <w:sz w:val="26"/>
          <w:szCs w:val="26"/>
          <w:lang w:eastAsia="ru-RU"/>
        </w:rPr>
      </w:pPr>
      <w:r w:rsidRPr="00A575C0">
        <w:rPr>
          <w:rFonts w:ascii="Times New Roman" w:hAnsi="Times New Roman"/>
          <w:b/>
          <w:bCs/>
          <w:smallCaps/>
          <w:sz w:val="26"/>
          <w:szCs w:val="26"/>
        </w:rPr>
        <w:br w:type="page"/>
      </w:r>
    </w:p>
    <w:p w:rsidR="00F90E3C" w:rsidRPr="00A575C0" w:rsidRDefault="00F90E3C" w:rsidP="004A6118">
      <w:pPr>
        <w:pStyle w:val="1-"/>
        <w:keepNext/>
        <w:spacing w:line="360" w:lineRule="auto"/>
        <w:contextualSpacing w:val="0"/>
        <w:rPr>
          <w:b w:val="0"/>
          <w:bCs w:val="0"/>
          <w:smallCaps w:val="0"/>
          <w:spacing w:val="0"/>
          <w:sz w:val="26"/>
          <w:szCs w:val="26"/>
          <w:lang w:val="ru-RU"/>
        </w:rPr>
      </w:pPr>
      <w:bookmarkStart w:id="98" w:name="_Toc329154578"/>
      <w:r w:rsidRPr="00A575C0">
        <w:rPr>
          <w:b w:val="0"/>
          <w:bCs w:val="0"/>
          <w:smallCaps w:val="0"/>
          <w:spacing w:val="0"/>
          <w:sz w:val="26"/>
          <w:szCs w:val="26"/>
          <w:lang w:val="ru-RU"/>
        </w:rPr>
        <w:lastRenderedPageBreak/>
        <w:t xml:space="preserve">РАЗДЕЛ </w:t>
      </w:r>
      <w:r w:rsidR="00FA5EDA">
        <w:rPr>
          <w:b w:val="0"/>
          <w:bCs w:val="0"/>
          <w:smallCaps w:val="0"/>
          <w:spacing w:val="0"/>
          <w:sz w:val="26"/>
          <w:szCs w:val="26"/>
          <w:lang w:val="ru-RU"/>
        </w:rPr>
        <w:t>4</w:t>
      </w:r>
      <w:r w:rsidRPr="00A575C0">
        <w:rPr>
          <w:b w:val="0"/>
          <w:bCs w:val="0"/>
          <w:smallCaps w:val="0"/>
          <w:spacing w:val="0"/>
          <w:sz w:val="26"/>
          <w:szCs w:val="26"/>
          <w:lang w:val="ru-RU"/>
        </w:rPr>
        <w:t xml:space="preserve">. ОБОБЩЕННАЯ ХАРАКТЕРИСТИКА </w:t>
      </w:r>
      <w:r w:rsidRPr="00A575C0">
        <w:rPr>
          <w:b w:val="0"/>
          <w:bCs w:val="0"/>
          <w:smallCaps w:val="0"/>
          <w:spacing w:val="0"/>
          <w:sz w:val="26"/>
          <w:szCs w:val="26"/>
          <w:lang w:val="ru-RU"/>
        </w:rPr>
        <w:br/>
        <w:t>МЕР ГОСУДАРСТВЕННОГО РЕГУЛИРОВАНИЯ</w:t>
      </w:r>
      <w:bookmarkEnd w:id="98"/>
    </w:p>
    <w:p w:rsidR="00961ED6" w:rsidRPr="00A575C0" w:rsidRDefault="00961ED6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Развитие авиастроительного комплекса России относится к числу приоритетных направлений государственной политики и является важной задачей, затрагивающей разработку широкого круга мер государственного регулирования, включая меры государственной поддержки.</w:t>
      </w:r>
    </w:p>
    <w:p w:rsidR="00F90E3C" w:rsidRPr="00A575C0" w:rsidRDefault="00961ED6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В целях 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 xml:space="preserve">реализации мероприятий </w:t>
      </w:r>
      <w:r w:rsidR="00B0708B" w:rsidRPr="00A575C0">
        <w:rPr>
          <w:rFonts w:ascii="Times New Roman" w:hAnsi="Times New Roman"/>
          <w:sz w:val="26"/>
          <w:szCs w:val="26"/>
          <w:lang w:eastAsia="ru-RU"/>
        </w:rPr>
        <w:t xml:space="preserve">настоящей </w:t>
      </w:r>
      <w:r w:rsidR="002F65B9" w:rsidRPr="00A575C0">
        <w:rPr>
          <w:rFonts w:ascii="Times New Roman" w:hAnsi="Times New Roman"/>
          <w:sz w:val="26"/>
          <w:szCs w:val="26"/>
          <w:lang w:eastAsia="ru-RU"/>
        </w:rPr>
        <w:t xml:space="preserve">Государственной программы </w:t>
      </w:r>
      <w:r w:rsidR="000269B9"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 xml:space="preserve">в соответствии с </w:t>
      </w:r>
      <w:r w:rsidR="000269B9" w:rsidRPr="00A575C0">
        <w:rPr>
          <w:rFonts w:ascii="Times New Roman" w:hAnsi="Times New Roman"/>
          <w:sz w:val="26"/>
          <w:szCs w:val="26"/>
          <w:lang w:eastAsia="ru-RU"/>
        </w:rPr>
        <w:t xml:space="preserve">Бюджетным 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>кодекс</w:t>
      </w:r>
      <w:r w:rsidR="000269B9" w:rsidRPr="00A575C0">
        <w:rPr>
          <w:rFonts w:ascii="Times New Roman" w:hAnsi="Times New Roman"/>
          <w:sz w:val="26"/>
          <w:szCs w:val="26"/>
          <w:lang w:eastAsia="ru-RU"/>
        </w:rPr>
        <w:t>ом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 xml:space="preserve"> Российской Федерации</w:t>
      </w:r>
      <w:r w:rsidR="00CE6981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 xml:space="preserve">от </w:t>
      </w:r>
      <w:r w:rsidR="00F2000F" w:rsidRPr="00A575C0">
        <w:rPr>
          <w:rFonts w:ascii="Times New Roman" w:hAnsi="Times New Roman"/>
          <w:sz w:val="26"/>
          <w:szCs w:val="26"/>
          <w:lang w:eastAsia="ru-RU"/>
        </w:rPr>
        <w:t>31.07.1998 г</w:t>
      </w:r>
      <w:r w:rsidR="001612EE" w:rsidRPr="00A575C0">
        <w:rPr>
          <w:rFonts w:ascii="Times New Roman" w:hAnsi="Times New Roman"/>
          <w:sz w:val="26"/>
          <w:szCs w:val="26"/>
          <w:lang w:eastAsia="ru-RU"/>
        </w:rPr>
        <w:t xml:space="preserve">ода </w:t>
      </w:r>
      <w:r w:rsidR="00F2000F" w:rsidRPr="00A575C0">
        <w:rPr>
          <w:rFonts w:ascii="Times New Roman" w:hAnsi="Times New Roman"/>
          <w:sz w:val="26"/>
          <w:szCs w:val="26"/>
          <w:lang w:eastAsia="ru-RU"/>
        </w:rPr>
        <w:t>№ 145-ФЗ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 xml:space="preserve"> (ред. от 03.12.201</w:t>
      </w:r>
      <w:r w:rsidR="00656231" w:rsidRPr="00A575C0">
        <w:rPr>
          <w:rFonts w:ascii="Times New Roman" w:hAnsi="Times New Roman"/>
          <w:sz w:val="26"/>
          <w:szCs w:val="26"/>
          <w:lang w:eastAsia="ru-RU"/>
        </w:rPr>
        <w:t>1</w:t>
      </w:r>
      <w:r w:rsidR="00CE6981" w:rsidRPr="00A575C0">
        <w:rPr>
          <w:rFonts w:ascii="Times New Roman" w:hAnsi="Times New Roman"/>
          <w:sz w:val="26"/>
          <w:szCs w:val="26"/>
          <w:lang w:eastAsia="ru-RU"/>
        </w:rPr>
        <w:t xml:space="preserve"> г.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 xml:space="preserve">) </w:t>
      </w:r>
      <w:r w:rsidR="00B0708B" w:rsidRPr="00A575C0">
        <w:rPr>
          <w:rFonts w:ascii="Times New Roman" w:hAnsi="Times New Roman"/>
          <w:sz w:val="26"/>
          <w:szCs w:val="26"/>
          <w:lang w:eastAsia="ru-RU"/>
        </w:rPr>
        <w:t xml:space="preserve">планируется задействовать 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>следующие механизмы государственной поддержки:</w:t>
      </w:r>
    </w:p>
    <w:p w:rsidR="00F90E3C" w:rsidRPr="00A575C0" w:rsidRDefault="00F90E3C" w:rsidP="004A6118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 xml:space="preserve">Размещение заказов на поставки товаров, выполнение работ, оказание услуг для государственных или муниципальных нужд согласно статье 72 (в ред. Федерального закона </w:t>
      </w:r>
      <w:r w:rsidR="00F2000F" w:rsidRPr="00A575C0">
        <w:rPr>
          <w:rFonts w:ascii="Times New Roman" w:hAnsi="Times New Roman"/>
          <w:sz w:val="26"/>
          <w:szCs w:val="26"/>
          <w:lang w:eastAsia="ru-RU"/>
        </w:rPr>
        <w:t>от 26.04.2007 г. № 6</w:t>
      </w:r>
      <w:r w:rsidRPr="00A575C0">
        <w:rPr>
          <w:rFonts w:ascii="Times New Roman" w:hAnsi="Times New Roman"/>
          <w:sz w:val="26"/>
          <w:szCs w:val="26"/>
          <w:lang w:eastAsia="ru-RU"/>
        </w:rPr>
        <w:t>3-ФЗ</w:t>
      </w:r>
      <w:r w:rsidR="00656231" w:rsidRPr="00A575C0">
        <w:rPr>
          <w:rFonts w:ascii="Times New Roman" w:hAnsi="Times New Roman"/>
          <w:sz w:val="26"/>
          <w:szCs w:val="26"/>
        </w:rPr>
        <w:t xml:space="preserve"> «</w:t>
      </w:r>
      <w:r w:rsidR="00656231" w:rsidRPr="00A575C0">
        <w:rPr>
          <w:rFonts w:ascii="Times New Roman" w:hAnsi="Times New Roman"/>
          <w:sz w:val="26"/>
          <w:szCs w:val="26"/>
          <w:lang w:eastAsia="ru-RU"/>
        </w:rPr>
        <w:t xml:space="preserve">О внесении изменений в Бюджетный кодекс Российской Федерации в части регулирования бюджетного процесса и приведении в соответствие </w:t>
      </w:r>
      <w:r w:rsidR="001612EE"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656231" w:rsidRPr="00A575C0">
        <w:rPr>
          <w:rFonts w:ascii="Times New Roman" w:hAnsi="Times New Roman"/>
          <w:sz w:val="26"/>
          <w:szCs w:val="26"/>
          <w:lang w:eastAsia="ru-RU"/>
        </w:rPr>
        <w:t>с бюджетным законодательством Российской Федерации отдельных законодательных актов Российской Федерации</w:t>
      </w:r>
      <w:r w:rsidR="00B3162A" w:rsidRPr="00A575C0">
        <w:rPr>
          <w:rFonts w:ascii="Times New Roman" w:hAnsi="Times New Roman"/>
          <w:sz w:val="26"/>
          <w:szCs w:val="26"/>
          <w:lang w:eastAsia="ru-RU"/>
        </w:rPr>
        <w:t>»</w:t>
      </w:r>
      <w:r w:rsidRPr="00A575C0">
        <w:rPr>
          <w:rFonts w:ascii="Times New Roman" w:hAnsi="Times New Roman"/>
          <w:sz w:val="26"/>
          <w:szCs w:val="26"/>
          <w:lang w:eastAsia="ru-RU"/>
        </w:rPr>
        <w:t>)</w:t>
      </w:r>
      <w:r w:rsidR="00656231" w:rsidRPr="00A575C0">
        <w:rPr>
          <w:rFonts w:ascii="Times New Roman" w:hAnsi="Times New Roman"/>
          <w:sz w:val="26"/>
          <w:szCs w:val="26"/>
          <w:lang w:eastAsia="ru-RU"/>
        </w:rPr>
        <w:t>.</w:t>
      </w:r>
      <w:proofErr w:type="gramEnd"/>
    </w:p>
    <w:p w:rsidR="00F90E3C" w:rsidRPr="00A575C0" w:rsidRDefault="00F90E3C" w:rsidP="004A6118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Предоставление субсидий юридическим лицам (за исключением субсидий государственным (муниципальным) учреждениям), индивидуальным предпринимателям, физическим лицам </w:t>
      </w:r>
      <w:r w:rsidR="002F65B9" w:rsidRPr="00A575C0">
        <w:rPr>
          <w:rFonts w:ascii="Times New Roman" w:hAnsi="Times New Roman"/>
          <w:sz w:val="26"/>
          <w:szCs w:val="26"/>
          <w:lang w:eastAsia="ru-RU"/>
        </w:rPr>
        <w:t xml:space="preserve">–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производителям товаров, работ, услуг согласно статье 78 </w:t>
      </w:r>
      <w:r w:rsidR="001612EE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(в ред. Федерального закона от 26.04.2007 </w:t>
      </w:r>
      <w:r w:rsidR="002F65B9" w:rsidRPr="00A575C0">
        <w:rPr>
          <w:rFonts w:ascii="Times New Roman" w:hAnsi="Times New Roman"/>
          <w:sz w:val="26"/>
          <w:szCs w:val="26"/>
          <w:lang w:eastAsia="ru-RU"/>
        </w:rPr>
        <w:t xml:space="preserve">г. № </w:t>
      </w:r>
      <w:r w:rsidRPr="00A575C0">
        <w:rPr>
          <w:rFonts w:ascii="Times New Roman" w:hAnsi="Times New Roman"/>
          <w:sz w:val="26"/>
          <w:szCs w:val="26"/>
          <w:lang w:eastAsia="ru-RU"/>
        </w:rPr>
        <w:t>63-ФЗ)</w:t>
      </w:r>
      <w:r w:rsidR="00656231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F90E3C" w:rsidRPr="00A575C0" w:rsidRDefault="00F90E3C" w:rsidP="004A6118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Предоставление бюджетных инвестиций юридическим лицам, </w:t>
      </w:r>
      <w:r w:rsidR="002F65B9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не являющимся государственными и муниципальными учреждениями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и государственными или муниципальными унитарными предприятиями </w:t>
      </w:r>
      <w:r w:rsidRPr="00A575C0">
        <w:rPr>
          <w:rFonts w:ascii="Times New Roman" w:hAnsi="Times New Roman"/>
          <w:sz w:val="26"/>
          <w:szCs w:val="26"/>
          <w:lang w:eastAsia="ru-RU"/>
        </w:rPr>
        <w:t>согласно статье 80 (в ред. Федерального закона от 26.04.2007</w:t>
      </w:r>
      <w:r w:rsidR="002F65B9" w:rsidRPr="00A575C0">
        <w:rPr>
          <w:rFonts w:ascii="Times New Roman" w:hAnsi="Times New Roman"/>
          <w:sz w:val="26"/>
          <w:szCs w:val="26"/>
          <w:lang w:eastAsia="ru-RU"/>
        </w:rPr>
        <w:t xml:space="preserve"> г.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663C6"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2F65B9" w:rsidRPr="00A575C0">
        <w:rPr>
          <w:rFonts w:ascii="Times New Roman" w:hAnsi="Times New Roman"/>
          <w:sz w:val="26"/>
          <w:szCs w:val="26"/>
          <w:lang w:eastAsia="ru-RU"/>
        </w:rPr>
        <w:t xml:space="preserve">№ </w:t>
      </w:r>
      <w:r w:rsidRPr="00A575C0">
        <w:rPr>
          <w:rFonts w:ascii="Times New Roman" w:hAnsi="Times New Roman"/>
          <w:sz w:val="26"/>
          <w:szCs w:val="26"/>
          <w:lang w:eastAsia="ru-RU"/>
        </w:rPr>
        <w:t>63-ФЗ)</w:t>
      </w:r>
      <w:r w:rsidR="00656231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F90E3C" w:rsidRPr="00A575C0" w:rsidRDefault="001F3CB3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Помимо этого</w:t>
      </w:r>
      <w:r w:rsidR="004663C6" w:rsidRPr="00A575C0">
        <w:rPr>
          <w:rFonts w:ascii="Times New Roman" w:hAnsi="Times New Roman"/>
          <w:sz w:val="26"/>
          <w:szCs w:val="26"/>
          <w:lang w:eastAsia="ru-RU"/>
        </w:rPr>
        <w:t>,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0708B" w:rsidRPr="00A575C0">
        <w:rPr>
          <w:rFonts w:ascii="Times New Roman" w:hAnsi="Times New Roman"/>
          <w:sz w:val="26"/>
          <w:szCs w:val="26"/>
          <w:lang w:eastAsia="ru-RU"/>
        </w:rPr>
        <w:t xml:space="preserve">государственную поддержку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авиационной промышленности </w:t>
      </w:r>
      <w:r w:rsidR="00B0708B" w:rsidRPr="00A575C0">
        <w:rPr>
          <w:rFonts w:ascii="Times New Roman" w:hAnsi="Times New Roman"/>
          <w:sz w:val="26"/>
          <w:szCs w:val="26"/>
          <w:lang w:eastAsia="ru-RU"/>
        </w:rPr>
        <w:t xml:space="preserve">предполагается </w:t>
      </w:r>
      <w:r w:rsidR="00E74FF3" w:rsidRPr="00A575C0">
        <w:rPr>
          <w:rFonts w:ascii="Times New Roman" w:hAnsi="Times New Roman"/>
          <w:sz w:val="26"/>
          <w:szCs w:val="26"/>
          <w:lang w:eastAsia="ru-RU"/>
        </w:rPr>
        <w:t>осуществлять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в соответствии со</w:t>
      </w:r>
      <w:r w:rsidR="00CE6EF2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>следующим постановлениями Правительства РФ:</w:t>
      </w:r>
    </w:p>
    <w:p w:rsidR="001F3CB3" w:rsidRPr="00A575C0" w:rsidRDefault="001F3CB3" w:rsidP="004A6118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>Постановление от 16 февраля 2008 г</w:t>
      </w:r>
      <w:r w:rsidR="004663C6" w:rsidRPr="00A575C0">
        <w:rPr>
          <w:rFonts w:ascii="Times New Roman" w:hAnsi="Times New Roman"/>
          <w:sz w:val="26"/>
          <w:szCs w:val="26"/>
          <w:lang w:eastAsia="ru-RU"/>
        </w:rPr>
        <w:t>ода № 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90 «Об утверждении правил предоставления субсидий российским лизинговым компаниям </w:t>
      </w:r>
      <w:r w:rsidR="004663C6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на возмещение части затрат на уплату процентов по кредитам, полученным в российских кредитных организациях и государственной корпорации </w:t>
      </w:r>
      <w:r w:rsidR="004663C6" w:rsidRPr="00A575C0">
        <w:rPr>
          <w:rFonts w:ascii="Times New Roman" w:hAnsi="Times New Roman"/>
          <w:sz w:val="26"/>
          <w:szCs w:val="26"/>
          <w:lang w:eastAsia="ru-RU"/>
        </w:rPr>
        <w:t>«</w:t>
      </w:r>
      <w:r w:rsidRPr="00A575C0">
        <w:rPr>
          <w:rFonts w:ascii="Times New Roman" w:hAnsi="Times New Roman"/>
          <w:sz w:val="26"/>
          <w:szCs w:val="26"/>
          <w:lang w:eastAsia="ru-RU"/>
        </w:rPr>
        <w:t>Банк развития и внешнеэкономической деятельности (</w:t>
      </w:r>
      <w:r w:rsidR="004663C6" w:rsidRPr="00A575C0">
        <w:rPr>
          <w:rFonts w:ascii="Times New Roman" w:hAnsi="Times New Roman"/>
          <w:sz w:val="26"/>
          <w:szCs w:val="26"/>
          <w:lang w:eastAsia="ru-RU"/>
        </w:rPr>
        <w:t xml:space="preserve">Внешэкономбанк)» </w:t>
      </w:r>
      <w:r w:rsidRPr="00A575C0">
        <w:rPr>
          <w:rFonts w:ascii="Times New Roman" w:hAnsi="Times New Roman"/>
          <w:sz w:val="26"/>
          <w:szCs w:val="26"/>
          <w:lang w:eastAsia="ru-RU"/>
        </w:rPr>
        <w:t>в 2008</w:t>
      </w:r>
      <w:r w:rsidR="004663C6" w:rsidRPr="00A575C0">
        <w:rPr>
          <w:rFonts w:ascii="Times New Roman" w:hAnsi="Times New Roman"/>
          <w:sz w:val="26"/>
          <w:szCs w:val="26"/>
          <w:lang w:eastAsia="ru-RU"/>
        </w:rPr>
        <w:t>–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2012 годах на закупку воздушных судов </w:t>
      </w:r>
      <w:r w:rsidR="00B0708B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с последующей их передачей российским авиакомпаниям </w:t>
      </w:r>
      <w:r w:rsidR="00B0708B"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EC3989" w:rsidRPr="00A575C0">
        <w:rPr>
          <w:rFonts w:ascii="Times New Roman" w:hAnsi="Times New Roman"/>
          <w:spacing w:val="-4"/>
          <w:sz w:val="26"/>
          <w:szCs w:val="26"/>
          <w:lang w:eastAsia="ru-RU"/>
        </w:rPr>
        <w:t>по договорам лизинга, а также указанным компаниям и производителям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воздушных судов по кредитам, полученным в российских кредитных организациях и государственной корпорации </w:t>
      </w:r>
      <w:r w:rsidR="009870E4" w:rsidRPr="00A575C0">
        <w:rPr>
          <w:rFonts w:ascii="Times New Roman" w:hAnsi="Times New Roman"/>
          <w:sz w:val="26"/>
          <w:szCs w:val="26"/>
          <w:lang w:eastAsia="ru-RU"/>
        </w:rPr>
        <w:t>«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Банк развития </w:t>
      </w:r>
      <w:r w:rsidR="00961ED6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и вне</w:t>
      </w:r>
      <w:r w:rsidR="00E74FF3" w:rsidRPr="00A575C0">
        <w:rPr>
          <w:rFonts w:ascii="Times New Roman" w:hAnsi="Times New Roman"/>
          <w:sz w:val="26"/>
          <w:szCs w:val="26"/>
          <w:lang w:eastAsia="ru-RU"/>
        </w:rPr>
        <w:t>шнеэкономической деятельности (В</w:t>
      </w:r>
      <w:r w:rsidRPr="00A575C0">
        <w:rPr>
          <w:rFonts w:ascii="Times New Roman" w:hAnsi="Times New Roman"/>
          <w:sz w:val="26"/>
          <w:szCs w:val="26"/>
          <w:lang w:eastAsia="ru-RU"/>
        </w:rPr>
        <w:t>нешэкономбанк</w:t>
      </w:r>
      <w:r w:rsidR="009870E4" w:rsidRPr="00A575C0">
        <w:rPr>
          <w:rFonts w:ascii="Times New Roman" w:hAnsi="Times New Roman"/>
          <w:sz w:val="26"/>
          <w:szCs w:val="26"/>
          <w:lang w:eastAsia="ru-RU"/>
        </w:rPr>
        <w:t xml:space="preserve">)» </w:t>
      </w:r>
      <w:r w:rsidR="00961ED6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в 2008</w:t>
      </w:r>
      <w:r w:rsidR="009870E4" w:rsidRPr="00A575C0">
        <w:rPr>
          <w:rFonts w:ascii="Times New Roman" w:hAnsi="Times New Roman"/>
          <w:sz w:val="26"/>
          <w:szCs w:val="26"/>
          <w:lang w:eastAsia="ru-RU"/>
        </w:rPr>
        <w:t>–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2012 годах на приобретение </w:t>
      </w:r>
      <w:r w:rsidR="003572DF" w:rsidRPr="00A575C0">
        <w:rPr>
          <w:rFonts w:ascii="Times New Roman" w:hAnsi="Times New Roman"/>
          <w:sz w:val="26"/>
          <w:szCs w:val="26"/>
          <w:lang w:eastAsia="ru-RU"/>
        </w:rPr>
        <w:t>тренажёр</w:t>
      </w:r>
      <w:r w:rsidRPr="00A575C0">
        <w:rPr>
          <w:rFonts w:ascii="Times New Roman" w:hAnsi="Times New Roman"/>
          <w:sz w:val="26"/>
          <w:szCs w:val="26"/>
          <w:lang w:eastAsia="ru-RU"/>
        </w:rPr>
        <w:t>ов для российских воздушных судов»</w:t>
      </w:r>
      <w:r w:rsidR="004663C6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1F3CB3" w:rsidRPr="00A575C0" w:rsidRDefault="001F3CB3" w:rsidP="004A6118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Постановление</w:t>
      </w:r>
      <w:r w:rsidR="00F65269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>от 16 февраля 2008 г</w:t>
      </w:r>
      <w:r w:rsidR="004663C6" w:rsidRPr="00A575C0">
        <w:rPr>
          <w:rFonts w:ascii="Times New Roman" w:hAnsi="Times New Roman"/>
          <w:sz w:val="26"/>
          <w:szCs w:val="26"/>
          <w:lang w:eastAsia="ru-RU"/>
        </w:rPr>
        <w:t xml:space="preserve">ода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№ 91 </w:t>
      </w:r>
      <w:r w:rsidR="00C04555" w:rsidRPr="00A575C0">
        <w:rPr>
          <w:rFonts w:ascii="Times New Roman" w:hAnsi="Times New Roman"/>
          <w:sz w:val="26"/>
          <w:szCs w:val="26"/>
          <w:lang w:eastAsia="ru-RU"/>
        </w:rPr>
        <w:t>«О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б утверждении правил предоставления субсидий российским производителям </w:t>
      </w:r>
      <w:r w:rsidR="00CE6EF2" w:rsidRPr="00A575C0">
        <w:rPr>
          <w:rFonts w:ascii="Times New Roman" w:hAnsi="Times New Roman"/>
          <w:sz w:val="26"/>
          <w:szCs w:val="26"/>
          <w:lang w:eastAsia="ru-RU"/>
        </w:rPr>
        <w:t>самолёт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ов, </w:t>
      </w:r>
      <w:r w:rsidR="00B042C0" w:rsidRPr="00A575C0">
        <w:rPr>
          <w:rFonts w:ascii="Times New Roman" w:hAnsi="Times New Roman"/>
          <w:sz w:val="26"/>
          <w:szCs w:val="26"/>
          <w:lang w:eastAsia="ru-RU"/>
        </w:rPr>
        <w:t>вертолёт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ов и авиационных двигателей на возмещение части затрат на уплату процентов по кредитам, полученным </w:t>
      </w:r>
      <w:r w:rsidR="004663C6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в российских кредитных организациях и в государственной корпорации </w:t>
      </w:r>
      <w:r w:rsidR="009870E4" w:rsidRPr="00A575C0">
        <w:rPr>
          <w:rFonts w:ascii="Times New Roman" w:hAnsi="Times New Roman"/>
          <w:sz w:val="26"/>
          <w:szCs w:val="26"/>
          <w:lang w:eastAsia="ru-RU"/>
        </w:rPr>
        <w:t>«</w:t>
      </w:r>
      <w:r w:rsidRPr="00A575C0">
        <w:rPr>
          <w:rFonts w:ascii="Times New Roman" w:hAnsi="Times New Roman"/>
          <w:sz w:val="26"/>
          <w:szCs w:val="26"/>
          <w:lang w:eastAsia="ru-RU"/>
        </w:rPr>
        <w:t>Банк развития и вне</w:t>
      </w:r>
      <w:r w:rsidR="00E74FF3" w:rsidRPr="00A575C0">
        <w:rPr>
          <w:rFonts w:ascii="Times New Roman" w:hAnsi="Times New Roman"/>
          <w:sz w:val="26"/>
          <w:szCs w:val="26"/>
          <w:lang w:eastAsia="ru-RU"/>
        </w:rPr>
        <w:t xml:space="preserve">шнеэкономической деятельности </w:t>
      </w:r>
      <w:r w:rsidR="00EC3989" w:rsidRPr="00A575C0">
        <w:rPr>
          <w:rFonts w:ascii="Times New Roman" w:hAnsi="Times New Roman"/>
          <w:spacing w:val="-4"/>
          <w:sz w:val="26"/>
          <w:szCs w:val="26"/>
          <w:lang w:eastAsia="ru-RU"/>
        </w:rPr>
        <w:t>(Внешэкономбанк)» в 2008–2011 годах на техническое перевооружение,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EC3989" w:rsidRPr="00A575C0">
        <w:rPr>
          <w:rFonts w:ascii="Times New Roman" w:hAnsi="Times New Roman"/>
          <w:spacing w:val="-4"/>
          <w:sz w:val="26"/>
          <w:szCs w:val="26"/>
          <w:lang w:eastAsia="ru-RU"/>
        </w:rPr>
        <w:t>а также части затрат на уплату лизинговых платежей за технологическое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оборудование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,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поставляемое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российскими лизинговыми компаниями по договорам</w:t>
      </w:r>
      <w:r w:rsidR="00C04555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>лизинга, заключенным с 2006 года</w:t>
      </w:r>
      <w:r w:rsidR="00C04555" w:rsidRPr="00A575C0">
        <w:rPr>
          <w:rFonts w:ascii="Times New Roman" w:hAnsi="Times New Roman"/>
          <w:sz w:val="26"/>
          <w:szCs w:val="26"/>
          <w:lang w:eastAsia="ru-RU"/>
        </w:rPr>
        <w:t>»</w:t>
      </w:r>
      <w:r w:rsidR="004663C6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1F3CB3" w:rsidRPr="00A575C0" w:rsidRDefault="00C04555" w:rsidP="004A6118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П</w:t>
      </w:r>
      <w:r w:rsidR="001F3CB3" w:rsidRPr="00A575C0">
        <w:rPr>
          <w:rFonts w:ascii="Times New Roman" w:hAnsi="Times New Roman"/>
          <w:sz w:val="26"/>
          <w:szCs w:val="26"/>
          <w:lang w:eastAsia="ru-RU"/>
        </w:rPr>
        <w:t>остановление от 16 февраля 2008 г. № 92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«О</w:t>
      </w:r>
      <w:r w:rsidR="001F3CB3" w:rsidRPr="00A575C0">
        <w:rPr>
          <w:rFonts w:ascii="Times New Roman" w:hAnsi="Times New Roman"/>
          <w:sz w:val="26"/>
          <w:szCs w:val="26"/>
          <w:lang w:eastAsia="ru-RU"/>
        </w:rPr>
        <w:t xml:space="preserve">б утверждении правил предоставления субсидий российским производителям авиационных двигателей на возмещение части затрат на уплату процентов </w:t>
      </w:r>
      <w:r w:rsidR="004663C6"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1F3CB3" w:rsidRPr="00A575C0">
        <w:rPr>
          <w:rFonts w:ascii="Times New Roman" w:hAnsi="Times New Roman"/>
          <w:sz w:val="26"/>
          <w:szCs w:val="26"/>
          <w:lang w:eastAsia="ru-RU"/>
        </w:rPr>
        <w:t xml:space="preserve">по кредитам, полученным в российских кредитных организациях </w:t>
      </w:r>
      <w:r w:rsidR="004663C6"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1F3CB3"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и государственной корпорации </w:t>
      </w:r>
      <w:r w:rsidR="004663C6"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«Банк </w:t>
      </w:r>
      <w:r w:rsidR="001F3CB3" w:rsidRPr="00A575C0">
        <w:rPr>
          <w:rFonts w:ascii="Times New Roman" w:hAnsi="Times New Roman"/>
          <w:spacing w:val="-4"/>
          <w:sz w:val="26"/>
          <w:szCs w:val="26"/>
          <w:lang w:eastAsia="ru-RU"/>
        </w:rPr>
        <w:t>развития и вне</w:t>
      </w:r>
      <w:r w:rsidR="00E74FF3" w:rsidRPr="00A575C0">
        <w:rPr>
          <w:rFonts w:ascii="Times New Roman" w:hAnsi="Times New Roman"/>
          <w:spacing w:val="-4"/>
          <w:sz w:val="26"/>
          <w:szCs w:val="26"/>
          <w:lang w:eastAsia="ru-RU"/>
        </w:rPr>
        <w:t>шнеэкономической</w:t>
      </w:r>
      <w:r w:rsidR="00E74FF3" w:rsidRPr="00A575C0">
        <w:rPr>
          <w:rFonts w:ascii="Times New Roman" w:hAnsi="Times New Roman"/>
          <w:sz w:val="26"/>
          <w:szCs w:val="26"/>
          <w:lang w:eastAsia="ru-RU"/>
        </w:rPr>
        <w:t xml:space="preserve"> деятельности (В</w:t>
      </w:r>
      <w:r w:rsidR="001F3CB3" w:rsidRPr="00A575C0">
        <w:rPr>
          <w:rFonts w:ascii="Times New Roman" w:hAnsi="Times New Roman"/>
          <w:sz w:val="26"/>
          <w:szCs w:val="26"/>
          <w:lang w:eastAsia="ru-RU"/>
        </w:rPr>
        <w:t>нешэкономбанк)</w:t>
      </w:r>
      <w:r w:rsidR="004663C6" w:rsidRPr="00A575C0">
        <w:rPr>
          <w:rFonts w:ascii="Times New Roman" w:hAnsi="Times New Roman"/>
          <w:sz w:val="26"/>
          <w:szCs w:val="26"/>
          <w:lang w:eastAsia="ru-RU"/>
        </w:rPr>
        <w:t>»</w:t>
      </w:r>
      <w:r w:rsidR="001F3CB3" w:rsidRPr="00A575C0">
        <w:rPr>
          <w:rFonts w:ascii="Times New Roman" w:hAnsi="Times New Roman"/>
          <w:sz w:val="26"/>
          <w:szCs w:val="26"/>
          <w:lang w:eastAsia="ru-RU"/>
        </w:rPr>
        <w:t xml:space="preserve"> в 2008</w:t>
      </w:r>
      <w:r w:rsidR="004663C6" w:rsidRPr="00A575C0">
        <w:rPr>
          <w:rFonts w:ascii="Times New Roman" w:hAnsi="Times New Roman"/>
          <w:sz w:val="26"/>
          <w:szCs w:val="26"/>
          <w:lang w:eastAsia="ru-RU"/>
        </w:rPr>
        <w:t>–</w:t>
      </w:r>
      <w:r w:rsidR="001F3CB3" w:rsidRPr="00A575C0">
        <w:rPr>
          <w:rFonts w:ascii="Times New Roman" w:hAnsi="Times New Roman"/>
          <w:sz w:val="26"/>
          <w:szCs w:val="26"/>
          <w:lang w:eastAsia="ru-RU"/>
        </w:rPr>
        <w:t xml:space="preserve">2011 годах на техническое перевооружение, а также на уплату лизинговых </w:t>
      </w:r>
      <w:r w:rsidR="001F3CB3"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платежей </w:t>
      </w:r>
      <w:r w:rsidR="00B0708B" w:rsidRPr="00A575C0">
        <w:rPr>
          <w:rFonts w:ascii="Times New Roman" w:hAnsi="Times New Roman"/>
          <w:spacing w:val="-4"/>
          <w:sz w:val="26"/>
          <w:szCs w:val="26"/>
          <w:lang w:eastAsia="ru-RU"/>
        </w:rPr>
        <w:br/>
      </w:r>
      <w:r w:rsidR="001F3CB3"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за технологическое оборудование, поставляемое российскими </w:t>
      </w:r>
      <w:r w:rsidR="001F3CB3" w:rsidRPr="00A575C0">
        <w:rPr>
          <w:rFonts w:ascii="Times New Roman" w:hAnsi="Times New Roman"/>
          <w:sz w:val="26"/>
          <w:szCs w:val="26"/>
          <w:lang w:eastAsia="ru-RU"/>
        </w:rPr>
        <w:lastRenderedPageBreak/>
        <w:t>лизинговыми компаниями по договорам</w:t>
      </w:r>
      <w:proofErr w:type="gramEnd"/>
      <w:r w:rsidR="001F3CB3" w:rsidRPr="00A575C0">
        <w:rPr>
          <w:rFonts w:ascii="Times New Roman" w:hAnsi="Times New Roman"/>
          <w:sz w:val="26"/>
          <w:szCs w:val="26"/>
          <w:lang w:eastAsia="ru-RU"/>
        </w:rPr>
        <w:t xml:space="preserve"> лизинга, заключенным </w:t>
      </w:r>
      <w:r w:rsidR="004663C6" w:rsidRPr="00A575C0">
        <w:rPr>
          <w:rFonts w:ascii="Times New Roman" w:hAnsi="Times New Roman"/>
          <w:sz w:val="26"/>
          <w:szCs w:val="26"/>
          <w:lang w:eastAsia="ru-RU"/>
        </w:rPr>
        <w:t xml:space="preserve">в период </w:t>
      </w:r>
      <w:r w:rsidR="001F3CB3" w:rsidRPr="00A575C0">
        <w:rPr>
          <w:rFonts w:ascii="Times New Roman" w:hAnsi="Times New Roman"/>
          <w:sz w:val="26"/>
          <w:szCs w:val="26"/>
          <w:lang w:eastAsia="ru-RU"/>
        </w:rPr>
        <w:t>с 2006 года</w:t>
      </w:r>
      <w:r w:rsidRPr="00A575C0">
        <w:rPr>
          <w:rFonts w:ascii="Times New Roman" w:hAnsi="Times New Roman"/>
          <w:sz w:val="26"/>
          <w:szCs w:val="26"/>
          <w:lang w:eastAsia="ru-RU"/>
        </w:rPr>
        <w:t>»</w:t>
      </w:r>
      <w:r w:rsidR="004663C6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870917" w:rsidRPr="00A575C0" w:rsidRDefault="00870917" w:rsidP="00870917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870917" w:rsidRPr="007A7D6A" w:rsidRDefault="00870917" w:rsidP="00870917">
      <w:pPr>
        <w:spacing w:after="0" w:line="360" w:lineRule="auto"/>
        <w:ind w:firstLine="709"/>
        <w:jc w:val="center"/>
        <w:rPr>
          <w:rFonts w:ascii="Times New Roman" w:hAnsi="Times New Roman"/>
          <w:b/>
          <w:i/>
          <w:sz w:val="26"/>
          <w:szCs w:val="26"/>
          <w:lang w:eastAsia="ru-RU"/>
        </w:rPr>
      </w:pPr>
      <w:r w:rsidRPr="007A7D6A">
        <w:rPr>
          <w:rFonts w:ascii="Times New Roman" w:hAnsi="Times New Roman"/>
          <w:b/>
          <w:i/>
          <w:sz w:val="26"/>
          <w:szCs w:val="26"/>
          <w:lang w:eastAsia="ru-RU"/>
        </w:rPr>
        <w:t>Меры государственного регулирования авиационной отрасли в условиях вступления Российской Федерации во Всемирную Торговую Организацию</w:t>
      </w:r>
    </w:p>
    <w:p w:rsidR="00AB0A05" w:rsidRDefault="00AB0A05" w:rsidP="00870917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870917" w:rsidRPr="00A575C0" w:rsidRDefault="00870917" w:rsidP="00870917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Государственная поддержка авиационной отрасли в совокупности с мерами 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таможенно-тарифного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и нетарифного регулирования позволили обеспечить сохранения потенциала отрасли и выхода ее на новый виток развития.</w:t>
      </w:r>
    </w:p>
    <w:p w:rsidR="00870917" w:rsidRPr="00A575C0" w:rsidRDefault="00870917" w:rsidP="00870917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Для выхода на показатели, заложенные в настоящей программе, необходимо сохранить положительную динамику развития отрасли, которая может быть обеспечена только при сохранении объемов государственной поддержки в совокупности с мерами 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таможенно-тарифного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и нетарифного регулирования. В случае сокращения объемов государственной поддержки возникают риски снижения темпов роста авиационной промышленности и смежных с ней отраслей экономики в среднесрочной перспективе, утраты набранной динамики производства, что ведет к падению объемов производства и снижению инвестиционной привлекательности отрасли. Это крайне негативно отразится на финансовой устойчивости предприятий авиапромышленности и в целом всего машиностроительного комплекса России, а также будет способствовать снижению эффективности уже вложенных в 2003-2011 годах средств государственной поддержки и частных инвестиций. Помимо этого спад в гражданском сегменте может негативно сказаться на производстве военной продукции отрасли. </w:t>
      </w:r>
    </w:p>
    <w:p w:rsidR="00870917" w:rsidRPr="00A575C0" w:rsidRDefault="00870917" w:rsidP="00870917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Предварительные изыскания показывают наличие следующих рисков в условиях присоединения к ВТО: </w:t>
      </w:r>
    </w:p>
    <w:p w:rsidR="00870917" w:rsidRPr="00A575C0" w:rsidRDefault="00870917" w:rsidP="00870917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•</w:t>
      </w:r>
      <w:r w:rsidRPr="00A575C0">
        <w:rPr>
          <w:rFonts w:ascii="Times New Roman" w:hAnsi="Times New Roman"/>
          <w:sz w:val="26"/>
          <w:szCs w:val="26"/>
          <w:lang w:eastAsia="ru-RU"/>
        </w:rPr>
        <w:tab/>
        <w:t>снижение инвестиционной привлекательности и рентабельности предприятий отрасли</w:t>
      </w:r>
    </w:p>
    <w:p w:rsidR="00870917" w:rsidRPr="00A575C0" w:rsidRDefault="00870917" w:rsidP="00870917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•</w:t>
      </w:r>
      <w:r w:rsidRPr="00A575C0">
        <w:rPr>
          <w:rFonts w:ascii="Times New Roman" w:hAnsi="Times New Roman"/>
          <w:sz w:val="26"/>
          <w:szCs w:val="26"/>
          <w:lang w:eastAsia="ru-RU"/>
        </w:rPr>
        <w:tab/>
        <w:t>невыполнение показателей развития заложенных в настоящей Программе</w:t>
      </w:r>
    </w:p>
    <w:p w:rsidR="00870917" w:rsidRPr="00A575C0" w:rsidRDefault="00870917" w:rsidP="00870917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•</w:t>
      </w:r>
      <w:r w:rsidRPr="00A575C0">
        <w:rPr>
          <w:rFonts w:ascii="Times New Roman" w:hAnsi="Times New Roman"/>
          <w:sz w:val="26"/>
          <w:szCs w:val="26"/>
          <w:lang w:eastAsia="ru-RU"/>
        </w:rPr>
        <w:tab/>
        <w:t>банкротство предприятий из-за низкой конкурентоспособности;</w:t>
      </w:r>
    </w:p>
    <w:p w:rsidR="00870917" w:rsidRPr="00A575C0" w:rsidRDefault="00870917" w:rsidP="00870917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•</w:t>
      </w:r>
      <w:r w:rsidRPr="00A575C0">
        <w:rPr>
          <w:rFonts w:ascii="Times New Roman" w:hAnsi="Times New Roman"/>
          <w:sz w:val="26"/>
          <w:szCs w:val="26"/>
          <w:lang w:eastAsia="ru-RU"/>
        </w:rPr>
        <w:tab/>
        <w:t>удорожание продукции военного назначения</w:t>
      </w:r>
    </w:p>
    <w:p w:rsidR="00870917" w:rsidRPr="00A575C0" w:rsidRDefault="00870917" w:rsidP="00870917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•</w:t>
      </w:r>
      <w:r w:rsidRPr="00A575C0">
        <w:rPr>
          <w:rFonts w:ascii="Times New Roman" w:hAnsi="Times New Roman"/>
          <w:sz w:val="26"/>
          <w:szCs w:val="26"/>
          <w:lang w:eastAsia="ru-RU"/>
        </w:rPr>
        <w:tab/>
        <w:t>сокращение рабочих мест</w:t>
      </w:r>
    </w:p>
    <w:p w:rsidR="00870917" w:rsidRPr="00A575C0" w:rsidRDefault="00870917" w:rsidP="00870917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>•</w:t>
      </w:r>
      <w:r w:rsidRPr="00A575C0">
        <w:rPr>
          <w:rFonts w:ascii="Times New Roman" w:hAnsi="Times New Roman"/>
          <w:sz w:val="26"/>
          <w:szCs w:val="26"/>
          <w:lang w:eastAsia="ru-RU"/>
        </w:rPr>
        <w:tab/>
        <w:t>сокращение инновационной и технологической составляющей всей промышленности в целом</w:t>
      </w:r>
    </w:p>
    <w:p w:rsidR="00870917" w:rsidRPr="00A575C0" w:rsidRDefault="00870917" w:rsidP="00870917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Для финансирования отрасли в западных странах используют целый ряд инструментов, позволяющих осуществлять государственную поддержку отрасли в жестких условиях ВТО. К ним относятся </w:t>
      </w:r>
    </w:p>
    <w:p w:rsidR="00870917" w:rsidRPr="00A575C0" w:rsidRDefault="00870917" w:rsidP="00870917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•</w:t>
      </w:r>
      <w:r w:rsidRPr="00A575C0">
        <w:rPr>
          <w:rFonts w:ascii="Times New Roman" w:hAnsi="Times New Roman"/>
          <w:sz w:val="26"/>
          <w:szCs w:val="26"/>
          <w:lang w:eastAsia="ru-RU"/>
        </w:rPr>
        <w:tab/>
        <w:t>частичное освобождение от налогов (с продаж, прибыли)</w:t>
      </w:r>
    </w:p>
    <w:p w:rsidR="00870917" w:rsidRPr="00A575C0" w:rsidRDefault="00870917" w:rsidP="00870917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•</w:t>
      </w:r>
      <w:r w:rsidRPr="00A575C0">
        <w:rPr>
          <w:rFonts w:ascii="Times New Roman" w:hAnsi="Times New Roman"/>
          <w:sz w:val="26"/>
          <w:szCs w:val="26"/>
          <w:lang w:eastAsia="ru-RU"/>
        </w:rPr>
        <w:tab/>
        <w:t xml:space="preserve">завышенная доходность по военным контрактам </w:t>
      </w:r>
    </w:p>
    <w:p w:rsidR="00870917" w:rsidRPr="00A575C0" w:rsidRDefault="00870917" w:rsidP="00870917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•</w:t>
      </w:r>
      <w:r w:rsidRPr="00A575C0">
        <w:rPr>
          <w:rFonts w:ascii="Times New Roman" w:hAnsi="Times New Roman"/>
          <w:sz w:val="26"/>
          <w:szCs w:val="26"/>
          <w:lang w:eastAsia="ru-RU"/>
        </w:rPr>
        <w:tab/>
        <w:t xml:space="preserve">привлечение стратегических партнеров на условиях разделения рисков </w:t>
      </w:r>
    </w:p>
    <w:p w:rsidR="00870917" w:rsidRPr="00A575C0" w:rsidRDefault="00870917" w:rsidP="00870917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•</w:t>
      </w:r>
      <w:r w:rsidRPr="00A575C0">
        <w:rPr>
          <w:rFonts w:ascii="Times New Roman" w:hAnsi="Times New Roman"/>
          <w:sz w:val="26"/>
          <w:szCs w:val="26"/>
          <w:lang w:eastAsia="ru-RU"/>
        </w:rPr>
        <w:tab/>
      </w:r>
      <w:r w:rsidR="00874332">
        <w:rPr>
          <w:rFonts w:ascii="Times New Roman" w:hAnsi="Times New Roman"/>
          <w:sz w:val="26"/>
          <w:szCs w:val="26"/>
          <w:lang w:eastAsia="ru-RU"/>
        </w:rPr>
        <w:t>увеличенное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финансирование научных исследований </w:t>
      </w:r>
    </w:p>
    <w:p w:rsidR="00870917" w:rsidRPr="00A575C0" w:rsidRDefault="00870917" w:rsidP="00870917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•</w:t>
      </w:r>
      <w:r w:rsidRPr="00A575C0">
        <w:rPr>
          <w:rFonts w:ascii="Times New Roman" w:hAnsi="Times New Roman"/>
          <w:sz w:val="26"/>
          <w:szCs w:val="26"/>
          <w:lang w:eastAsia="ru-RU"/>
        </w:rPr>
        <w:tab/>
      </w:r>
      <w:r w:rsidR="00874332">
        <w:rPr>
          <w:rFonts w:ascii="Times New Roman" w:hAnsi="Times New Roman"/>
          <w:sz w:val="26"/>
          <w:szCs w:val="26"/>
          <w:lang w:eastAsia="ru-RU"/>
        </w:rPr>
        <w:t>инфраструктурная поддержка государства (</w:t>
      </w:r>
      <w:r w:rsidRPr="00A575C0">
        <w:rPr>
          <w:rFonts w:ascii="Times New Roman" w:hAnsi="Times New Roman"/>
          <w:sz w:val="26"/>
          <w:szCs w:val="26"/>
          <w:lang w:eastAsia="ru-RU"/>
        </w:rPr>
        <w:t>кластерное финансирование</w:t>
      </w:r>
      <w:r w:rsidR="00874332">
        <w:rPr>
          <w:rFonts w:ascii="Times New Roman" w:hAnsi="Times New Roman"/>
          <w:sz w:val="26"/>
          <w:szCs w:val="26"/>
          <w:lang w:eastAsia="ru-RU"/>
        </w:rPr>
        <w:t>)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авиационной отрасли</w:t>
      </w:r>
    </w:p>
    <w:p w:rsidR="00870917" w:rsidRPr="00A575C0" w:rsidRDefault="00870917" w:rsidP="00870917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В условиях низкого уровня производства и продаж гражданских самолетов, а также в условиях убыточности большинства предприятий отрасли меры, связанные с освобождением от налогов могут оказаться малоэффективными.</w:t>
      </w:r>
    </w:p>
    <w:p w:rsidR="00870917" w:rsidRPr="00A575C0" w:rsidRDefault="00870917" w:rsidP="00870917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В условиях низкого уровня системной государственной интеграции механизмы частичного финансирования развития отрасли через военный госзаказ в России также будут неэффективно работать. Привлечение иностранных партнеров актуально для ускоренного набора критических компетенций. Научные исследования финансируются напрямую через компании, что может быть расценено в новых условиях как запрещенные меры господдержки. Кластеры в практике российской государственной политики развития промышленности только начинает свое развитие.</w:t>
      </w:r>
    </w:p>
    <w:p w:rsidR="00870917" w:rsidRPr="00A575C0" w:rsidRDefault="00870917" w:rsidP="00870917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В этих условиях на сегодняшний день необходимо констатировать факт, что российская практика госрегулирования отрасли не готова к развитию авиационной промышленности в условиях ВТО и требуется срочный пересмотр инструментов и методов господдержки.</w:t>
      </w:r>
    </w:p>
    <w:p w:rsidR="00870917" w:rsidRPr="00A575C0" w:rsidRDefault="00870917" w:rsidP="00870917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Одним из возможных инструментов может стать механизм возвратного финансирования, который не применяется на сегодняшний день в практике российского госрегулирования отрасли, но широко распространён за рубежом. Основное преимущество возвратного  бюджетного финансирования - сохранение сильной рыночной мотивации у компаний авиационной промышленности на </w:t>
      </w: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>уровне других отраслей промышленности. Основные условия выделения возвратного бюджетного финансирования заключаются в следующем:</w:t>
      </w:r>
    </w:p>
    <w:p w:rsidR="00870917" w:rsidRPr="00A575C0" w:rsidRDefault="00870917" w:rsidP="00870917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•</w:t>
      </w:r>
      <w:r w:rsidRPr="00A575C0">
        <w:rPr>
          <w:rFonts w:ascii="Times New Roman" w:hAnsi="Times New Roman"/>
          <w:sz w:val="26"/>
          <w:szCs w:val="26"/>
          <w:lang w:eastAsia="ru-RU"/>
        </w:rPr>
        <w:tab/>
        <w:t>Выдается траншами по прохождению этапа работ в течение 10-11 лет;</w:t>
      </w:r>
    </w:p>
    <w:p w:rsidR="00870917" w:rsidRPr="00A575C0" w:rsidRDefault="00870917" w:rsidP="00870917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•</w:t>
      </w:r>
      <w:r w:rsidRPr="00A575C0">
        <w:rPr>
          <w:rFonts w:ascii="Times New Roman" w:hAnsi="Times New Roman"/>
          <w:sz w:val="26"/>
          <w:szCs w:val="26"/>
          <w:lang w:eastAsia="ru-RU"/>
        </w:rPr>
        <w:tab/>
        <w:t>Финансируется 50% - 60% программы;</w:t>
      </w:r>
    </w:p>
    <w:p w:rsidR="00870917" w:rsidRPr="00A575C0" w:rsidRDefault="00870917" w:rsidP="00870917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•</w:t>
      </w:r>
      <w:r w:rsidRPr="00A575C0">
        <w:rPr>
          <w:rFonts w:ascii="Times New Roman" w:hAnsi="Times New Roman"/>
          <w:sz w:val="26"/>
          <w:szCs w:val="26"/>
          <w:lang w:eastAsia="ru-RU"/>
        </w:rPr>
        <w:tab/>
        <w:t>Фиксированная % ставка – LIBOR + 1-2%;</w:t>
      </w:r>
    </w:p>
    <w:p w:rsidR="00870917" w:rsidRPr="00A575C0" w:rsidRDefault="00870917" w:rsidP="00870917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•</w:t>
      </w:r>
      <w:r w:rsidRPr="00A575C0">
        <w:rPr>
          <w:rFonts w:ascii="Times New Roman" w:hAnsi="Times New Roman"/>
          <w:sz w:val="26"/>
          <w:szCs w:val="26"/>
          <w:lang w:eastAsia="ru-RU"/>
        </w:rPr>
        <w:tab/>
        <w:t>Отсрочка любых выплат до момента поступления последних государственных средств либо до момента первой поставки (по последнему из событий);</w:t>
      </w:r>
    </w:p>
    <w:p w:rsidR="00870917" w:rsidRPr="00A575C0" w:rsidRDefault="00870917" w:rsidP="00870917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•</w:t>
      </w:r>
      <w:r w:rsidRPr="00A575C0">
        <w:rPr>
          <w:rFonts w:ascii="Times New Roman" w:hAnsi="Times New Roman"/>
          <w:sz w:val="26"/>
          <w:szCs w:val="26"/>
          <w:lang w:eastAsia="ru-RU"/>
        </w:rPr>
        <w:tab/>
        <w:t>Льготный период (пониженный уровень погашения на начальном этапе) – необходимое условие получения коммерческого кредитования, оставляющее в наиболее рискованный стартовый период свободный денежный поток для обслуживания кредитной составляющей;</w:t>
      </w:r>
    </w:p>
    <w:p w:rsidR="00870917" w:rsidRPr="00A575C0" w:rsidRDefault="00870917" w:rsidP="00870917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•</w:t>
      </w:r>
      <w:r w:rsidRPr="00A575C0">
        <w:rPr>
          <w:rFonts w:ascii="Times New Roman" w:hAnsi="Times New Roman"/>
          <w:sz w:val="26"/>
          <w:szCs w:val="26"/>
          <w:lang w:eastAsia="ru-RU"/>
        </w:rPr>
        <w:tab/>
        <w:t>Выплаты осуществляются только из средств, получаемых от оплаты поставок.</w:t>
      </w:r>
    </w:p>
    <w:p w:rsidR="00870917" w:rsidRPr="00A575C0" w:rsidRDefault="00870917" w:rsidP="00870917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Применение новых, в том числе возвратных, схем бюджетного финансирования может дать необходимый импульс к развитию отрасли и формированию глобально конкурентной авиационной промышленности в Российской федерации.</w:t>
      </w:r>
    </w:p>
    <w:p w:rsidR="004663C6" w:rsidRPr="00A575C0" w:rsidRDefault="004663C6" w:rsidP="004A6118">
      <w:pPr>
        <w:spacing w:line="360" w:lineRule="auto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b/>
          <w:bCs/>
          <w:caps/>
          <w:smallCaps/>
          <w:sz w:val="26"/>
          <w:szCs w:val="26"/>
        </w:rPr>
        <w:br w:type="page"/>
      </w:r>
    </w:p>
    <w:p w:rsidR="00F90E3C" w:rsidRPr="00A575C0" w:rsidRDefault="00F90E3C" w:rsidP="004A6118">
      <w:pPr>
        <w:pStyle w:val="1-"/>
        <w:keepNext/>
        <w:spacing w:line="360" w:lineRule="auto"/>
        <w:contextualSpacing w:val="0"/>
        <w:rPr>
          <w:b w:val="0"/>
          <w:bCs w:val="0"/>
          <w:smallCaps w:val="0"/>
          <w:spacing w:val="0"/>
          <w:sz w:val="26"/>
          <w:szCs w:val="26"/>
          <w:lang w:val="ru-RU"/>
        </w:rPr>
      </w:pPr>
      <w:bookmarkStart w:id="99" w:name="_Toc329154579"/>
      <w:r w:rsidRPr="00A575C0">
        <w:rPr>
          <w:b w:val="0"/>
          <w:bCs w:val="0"/>
          <w:smallCaps w:val="0"/>
          <w:spacing w:val="0"/>
          <w:sz w:val="26"/>
          <w:szCs w:val="26"/>
          <w:lang w:val="ru-RU"/>
        </w:rPr>
        <w:lastRenderedPageBreak/>
        <w:t xml:space="preserve">РАЗДЕЛ </w:t>
      </w:r>
      <w:r w:rsidR="00FA5EDA">
        <w:rPr>
          <w:b w:val="0"/>
          <w:bCs w:val="0"/>
          <w:smallCaps w:val="0"/>
          <w:spacing w:val="0"/>
          <w:sz w:val="26"/>
          <w:szCs w:val="26"/>
          <w:lang w:val="ru-RU"/>
        </w:rPr>
        <w:t>5</w:t>
      </w:r>
      <w:r w:rsidRPr="00A575C0">
        <w:rPr>
          <w:b w:val="0"/>
          <w:bCs w:val="0"/>
          <w:smallCaps w:val="0"/>
          <w:spacing w:val="0"/>
          <w:sz w:val="26"/>
          <w:szCs w:val="26"/>
          <w:lang w:val="ru-RU"/>
        </w:rPr>
        <w:t>. ПРОГНОЗ СВОДНЫХ ПОКАЗАТЕЛЕЙ ГОСУДАРСТВЕННЫХ ЗАДАНИЙ ПО ЭТАПАМ РЕАЛИЗАЦИИ ГОСУДАРСТВЕННОЙ ПРОГРАММЫ</w:t>
      </w:r>
      <w:bookmarkEnd w:id="99"/>
    </w:p>
    <w:p w:rsidR="00430E00" w:rsidRPr="00430E00" w:rsidRDefault="009C4625" w:rsidP="00430E00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В рамках настоящей Государственной программы предполагается </w:t>
      </w:r>
      <w:r>
        <w:rPr>
          <w:rFonts w:ascii="Times New Roman" w:hAnsi="Times New Roman"/>
          <w:sz w:val="26"/>
          <w:szCs w:val="26"/>
          <w:lang w:eastAsia="ru-RU"/>
        </w:rPr>
        <w:t>создание ФГБУ</w:t>
      </w:r>
      <w:r w:rsidRPr="00040E63">
        <w:rPr>
          <w:rFonts w:ascii="Times New Roman" w:hAnsi="Times New Roman"/>
          <w:sz w:val="26"/>
          <w:szCs w:val="26"/>
          <w:lang w:eastAsia="ru-RU"/>
        </w:rPr>
        <w:t xml:space="preserve"> «Национальный исследовательский центр (НИЦ)</w:t>
      </w:r>
      <w:r>
        <w:rPr>
          <w:rFonts w:ascii="Times New Roman" w:hAnsi="Times New Roman"/>
          <w:sz w:val="26"/>
          <w:szCs w:val="26"/>
          <w:lang w:eastAsia="ru-RU"/>
        </w:rPr>
        <w:t>, которое будет оказывать государственные услуги.</w:t>
      </w:r>
      <w:r w:rsidRPr="00040E63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  <w:lang w:eastAsia="ru-RU"/>
        </w:rPr>
        <w:t xml:space="preserve">ФГУП </w:t>
      </w:r>
      <w:r w:rsidRPr="00040E63">
        <w:rPr>
          <w:rFonts w:ascii="Times New Roman" w:hAnsi="Times New Roman"/>
          <w:sz w:val="26"/>
          <w:szCs w:val="26"/>
          <w:lang w:eastAsia="ru-RU"/>
        </w:rPr>
        <w:t>«Институт имени Н.Е. Жуковского»</w:t>
      </w:r>
      <w:r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ФГУП «Центральный аэродинамический институт им. проф. Н.Е. Жуковского», ФГУП «Всероссийский научно-исследовательский институт авиационных материалов», ФГУП «Государственный научно-исследовательский институт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авиационных систем (ГосНИИАС)» и ФГУП «Центральный институт авиационного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моторостроения им. П.И. Баранова», Государственный казенный научно-испытательный полигон авиационных систем (ГКНИПАС)</w:t>
      </w:r>
      <w:r>
        <w:rPr>
          <w:rFonts w:ascii="Times New Roman" w:hAnsi="Times New Roman"/>
          <w:spacing w:val="-4"/>
          <w:sz w:val="26"/>
          <w:szCs w:val="26"/>
          <w:lang w:eastAsia="ru-RU"/>
        </w:rPr>
        <w:t>, а также другие государственные научные организации будут оказывать государственные услуги.</w:t>
      </w:r>
      <w:proofErr w:type="gramEnd"/>
    </w:p>
    <w:p w:rsidR="00430E00" w:rsidRPr="00A575C0" w:rsidRDefault="00430E00" w:rsidP="004A6118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</w:p>
    <w:p w:rsidR="00F90E3C" w:rsidRPr="00A575C0" w:rsidRDefault="00F90E3C" w:rsidP="004A6118">
      <w:pPr>
        <w:spacing w:line="360" w:lineRule="auto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br w:type="page"/>
      </w:r>
    </w:p>
    <w:p w:rsidR="00F90E3C" w:rsidRPr="00A575C0" w:rsidRDefault="00F90E3C" w:rsidP="004A6118">
      <w:pPr>
        <w:pStyle w:val="1-"/>
        <w:keepNext/>
        <w:spacing w:line="360" w:lineRule="auto"/>
        <w:contextualSpacing w:val="0"/>
        <w:rPr>
          <w:b w:val="0"/>
          <w:bCs w:val="0"/>
          <w:smallCaps w:val="0"/>
          <w:spacing w:val="0"/>
          <w:sz w:val="26"/>
          <w:szCs w:val="26"/>
          <w:lang w:val="ru-RU"/>
        </w:rPr>
      </w:pPr>
      <w:bookmarkStart w:id="100" w:name="_Toc329154580"/>
      <w:r w:rsidRPr="00A575C0">
        <w:rPr>
          <w:b w:val="0"/>
          <w:bCs w:val="0"/>
          <w:smallCaps w:val="0"/>
          <w:spacing w:val="0"/>
          <w:sz w:val="26"/>
          <w:szCs w:val="26"/>
          <w:lang w:val="ru-RU"/>
        </w:rPr>
        <w:lastRenderedPageBreak/>
        <w:t xml:space="preserve">РАЗДЕЛ </w:t>
      </w:r>
      <w:r w:rsidR="00FA5EDA">
        <w:rPr>
          <w:b w:val="0"/>
          <w:bCs w:val="0"/>
          <w:smallCaps w:val="0"/>
          <w:spacing w:val="0"/>
          <w:sz w:val="26"/>
          <w:szCs w:val="26"/>
          <w:lang w:val="ru-RU"/>
        </w:rPr>
        <w:t>6</w:t>
      </w:r>
      <w:r w:rsidRPr="00A575C0">
        <w:rPr>
          <w:b w:val="0"/>
          <w:bCs w:val="0"/>
          <w:smallCaps w:val="0"/>
          <w:spacing w:val="0"/>
          <w:sz w:val="26"/>
          <w:szCs w:val="26"/>
          <w:lang w:val="ru-RU"/>
        </w:rPr>
        <w:t xml:space="preserve">. </w:t>
      </w:r>
      <w:r w:rsidR="00FA5EDA">
        <w:rPr>
          <w:b w:val="0"/>
          <w:bCs w:val="0"/>
          <w:smallCaps w:val="0"/>
          <w:spacing w:val="0"/>
          <w:sz w:val="26"/>
          <w:szCs w:val="26"/>
          <w:lang w:val="ru-RU"/>
        </w:rPr>
        <w:t>У</w:t>
      </w:r>
      <w:r w:rsidRPr="00A575C0">
        <w:rPr>
          <w:b w:val="0"/>
          <w:bCs w:val="0"/>
          <w:smallCaps w:val="0"/>
          <w:spacing w:val="0"/>
          <w:sz w:val="26"/>
          <w:szCs w:val="26"/>
          <w:lang w:val="ru-RU"/>
        </w:rPr>
        <w:t>ЧАСТИ</w:t>
      </w:r>
      <w:r w:rsidR="00FA5EDA">
        <w:rPr>
          <w:b w:val="0"/>
          <w:bCs w:val="0"/>
          <w:smallCaps w:val="0"/>
          <w:spacing w:val="0"/>
          <w:sz w:val="26"/>
          <w:szCs w:val="26"/>
          <w:lang w:val="ru-RU"/>
        </w:rPr>
        <w:t>Е</w:t>
      </w:r>
      <w:r w:rsidRPr="00A575C0">
        <w:rPr>
          <w:b w:val="0"/>
          <w:bCs w:val="0"/>
          <w:smallCaps w:val="0"/>
          <w:spacing w:val="0"/>
          <w:sz w:val="26"/>
          <w:szCs w:val="26"/>
          <w:lang w:val="ru-RU"/>
        </w:rPr>
        <w:t xml:space="preserve"> ГОСУДАРСТВЕННЫХ КОРПОРАЦИЙ, АКЦИОНЕРНЫХ ОБЩЕСТВ С ГОСУДАРСТВЕННЫМ УЧАСТИЕМ, ОБЩЕСТВЕННЫХ, НАУЧНЫХ И ИНЫХ ОРГАНИЗАЦИЙ, А ТАКЖЕ ГОСУДАРСТВЕННЫХ </w:t>
      </w:r>
      <w:r w:rsidR="003D3666" w:rsidRPr="00A575C0">
        <w:rPr>
          <w:b w:val="0"/>
          <w:bCs w:val="0"/>
          <w:smallCaps w:val="0"/>
          <w:spacing w:val="0"/>
          <w:sz w:val="26"/>
          <w:szCs w:val="26"/>
          <w:lang w:val="ru-RU"/>
        </w:rPr>
        <w:t xml:space="preserve">ВНЕБЮДЖЕТНЫХ </w:t>
      </w:r>
      <w:r w:rsidRPr="00A575C0">
        <w:rPr>
          <w:b w:val="0"/>
          <w:bCs w:val="0"/>
          <w:smallCaps w:val="0"/>
          <w:spacing w:val="0"/>
          <w:sz w:val="26"/>
          <w:szCs w:val="26"/>
          <w:lang w:val="ru-RU"/>
        </w:rPr>
        <w:t>ФОНДОВ В РЕАЛИЗАЦИИ ГОСУДАРСТВЕННОЙ ПРОГРАММЫ</w:t>
      </w:r>
      <w:bookmarkEnd w:id="100"/>
    </w:p>
    <w:p w:rsidR="00F90E3C" w:rsidRPr="00A575C0" w:rsidRDefault="007A44E9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Реализация мероприятий Программы требует непосредственного участия 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 xml:space="preserve">ведущих предприятий отрасли, кредитных и иных </w:t>
      </w:r>
      <w:r w:rsidR="00EC3989"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организаций. </w:t>
      </w:r>
      <w:r w:rsidR="009B164A" w:rsidRPr="00A575C0">
        <w:rPr>
          <w:rFonts w:ascii="Times New Roman" w:hAnsi="Times New Roman"/>
          <w:sz w:val="26"/>
          <w:szCs w:val="26"/>
          <w:lang w:eastAsia="ru-RU"/>
        </w:rPr>
        <w:t>В реализации мероприятий Программы</w:t>
      </w:r>
      <w:r w:rsidR="009B164A"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 заплани</w:t>
      </w:r>
      <w:r w:rsidR="00EC3989" w:rsidRPr="00A575C0">
        <w:rPr>
          <w:rFonts w:ascii="Times New Roman" w:hAnsi="Times New Roman"/>
          <w:spacing w:val="-4"/>
          <w:sz w:val="26"/>
          <w:szCs w:val="26"/>
          <w:lang w:eastAsia="ru-RU"/>
        </w:rPr>
        <w:t>ровано непосредственное участие государственных корпораций и акционерных</w:t>
      </w:r>
      <w:r w:rsidR="00EC3989" w:rsidRPr="00A575C0">
        <w:rPr>
          <w:rFonts w:ascii="Times New Roman" w:hAnsi="Times New Roman"/>
          <w:sz w:val="26"/>
          <w:szCs w:val="26"/>
          <w:lang w:eastAsia="ru-RU"/>
        </w:rPr>
        <w:t xml:space="preserve"> обществ с государственным участием</w:t>
      </w:r>
      <w:r w:rsidR="00531CA3" w:rsidRPr="00A575C0">
        <w:rPr>
          <w:rFonts w:ascii="Times New Roman" w:hAnsi="Times New Roman"/>
          <w:sz w:val="26"/>
          <w:szCs w:val="26"/>
          <w:lang w:eastAsia="ru-RU"/>
        </w:rPr>
        <w:t>, общественных, научных и иных организаций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 xml:space="preserve"> в рамках всех </w:t>
      </w:r>
      <w:r w:rsidR="003D3666" w:rsidRPr="00A575C0">
        <w:rPr>
          <w:rFonts w:ascii="Times New Roman" w:hAnsi="Times New Roman"/>
          <w:sz w:val="26"/>
          <w:szCs w:val="26"/>
          <w:lang w:eastAsia="ru-RU"/>
        </w:rPr>
        <w:t>подпрограмм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>:</w:t>
      </w:r>
    </w:p>
    <w:p w:rsidR="002F7F87" w:rsidRPr="00A575C0" w:rsidRDefault="00F90E3C" w:rsidP="002F7F87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В рамках Подпрограммы 1 «Самолётостроение» – ОАО «Объединённая авиастроительная корпорация»,</w:t>
      </w:r>
      <w:r w:rsidR="00230D8F"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 ОАО «</w:t>
      </w:r>
      <w:proofErr w:type="spellStart"/>
      <w:r w:rsidR="00230D8F" w:rsidRPr="00A575C0">
        <w:rPr>
          <w:rFonts w:ascii="Times New Roman" w:hAnsi="Times New Roman"/>
          <w:spacing w:val="-4"/>
          <w:sz w:val="26"/>
          <w:szCs w:val="26"/>
          <w:lang w:eastAsia="ru-RU"/>
        </w:rPr>
        <w:t>Авиакор</w:t>
      </w:r>
      <w:proofErr w:type="spellEnd"/>
      <w:r w:rsidR="00230D8F"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»,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ФГУП «Центральный аэродинамический институт им. проф. Н.Е. Жуковского»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, ФГУП «Всероссийский научно-исследовательский институт </w:t>
      </w:r>
      <w:r w:rsidR="00C253D7"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авиационных материалов»,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ФГУП </w:t>
      </w:r>
      <w:r w:rsidR="003D3666" w:rsidRPr="00A575C0">
        <w:rPr>
          <w:rFonts w:ascii="Times New Roman" w:hAnsi="Times New Roman"/>
          <w:spacing w:val="-4"/>
          <w:sz w:val="26"/>
          <w:szCs w:val="26"/>
          <w:lang w:eastAsia="ru-RU"/>
        </w:rPr>
        <w:t>«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Государственный </w:t>
      </w:r>
      <w:r w:rsidR="003D3666" w:rsidRPr="00A575C0">
        <w:rPr>
          <w:rFonts w:ascii="Times New Roman" w:hAnsi="Times New Roman"/>
          <w:spacing w:val="-4"/>
          <w:sz w:val="26"/>
          <w:szCs w:val="26"/>
          <w:lang w:eastAsia="ru-RU"/>
        </w:rPr>
        <w:t>научно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-исследовательский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институт авиационных систем (ГосНИИАС)</w:t>
      </w:r>
      <w:r w:rsidR="003D3666" w:rsidRPr="00A575C0">
        <w:rPr>
          <w:rFonts w:ascii="Times New Roman" w:hAnsi="Times New Roman"/>
          <w:sz w:val="26"/>
          <w:szCs w:val="26"/>
          <w:lang w:eastAsia="ru-RU"/>
        </w:rPr>
        <w:t>»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7A44E9" w:rsidRPr="00A575C0">
        <w:rPr>
          <w:rFonts w:ascii="Times New Roman" w:hAnsi="Times New Roman"/>
          <w:sz w:val="26"/>
          <w:szCs w:val="26"/>
          <w:lang w:eastAsia="ru-RU"/>
        </w:rPr>
        <w:t>ГК 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«Банк развития </w:t>
      </w:r>
      <w:r w:rsidR="003D3666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и внешнеэкономической деятельности (Внешэкономбанк)»</w:t>
      </w:r>
      <w:r w:rsidR="007C5ABB" w:rsidRPr="00A575C0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7A44E9"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7C5ABB" w:rsidRPr="00A575C0">
        <w:rPr>
          <w:rFonts w:ascii="Times New Roman" w:hAnsi="Times New Roman"/>
          <w:sz w:val="26"/>
          <w:szCs w:val="26"/>
          <w:lang w:eastAsia="ru-RU"/>
        </w:rPr>
        <w:t>ФГУП «Центральный институт авиационного моторостроения им</w:t>
      </w:r>
      <w:r w:rsidR="007A44E9" w:rsidRPr="00A575C0">
        <w:rPr>
          <w:rFonts w:ascii="Times New Roman" w:hAnsi="Times New Roman"/>
          <w:sz w:val="26"/>
          <w:szCs w:val="26"/>
          <w:lang w:eastAsia="ru-RU"/>
        </w:rPr>
        <w:t>. </w:t>
      </w:r>
      <w:r w:rsidR="007C5ABB" w:rsidRPr="00A575C0">
        <w:rPr>
          <w:rFonts w:ascii="Times New Roman" w:hAnsi="Times New Roman"/>
          <w:sz w:val="26"/>
          <w:szCs w:val="26"/>
          <w:lang w:eastAsia="ru-RU"/>
        </w:rPr>
        <w:t>П.И. Баранова»</w:t>
      </w:r>
      <w:r w:rsidR="002F7F87" w:rsidRPr="00A575C0">
        <w:rPr>
          <w:rFonts w:ascii="Times New Roman" w:hAnsi="Times New Roman"/>
          <w:sz w:val="26"/>
          <w:szCs w:val="26"/>
          <w:lang w:eastAsia="ru-RU"/>
        </w:rPr>
        <w:t>, ФГУП «</w:t>
      </w:r>
      <w:proofErr w:type="spellStart"/>
      <w:r w:rsidR="002F7F87" w:rsidRPr="00A575C0">
        <w:rPr>
          <w:rFonts w:ascii="Times New Roman" w:hAnsi="Times New Roman"/>
          <w:sz w:val="26"/>
          <w:szCs w:val="26"/>
          <w:lang w:eastAsia="ru-RU"/>
        </w:rPr>
        <w:t>СибНИА</w:t>
      </w:r>
      <w:proofErr w:type="spellEnd"/>
      <w:r w:rsidR="002F7F87" w:rsidRPr="00A575C0">
        <w:rPr>
          <w:rFonts w:ascii="Times New Roman" w:hAnsi="Times New Roman"/>
          <w:sz w:val="26"/>
          <w:szCs w:val="26"/>
          <w:lang w:eastAsia="ru-RU"/>
        </w:rPr>
        <w:t xml:space="preserve"> им. С. А. Чаплыгина</w:t>
      </w:r>
      <w:r w:rsidR="00531CA3" w:rsidRPr="00A575C0">
        <w:rPr>
          <w:rFonts w:ascii="Times New Roman" w:hAnsi="Times New Roman"/>
          <w:sz w:val="26"/>
          <w:szCs w:val="26"/>
          <w:lang w:eastAsia="ru-RU"/>
        </w:rPr>
        <w:t xml:space="preserve">, НП «Союз </w:t>
      </w:r>
      <w:proofErr w:type="spellStart"/>
      <w:r w:rsidR="00531CA3" w:rsidRPr="00A575C0">
        <w:rPr>
          <w:rFonts w:ascii="Times New Roman" w:hAnsi="Times New Roman"/>
          <w:sz w:val="26"/>
          <w:szCs w:val="26"/>
          <w:lang w:eastAsia="ru-RU"/>
        </w:rPr>
        <w:t>авиапроизводителей</w:t>
      </w:r>
      <w:proofErr w:type="spellEnd"/>
      <w:r w:rsidR="00531CA3" w:rsidRPr="00A575C0">
        <w:rPr>
          <w:rFonts w:ascii="Times New Roman" w:hAnsi="Times New Roman"/>
          <w:sz w:val="26"/>
          <w:szCs w:val="26"/>
          <w:lang w:eastAsia="ru-RU"/>
        </w:rPr>
        <w:t>».</w:t>
      </w:r>
      <w:proofErr w:type="gramEnd"/>
    </w:p>
    <w:p w:rsidR="00531CA3" w:rsidRPr="00A575C0" w:rsidRDefault="0087011B" w:rsidP="00531CA3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 xml:space="preserve">В рамках Подпрограммы 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 xml:space="preserve">2 «Вертолётостроение» – ОАО «Вертолёты России», </w:t>
      </w:r>
      <w:r w:rsidR="007C5C1D" w:rsidRPr="00A575C0">
        <w:rPr>
          <w:rFonts w:ascii="Times New Roman" w:hAnsi="Times New Roman"/>
          <w:sz w:val="26"/>
          <w:szCs w:val="26"/>
          <w:lang w:eastAsia="ru-RU"/>
        </w:rPr>
        <w:t>ГК </w:t>
      </w:r>
      <w:r w:rsidR="00653E04" w:rsidRPr="00A575C0">
        <w:rPr>
          <w:rFonts w:ascii="Times New Roman" w:hAnsi="Times New Roman"/>
          <w:sz w:val="26"/>
          <w:szCs w:val="26"/>
          <w:lang w:eastAsia="ru-RU"/>
        </w:rPr>
        <w:t>«</w:t>
      </w:r>
      <w:proofErr w:type="spellStart"/>
      <w:r w:rsidR="00E420DB" w:rsidRPr="00A575C0">
        <w:rPr>
          <w:rFonts w:ascii="Times New Roman" w:hAnsi="Times New Roman"/>
          <w:sz w:val="26"/>
          <w:szCs w:val="26"/>
          <w:lang w:eastAsia="ru-RU"/>
        </w:rPr>
        <w:t>Ростехнологии</w:t>
      </w:r>
      <w:proofErr w:type="spellEnd"/>
      <w:r w:rsidR="00653E04" w:rsidRPr="00A575C0">
        <w:rPr>
          <w:rFonts w:ascii="Times New Roman" w:hAnsi="Times New Roman"/>
          <w:sz w:val="26"/>
          <w:szCs w:val="26"/>
          <w:lang w:eastAsia="ru-RU"/>
        </w:rPr>
        <w:t xml:space="preserve">», </w:t>
      </w:r>
      <w:r w:rsidR="007C5C1D" w:rsidRPr="00A575C0">
        <w:rPr>
          <w:rFonts w:ascii="Times New Roman" w:hAnsi="Times New Roman"/>
          <w:sz w:val="26"/>
          <w:szCs w:val="26"/>
          <w:lang w:eastAsia="ru-RU"/>
        </w:rPr>
        <w:t>ОАО 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>«</w:t>
      </w:r>
      <w:r w:rsidR="007C5C1D" w:rsidRPr="00A575C0">
        <w:rPr>
          <w:rFonts w:ascii="Times New Roman" w:hAnsi="Times New Roman"/>
          <w:sz w:val="26"/>
          <w:szCs w:val="26"/>
          <w:lang w:eastAsia="ru-RU"/>
        </w:rPr>
        <w:t>ОПК 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 xml:space="preserve">«Оборонпром», </w:t>
      </w:r>
      <w:r w:rsidR="00E420DB"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>ФГУП «Центральный аэродинамический институт им. проф. Н.Е</w:t>
      </w:r>
      <w:r w:rsidR="003D3666" w:rsidRPr="00A575C0">
        <w:rPr>
          <w:rFonts w:ascii="Times New Roman" w:hAnsi="Times New Roman"/>
          <w:sz w:val="26"/>
          <w:szCs w:val="26"/>
          <w:lang w:eastAsia="ru-RU"/>
        </w:rPr>
        <w:t>. 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 xml:space="preserve">Жуковского», ФГУП «Всероссийский научно-исследовательский </w:t>
      </w:r>
      <w:r w:rsidR="00F90E3C"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институт авиационных материалов», ФГУП </w:t>
      </w:r>
      <w:r w:rsidR="003D3666" w:rsidRPr="00A575C0">
        <w:rPr>
          <w:rFonts w:ascii="Times New Roman" w:hAnsi="Times New Roman"/>
          <w:spacing w:val="-4"/>
          <w:sz w:val="26"/>
          <w:szCs w:val="26"/>
          <w:lang w:eastAsia="ru-RU"/>
        </w:rPr>
        <w:t>«</w:t>
      </w:r>
      <w:r w:rsidR="00F90E3C"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Государственный </w:t>
      </w:r>
      <w:r w:rsidR="003D3666" w:rsidRPr="00A575C0">
        <w:rPr>
          <w:rFonts w:ascii="Times New Roman" w:hAnsi="Times New Roman"/>
          <w:spacing w:val="-4"/>
          <w:sz w:val="26"/>
          <w:szCs w:val="26"/>
          <w:lang w:eastAsia="ru-RU"/>
        </w:rPr>
        <w:t>научно</w:t>
      </w:r>
      <w:r w:rsidR="00F90E3C" w:rsidRPr="00A575C0">
        <w:rPr>
          <w:rFonts w:ascii="Times New Roman" w:hAnsi="Times New Roman"/>
          <w:spacing w:val="-4"/>
          <w:sz w:val="26"/>
          <w:szCs w:val="26"/>
          <w:lang w:eastAsia="ru-RU"/>
        </w:rPr>
        <w:t>-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>исследовательский институт авиационных систем (ГосНИИАС)</w:t>
      </w:r>
      <w:r w:rsidR="0038187A" w:rsidRPr="00A575C0">
        <w:rPr>
          <w:rFonts w:ascii="Times New Roman" w:hAnsi="Times New Roman"/>
          <w:sz w:val="26"/>
          <w:szCs w:val="26"/>
          <w:lang w:eastAsia="ru-RU"/>
        </w:rPr>
        <w:t>»</w:t>
      </w:r>
      <w:r w:rsidR="007C5ABB" w:rsidRPr="00A575C0">
        <w:rPr>
          <w:rFonts w:ascii="Times New Roman" w:hAnsi="Times New Roman"/>
          <w:sz w:val="26"/>
          <w:szCs w:val="26"/>
          <w:lang w:eastAsia="ru-RU"/>
        </w:rPr>
        <w:t>, ФГУП «Центральный институт авиационного моторостроения им.</w:t>
      </w:r>
      <w:r w:rsidR="007A44E9" w:rsidRPr="00A575C0">
        <w:rPr>
          <w:rFonts w:ascii="Times New Roman" w:hAnsi="Times New Roman"/>
          <w:sz w:val="26"/>
          <w:szCs w:val="26"/>
          <w:lang w:eastAsia="ru-RU"/>
        </w:rPr>
        <w:t> </w:t>
      </w:r>
      <w:r w:rsidR="007C5ABB" w:rsidRPr="00A575C0">
        <w:rPr>
          <w:rFonts w:ascii="Times New Roman" w:hAnsi="Times New Roman"/>
          <w:sz w:val="26"/>
          <w:szCs w:val="26"/>
          <w:lang w:eastAsia="ru-RU"/>
        </w:rPr>
        <w:t>П.И. Баранова»</w:t>
      </w:r>
      <w:r w:rsidR="002F7F87" w:rsidRPr="00A575C0">
        <w:rPr>
          <w:rFonts w:ascii="Times New Roman" w:hAnsi="Times New Roman"/>
          <w:sz w:val="26"/>
          <w:szCs w:val="26"/>
          <w:lang w:eastAsia="ru-RU"/>
        </w:rPr>
        <w:t>,</w:t>
      </w:r>
      <w:r w:rsidR="002F7F87" w:rsidRPr="00A575C0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2F7F87" w:rsidRPr="00A575C0">
        <w:rPr>
          <w:rFonts w:ascii="Times New Roman" w:hAnsi="Times New Roman"/>
          <w:sz w:val="26"/>
          <w:szCs w:val="26"/>
          <w:lang w:eastAsia="ru-RU"/>
        </w:rPr>
        <w:t>Ф</w:t>
      </w:r>
      <w:r w:rsidR="00531CA3" w:rsidRPr="00A575C0">
        <w:rPr>
          <w:rFonts w:ascii="Times New Roman" w:hAnsi="Times New Roman"/>
          <w:sz w:val="26"/>
          <w:szCs w:val="26"/>
          <w:lang w:eastAsia="ru-RU"/>
        </w:rPr>
        <w:t>ГУП «</w:t>
      </w:r>
      <w:proofErr w:type="spellStart"/>
      <w:r w:rsidR="00531CA3" w:rsidRPr="00A575C0">
        <w:rPr>
          <w:rFonts w:ascii="Times New Roman" w:hAnsi="Times New Roman"/>
          <w:sz w:val="26"/>
          <w:szCs w:val="26"/>
          <w:lang w:eastAsia="ru-RU"/>
        </w:rPr>
        <w:t>СибНИА</w:t>
      </w:r>
      <w:proofErr w:type="spellEnd"/>
      <w:r w:rsidR="00531CA3" w:rsidRPr="00A575C0">
        <w:rPr>
          <w:rFonts w:ascii="Times New Roman" w:hAnsi="Times New Roman"/>
          <w:sz w:val="26"/>
          <w:szCs w:val="26"/>
          <w:lang w:eastAsia="ru-RU"/>
        </w:rPr>
        <w:t xml:space="preserve"> им. С. А. Чаплыгина, НП «Союз </w:t>
      </w:r>
      <w:proofErr w:type="spellStart"/>
      <w:r w:rsidR="00531CA3" w:rsidRPr="00A575C0">
        <w:rPr>
          <w:rFonts w:ascii="Times New Roman" w:hAnsi="Times New Roman"/>
          <w:sz w:val="26"/>
          <w:szCs w:val="26"/>
          <w:lang w:eastAsia="ru-RU"/>
        </w:rPr>
        <w:t>авиапроизводителей</w:t>
      </w:r>
      <w:proofErr w:type="spellEnd"/>
      <w:r w:rsidR="00531CA3" w:rsidRPr="00A575C0">
        <w:rPr>
          <w:rFonts w:ascii="Times New Roman" w:hAnsi="Times New Roman"/>
          <w:sz w:val="26"/>
          <w:szCs w:val="26"/>
          <w:lang w:eastAsia="ru-RU"/>
        </w:rPr>
        <w:t>».</w:t>
      </w:r>
      <w:proofErr w:type="gramEnd"/>
    </w:p>
    <w:p w:rsidR="00531CA3" w:rsidRPr="00A575C0" w:rsidRDefault="0087011B" w:rsidP="00531CA3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 xml:space="preserve">В рамках Подпрограммы 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 xml:space="preserve">3 «Авиационное двигателестроение» – 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F90E3C" w:rsidRPr="00A575C0">
        <w:rPr>
          <w:rFonts w:ascii="Times New Roman" w:hAnsi="Times New Roman"/>
          <w:spacing w:val="-4"/>
          <w:sz w:val="26"/>
          <w:szCs w:val="26"/>
          <w:lang w:eastAsia="ru-RU"/>
        </w:rPr>
        <w:t>ГК «</w:t>
      </w:r>
      <w:proofErr w:type="spellStart"/>
      <w:r w:rsidR="00E420DB" w:rsidRPr="00A575C0">
        <w:rPr>
          <w:rFonts w:ascii="Times New Roman" w:hAnsi="Times New Roman"/>
          <w:spacing w:val="-4"/>
          <w:sz w:val="26"/>
          <w:szCs w:val="26"/>
          <w:lang w:eastAsia="ru-RU"/>
        </w:rPr>
        <w:t>Ростехнологии</w:t>
      </w:r>
      <w:proofErr w:type="spellEnd"/>
      <w:r w:rsidR="00F90E3C"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», </w:t>
      </w:r>
      <w:r w:rsidR="00653E04"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ОАО «ОПК «Оборонпром», </w:t>
      </w:r>
      <w:r w:rsidR="00F90E3C" w:rsidRPr="00A575C0">
        <w:rPr>
          <w:rFonts w:ascii="Times New Roman" w:hAnsi="Times New Roman"/>
          <w:spacing w:val="-4"/>
          <w:sz w:val="26"/>
          <w:szCs w:val="26"/>
          <w:lang w:eastAsia="ru-RU"/>
        </w:rPr>
        <w:t>ОАО «Управляющая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lastRenderedPageBreak/>
        <w:t>компания «</w:t>
      </w:r>
      <w:r w:rsidR="007104CF" w:rsidRPr="00A575C0">
        <w:rPr>
          <w:rFonts w:ascii="Times New Roman" w:hAnsi="Times New Roman"/>
          <w:sz w:val="26"/>
          <w:szCs w:val="26"/>
          <w:lang w:eastAsia="ru-RU"/>
        </w:rPr>
        <w:t>Объединён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 xml:space="preserve">ная двигателестроительная корпорация», </w:t>
      </w:r>
      <w:r w:rsidR="0038187A" w:rsidRPr="00A575C0">
        <w:rPr>
          <w:rFonts w:ascii="Times New Roman" w:hAnsi="Times New Roman"/>
          <w:sz w:val="26"/>
          <w:szCs w:val="26"/>
          <w:lang w:eastAsia="ru-RU"/>
        </w:rPr>
        <w:t>ФГУП 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 xml:space="preserve">«Центральный аэродинамический институт им. проф. </w:t>
      </w:r>
      <w:r w:rsidR="00E420DB"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 xml:space="preserve">Н.Е. Жуковского», ФГУП «Всероссийский научно-исследовательский </w:t>
      </w:r>
      <w:r w:rsidR="00F90E3C"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институт авиационных материалов», ФГУП </w:t>
      </w:r>
      <w:r w:rsidR="009870E4" w:rsidRPr="00A575C0">
        <w:rPr>
          <w:rFonts w:ascii="Times New Roman" w:hAnsi="Times New Roman"/>
          <w:spacing w:val="-4"/>
          <w:sz w:val="26"/>
          <w:szCs w:val="26"/>
          <w:lang w:eastAsia="ru-RU"/>
        </w:rPr>
        <w:t>«</w:t>
      </w:r>
      <w:r w:rsidR="00F90E3C"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Государственный </w:t>
      </w:r>
      <w:r w:rsidR="009870E4" w:rsidRPr="00A575C0">
        <w:rPr>
          <w:rFonts w:ascii="Times New Roman" w:hAnsi="Times New Roman"/>
          <w:spacing w:val="-4"/>
          <w:sz w:val="26"/>
          <w:szCs w:val="26"/>
          <w:lang w:eastAsia="ru-RU"/>
        </w:rPr>
        <w:t>научно</w:t>
      </w:r>
      <w:r w:rsidR="00F90E3C" w:rsidRPr="00A575C0">
        <w:rPr>
          <w:rFonts w:ascii="Times New Roman" w:hAnsi="Times New Roman"/>
          <w:spacing w:val="-4"/>
          <w:sz w:val="26"/>
          <w:szCs w:val="26"/>
          <w:lang w:eastAsia="ru-RU"/>
        </w:rPr>
        <w:t>-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>исследовательский институт авиационных систем (ГосНИИАС</w:t>
      </w:r>
      <w:r w:rsidR="009870E4" w:rsidRPr="00A575C0">
        <w:rPr>
          <w:rFonts w:ascii="Times New Roman" w:hAnsi="Times New Roman"/>
          <w:sz w:val="26"/>
          <w:szCs w:val="26"/>
          <w:lang w:eastAsia="ru-RU"/>
        </w:rPr>
        <w:t>)»</w:t>
      </w:r>
      <w:r w:rsidR="007C5ABB" w:rsidRPr="00A575C0">
        <w:rPr>
          <w:rFonts w:ascii="Times New Roman" w:hAnsi="Times New Roman"/>
          <w:sz w:val="26"/>
          <w:szCs w:val="26"/>
          <w:lang w:eastAsia="ru-RU"/>
        </w:rPr>
        <w:t>, ФГУП</w:t>
      </w:r>
      <w:r w:rsidR="007C5C1D" w:rsidRPr="00A575C0">
        <w:rPr>
          <w:rFonts w:ascii="Times New Roman" w:hAnsi="Times New Roman"/>
          <w:sz w:val="26"/>
          <w:szCs w:val="26"/>
          <w:lang w:eastAsia="ru-RU"/>
        </w:rPr>
        <w:t> </w:t>
      </w:r>
      <w:r w:rsidR="007C5ABB" w:rsidRPr="00A575C0">
        <w:rPr>
          <w:rFonts w:ascii="Times New Roman" w:hAnsi="Times New Roman"/>
          <w:sz w:val="26"/>
          <w:szCs w:val="26"/>
          <w:lang w:eastAsia="ru-RU"/>
        </w:rPr>
        <w:t>«Центральный институт авиационного моторостроения им</w:t>
      </w:r>
      <w:r w:rsidR="007A44E9" w:rsidRPr="00A575C0">
        <w:rPr>
          <w:rFonts w:ascii="Times New Roman" w:hAnsi="Times New Roman"/>
          <w:sz w:val="26"/>
          <w:szCs w:val="26"/>
          <w:lang w:eastAsia="ru-RU"/>
        </w:rPr>
        <w:t>. </w:t>
      </w:r>
      <w:r w:rsidR="007C5ABB" w:rsidRPr="00A575C0">
        <w:rPr>
          <w:rFonts w:ascii="Times New Roman" w:hAnsi="Times New Roman"/>
          <w:sz w:val="26"/>
          <w:szCs w:val="26"/>
          <w:lang w:eastAsia="ru-RU"/>
        </w:rPr>
        <w:t>П.И. Баранова»</w:t>
      </w:r>
      <w:r w:rsidR="002F7F87" w:rsidRPr="00A575C0">
        <w:rPr>
          <w:rFonts w:ascii="Times New Roman" w:hAnsi="Times New Roman"/>
          <w:sz w:val="26"/>
          <w:szCs w:val="26"/>
          <w:lang w:eastAsia="ru-RU"/>
        </w:rPr>
        <w:t>, ФГУП «</w:t>
      </w:r>
      <w:proofErr w:type="spellStart"/>
      <w:r w:rsidR="002F7F87" w:rsidRPr="00A575C0">
        <w:rPr>
          <w:rFonts w:ascii="Times New Roman" w:hAnsi="Times New Roman"/>
          <w:sz w:val="26"/>
          <w:szCs w:val="26"/>
          <w:lang w:eastAsia="ru-RU"/>
        </w:rPr>
        <w:t>СибНИА</w:t>
      </w:r>
      <w:proofErr w:type="spellEnd"/>
      <w:r w:rsidR="002F7F87" w:rsidRPr="00A575C0">
        <w:rPr>
          <w:rFonts w:ascii="Times New Roman" w:hAnsi="Times New Roman"/>
          <w:sz w:val="26"/>
          <w:szCs w:val="26"/>
          <w:lang w:eastAsia="ru-RU"/>
        </w:rPr>
        <w:t xml:space="preserve"> им. С. А. Чаплыгина</w:t>
      </w:r>
      <w:r w:rsidR="00531CA3" w:rsidRPr="00A575C0">
        <w:rPr>
          <w:rFonts w:ascii="Times New Roman" w:hAnsi="Times New Roman"/>
          <w:sz w:val="26"/>
          <w:szCs w:val="26"/>
          <w:lang w:eastAsia="ru-RU"/>
        </w:rPr>
        <w:t xml:space="preserve">, НП «Союз </w:t>
      </w:r>
      <w:proofErr w:type="spellStart"/>
      <w:r w:rsidR="00531CA3" w:rsidRPr="00A575C0">
        <w:rPr>
          <w:rFonts w:ascii="Times New Roman" w:hAnsi="Times New Roman"/>
          <w:sz w:val="26"/>
          <w:szCs w:val="26"/>
          <w:lang w:eastAsia="ru-RU"/>
        </w:rPr>
        <w:t>авиапроизводителей</w:t>
      </w:r>
      <w:proofErr w:type="spellEnd"/>
      <w:r w:rsidR="00531CA3" w:rsidRPr="00A575C0">
        <w:rPr>
          <w:rFonts w:ascii="Times New Roman" w:hAnsi="Times New Roman"/>
          <w:sz w:val="26"/>
          <w:szCs w:val="26"/>
          <w:lang w:eastAsia="ru-RU"/>
        </w:rPr>
        <w:t>».</w:t>
      </w:r>
      <w:proofErr w:type="gramEnd"/>
    </w:p>
    <w:p w:rsidR="00531CA3" w:rsidRPr="00A575C0" w:rsidRDefault="00D351D4" w:rsidP="00531CA3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 xml:space="preserve">В рамках Подпрограммы 4 «Авиационное агрегатостроение» – </w:t>
      </w:r>
      <w:r w:rsidR="0038187A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ГК «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Ростехнологии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>», ОАО «Концерн «Авиационное оборудование», ФГУП</w:t>
      </w:r>
      <w:r w:rsidR="007C5C1D" w:rsidRPr="00A575C0">
        <w:rPr>
          <w:rFonts w:ascii="Times New Roman" w:hAnsi="Times New Roman"/>
          <w:sz w:val="26"/>
          <w:szCs w:val="26"/>
          <w:lang w:eastAsia="ru-RU"/>
        </w:rPr>
        <w:t> </w:t>
      </w:r>
      <w:r w:rsidRPr="00A575C0">
        <w:rPr>
          <w:rFonts w:ascii="Times New Roman" w:hAnsi="Times New Roman"/>
          <w:sz w:val="26"/>
          <w:szCs w:val="26"/>
          <w:lang w:eastAsia="ru-RU"/>
        </w:rPr>
        <w:t>«Центральный аэродинамический институт им. проф. Н.Е</w:t>
      </w:r>
      <w:r w:rsidR="0038187A" w:rsidRPr="00A575C0">
        <w:rPr>
          <w:rFonts w:ascii="Times New Roman" w:hAnsi="Times New Roman"/>
          <w:sz w:val="26"/>
          <w:szCs w:val="26"/>
          <w:lang w:eastAsia="ru-RU"/>
        </w:rPr>
        <w:t>.</w:t>
      </w:r>
      <w:r w:rsidR="0038187A" w:rsidRPr="00A575C0">
        <w:rPr>
          <w:rFonts w:ascii="Times New Roman" w:hAnsi="Times New Roman"/>
          <w:sz w:val="26"/>
          <w:szCs w:val="26"/>
          <w:lang w:val="en-US" w:eastAsia="ru-RU"/>
        </w:rPr>
        <w:t> 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Жуковского», ФГУП «Всероссийский научно-исследовательский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институт авиационных материалов», ФГУП «Государственный научно-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исследовательский институт авиационных систем (ГосНИИАС)», </w:t>
      </w:r>
      <w:r w:rsidRPr="00A575C0">
        <w:rPr>
          <w:rFonts w:ascii="Times New Roman" w:hAnsi="Times New Roman"/>
          <w:sz w:val="26"/>
          <w:szCs w:val="26"/>
        </w:rPr>
        <w:t>ФГУП</w:t>
      </w:r>
      <w:r w:rsidR="007C5C1D" w:rsidRPr="00A575C0">
        <w:rPr>
          <w:rFonts w:ascii="Times New Roman" w:hAnsi="Times New Roman"/>
          <w:sz w:val="26"/>
          <w:szCs w:val="26"/>
          <w:lang w:eastAsia="ru-RU"/>
        </w:rPr>
        <w:t> </w:t>
      </w:r>
      <w:r w:rsidR="0038187A" w:rsidRPr="00A575C0">
        <w:rPr>
          <w:rFonts w:ascii="Times New Roman" w:hAnsi="Times New Roman"/>
          <w:sz w:val="26"/>
          <w:szCs w:val="26"/>
        </w:rPr>
        <w:t xml:space="preserve">«Научно-исследовательский </w:t>
      </w:r>
      <w:r w:rsidR="0038187A" w:rsidRPr="00A575C0">
        <w:rPr>
          <w:rFonts w:ascii="Times New Roman" w:hAnsi="Times New Roman"/>
          <w:spacing w:val="-4"/>
          <w:sz w:val="26"/>
          <w:szCs w:val="26"/>
        </w:rPr>
        <w:t xml:space="preserve">институт стандартизации </w:t>
      </w:r>
      <w:r w:rsidR="0038187A" w:rsidRPr="00A575C0">
        <w:rPr>
          <w:rFonts w:ascii="Times New Roman" w:hAnsi="Times New Roman"/>
          <w:spacing w:val="-4"/>
          <w:sz w:val="26"/>
          <w:szCs w:val="26"/>
        </w:rPr>
        <w:br/>
        <w:t>и унификации (НИИСУ)»</w:t>
      </w:r>
      <w:r w:rsidR="007C5ABB" w:rsidRPr="00A575C0">
        <w:rPr>
          <w:rFonts w:ascii="Times New Roman" w:hAnsi="Times New Roman"/>
          <w:spacing w:val="-4"/>
          <w:sz w:val="26"/>
          <w:szCs w:val="26"/>
        </w:rPr>
        <w:t xml:space="preserve">, </w:t>
      </w:r>
      <w:r w:rsidR="007C5C1D" w:rsidRPr="00A575C0">
        <w:rPr>
          <w:rFonts w:ascii="Times New Roman" w:hAnsi="Times New Roman"/>
          <w:sz w:val="26"/>
          <w:szCs w:val="26"/>
          <w:lang w:eastAsia="ru-RU"/>
        </w:rPr>
        <w:t>ФГУП </w:t>
      </w:r>
      <w:r w:rsidR="007C5ABB" w:rsidRPr="00A575C0">
        <w:rPr>
          <w:rFonts w:ascii="Times New Roman" w:hAnsi="Times New Roman"/>
          <w:sz w:val="26"/>
          <w:szCs w:val="26"/>
          <w:lang w:eastAsia="ru-RU"/>
        </w:rPr>
        <w:t>«Центральный институт авиационного моторостроения им. П.И. Баранова»</w:t>
      </w:r>
      <w:r w:rsidR="002F7F87" w:rsidRPr="00A575C0">
        <w:rPr>
          <w:rFonts w:ascii="Times New Roman" w:hAnsi="Times New Roman"/>
          <w:sz w:val="26"/>
          <w:szCs w:val="26"/>
          <w:lang w:eastAsia="ru-RU"/>
        </w:rPr>
        <w:t>, ФГУП «</w:t>
      </w:r>
      <w:proofErr w:type="spellStart"/>
      <w:r w:rsidR="002F7F87" w:rsidRPr="00A575C0">
        <w:rPr>
          <w:rFonts w:ascii="Times New Roman" w:hAnsi="Times New Roman"/>
          <w:sz w:val="26"/>
          <w:szCs w:val="26"/>
          <w:lang w:eastAsia="ru-RU"/>
        </w:rPr>
        <w:t>СибНИА</w:t>
      </w:r>
      <w:proofErr w:type="spellEnd"/>
      <w:r w:rsidR="002F7F87" w:rsidRPr="00A575C0">
        <w:rPr>
          <w:rFonts w:ascii="Times New Roman" w:hAnsi="Times New Roman"/>
          <w:sz w:val="26"/>
          <w:szCs w:val="26"/>
          <w:lang w:eastAsia="ru-RU"/>
        </w:rPr>
        <w:t xml:space="preserve"> им. С. А. Чаплыгина</w:t>
      </w:r>
      <w:r w:rsidR="00531CA3" w:rsidRPr="00A575C0">
        <w:rPr>
          <w:rFonts w:ascii="Times New Roman" w:hAnsi="Times New Roman"/>
          <w:sz w:val="26"/>
          <w:szCs w:val="26"/>
          <w:lang w:eastAsia="ru-RU"/>
        </w:rPr>
        <w:t xml:space="preserve">, НП «Союз </w:t>
      </w:r>
      <w:proofErr w:type="spellStart"/>
      <w:r w:rsidR="00531CA3" w:rsidRPr="00A575C0">
        <w:rPr>
          <w:rFonts w:ascii="Times New Roman" w:hAnsi="Times New Roman"/>
          <w:sz w:val="26"/>
          <w:szCs w:val="26"/>
          <w:lang w:eastAsia="ru-RU"/>
        </w:rPr>
        <w:t>авиапроизводителей</w:t>
      </w:r>
      <w:proofErr w:type="spellEnd"/>
      <w:r w:rsidR="00531CA3" w:rsidRPr="00A575C0">
        <w:rPr>
          <w:rFonts w:ascii="Times New Roman" w:hAnsi="Times New Roman"/>
          <w:sz w:val="26"/>
          <w:szCs w:val="26"/>
          <w:lang w:eastAsia="ru-RU"/>
        </w:rPr>
        <w:t>».</w:t>
      </w:r>
      <w:proofErr w:type="gramEnd"/>
    </w:p>
    <w:p w:rsidR="00531CA3" w:rsidRPr="00A575C0" w:rsidRDefault="00D351D4" w:rsidP="00531CA3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В рамках Подпрограммы 5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 xml:space="preserve"> «Авиационное приборостроение» – 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7C5C1D" w:rsidRPr="00A575C0">
        <w:rPr>
          <w:rFonts w:ascii="Times New Roman" w:hAnsi="Times New Roman"/>
          <w:spacing w:val="-4"/>
          <w:sz w:val="26"/>
          <w:szCs w:val="26"/>
          <w:lang w:eastAsia="ru-RU"/>
        </w:rPr>
        <w:t>ГК </w:t>
      </w:r>
      <w:r w:rsidR="00F90E3C" w:rsidRPr="00A575C0">
        <w:rPr>
          <w:rFonts w:ascii="Times New Roman" w:hAnsi="Times New Roman"/>
          <w:spacing w:val="-4"/>
          <w:sz w:val="26"/>
          <w:szCs w:val="26"/>
          <w:lang w:eastAsia="ru-RU"/>
        </w:rPr>
        <w:t>«</w:t>
      </w:r>
      <w:proofErr w:type="spellStart"/>
      <w:r w:rsidR="00E420DB" w:rsidRPr="00A575C0">
        <w:rPr>
          <w:rFonts w:ascii="Times New Roman" w:hAnsi="Times New Roman"/>
          <w:spacing w:val="-4"/>
          <w:sz w:val="26"/>
          <w:szCs w:val="26"/>
          <w:lang w:eastAsia="ru-RU"/>
        </w:rPr>
        <w:t>Ростехнологии</w:t>
      </w:r>
      <w:proofErr w:type="spellEnd"/>
      <w:r w:rsidR="00F90E3C"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», </w:t>
      </w:r>
      <w:r w:rsidR="007C5C1D" w:rsidRPr="00A575C0">
        <w:rPr>
          <w:rFonts w:ascii="Times New Roman" w:hAnsi="Times New Roman"/>
          <w:spacing w:val="-4"/>
          <w:sz w:val="26"/>
          <w:szCs w:val="26"/>
          <w:lang w:eastAsia="ru-RU"/>
        </w:rPr>
        <w:t>ОАО </w:t>
      </w:r>
      <w:r w:rsidR="00F90E3C" w:rsidRPr="00A575C0">
        <w:rPr>
          <w:rFonts w:ascii="Times New Roman" w:hAnsi="Times New Roman"/>
          <w:spacing w:val="-4"/>
          <w:sz w:val="26"/>
          <w:szCs w:val="26"/>
          <w:lang w:eastAsia="ru-RU"/>
        </w:rPr>
        <w:t>«Концерн «Авиаприборостроение»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E420DB"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7C5C1D" w:rsidRPr="00A575C0">
        <w:rPr>
          <w:rFonts w:ascii="Times New Roman" w:hAnsi="Times New Roman"/>
          <w:sz w:val="26"/>
          <w:szCs w:val="26"/>
          <w:lang w:eastAsia="ru-RU"/>
        </w:rPr>
        <w:t>ФГУП 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 xml:space="preserve">«Центральный аэродинамический институт им. проф. </w:t>
      </w:r>
      <w:r w:rsidR="009870E4"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 xml:space="preserve">Н.Е. Жуковского», ФГУП «Всероссийский научно-исследовательский </w:t>
      </w:r>
      <w:r w:rsidR="00F90E3C"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институт авиационных материалов», ФГУП </w:t>
      </w:r>
      <w:r w:rsidR="003D3666" w:rsidRPr="00A575C0">
        <w:rPr>
          <w:rFonts w:ascii="Times New Roman" w:hAnsi="Times New Roman"/>
          <w:spacing w:val="-4"/>
          <w:sz w:val="26"/>
          <w:szCs w:val="26"/>
          <w:lang w:eastAsia="ru-RU"/>
        </w:rPr>
        <w:t>«</w:t>
      </w:r>
      <w:r w:rsidR="00F90E3C"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Государственный </w:t>
      </w:r>
      <w:r w:rsidR="003D3666" w:rsidRPr="00A575C0">
        <w:rPr>
          <w:rFonts w:ascii="Times New Roman" w:hAnsi="Times New Roman"/>
          <w:spacing w:val="-4"/>
          <w:sz w:val="26"/>
          <w:szCs w:val="26"/>
          <w:lang w:eastAsia="ru-RU"/>
        </w:rPr>
        <w:t>научно</w:t>
      </w:r>
      <w:r w:rsidR="00F90E3C" w:rsidRPr="00A575C0">
        <w:rPr>
          <w:rFonts w:ascii="Times New Roman" w:hAnsi="Times New Roman"/>
          <w:spacing w:val="-4"/>
          <w:sz w:val="26"/>
          <w:szCs w:val="26"/>
          <w:lang w:eastAsia="ru-RU"/>
        </w:rPr>
        <w:t>-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>исследовательский институт авиационных систем (ГосНИИАС)</w:t>
      </w:r>
      <w:r w:rsidR="003D3666" w:rsidRPr="00A575C0">
        <w:rPr>
          <w:rFonts w:ascii="Times New Roman" w:hAnsi="Times New Roman"/>
          <w:sz w:val="26"/>
          <w:szCs w:val="26"/>
          <w:lang w:eastAsia="ru-RU"/>
        </w:rPr>
        <w:t>»</w:t>
      </w:r>
      <w:r w:rsidR="007C5ABB" w:rsidRPr="00A575C0">
        <w:rPr>
          <w:rFonts w:ascii="Times New Roman" w:hAnsi="Times New Roman"/>
          <w:sz w:val="26"/>
          <w:szCs w:val="26"/>
          <w:lang w:eastAsia="ru-RU"/>
        </w:rPr>
        <w:t>, ФГУП «Центральный институт авиационного моторостроения им.</w:t>
      </w:r>
      <w:r w:rsidR="007A44E9" w:rsidRPr="00A575C0">
        <w:rPr>
          <w:rFonts w:ascii="Times New Roman" w:hAnsi="Times New Roman"/>
          <w:sz w:val="26"/>
          <w:szCs w:val="26"/>
          <w:lang w:eastAsia="ru-RU"/>
        </w:rPr>
        <w:t> </w:t>
      </w:r>
      <w:r w:rsidR="007C5ABB" w:rsidRPr="00A575C0">
        <w:rPr>
          <w:rFonts w:ascii="Times New Roman" w:hAnsi="Times New Roman"/>
          <w:sz w:val="26"/>
          <w:szCs w:val="26"/>
          <w:lang w:eastAsia="ru-RU"/>
        </w:rPr>
        <w:t>П.И. Баранова»</w:t>
      </w:r>
      <w:r w:rsidR="002F7F87" w:rsidRPr="00A575C0">
        <w:rPr>
          <w:rFonts w:ascii="Times New Roman" w:hAnsi="Times New Roman"/>
          <w:sz w:val="26"/>
          <w:szCs w:val="26"/>
          <w:lang w:eastAsia="ru-RU"/>
        </w:rPr>
        <w:t>, ФГУП «</w:t>
      </w:r>
      <w:proofErr w:type="spellStart"/>
      <w:r w:rsidR="002F7F87" w:rsidRPr="00A575C0">
        <w:rPr>
          <w:rFonts w:ascii="Times New Roman" w:hAnsi="Times New Roman"/>
          <w:sz w:val="26"/>
          <w:szCs w:val="26"/>
          <w:lang w:eastAsia="ru-RU"/>
        </w:rPr>
        <w:t>СибНИА</w:t>
      </w:r>
      <w:proofErr w:type="spellEnd"/>
      <w:r w:rsidR="002F7F87" w:rsidRPr="00A575C0">
        <w:rPr>
          <w:rFonts w:ascii="Times New Roman" w:hAnsi="Times New Roman"/>
          <w:sz w:val="26"/>
          <w:szCs w:val="26"/>
          <w:lang w:eastAsia="ru-RU"/>
        </w:rPr>
        <w:t xml:space="preserve"> им. С. А. Чаплыгина</w:t>
      </w:r>
      <w:r w:rsidR="00531CA3" w:rsidRPr="00A575C0">
        <w:rPr>
          <w:rFonts w:ascii="Times New Roman" w:hAnsi="Times New Roman"/>
          <w:sz w:val="26"/>
          <w:szCs w:val="26"/>
          <w:lang w:eastAsia="ru-RU"/>
        </w:rPr>
        <w:t xml:space="preserve">, НП «Союз </w:t>
      </w:r>
      <w:proofErr w:type="spellStart"/>
      <w:r w:rsidR="00531CA3" w:rsidRPr="00A575C0">
        <w:rPr>
          <w:rFonts w:ascii="Times New Roman" w:hAnsi="Times New Roman"/>
          <w:sz w:val="26"/>
          <w:szCs w:val="26"/>
          <w:lang w:eastAsia="ru-RU"/>
        </w:rPr>
        <w:t>авиапроизводителей</w:t>
      </w:r>
      <w:proofErr w:type="spellEnd"/>
      <w:r w:rsidR="00531CA3" w:rsidRPr="00A575C0">
        <w:rPr>
          <w:rFonts w:ascii="Times New Roman" w:hAnsi="Times New Roman"/>
          <w:sz w:val="26"/>
          <w:szCs w:val="26"/>
          <w:lang w:eastAsia="ru-RU"/>
        </w:rPr>
        <w:t>».</w:t>
      </w:r>
      <w:proofErr w:type="gramEnd"/>
    </w:p>
    <w:p w:rsidR="00531CA3" w:rsidRPr="00A575C0" w:rsidRDefault="00F27CCA" w:rsidP="00531CA3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В</w:t>
      </w:r>
      <w:r w:rsidR="00D351D4" w:rsidRPr="00A575C0">
        <w:rPr>
          <w:rFonts w:ascii="Times New Roman" w:hAnsi="Times New Roman"/>
          <w:sz w:val="26"/>
          <w:szCs w:val="26"/>
          <w:lang w:eastAsia="ru-RU"/>
        </w:rPr>
        <w:t xml:space="preserve"> рамках Подпрограммы 6 «Малая 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 xml:space="preserve">авиация» – </w:t>
      </w:r>
      <w:r w:rsidR="009870E4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ФГУП 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>«Центральный аэродинамический институт им. проф. Н.Е. Жуковского», ФГУП «Всероссийский научно-исследовательский ин</w:t>
      </w:r>
      <w:r w:rsidR="006E73D7" w:rsidRPr="00A575C0">
        <w:rPr>
          <w:rFonts w:ascii="Times New Roman" w:hAnsi="Times New Roman"/>
          <w:sz w:val="26"/>
          <w:szCs w:val="26"/>
          <w:lang w:eastAsia="ru-RU"/>
        </w:rPr>
        <w:t xml:space="preserve">ститут авиационных материалов», 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>ФГУП</w:t>
      </w:r>
      <w:r w:rsidR="006E73D7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9870E4" w:rsidRPr="00A575C0">
        <w:rPr>
          <w:rFonts w:ascii="Times New Roman" w:hAnsi="Times New Roman"/>
          <w:sz w:val="26"/>
          <w:szCs w:val="26"/>
          <w:lang w:eastAsia="ru-RU"/>
        </w:rPr>
        <w:t>«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 xml:space="preserve">Государственный </w:t>
      </w:r>
      <w:r w:rsidR="009870E4" w:rsidRPr="00A575C0">
        <w:rPr>
          <w:rFonts w:ascii="Times New Roman" w:hAnsi="Times New Roman"/>
          <w:sz w:val="26"/>
          <w:szCs w:val="26"/>
          <w:lang w:eastAsia="ru-RU"/>
        </w:rPr>
        <w:t>научно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 xml:space="preserve">-исследовательский институт авиационных систем 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lastRenderedPageBreak/>
        <w:t>(ГосНИИАС)</w:t>
      </w:r>
      <w:r w:rsidR="009870E4" w:rsidRPr="00A575C0">
        <w:rPr>
          <w:rFonts w:ascii="Times New Roman" w:hAnsi="Times New Roman"/>
          <w:sz w:val="26"/>
          <w:szCs w:val="26"/>
          <w:lang w:eastAsia="ru-RU"/>
        </w:rPr>
        <w:t>»</w:t>
      </w:r>
      <w:r w:rsidR="007C5ABB" w:rsidRPr="00A575C0">
        <w:rPr>
          <w:rFonts w:ascii="Times New Roman" w:hAnsi="Times New Roman"/>
          <w:sz w:val="26"/>
          <w:szCs w:val="26"/>
          <w:lang w:eastAsia="ru-RU"/>
        </w:rPr>
        <w:t>, ФГУП «Центральный институт авиационного моторостроения им. П.И. Баранова»</w:t>
      </w:r>
      <w:r w:rsidR="002F7F87" w:rsidRPr="00A575C0">
        <w:rPr>
          <w:rFonts w:ascii="Times New Roman" w:hAnsi="Times New Roman"/>
          <w:sz w:val="26"/>
          <w:szCs w:val="26"/>
          <w:lang w:eastAsia="ru-RU"/>
        </w:rPr>
        <w:t>, ФГУП «</w:t>
      </w:r>
      <w:proofErr w:type="spellStart"/>
      <w:r w:rsidR="002F7F87" w:rsidRPr="00A575C0">
        <w:rPr>
          <w:rFonts w:ascii="Times New Roman" w:hAnsi="Times New Roman"/>
          <w:sz w:val="26"/>
          <w:szCs w:val="26"/>
          <w:lang w:eastAsia="ru-RU"/>
        </w:rPr>
        <w:t>СибНИА</w:t>
      </w:r>
      <w:proofErr w:type="spellEnd"/>
      <w:r w:rsidR="002F7F87" w:rsidRPr="00A575C0">
        <w:rPr>
          <w:rFonts w:ascii="Times New Roman" w:hAnsi="Times New Roman"/>
          <w:sz w:val="26"/>
          <w:szCs w:val="26"/>
          <w:lang w:eastAsia="ru-RU"/>
        </w:rPr>
        <w:t xml:space="preserve"> им. С. А. Чаплыгина</w:t>
      </w:r>
      <w:r w:rsidR="00531CA3" w:rsidRPr="00A575C0">
        <w:rPr>
          <w:rFonts w:ascii="Times New Roman" w:hAnsi="Times New Roman"/>
          <w:sz w:val="26"/>
          <w:szCs w:val="26"/>
          <w:lang w:eastAsia="ru-RU"/>
        </w:rPr>
        <w:t xml:space="preserve">, НП «Союз </w:t>
      </w:r>
      <w:proofErr w:type="spellStart"/>
      <w:r w:rsidR="00531CA3" w:rsidRPr="00A575C0">
        <w:rPr>
          <w:rFonts w:ascii="Times New Roman" w:hAnsi="Times New Roman"/>
          <w:sz w:val="26"/>
          <w:szCs w:val="26"/>
          <w:lang w:eastAsia="ru-RU"/>
        </w:rPr>
        <w:t>авиапроизводителей</w:t>
      </w:r>
      <w:proofErr w:type="spellEnd"/>
      <w:r w:rsidR="00531CA3" w:rsidRPr="00A575C0">
        <w:rPr>
          <w:rFonts w:ascii="Times New Roman" w:hAnsi="Times New Roman"/>
          <w:sz w:val="26"/>
          <w:szCs w:val="26"/>
          <w:lang w:eastAsia="ru-RU"/>
        </w:rPr>
        <w:t>».</w:t>
      </w:r>
    </w:p>
    <w:p w:rsidR="00531CA3" w:rsidRPr="00A575C0" w:rsidRDefault="0087011B" w:rsidP="00531CA3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 xml:space="preserve">В рамках Подпрограммы </w:t>
      </w:r>
      <w:r w:rsidR="00720E58" w:rsidRPr="00A575C0">
        <w:rPr>
          <w:rFonts w:ascii="Times New Roman" w:hAnsi="Times New Roman"/>
          <w:sz w:val="26"/>
          <w:szCs w:val="26"/>
          <w:lang w:eastAsia="ru-RU"/>
        </w:rPr>
        <w:t>7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 xml:space="preserve"> «Авиационная наука и технологии»» – 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br/>
        <w:t>ФГУП</w:t>
      </w:r>
      <w:r w:rsidR="00F27CCA" w:rsidRPr="00A575C0">
        <w:rPr>
          <w:rFonts w:ascii="Times New Roman" w:hAnsi="Times New Roman"/>
          <w:sz w:val="26"/>
          <w:szCs w:val="26"/>
          <w:lang w:eastAsia="ru-RU"/>
        </w:rPr>
        <w:t> 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 xml:space="preserve">«Центральный аэродинамический институт им. проф. 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br/>
        <w:t>Н.Е. Жуковского», ФГУП «Всероссийский научно-исследовательский институт авиационных материалов», ФГУП «Центральный институт авиационного моторостроения им. П.И.</w:t>
      </w:r>
      <w:r w:rsidR="00F27CCA" w:rsidRPr="00A575C0">
        <w:rPr>
          <w:rFonts w:ascii="Times New Roman" w:hAnsi="Times New Roman"/>
          <w:sz w:val="26"/>
          <w:szCs w:val="26"/>
          <w:lang w:eastAsia="ru-RU"/>
        </w:rPr>
        <w:t> 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>Баранова», ФГУП</w:t>
      </w:r>
      <w:r w:rsidR="00F27CCA" w:rsidRPr="00A575C0">
        <w:rPr>
          <w:rFonts w:ascii="Times New Roman" w:hAnsi="Times New Roman"/>
          <w:sz w:val="26"/>
          <w:szCs w:val="26"/>
          <w:lang w:eastAsia="ru-RU"/>
        </w:rPr>
        <w:t> 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 xml:space="preserve">«Национальный институт авиационных технологий», </w:t>
      </w:r>
      <w:r w:rsidR="009870E4"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>ФГУП</w:t>
      </w:r>
      <w:r w:rsidR="00F27CCA" w:rsidRPr="00A575C0">
        <w:rPr>
          <w:rFonts w:ascii="Times New Roman" w:hAnsi="Times New Roman"/>
          <w:sz w:val="26"/>
          <w:szCs w:val="26"/>
          <w:lang w:eastAsia="ru-RU"/>
        </w:rPr>
        <w:t> </w:t>
      </w:r>
      <w:r w:rsidR="009870E4" w:rsidRPr="00A575C0">
        <w:rPr>
          <w:rFonts w:ascii="Times New Roman" w:hAnsi="Times New Roman"/>
          <w:sz w:val="26"/>
          <w:szCs w:val="26"/>
          <w:lang w:eastAsia="ru-RU"/>
        </w:rPr>
        <w:t>«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 xml:space="preserve">Государственный </w:t>
      </w:r>
      <w:r w:rsidR="009870E4" w:rsidRPr="00A575C0">
        <w:rPr>
          <w:rFonts w:ascii="Times New Roman" w:hAnsi="Times New Roman"/>
          <w:sz w:val="26"/>
          <w:szCs w:val="26"/>
          <w:lang w:eastAsia="ru-RU"/>
        </w:rPr>
        <w:t>научно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>-исследовательский институ</w:t>
      </w:r>
      <w:r w:rsidR="00720E58" w:rsidRPr="00A575C0">
        <w:rPr>
          <w:rFonts w:ascii="Times New Roman" w:hAnsi="Times New Roman"/>
          <w:sz w:val="26"/>
          <w:szCs w:val="26"/>
          <w:lang w:eastAsia="ru-RU"/>
        </w:rPr>
        <w:t>т авиационных систем (ГосНИИАС)</w:t>
      </w:r>
      <w:r w:rsidR="009870E4" w:rsidRPr="00A575C0">
        <w:rPr>
          <w:rFonts w:ascii="Times New Roman" w:hAnsi="Times New Roman"/>
          <w:sz w:val="26"/>
          <w:szCs w:val="26"/>
          <w:lang w:eastAsia="ru-RU"/>
        </w:rPr>
        <w:t>»</w:t>
      </w:r>
      <w:r w:rsidR="00720E58" w:rsidRPr="00A575C0">
        <w:rPr>
          <w:rFonts w:ascii="Times New Roman" w:hAnsi="Times New Roman"/>
          <w:sz w:val="26"/>
          <w:szCs w:val="26"/>
          <w:lang w:eastAsia="ru-RU"/>
        </w:rPr>
        <w:t>, ФГУП</w:t>
      </w:r>
      <w:r w:rsidR="00F27CCA" w:rsidRPr="00A575C0">
        <w:rPr>
          <w:rFonts w:ascii="Times New Roman" w:hAnsi="Times New Roman"/>
          <w:sz w:val="26"/>
          <w:szCs w:val="26"/>
          <w:lang w:eastAsia="ru-RU"/>
        </w:rPr>
        <w:t> </w:t>
      </w:r>
      <w:r w:rsidR="00720E58" w:rsidRPr="00A575C0">
        <w:rPr>
          <w:rFonts w:ascii="Times New Roman" w:hAnsi="Times New Roman"/>
          <w:sz w:val="26"/>
          <w:szCs w:val="26"/>
          <w:lang w:eastAsia="ru-RU"/>
        </w:rPr>
        <w:t>«</w:t>
      </w:r>
      <w:proofErr w:type="spellStart"/>
      <w:r w:rsidR="00720E58" w:rsidRPr="00A575C0">
        <w:rPr>
          <w:rFonts w:ascii="Times New Roman" w:hAnsi="Times New Roman"/>
          <w:sz w:val="26"/>
          <w:szCs w:val="26"/>
          <w:lang w:eastAsia="ru-RU"/>
        </w:rPr>
        <w:t>Долгопрудненское</w:t>
      </w:r>
      <w:proofErr w:type="spellEnd"/>
      <w:r w:rsidR="00720E58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9B164A" w:rsidRPr="00A575C0">
        <w:rPr>
          <w:rFonts w:ascii="Times New Roman" w:hAnsi="Times New Roman"/>
          <w:sz w:val="26"/>
          <w:szCs w:val="26"/>
          <w:lang w:eastAsia="ru-RU"/>
        </w:rPr>
        <w:t xml:space="preserve">конструкторское </w:t>
      </w:r>
      <w:r w:rsidR="00720E58" w:rsidRPr="00A575C0">
        <w:rPr>
          <w:rFonts w:ascii="Times New Roman" w:hAnsi="Times New Roman"/>
          <w:sz w:val="26"/>
          <w:szCs w:val="26"/>
          <w:lang w:eastAsia="ru-RU"/>
        </w:rPr>
        <w:t>бюро автоматики»,</w:t>
      </w:r>
      <w:r w:rsidR="00CE6EF2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1612EE" w:rsidRPr="00A575C0">
        <w:rPr>
          <w:rFonts w:ascii="Times New Roman" w:hAnsi="Times New Roman"/>
          <w:sz w:val="26"/>
          <w:szCs w:val="26"/>
          <w:lang w:eastAsia="ru-RU"/>
        </w:rPr>
        <w:t>ООО «</w:t>
      </w:r>
      <w:r w:rsidR="00720E58" w:rsidRPr="00A575C0">
        <w:rPr>
          <w:rFonts w:ascii="Times New Roman" w:hAnsi="Times New Roman"/>
          <w:sz w:val="26"/>
          <w:szCs w:val="26"/>
          <w:lang w:eastAsia="ru-RU"/>
        </w:rPr>
        <w:t>Научно-производственная фирма «Аэростатика»</w:t>
      </w:r>
      <w:r w:rsidR="004750C1" w:rsidRPr="00A575C0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4750C1" w:rsidRPr="00A575C0">
        <w:rPr>
          <w:rFonts w:ascii="Times New Roman" w:hAnsi="Times New Roman"/>
          <w:sz w:val="26"/>
          <w:szCs w:val="26"/>
        </w:rPr>
        <w:t xml:space="preserve">ФГУП </w:t>
      </w:r>
      <w:r w:rsidR="0038187A" w:rsidRPr="00A575C0">
        <w:rPr>
          <w:rFonts w:ascii="Times New Roman" w:hAnsi="Times New Roman"/>
          <w:sz w:val="26"/>
          <w:szCs w:val="26"/>
        </w:rPr>
        <w:t xml:space="preserve">«Научно-исследовательский </w:t>
      </w:r>
      <w:r w:rsidR="0038187A" w:rsidRPr="00A575C0">
        <w:rPr>
          <w:rFonts w:ascii="Times New Roman" w:hAnsi="Times New Roman"/>
          <w:spacing w:val="-4"/>
          <w:sz w:val="26"/>
          <w:szCs w:val="26"/>
        </w:rPr>
        <w:t>институт стандартизации и унификации (НИИСУ</w:t>
      </w:r>
      <w:proofErr w:type="gramEnd"/>
      <w:r w:rsidR="0038187A" w:rsidRPr="00A575C0">
        <w:rPr>
          <w:rFonts w:ascii="Times New Roman" w:hAnsi="Times New Roman"/>
          <w:spacing w:val="-4"/>
          <w:sz w:val="26"/>
          <w:szCs w:val="26"/>
        </w:rPr>
        <w:t>)»</w:t>
      </w:r>
      <w:r w:rsidR="00C253D7" w:rsidRPr="00A575C0">
        <w:rPr>
          <w:rFonts w:ascii="Times New Roman" w:hAnsi="Times New Roman"/>
          <w:sz w:val="26"/>
          <w:szCs w:val="26"/>
          <w:lang w:eastAsia="ru-RU"/>
        </w:rPr>
        <w:t>, ФГУП «</w:t>
      </w:r>
      <w:proofErr w:type="spellStart"/>
      <w:r w:rsidR="00C253D7" w:rsidRPr="00A575C0">
        <w:rPr>
          <w:rFonts w:ascii="Times New Roman" w:hAnsi="Times New Roman"/>
          <w:sz w:val="26"/>
          <w:szCs w:val="26"/>
          <w:lang w:eastAsia="ru-RU"/>
        </w:rPr>
        <w:t>СибНИА</w:t>
      </w:r>
      <w:proofErr w:type="spellEnd"/>
      <w:r w:rsidR="00C253D7" w:rsidRPr="00A575C0">
        <w:rPr>
          <w:rFonts w:ascii="Times New Roman" w:hAnsi="Times New Roman"/>
          <w:sz w:val="26"/>
          <w:szCs w:val="26"/>
          <w:lang w:eastAsia="ru-RU"/>
        </w:rPr>
        <w:t xml:space="preserve"> им. С. А. Чаплыгина</w:t>
      </w:r>
      <w:r w:rsidR="00531CA3" w:rsidRPr="00A575C0">
        <w:rPr>
          <w:rFonts w:ascii="Times New Roman" w:hAnsi="Times New Roman"/>
          <w:sz w:val="26"/>
          <w:szCs w:val="26"/>
          <w:lang w:eastAsia="ru-RU"/>
        </w:rPr>
        <w:t xml:space="preserve">, НП «Союз </w:t>
      </w:r>
      <w:proofErr w:type="spellStart"/>
      <w:r w:rsidR="00531CA3" w:rsidRPr="00A575C0">
        <w:rPr>
          <w:rFonts w:ascii="Times New Roman" w:hAnsi="Times New Roman"/>
          <w:sz w:val="26"/>
          <w:szCs w:val="26"/>
          <w:lang w:eastAsia="ru-RU"/>
        </w:rPr>
        <w:t>авиапроизводителей</w:t>
      </w:r>
      <w:proofErr w:type="spellEnd"/>
      <w:r w:rsidR="00531CA3" w:rsidRPr="00A575C0">
        <w:rPr>
          <w:rFonts w:ascii="Times New Roman" w:hAnsi="Times New Roman"/>
          <w:sz w:val="26"/>
          <w:szCs w:val="26"/>
          <w:lang w:eastAsia="ru-RU"/>
        </w:rPr>
        <w:t>».</w:t>
      </w:r>
    </w:p>
    <w:p w:rsidR="00FA5EDA" w:rsidRDefault="00F90E3C" w:rsidP="004A6118">
      <w:pPr>
        <w:pStyle w:val="1-"/>
        <w:keepNext/>
        <w:spacing w:line="360" w:lineRule="auto"/>
        <w:contextualSpacing w:val="0"/>
        <w:rPr>
          <w:b w:val="0"/>
          <w:bCs w:val="0"/>
          <w:smallCaps w:val="0"/>
          <w:sz w:val="26"/>
          <w:szCs w:val="26"/>
          <w:lang w:val="ru-RU"/>
        </w:rPr>
      </w:pPr>
      <w:r w:rsidRPr="00A575C0">
        <w:rPr>
          <w:b w:val="0"/>
          <w:bCs w:val="0"/>
          <w:smallCaps w:val="0"/>
          <w:sz w:val="26"/>
          <w:szCs w:val="26"/>
          <w:lang w:val="ru-RU"/>
        </w:rPr>
        <w:br w:type="page"/>
      </w:r>
      <w:bookmarkStart w:id="101" w:name="_Toc329154581"/>
    </w:p>
    <w:p w:rsidR="00FA5EDA" w:rsidRPr="00A575C0" w:rsidRDefault="00FA5EDA" w:rsidP="00FA5EDA">
      <w:pPr>
        <w:pStyle w:val="1-"/>
        <w:keepNext/>
        <w:spacing w:line="360" w:lineRule="auto"/>
        <w:contextualSpacing w:val="0"/>
        <w:rPr>
          <w:b w:val="0"/>
          <w:bCs w:val="0"/>
          <w:smallCaps w:val="0"/>
          <w:spacing w:val="0"/>
          <w:sz w:val="26"/>
          <w:szCs w:val="26"/>
          <w:lang w:val="ru-RU"/>
        </w:rPr>
      </w:pPr>
      <w:bookmarkStart w:id="102" w:name="_Toc329154576"/>
      <w:r w:rsidRPr="00A575C0">
        <w:rPr>
          <w:b w:val="0"/>
          <w:bCs w:val="0"/>
          <w:smallCaps w:val="0"/>
          <w:spacing w:val="0"/>
          <w:sz w:val="26"/>
          <w:szCs w:val="26"/>
          <w:lang w:val="ru-RU"/>
        </w:rPr>
        <w:lastRenderedPageBreak/>
        <w:t xml:space="preserve">РАЗДЕЛ </w:t>
      </w:r>
      <w:r>
        <w:rPr>
          <w:b w:val="0"/>
          <w:bCs w:val="0"/>
          <w:smallCaps w:val="0"/>
          <w:spacing w:val="0"/>
          <w:sz w:val="26"/>
          <w:szCs w:val="26"/>
          <w:lang w:val="ru-RU"/>
        </w:rPr>
        <w:t>7</w:t>
      </w:r>
      <w:r w:rsidRPr="00A575C0">
        <w:rPr>
          <w:b w:val="0"/>
          <w:bCs w:val="0"/>
          <w:smallCaps w:val="0"/>
          <w:spacing w:val="0"/>
          <w:sz w:val="26"/>
          <w:szCs w:val="26"/>
          <w:lang w:val="ru-RU"/>
        </w:rPr>
        <w:t xml:space="preserve">. ОБОСНОВАНИЕ ВЫДЕЛЕНИЯ ПОДПРОГРАММ И ВКЛЮЧЕНИЯ </w:t>
      </w:r>
      <w:r w:rsidRPr="00A575C0">
        <w:rPr>
          <w:b w:val="0"/>
          <w:bCs w:val="0"/>
          <w:smallCaps w:val="0"/>
          <w:spacing w:val="0"/>
          <w:sz w:val="26"/>
          <w:szCs w:val="26"/>
          <w:lang w:val="ru-RU"/>
        </w:rPr>
        <w:br/>
        <w:t>В СОСТАВ ГОСУДАРСТВЕННОЙ ПРОГРАММЫ РЕАЛИЗУЕМЫХ ФЕДЕРАЛЬНЫХ ЦЕЛЕВЫХ ПРОГРАММ</w:t>
      </w:r>
      <w:bookmarkEnd w:id="102"/>
    </w:p>
    <w:p w:rsidR="00FA5EDA" w:rsidRPr="00A575C0" w:rsidRDefault="00FA5EDA" w:rsidP="00FA5EDA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Решение задач Программы, учитывая их масштабность и сложность, планируется обеспечить с использованием программно-целевого подхода.</w:t>
      </w:r>
    </w:p>
    <w:p w:rsidR="00FA5EDA" w:rsidRPr="00A575C0" w:rsidRDefault="00FA5EDA" w:rsidP="00FA5EDA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Состав подпрограмм Программы определён на основе существующих сегментов отрасли, в соответствии с целью и задачами Программы, исходя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>из принципа обеспечения рационального масштаба объектов управления.</w:t>
      </w:r>
    </w:p>
    <w:p w:rsidR="00FA5EDA" w:rsidRPr="00A575C0" w:rsidRDefault="00FA5EDA" w:rsidP="00FA5EDA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Основные мероприятия Программы выделены в девять предметных и в одну обеспечивающую подпрограмму, а также в две федеральных целевых программа, вошедших в состав Программы:</w:t>
      </w:r>
    </w:p>
    <w:p w:rsidR="00FA5EDA" w:rsidRPr="00A575C0" w:rsidRDefault="00FA5EDA" w:rsidP="00FA5EDA">
      <w:pPr>
        <w:pStyle w:val="a4"/>
        <w:numPr>
          <w:ilvl w:val="0"/>
          <w:numId w:val="124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Подпрограмма 1. «Самолётостроение».</w:t>
      </w:r>
    </w:p>
    <w:p w:rsidR="00FA5EDA" w:rsidRPr="00A575C0" w:rsidRDefault="00FA5EDA" w:rsidP="00FA5EDA">
      <w:pPr>
        <w:pStyle w:val="a4"/>
        <w:numPr>
          <w:ilvl w:val="0"/>
          <w:numId w:val="124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Подпрограмма 2. «Вертолётостроение».</w:t>
      </w:r>
    </w:p>
    <w:p w:rsidR="00FA5EDA" w:rsidRPr="00A575C0" w:rsidRDefault="00FA5EDA" w:rsidP="00FA5EDA">
      <w:pPr>
        <w:pStyle w:val="a4"/>
        <w:numPr>
          <w:ilvl w:val="0"/>
          <w:numId w:val="124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Подпрограмма 3. «Авиационное двигателестроение».</w:t>
      </w:r>
    </w:p>
    <w:p w:rsidR="00FA5EDA" w:rsidRPr="00A575C0" w:rsidRDefault="00FA5EDA" w:rsidP="00FA5EDA">
      <w:pPr>
        <w:pStyle w:val="a4"/>
        <w:numPr>
          <w:ilvl w:val="0"/>
          <w:numId w:val="124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Подпрограмма 4. «Авиационное агрегатостроение». </w:t>
      </w:r>
    </w:p>
    <w:p w:rsidR="00FA5EDA" w:rsidRPr="00A575C0" w:rsidRDefault="00FA5EDA" w:rsidP="00FA5EDA">
      <w:pPr>
        <w:pStyle w:val="a4"/>
        <w:numPr>
          <w:ilvl w:val="0"/>
          <w:numId w:val="124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Подпрограмма 5. «Авиационное приборостроение».</w:t>
      </w:r>
    </w:p>
    <w:p w:rsidR="00FA5EDA" w:rsidRPr="00A575C0" w:rsidRDefault="00FA5EDA" w:rsidP="00FA5EDA">
      <w:pPr>
        <w:pStyle w:val="a4"/>
        <w:numPr>
          <w:ilvl w:val="0"/>
          <w:numId w:val="124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Подпрограмма 6. «Малая авиация».</w:t>
      </w:r>
    </w:p>
    <w:p w:rsidR="00FA5EDA" w:rsidRPr="00A575C0" w:rsidRDefault="00FA5EDA" w:rsidP="00FA5EDA">
      <w:pPr>
        <w:pStyle w:val="a4"/>
        <w:numPr>
          <w:ilvl w:val="0"/>
          <w:numId w:val="124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Подпрограмма 7. «Авиационная наука и технологии».</w:t>
      </w:r>
    </w:p>
    <w:p w:rsidR="00FA5EDA" w:rsidRPr="00A575C0" w:rsidRDefault="00FA5EDA" w:rsidP="00FA5EDA">
      <w:pPr>
        <w:pStyle w:val="a4"/>
        <w:numPr>
          <w:ilvl w:val="0"/>
          <w:numId w:val="124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Подпрограмма</w:t>
      </w:r>
      <w:r w:rsidRPr="00A575C0">
        <w:rPr>
          <w:rFonts w:ascii="Times New Roman" w:hAnsi="Times New Roman"/>
          <w:sz w:val="26"/>
          <w:szCs w:val="26"/>
          <w:lang w:val="en-US" w:eastAsia="ru-RU"/>
        </w:rPr>
        <w:t> </w:t>
      </w:r>
      <w:r w:rsidRPr="00A575C0">
        <w:rPr>
          <w:rFonts w:ascii="Times New Roman" w:hAnsi="Times New Roman"/>
          <w:sz w:val="26"/>
          <w:szCs w:val="26"/>
          <w:lang w:eastAsia="ru-RU"/>
        </w:rPr>
        <w:t>8. «Обеспечение реализации Государственной программы».</w:t>
      </w:r>
    </w:p>
    <w:p w:rsidR="00FA5EDA" w:rsidRPr="00A575C0" w:rsidRDefault="00FA5EDA" w:rsidP="00FA5EDA">
      <w:pPr>
        <w:pStyle w:val="a4"/>
        <w:numPr>
          <w:ilvl w:val="0"/>
          <w:numId w:val="124"/>
        </w:numPr>
        <w:spacing w:after="0" w:line="360" w:lineRule="auto"/>
        <w:ind w:left="1429" w:hanging="357"/>
        <w:jc w:val="both"/>
        <w:rPr>
          <w:rFonts w:ascii="Times New Roman" w:hAnsi="Times New Roman"/>
          <w:spacing w:val="-4"/>
          <w:sz w:val="26"/>
          <w:szCs w:val="26"/>
        </w:rPr>
      </w:pPr>
      <w:r w:rsidRPr="00A575C0">
        <w:rPr>
          <w:rFonts w:ascii="Times New Roman" w:hAnsi="Times New Roman"/>
          <w:spacing w:val="-4"/>
          <w:sz w:val="26"/>
          <w:szCs w:val="26"/>
        </w:rPr>
        <w:t xml:space="preserve">ФЦП «Развитие гражданской авиационной техники России </w:t>
      </w:r>
      <w:r w:rsidRPr="00A575C0">
        <w:rPr>
          <w:rFonts w:ascii="Times New Roman" w:hAnsi="Times New Roman"/>
          <w:spacing w:val="-4"/>
          <w:sz w:val="26"/>
          <w:szCs w:val="26"/>
        </w:rPr>
        <w:br/>
        <w:t>на 2002–2010 годы и на период до 2015 года».</w:t>
      </w:r>
    </w:p>
    <w:p w:rsidR="00FA5EDA" w:rsidRPr="00A575C0" w:rsidRDefault="00FA5EDA" w:rsidP="00FA5EDA">
      <w:pPr>
        <w:pStyle w:val="a4"/>
        <w:numPr>
          <w:ilvl w:val="0"/>
          <w:numId w:val="124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ФЦП «Развитие оборонно-промышленного комплекса на 2011–2020 годы».</w:t>
      </w:r>
    </w:p>
    <w:p w:rsidR="00FA5EDA" w:rsidRPr="00A575C0" w:rsidRDefault="00FA5EDA" w:rsidP="00FA5EDA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Каждая из подпрограмм реализует связанную (скоординированную) систему мероприятий, обеспечивающих в совокупности решение более одной задачи. Обобщённая характеристика мероприятий представлена в следующем разделе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>и в соответствующих подпрограммах.</w:t>
      </w:r>
    </w:p>
    <w:p w:rsidR="00FA5EDA" w:rsidRPr="00A575C0" w:rsidRDefault="00FA5EDA" w:rsidP="00FA5EDA">
      <w:pPr>
        <w:keepLines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lastRenderedPageBreak/>
        <w:t xml:space="preserve">Результаты реализации мероприятий подпрограмм, в которых рассматриваются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сегменты, относящиеся к финальной интеграции, в значительной степени зависят от выполнения мероприятий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подпрограмм, относящихся к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сферам авиационных компонентов и науки и технологий.</w:t>
      </w:r>
    </w:p>
    <w:p w:rsidR="00FA5EDA" w:rsidRPr="00A575C0" w:rsidRDefault="00FA5EDA" w:rsidP="00FA5EDA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Указанные федеральные целевые программы по составу входящих в них программных мероприятий представляют собой основу для реализации отдельных мероприятий Государственной программы.</w:t>
      </w:r>
    </w:p>
    <w:p w:rsidR="00FA5EDA" w:rsidRDefault="00FA5EDA" w:rsidP="004A6118">
      <w:pPr>
        <w:pStyle w:val="1-"/>
        <w:keepNext/>
        <w:spacing w:line="360" w:lineRule="auto"/>
        <w:contextualSpacing w:val="0"/>
        <w:rPr>
          <w:b w:val="0"/>
          <w:bCs w:val="0"/>
          <w:smallCaps w:val="0"/>
          <w:sz w:val="26"/>
          <w:szCs w:val="26"/>
          <w:lang w:val="ru-RU"/>
        </w:rPr>
      </w:pPr>
    </w:p>
    <w:p w:rsidR="00FA5EDA" w:rsidRDefault="00FA5EDA" w:rsidP="004A6118">
      <w:pPr>
        <w:pStyle w:val="1-"/>
        <w:keepNext/>
        <w:spacing w:line="360" w:lineRule="auto"/>
        <w:contextualSpacing w:val="0"/>
        <w:rPr>
          <w:b w:val="0"/>
          <w:bCs w:val="0"/>
          <w:smallCaps w:val="0"/>
          <w:sz w:val="26"/>
          <w:szCs w:val="26"/>
          <w:lang w:val="ru-RU"/>
        </w:rPr>
      </w:pPr>
    </w:p>
    <w:p w:rsidR="00FA5EDA" w:rsidRDefault="00FA5EDA">
      <w:pPr>
        <w:rPr>
          <w:rFonts w:ascii="Times New Roman" w:hAnsi="Times New Roman"/>
          <w:caps/>
          <w:kern w:val="28"/>
          <w:sz w:val="26"/>
          <w:szCs w:val="26"/>
          <w:lang w:eastAsia="ru-RU"/>
        </w:rPr>
      </w:pPr>
      <w:r>
        <w:rPr>
          <w:b/>
          <w:bCs/>
          <w:smallCaps/>
          <w:sz w:val="26"/>
          <w:szCs w:val="26"/>
        </w:rPr>
        <w:br w:type="page"/>
      </w:r>
    </w:p>
    <w:p w:rsidR="00F90E3C" w:rsidRPr="00A575C0" w:rsidRDefault="00F90E3C" w:rsidP="004A6118">
      <w:pPr>
        <w:pStyle w:val="1-"/>
        <w:keepNext/>
        <w:spacing w:line="360" w:lineRule="auto"/>
        <w:contextualSpacing w:val="0"/>
        <w:rPr>
          <w:b w:val="0"/>
          <w:bCs w:val="0"/>
          <w:smallCaps w:val="0"/>
          <w:sz w:val="26"/>
          <w:szCs w:val="26"/>
          <w:lang w:val="ru-RU"/>
        </w:rPr>
      </w:pPr>
      <w:r w:rsidRPr="00A575C0">
        <w:rPr>
          <w:b w:val="0"/>
          <w:bCs w:val="0"/>
          <w:smallCaps w:val="0"/>
          <w:spacing w:val="0"/>
          <w:sz w:val="26"/>
          <w:szCs w:val="26"/>
          <w:lang w:val="ru-RU"/>
        </w:rPr>
        <w:lastRenderedPageBreak/>
        <w:t>РАЗДЕЛ 8. ОБОСНОВАНИЕ ОБЪЁМА ФИНАНСОВЫХ РЕСУРСОВ, НЕОБХОДИМЫХ ДЛЯ РЕАЛИЗАЦИИ ГОСУДАРСТВЕННОЙ ПРОГРАММЫ</w:t>
      </w:r>
      <w:bookmarkEnd w:id="101"/>
    </w:p>
    <w:p w:rsidR="00F90E3C" w:rsidRPr="00B604C4" w:rsidRDefault="00F90E3C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B604C4">
        <w:rPr>
          <w:rFonts w:ascii="Times New Roman" w:hAnsi="Times New Roman"/>
          <w:sz w:val="26"/>
          <w:szCs w:val="26"/>
          <w:lang w:eastAsia="ru-RU"/>
        </w:rPr>
        <w:t>Авиастроение является важнейшей отраслью ввиду её высокой значимости для развития конкурентоспособной и инновационной экономики</w:t>
      </w:r>
      <w:r w:rsidR="000820DE" w:rsidRPr="00B604C4">
        <w:rPr>
          <w:rFonts w:ascii="Times New Roman" w:hAnsi="Times New Roman"/>
          <w:sz w:val="26"/>
          <w:szCs w:val="26"/>
          <w:lang w:eastAsia="ru-RU"/>
        </w:rPr>
        <w:t xml:space="preserve"> государства</w:t>
      </w:r>
      <w:r w:rsidRPr="00B604C4">
        <w:rPr>
          <w:rFonts w:ascii="Times New Roman" w:hAnsi="Times New Roman"/>
          <w:sz w:val="26"/>
          <w:szCs w:val="26"/>
          <w:lang w:eastAsia="ru-RU"/>
        </w:rPr>
        <w:t>. Значимость авиастроительной отрасли для экономики</w:t>
      </w:r>
      <w:r w:rsidR="000820DE" w:rsidRPr="00B604C4">
        <w:rPr>
          <w:rFonts w:ascii="Times New Roman" w:hAnsi="Times New Roman"/>
          <w:sz w:val="26"/>
          <w:szCs w:val="26"/>
          <w:lang w:eastAsia="ru-RU"/>
        </w:rPr>
        <w:t xml:space="preserve"> Российской Федерации</w:t>
      </w:r>
      <w:r w:rsidRPr="00B604C4">
        <w:rPr>
          <w:rFonts w:ascii="Times New Roman" w:hAnsi="Times New Roman"/>
          <w:sz w:val="26"/>
          <w:szCs w:val="26"/>
          <w:lang w:eastAsia="ru-RU"/>
        </w:rPr>
        <w:t xml:space="preserve"> определяется следующими факторами:</w:t>
      </w:r>
    </w:p>
    <w:p w:rsidR="00F90E3C" w:rsidRPr="00B604C4" w:rsidRDefault="00F90E3C" w:rsidP="004A6118">
      <w:pPr>
        <w:pStyle w:val="a4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B604C4">
        <w:rPr>
          <w:rFonts w:ascii="Times New Roman" w:hAnsi="Times New Roman"/>
          <w:sz w:val="26"/>
          <w:szCs w:val="26"/>
          <w:lang w:eastAsia="ru-RU"/>
        </w:rPr>
        <w:t>Авиастро</w:t>
      </w:r>
      <w:r w:rsidR="00DC3E92" w:rsidRPr="00B604C4">
        <w:rPr>
          <w:rFonts w:ascii="Times New Roman" w:hAnsi="Times New Roman"/>
          <w:sz w:val="26"/>
          <w:szCs w:val="26"/>
          <w:lang w:eastAsia="ru-RU"/>
        </w:rPr>
        <w:t>ение</w:t>
      </w:r>
      <w:r w:rsidRPr="00B604C4">
        <w:rPr>
          <w:rFonts w:ascii="Times New Roman" w:hAnsi="Times New Roman"/>
          <w:sz w:val="26"/>
          <w:szCs w:val="26"/>
          <w:lang w:eastAsia="ru-RU"/>
        </w:rPr>
        <w:t xml:space="preserve"> – отрасль, в которой достигнута одна из наиболее высоких производительностей труда в экономике, способная повысить конкурентоспособность страны.</w:t>
      </w:r>
    </w:p>
    <w:p w:rsidR="00F90E3C" w:rsidRPr="00B604C4" w:rsidRDefault="00F90E3C" w:rsidP="004A6118">
      <w:pPr>
        <w:spacing w:after="0" w:line="360" w:lineRule="auto"/>
        <w:ind w:left="1418"/>
        <w:jc w:val="both"/>
        <w:rPr>
          <w:rFonts w:ascii="Times New Roman" w:hAnsi="Times New Roman"/>
          <w:sz w:val="26"/>
          <w:szCs w:val="26"/>
          <w:lang w:eastAsia="ru-RU"/>
        </w:rPr>
      </w:pPr>
      <w:r w:rsidRPr="00B604C4">
        <w:rPr>
          <w:rFonts w:ascii="Times New Roman" w:hAnsi="Times New Roman"/>
          <w:sz w:val="26"/>
          <w:szCs w:val="26"/>
          <w:lang w:eastAsia="ru-RU"/>
        </w:rPr>
        <w:t xml:space="preserve">Общий уровень производительности труда в экономике прямо влияет на конкурентоспособность </w:t>
      </w:r>
      <w:r w:rsidR="00DC3E92" w:rsidRPr="00B604C4">
        <w:rPr>
          <w:rFonts w:ascii="Times New Roman" w:hAnsi="Times New Roman"/>
          <w:sz w:val="26"/>
          <w:szCs w:val="26"/>
          <w:lang w:eastAsia="ru-RU"/>
        </w:rPr>
        <w:t xml:space="preserve">страны </w:t>
      </w:r>
      <w:r w:rsidRPr="00B604C4">
        <w:rPr>
          <w:rFonts w:ascii="Times New Roman" w:hAnsi="Times New Roman"/>
          <w:sz w:val="26"/>
          <w:szCs w:val="26"/>
          <w:lang w:eastAsia="ru-RU"/>
        </w:rPr>
        <w:t xml:space="preserve">на мировом рынке, при этом общий уровень производительности труда в стране определяется структурой экономики и уровнем производительности в отраслях </w:t>
      </w:r>
      <w:r w:rsidR="000820DE" w:rsidRPr="00B604C4">
        <w:rPr>
          <w:rFonts w:ascii="Times New Roman" w:hAnsi="Times New Roman"/>
          <w:sz w:val="26"/>
          <w:szCs w:val="26"/>
          <w:lang w:eastAsia="ru-RU"/>
        </w:rPr>
        <w:t>и </w:t>
      </w:r>
      <w:r w:rsidRPr="00B604C4">
        <w:rPr>
          <w:rFonts w:ascii="Times New Roman" w:hAnsi="Times New Roman"/>
          <w:sz w:val="26"/>
          <w:szCs w:val="26"/>
          <w:lang w:eastAsia="ru-RU"/>
        </w:rPr>
        <w:t xml:space="preserve">секторах, </w:t>
      </w:r>
      <w:r w:rsidR="000820DE" w:rsidRPr="00B604C4">
        <w:rPr>
          <w:rFonts w:ascii="Times New Roman" w:hAnsi="Times New Roman"/>
          <w:sz w:val="26"/>
          <w:szCs w:val="26"/>
          <w:lang w:eastAsia="ru-RU"/>
        </w:rPr>
        <w:t>доля которых в экономике</w:t>
      </w:r>
      <w:r w:rsidR="000820DE" w:rsidRPr="00B604C4" w:rsidDel="000820DE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0820DE" w:rsidRPr="00B604C4">
        <w:rPr>
          <w:rFonts w:ascii="Times New Roman" w:hAnsi="Times New Roman"/>
          <w:sz w:val="26"/>
          <w:szCs w:val="26"/>
          <w:lang w:eastAsia="ru-RU"/>
        </w:rPr>
        <w:t>является значимой</w:t>
      </w:r>
      <w:r w:rsidRPr="00B604C4"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:rsidR="00DC3E92" w:rsidRPr="00B604C4" w:rsidRDefault="00DC3E92" w:rsidP="004A6118">
      <w:pPr>
        <w:spacing w:after="0" w:line="360" w:lineRule="auto"/>
        <w:ind w:left="1418"/>
        <w:jc w:val="both"/>
        <w:rPr>
          <w:rFonts w:ascii="Times New Roman" w:hAnsi="Times New Roman"/>
          <w:sz w:val="26"/>
          <w:szCs w:val="26"/>
          <w:lang w:eastAsia="ru-RU"/>
        </w:rPr>
      </w:pPr>
      <w:r w:rsidRPr="00B604C4">
        <w:rPr>
          <w:rFonts w:ascii="Times New Roman" w:hAnsi="Times New Roman"/>
          <w:spacing w:val="-4"/>
          <w:sz w:val="26"/>
          <w:szCs w:val="26"/>
          <w:lang w:eastAsia="ru-RU"/>
        </w:rPr>
        <w:t xml:space="preserve">Необходимость повышения производительности труда </w:t>
      </w:r>
      <w:r w:rsidRPr="00B604C4">
        <w:rPr>
          <w:rFonts w:ascii="Times New Roman" w:hAnsi="Times New Roman"/>
          <w:sz w:val="26"/>
          <w:szCs w:val="26"/>
          <w:lang w:eastAsia="ru-RU"/>
        </w:rPr>
        <w:t xml:space="preserve">в Указе Президента РФ «О долгосрочной государственной экономической политике» от 07 мая 2012 года № 596 </w:t>
      </w:r>
      <w:r w:rsidRPr="00B604C4">
        <w:rPr>
          <w:rFonts w:ascii="Times New Roman" w:hAnsi="Times New Roman"/>
          <w:spacing w:val="-4"/>
          <w:sz w:val="26"/>
          <w:szCs w:val="26"/>
          <w:lang w:eastAsia="ru-RU"/>
        </w:rPr>
        <w:t>названа одной из важнейших задач. При этом поставлена</w:t>
      </w:r>
      <w:r w:rsidRPr="00B604C4">
        <w:rPr>
          <w:rFonts w:ascii="Times New Roman" w:hAnsi="Times New Roman"/>
          <w:sz w:val="26"/>
          <w:szCs w:val="26"/>
          <w:lang w:eastAsia="ru-RU"/>
        </w:rPr>
        <w:t xml:space="preserve"> цель к 2018 году </w:t>
      </w:r>
      <w:proofErr w:type="gramStart"/>
      <w:r w:rsidRPr="00B604C4">
        <w:rPr>
          <w:rFonts w:ascii="Times New Roman" w:hAnsi="Times New Roman"/>
          <w:sz w:val="26"/>
          <w:szCs w:val="26"/>
          <w:lang w:eastAsia="ru-RU"/>
        </w:rPr>
        <w:t>увеличить</w:t>
      </w:r>
      <w:proofErr w:type="gramEnd"/>
      <w:r w:rsidRPr="00B604C4">
        <w:rPr>
          <w:rFonts w:ascii="Times New Roman" w:hAnsi="Times New Roman"/>
          <w:sz w:val="26"/>
          <w:szCs w:val="26"/>
          <w:lang w:eastAsia="ru-RU"/>
        </w:rPr>
        <w:t xml:space="preserve"> производительность труда в стране в 1,5 раза относительно уровня 2011 года. </w:t>
      </w:r>
    </w:p>
    <w:p w:rsidR="00F90E3C" w:rsidRPr="00B604C4" w:rsidRDefault="00F90E3C" w:rsidP="004A6118">
      <w:pPr>
        <w:spacing w:after="0" w:line="360" w:lineRule="auto"/>
        <w:ind w:left="1418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B604C4">
        <w:rPr>
          <w:rFonts w:ascii="Times New Roman" w:hAnsi="Times New Roman"/>
          <w:sz w:val="26"/>
          <w:szCs w:val="26"/>
          <w:lang w:eastAsia="ru-RU"/>
        </w:rPr>
        <w:t xml:space="preserve">Так как авиастроение относится к отраслям с высокой производительностью труда, увеличение </w:t>
      </w:r>
      <w:r w:rsidR="0038187A" w:rsidRPr="00B604C4">
        <w:rPr>
          <w:rFonts w:ascii="Times New Roman" w:hAnsi="Times New Roman"/>
          <w:sz w:val="26"/>
          <w:szCs w:val="26"/>
          <w:lang w:eastAsia="ru-RU"/>
        </w:rPr>
        <w:t xml:space="preserve">его </w:t>
      </w:r>
      <w:r w:rsidRPr="00B604C4">
        <w:rPr>
          <w:rFonts w:ascii="Times New Roman" w:hAnsi="Times New Roman"/>
          <w:sz w:val="26"/>
          <w:szCs w:val="26"/>
          <w:lang w:eastAsia="ru-RU"/>
        </w:rPr>
        <w:t xml:space="preserve">вклада в экономику </w:t>
      </w:r>
      <w:r w:rsidR="001E7618" w:rsidRPr="00B604C4">
        <w:rPr>
          <w:rFonts w:ascii="Times New Roman" w:hAnsi="Times New Roman"/>
          <w:sz w:val="26"/>
          <w:szCs w:val="26"/>
        </w:rPr>
        <w:t xml:space="preserve">Российской Федерации </w:t>
      </w:r>
      <w:r w:rsidRPr="00B604C4">
        <w:rPr>
          <w:rFonts w:ascii="Times New Roman" w:hAnsi="Times New Roman"/>
          <w:sz w:val="26"/>
          <w:szCs w:val="26"/>
          <w:lang w:eastAsia="ru-RU"/>
        </w:rPr>
        <w:t xml:space="preserve">позволит существенно увеличить </w:t>
      </w:r>
      <w:r w:rsidR="00DC3E92" w:rsidRPr="00B604C4">
        <w:rPr>
          <w:rFonts w:ascii="Times New Roman" w:hAnsi="Times New Roman"/>
          <w:sz w:val="26"/>
          <w:szCs w:val="26"/>
          <w:lang w:eastAsia="ru-RU"/>
        </w:rPr>
        <w:t xml:space="preserve">показатели производительности </w:t>
      </w:r>
      <w:r w:rsidR="000820DE" w:rsidRPr="00B604C4">
        <w:rPr>
          <w:rFonts w:ascii="Times New Roman" w:hAnsi="Times New Roman"/>
          <w:sz w:val="26"/>
          <w:szCs w:val="26"/>
          <w:lang w:eastAsia="ru-RU"/>
        </w:rPr>
        <w:t xml:space="preserve">труда </w:t>
      </w:r>
      <w:r w:rsidRPr="00B604C4">
        <w:rPr>
          <w:rFonts w:ascii="Times New Roman" w:hAnsi="Times New Roman"/>
          <w:sz w:val="26"/>
          <w:szCs w:val="26"/>
          <w:lang w:eastAsia="ru-RU"/>
        </w:rPr>
        <w:t xml:space="preserve">в </w:t>
      </w:r>
      <w:r w:rsidR="000820DE" w:rsidRPr="00B604C4">
        <w:rPr>
          <w:rFonts w:ascii="Times New Roman" w:hAnsi="Times New Roman"/>
          <w:sz w:val="26"/>
          <w:szCs w:val="26"/>
          <w:lang w:eastAsia="ru-RU"/>
        </w:rPr>
        <w:t xml:space="preserve">экономике в целом </w:t>
      </w:r>
      <w:r w:rsidRPr="00B604C4">
        <w:rPr>
          <w:rFonts w:ascii="Times New Roman" w:hAnsi="Times New Roman"/>
          <w:sz w:val="26"/>
          <w:szCs w:val="26"/>
          <w:lang w:eastAsia="ru-RU"/>
        </w:rPr>
        <w:t xml:space="preserve">и </w:t>
      </w:r>
      <w:r w:rsidR="000820DE" w:rsidRPr="00B604C4">
        <w:rPr>
          <w:rFonts w:ascii="Times New Roman" w:hAnsi="Times New Roman"/>
          <w:sz w:val="26"/>
          <w:szCs w:val="26"/>
          <w:lang w:eastAsia="ru-RU"/>
        </w:rPr>
        <w:t xml:space="preserve">повысить </w:t>
      </w:r>
      <w:r w:rsidRPr="00B604C4">
        <w:rPr>
          <w:rFonts w:ascii="Times New Roman" w:hAnsi="Times New Roman"/>
          <w:sz w:val="26"/>
          <w:szCs w:val="26"/>
          <w:lang w:eastAsia="ru-RU"/>
        </w:rPr>
        <w:t xml:space="preserve">конкурентоспособность страны (например, авиастроительная отрасль США имеет один из самых высоких показателей производительности труда в мире – 432 тыс. долл. США </w:t>
      </w:r>
      <w:r w:rsidRPr="00B604C4">
        <w:rPr>
          <w:rFonts w:ascii="Times New Roman" w:hAnsi="Times New Roman"/>
          <w:spacing w:val="-4"/>
          <w:sz w:val="26"/>
          <w:szCs w:val="26"/>
          <w:lang w:eastAsia="ru-RU"/>
        </w:rPr>
        <w:t xml:space="preserve">на человека в год, что способствует увеличению конкурентоспособности </w:t>
      </w:r>
      <w:r w:rsidRPr="00B604C4">
        <w:rPr>
          <w:rFonts w:ascii="Times New Roman" w:hAnsi="Times New Roman"/>
          <w:sz w:val="26"/>
          <w:szCs w:val="26"/>
          <w:lang w:eastAsia="ru-RU"/>
        </w:rPr>
        <w:t xml:space="preserve">экономики США – </w:t>
      </w:r>
      <w:r w:rsidR="000820DE" w:rsidRPr="00B604C4">
        <w:rPr>
          <w:rFonts w:ascii="Times New Roman" w:hAnsi="Times New Roman"/>
          <w:sz w:val="26"/>
          <w:szCs w:val="26"/>
          <w:lang w:eastAsia="ru-RU"/>
        </w:rPr>
        <w:t>по</w:t>
      </w:r>
      <w:proofErr w:type="gramEnd"/>
      <w:r w:rsidR="000820DE" w:rsidRPr="00B604C4">
        <w:rPr>
          <w:rFonts w:ascii="Times New Roman" w:hAnsi="Times New Roman"/>
          <w:sz w:val="26"/>
          <w:szCs w:val="26"/>
          <w:lang w:eastAsia="ru-RU"/>
        </w:rPr>
        <w:t xml:space="preserve"> индексу конкурентоспособности </w:t>
      </w:r>
      <w:r w:rsidRPr="00B604C4">
        <w:rPr>
          <w:rFonts w:ascii="Times New Roman" w:hAnsi="Times New Roman"/>
          <w:sz w:val="26"/>
          <w:szCs w:val="26"/>
          <w:lang w:eastAsia="ru-RU"/>
        </w:rPr>
        <w:t>эта страна занимает пятое место в мире).</w:t>
      </w:r>
    </w:p>
    <w:p w:rsidR="00F90E3C" w:rsidRPr="00B604C4" w:rsidRDefault="00F90E3C" w:rsidP="004A6118">
      <w:pPr>
        <w:pStyle w:val="a4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B604C4">
        <w:rPr>
          <w:rFonts w:ascii="Times New Roman" w:hAnsi="Times New Roman"/>
          <w:sz w:val="26"/>
          <w:szCs w:val="26"/>
          <w:lang w:eastAsia="ru-RU"/>
        </w:rPr>
        <w:lastRenderedPageBreak/>
        <w:t>Развитие авиационной промышленности стимулир</w:t>
      </w:r>
      <w:r w:rsidR="0038187A" w:rsidRPr="00B604C4">
        <w:rPr>
          <w:rFonts w:ascii="Times New Roman" w:hAnsi="Times New Roman"/>
          <w:sz w:val="26"/>
          <w:szCs w:val="26"/>
          <w:lang w:eastAsia="ru-RU"/>
        </w:rPr>
        <w:t>у</w:t>
      </w:r>
      <w:r w:rsidR="00F8786A" w:rsidRPr="00B604C4">
        <w:rPr>
          <w:rFonts w:ascii="Times New Roman" w:hAnsi="Times New Roman"/>
          <w:sz w:val="26"/>
          <w:szCs w:val="26"/>
          <w:lang w:eastAsia="ru-RU"/>
        </w:rPr>
        <w:t>ет</w:t>
      </w:r>
      <w:r w:rsidRPr="00B604C4">
        <w:rPr>
          <w:rFonts w:ascii="Times New Roman" w:hAnsi="Times New Roman"/>
          <w:sz w:val="26"/>
          <w:szCs w:val="26"/>
          <w:lang w:eastAsia="ru-RU"/>
        </w:rPr>
        <w:t xml:space="preserve"> общий рост экономики </w:t>
      </w:r>
      <w:r w:rsidR="00A52793" w:rsidRPr="00B604C4">
        <w:rPr>
          <w:rFonts w:ascii="Times New Roman" w:hAnsi="Times New Roman"/>
          <w:sz w:val="26"/>
          <w:szCs w:val="26"/>
          <w:lang w:eastAsia="ru-RU"/>
        </w:rPr>
        <w:t xml:space="preserve">благодаря </w:t>
      </w:r>
      <w:r w:rsidR="00E87DAC" w:rsidRPr="00B604C4">
        <w:rPr>
          <w:rFonts w:ascii="Times New Roman" w:hAnsi="Times New Roman"/>
          <w:sz w:val="26"/>
          <w:szCs w:val="26"/>
          <w:lang w:eastAsia="ru-RU"/>
        </w:rPr>
        <w:t xml:space="preserve">её </w:t>
      </w:r>
      <w:r w:rsidR="00A52793" w:rsidRPr="00B604C4">
        <w:rPr>
          <w:rFonts w:ascii="Times New Roman" w:hAnsi="Times New Roman"/>
          <w:sz w:val="26"/>
          <w:szCs w:val="26"/>
          <w:lang w:eastAsia="ru-RU"/>
        </w:rPr>
        <w:t>тесной связи с другими (обеспечивающими) отраслями</w:t>
      </w:r>
      <w:r w:rsidRPr="00B604C4">
        <w:rPr>
          <w:rFonts w:ascii="Times New Roman" w:hAnsi="Times New Roman"/>
          <w:sz w:val="26"/>
          <w:szCs w:val="26"/>
          <w:lang w:eastAsia="ru-RU"/>
        </w:rPr>
        <w:t>.</w:t>
      </w:r>
    </w:p>
    <w:p w:rsidR="00E87DAC" w:rsidRPr="00B604C4" w:rsidRDefault="00E87DAC" w:rsidP="004A6118">
      <w:pPr>
        <w:keepLines/>
        <w:spacing w:after="0" w:line="360" w:lineRule="auto"/>
        <w:ind w:left="1418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B604C4">
        <w:rPr>
          <w:rFonts w:ascii="Times New Roman" w:hAnsi="Times New Roman"/>
          <w:sz w:val="26"/>
          <w:szCs w:val="26"/>
          <w:lang w:eastAsia="ru-RU"/>
        </w:rPr>
        <w:t>Являясь</w:t>
      </w:r>
      <w:r w:rsidR="00964A4C" w:rsidRPr="00B604C4">
        <w:rPr>
          <w:rFonts w:ascii="Times New Roman" w:hAnsi="Times New Roman"/>
          <w:sz w:val="26"/>
          <w:szCs w:val="26"/>
          <w:lang w:eastAsia="ru-RU"/>
        </w:rPr>
        <w:t xml:space="preserve"> одной из наиболее наукоёмких и инновационных отраслей экономики,</w:t>
      </w:r>
      <w:r w:rsidRPr="00B604C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964A4C" w:rsidRPr="00B604C4">
        <w:rPr>
          <w:rFonts w:ascii="Times New Roman" w:hAnsi="Times New Roman"/>
          <w:sz w:val="26"/>
          <w:szCs w:val="26"/>
          <w:lang w:eastAsia="ru-RU"/>
        </w:rPr>
        <w:t xml:space="preserve">авиастроение </w:t>
      </w:r>
      <w:r w:rsidRPr="00B604C4">
        <w:rPr>
          <w:rFonts w:ascii="Times New Roman" w:hAnsi="Times New Roman"/>
          <w:sz w:val="26"/>
          <w:szCs w:val="26"/>
          <w:lang w:eastAsia="ru-RU"/>
        </w:rPr>
        <w:t xml:space="preserve">оказывает значительное влияние на другие сектора экономики и даёт толчок </w:t>
      </w:r>
      <w:r w:rsidRPr="00B604C4">
        <w:rPr>
          <w:rFonts w:ascii="Times New Roman" w:hAnsi="Times New Roman"/>
          <w:spacing w:val="-4"/>
          <w:sz w:val="26"/>
          <w:szCs w:val="26"/>
          <w:lang w:eastAsia="ru-RU"/>
        </w:rPr>
        <w:t xml:space="preserve">развитию как высокотехнологичных </w:t>
      </w:r>
      <w:r w:rsidR="00DC3E92" w:rsidRPr="00B604C4">
        <w:rPr>
          <w:rFonts w:ascii="Times New Roman" w:hAnsi="Times New Roman"/>
          <w:spacing w:val="-4"/>
          <w:sz w:val="26"/>
          <w:szCs w:val="26"/>
          <w:lang w:eastAsia="ru-RU"/>
        </w:rPr>
        <w:br/>
      </w:r>
      <w:r w:rsidRPr="00B604C4">
        <w:rPr>
          <w:rFonts w:ascii="Times New Roman" w:hAnsi="Times New Roman"/>
          <w:spacing w:val="-4"/>
          <w:sz w:val="26"/>
          <w:szCs w:val="26"/>
          <w:lang w:eastAsia="ru-RU"/>
        </w:rPr>
        <w:t>и наукоёмких отраслей экономики,</w:t>
      </w:r>
      <w:r w:rsidRPr="00B604C4">
        <w:rPr>
          <w:rFonts w:ascii="Times New Roman" w:hAnsi="Times New Roman"/>
          <w:sz w:val="26"/>
          <w:szCs w:val="26"/>
          <w:lang w:eastAsia="ru-RU"/>
        </w:rPr>
        <w:t xml:space="preserve"> имеющих приоритетное значение для России (станкостроение и радиоэлектронная промышленность), так и прочих секторов экономики (металлургическое производство, рынок грузовых и пассажирских авиаперевозок, рынок туризма и т.п.).</w:t>
      </w:r>
      <w:proofErr w:type="gramEnd"/>
    </w:p>
    <w:p w:rsidR="00F90E3C" w:rsidRPr="00B604C4" w:rsidRDefault="00F90E3C" w:rsidP="004A6118">
      <w:pPr>
        <w:keepLines/>
        <w:spacing w:after="0" w:line="360" w:lineRule="auto"/>
        <w:ind w:left="1418"/>
        <w:jc w:val="both"/>
        <w:rPr>
          <w:rFonts w:ascii="Times New Roman" w:hAnsi="Times New Roman"/>
          <w:sz w:val="26"/>
          <w:szCs w:val="26"/>
          <w:lang w:eastAsia="ru-RU"/>
        </w:rPr>
      </w:pPr>
      <w:r w:rsidRPr="00B604C4">
        <w:rPr>
          <w:rFonts w:ascii="Times New Roman" w:hAnsi="Times New Roman"/>
          <w:sz w:val="26"/>
          <w:szCs w:val="26"/>
          <w:lang w:eastAsia="ru-RU"/>
        </w:rPr>
        <w:t xml:space="preserve">При этом </w:t>
      </w:r>
      <w:r w:rsidR="00964A4C" w:rsidRPr="00B604C4">
        <w:rPr>
          <w:rFonts w:ascii="Times New Roman" w:hAnsi="Times New Roman"/>
          <w:spacing w:val="-4"/>
          <w:sz w:val="26"/>
          <w:szCs w:val="26"/>
          <w:lang w:eastAsia="ru-RU"/>
        </w:rPr>
        <w:t xml:space="preserve">степень </w:t>
      </w:r>
      <w:r w:rsidR="00DC3E92" w:rsidRPr="00B604C4">
        <w:rPr>
          <w:rFonts w:ascii="Times New Roman" w:hAnsi="Times New Roman"/>
          <w:spacing w:val="-4"/>
          <w:sz w:val="26"/>
          <w:szCs w:val="26"/>
          <w:lang w:eastAsia="ru-RU"/>
        </w:rPr>
        <w:t>воздействия</w:t>
      </w:r>
      <w:r w:rsidRPr="00B604C4">
        <w:rPr>
          <w:rFonts w:ascii="Times New Roman" w:hAnsi="Times New Roman"/>
          <w:spacing w:val="-4"/>
          <w:sz w:val="26"/>
          <w:szCs w:val="26"/>
          <w:lang w:eastAsia="ru-RU"/>
        </w:rPr>
        <w:t xml:space="preserve"> инвестиций в авиастроение </w:t>
      </w:r>
      <w:r w:rsidR="00DC3E92" w:rsidRPr="00B604C4">
        <w:rPr>
          <w:rFonts w:ascii="Times New Roman" w:hAnsi="Times New Roman"/>
          <w:spacing w:val="-4"/>
          <w:sz w:val="26"/>
          <w:szCs w:val="26"/>
          <w:lang w:eastAsia="ru-RU"/>
        </w:rPr>
        <w:t xml:space="preserve">на другие отрасли </w:t>
      </w:r>
      <w:r w:rsidRPr="00B604C4">
        <w:rPr>
          <w:rFonts w:ascii="Times New Roman" w:hAnsi="Times New Roman"/>
          <w:sz w:val="26"/>
          <w:szCs w:val="26"/>
          <w:lang w:eastAsia="ru-RU"/>
        </w:rPr>
        <w:t xml:space="preserve">значительно </w:t>
      </w:r>
      <w:r w:rsidR="00DC3E92" w:rsidRPr="00B604C4">
        <w:rPr>
          <w:rFonts w:ascii="Times New Roman" w:hAnsi="Times New Roman"/>
          <w:sz w:val="26"/>
          <w:szCs w:val="26"/>
          <w:lang w:eastAsia="ru-RU"/>
        </w:rPr>
        <w:t xml:space="preserve">варьируется </w:t>
      </w:r>
      <w:r w:rsidRPr="00B604C4">
        <w:rPr>
          <w:rFonts w:ascii="Times New Roman" w:hAnsi="Times New Roman"/>
          <w:sz w:val="26"/>
          <w:szCs w:val="26"/>
          <w:lang w:eastAsia="ru-RU"/>
        </w:rPr>
        <w:t xml:space="preserve">в зависимости от типа проектов. </w:t>
      </w:r>
    </w:p>
    <w:p w:rsidR="00F90E3C" w:rsidRPr="00B604C4" w:rsidRDefault="00F90E3C" w:rsidP="004A6118">
      <w:pPr>
        <w:pStyle w:val="a4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B604C4">
        <w:rPr>
          <w:rFonts w:ascii="Times New Roman" w:hAnsi="Times New Roman"/>
          <w:sz w:val="26"/>
          <w:szCs w:val="26"/>
          <w:lang w:eastAsia="ru-RU"/>
        </w:rPr>
        <w:t xml:space="preserve">Высокая значимость авиастроения для развития инновационной </w:t>
      </w:r>
      <w:r w:rsidRPr="00B604C4">
        <w:rPr>
          <w:rFonts w:ascii="Times New Roman" w:hAnsi="Times New Roman"/>
          <w:sz w:val="26"/>
          <w:szCs w:val="26"/>
          <w:lang w:eastAsia="ru-RU"/>
        </w:rPr>
        <w:br/>
        <w:t>и высокотехнологичной экономики.</w:t>
      </w:r>
    </w:p>
    <w:p w:rsidR="00F90E3C" w:rsidRPr="00B604C4" w:rsidRDefault="00F90E3C" w:rsidP="004A6118">
      <w:pPr>
        <w:spacing w:after="0" w:line="360" w:lineRule="auto"/>
        <w:ind w:left="1418"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B604C4">
        <w:rPr>
          <w:rFonts w:ascii="Times New Roman" w:hAnsi="Times New Roman"/>
          <w:spacing w:val="-4"/>
          <w:sz w:val="26"/>
          <w:szCs w:val="26"/>
          <w:lang w:eastAsia="ru-RU"/>
        </w:rPr>
        <w:t xml:space="preserve">Авиастроение является одним из крупнейших потребителей </w:t>
      </w:r>
      <w:r w:rsidRPr="00B604C4">
        <w:rPr>
          <w:rFonts w:ascii="Times New Roman" w:hAnsi="Times New Roman"/>
          <w:spacing w:val="-4"/>
          <w:sz w:val="26"/>
          <w:szCs w:val="26"/>
          <w:lang w:eastAsia="ru-RU"/>
        </w:rPr>
        <w:br/>
        <w:t xml:space="preserve">и производителей инноваций в экономике и определяет уровень развития технологий в стране. В связи со своей инновационной значимостью отрасль играет ключевую роль в сфере исследований и разработок </w:t>
      </w:r>
      <w:r w:rsidRPr="00B604C4">
        <w:rPr>
          <w:rFonts w:ascii="Times New Roman" w:hAnsi="Times New Roman"/>
          <w:spacing w:val="-4"/>
          <w:sz w:val="26"/>
          <w:szCs w:val="26"/>
          <w:lang w:eastAsia="ru-RU"/>
        </w:rPr>
        <w:br/>
        <w:t xml:space="preserve">(в частности, </w:t>
      </w:r>
      <w:r w:rsidR="006F4BE0" w:rsidRPr="00B604C4">
        <w:rPr>
          <w:rFonts w:ascii="Times New Roman" w:hAnsi="Times New Roman"/>
          <w:spacing w:val="-4"/>
          <w:sz w:val="26"/>
          <w:szCs w:val="26"/>
          <w:lang w:eastAsia="ru-RU"/>
        </w:rPr>
        <w:t xml:space="preserve">в развитых странах </w:t>
      </w:r>
      <w:r w:rsidRPr="00B604C4">
        <w:rPr>
          <w:rFonts w:ascii="Times New Roman" w:hAnsi="Times New Roman"/>
          <w:spacing w:val="-4"/>
          <w:sz w:val="26"/>
          <w:szCs w:val="26"/>
          <w:lang w:eastAsia="ru-RU"/>
        </w:rPr>
        <w:t>авиастроение обеспечивает наибольшее число высокотехнологичных разработок).</w:t>
      </w:r>
    </w:p>
    <w:p w:rsidR="00F90E3C" w:rsidRPr="00B604C4" w:rsidRDefault="00E44DEB" w:rsidP="004A6118">
      <w:pPr>
        <w:spacing w:after="0" w:line="360" w:lineRule="auto"/>
        <w:ind w:left="1418"/>
        <w:jc w:val="both"/>
        <w:rPr>
          <w:rFonts w:ascii="Times New Roman" w:hAnsi="Times New Roman"/>
          <w:sz w:val="26"/>
          <w:szCs w:val="26"/>
          <w:lang w:eastAsia="ru-RU"/>
        </w:rPr>
      </w:pPr>
      <w:r w:rsidRPr="00B604C4">
        <w:rPr>
          <w:rFonts w:ascii="Times New Roman" w:hAnsi="Times New Roman"/>
          <w:sz w:val="26"/>
          <w:szCs w:val="26"/>
          <w:lang w:eastAsia="ru-RU"/>
        </w:rPr>
        <w:t xml:space="preserve">В </w:t>
      </w:r>
      <w:r w:rsidR="002667FE" w:rsidRPr="00B604C4">
        <w:rPr>
          <w:rFonts w:ascii="Times New Roman" w:hAnsi="Times New Roman"/>
          <w:sz w:val="26"/>
          <w:szCs w:val="26"/>
          <w:lang w:eastAsia="ru-RU"/>
        </w:rPr>
        <w:t>настоящее время расходы на НИОКР в отрасли в Российской Федерации меньше аналогичного показателя в странах ЕС и США примерно в 5,5 раз</w:t>
      </w:r>
      <w:r w:rsidRPr="00B604C4">
        <w:rPr>
          <w:rFonts w:ascii="Times New Roman" w:hAnsi="Times New Roman"/>
          <w:sz w:val="26"/>
          <w:szCs w:val="26"/>
          <w:lang w:eastAsia="ru-RU"/>
        </w:rPr>
        <w:t xml:space="preserve">. </w:t>
      </w:r>
      <w:r w:rsidR="002667FE" w:rsidRPr="00B604C4">
        <w:rPr>
          <w:rFonts w:ascii="Times New Roman" w:hAnsi="Times New Roman"/>
          <w:sz w:val="26"/>
          <w:szCs w:val="26"/>
          <w:lang w:eastAsia="ru-RU"/>
        </w:rPr>
        <w:t xml:space="preserve">Инвестиции в </w:t>
      </w:r>
      <w:r w:rsidR="00F90E3C" w:rsidRPr="00B604C4">
        <w:rPr>
          <w:rFonts w:ascii="Times New Roman" w:hAnsi="Times New Roman"/>
          <w:sz w:val="26"/>
          <w:szCs w:val="26"/>
          <w:lang w:eastAsia="ru-RU"/>
        </w:rPr>
        <w:t xml:space="preserve">НИОКР в авиастроении </w:t>
      </w:r>
      <w:r w:rsidR="002667FE" w:rsidRPr="00B604C4">
        <w:rPr>
          <w:rFonts w:ascii="Times New Roman" w:hAnsi="Times New Roman"/>
          <w:sz w:val="26"/>
          <w:szCs w:val="26"/>
          <w:lang w:eastAsia="ru-RU"/>
        </w:rPr>
        <w:t xml:space="preserve">позволят </w:t>
      </w:r>
      <w:r w:rsidR="00F90E3C" w:rsidRPr="00B604C4">
        <w:rPr>
          <w:rFonts w:ascii="Times New Roman" w:hAnsi="Times New Roman"/>
          <w:sz w:val="26"/>
          <w:szCs w:val="26"/>
          <w:lang w:eastAsia="ru-RU"/>
        </w:rPr>
        <w:t>вывести экономику России на новый технологический уровень</w:t>
      </w:r>
      <w:r w:rsidR="006F4BE0" w:rsidRPr="00B604C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B604C4">
        <w:rPr>
          <w:rFonts w:ascii="Times New Roman" w:hAnsi="Times New Roman"/>
          <w:sz w:val="26"/>
          <w:szCs w:val="26"/>
          <w:lang w:eastAsia="ru-RU"/>
        </w:rPr>
        <w:t>благодаря</w:t>
      </w:r>
      <w:r w:rsidR="002667FE" w:rsidRPr="00B604C4">
        <w:rPr>
          <w:rFonts w:ascii="Times New Roman" w:hAnsi="Times New Roman"/>
          <w:spacing w:val="-4"/>
          <w:sz w:val="26"/>
          <w:szCs w:val="26"/>
          <w:lang w:eastAsia="ru-RU"/>
        </w:rPr>
        <w:t xml:space="preserve"> внедрени</w:t>
      </w:r>
      <w:r w:rsidRPr="00B604C4">
        <w:rPr>
          <w:rFonts w:ascii="Times New Roman" w:hAnsi="Times New Roman"/>
          <w:spacing w:val="-4"/>
          <w:sz w:val="26"/>
          <w:szCs w:val="26"/>
          <w:lang w:eastAsia="ru-RU"/>
        </w:rPr>
        <w:t>ю</w:t>
      </w:r>
      <w:r w:rsidR="002667FE" w:rsidRPr="00B604C4">
        <w:rPr>
          <w:rFonts w:ascii="Times New Roman" w:hAnsi="Times New Roman"/>
          <w:spacing w:val="-4"/>
          <w:sz w:val="26"/>
          <w:szCs w:val="26"/>
          <w:lang w:eastAsia="ru-RU"/>
        </w:rPr>
        <w:t xml:space="preserve"> разработанных в этой отрасли передовых </w:t>
      </w:r>
      <w:r w:rsidR="00F90E3C" w:rsidRPr="00B604C4">
        <w:rPr>
          <w:rFonts w:ascii="Times New Roman" w:hAnsi="Times New Roman"/>
          <w:spacing w:val="-4"/>
          <w:sz w:val="26"/>
          <w:szCs w:val="26"/>
          <w:lang w:eastAsia="ru-RU"/>
        </w:rPr>
        <w:t xml:space="preserve">технологий </w:t>
      </w:r>
      <w:r w:rsidR="00F90E3C" w:rsidRPr="00B604C4">
        <w:rPr>
          <w:rFonts w:ascii="Times New Roman" w:hAnsi="Times New Roman"/>
          <w:sz w:val="26"/>
          <w:szCs w:val="26"/>
          <w:lang w:eastAsia="ru-RU"/>
        </w:rPr>
        <w:t>в других отраслях</w:t>
      </w:r>
      <w:r w:rsidR="002667FE" w:rsidRPr="00B604C4">
        <w:rPr>
          <w:rFonts w:ascii="Times New Roman" w:hAnsi="Times New Roman"/>
          <w:sz w:val="26"/>
          <w:szCs w:val="26"/>
          <w:lang w:eastAsia="ru-RU"/>
        </w:rPr>
        <w:t xml:space="preserve"> экономики </w:t>
      </w:r>
      <w:r w:rsidR="00F90E3C" w:rsidRPr="00B604C4">
        <w:rPr>
          <w:rFonts w:ascii="Times New Roman" w:hAnsi="Times New Roman"/>
          <w:sz w:val="26"/>
          <w:szCs w:val="26"/>
          <w:lang w:eastAsia="ru-RU"/>
        </w:rPr>
        <w:t xml:space="preserve">и </w:t>
      </w:r>
      <w:r w:rsidR="002667FE" w:rsidRPr="00B604C4">
        <w:rPr>
          <w:rFonts w:ascii="Times New Roman" w:hAnsi="Times New Roman"/>
          <w:sz w:val="26"/>
          <w:szCs w:val="26"/>
          <w:lang w:eastAsia="ru-RU"/>
        </w:rPr>
        <w:t xml:space="preserve">создании </w:t>
      </w:r>
      <w:r w:rsidR="00F90E3C" w:rsidRPr="00B604C4">
        <w:rPr>
          <w:rFonts w:ascii="Times New Roman" w:hAnsi="Times New Roman"/>
          <w:sz w:val="26"/>
          <w:szCs w:val="26"/>
          <w:lang w:eastAsia="ru-RU"/>
        </w:rPr>
        <w:t xml:space="preserve">новых </w:t>
      </w:r>
      <w:r w:rsidR="002667FE" w:rsidRPr="00B604C4">
        <w:rPr>
          <w:rFonts w:ascii="Times New Roman" w:hAnsi="Times New Roman"/>
          <w:sz w:val="26"/>
          <w:szCs w:val="26"/>
          <w:lang w:eastAsia="ru-RU"/>
        </w:rPr>
        <w:t>производств</w:t>
      </w:r>
      <w:r w:rsidR="00F90E3C" w:rsidRPr="00B604C4"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:rsidR="00F90E3C" w:rsidRPr="00B604C4" w:rsidRDefault="00F90E3C" w:rsidP="004A6118">
      <w:pPr>
        <w:pStyle w:val="a4"/>
        <w:keepNext/>
        <w:keepLines/>
        <w:numPr>
          <w:ilvl w:val="0"/>
          <w:numId w:val="43"/>
        </w:numPr>
        <w:spacing w:after="0" w:line="360" w:lineRule="auto"/>
        <w:ind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B604C4">
        <w:rPr>
          <w:rFonts w:ascii="Times New Roman" w:hAnsi="Times New Roman"/>
          <w:sz w:val="26"/>
          <w:szCs w:val="26"/>
          <w:lang w:eastAsia="ru-RU"/>
        </w:rPr>
        <w:lastRenderedPageBreak/>
        <w:t>Обеспечение стратегической безопасности страны.</w:t>
      </w:r>
    </w:p>
    <w:p w:rsidR="00F90E3C" w:rsidRPr="00B604C4" w:rsidRDefault="00F90E3C" w:rsidP="004A6118">
      <w:pPr>
        <w:keepNext/>
        <w:keepLines/>
        <w:spacing w:after="0" w:line="360" w:lineRule="auto"/>
        <w:ind w:left="1418"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proofErr w:type="gramStart"/>
      <w:r w:rsidRPr="00B604C4">
        <w:rPr>
          <w:rFonts w:ascii="Times New Roman" w:hAnsi="Times New Roman"/>
          <w:spacing w:val="-4"/>
          <w:sz w:val="26"/>
          <w:szCs w:val="26"/>
          <w:lang w:eastAsia="ru-RU"/>
        </w:rPr>
        <w:t xml:space="preserve">Наличие </w:t>
      </w:r>
      <w:r w:rsidR="00E44DEB" w:rsidRPr="00B604C4">
        <w:rPr>
          <w:rFonts w:ascii="Times New Roman" w:hAnsi="Times New Roman"/>
          <w:spacing w:val="-4"/>
          <w:sz w:val="26"/>
          <w:szCs w:val="26"/>
          <w:lang w:eastAsia="ru-RU"/>
        </w:rPr>
        <w:t xml:space="preserve">в стране </w:t>
      </w:r>
      <w:r w:rsidRPr="00B604C4">
        <w:rPr>
          <w:rFonts w:ascii="Times New Roman" w:hAnsi="Times New Roman"/>
          <w:spacing w:val="-4"/>
          <w:sz w:val="26"/>
          <w:szCs w:val="26"/>
          <w:lang w:eastAsia="ru-RU"/>
        </w:rPr>
        <w:t>авиастроительно</w:t>
      </w:r>
      <w:r w:rsidR="00E44DEB" w:rsidRPr="00B604C4">
        <w:rPr>
          <w:rFonts w:ascii="Times New Roman" w:hAnsi="Times New Roman"/>
          <w:spacing w:val="-4"/>
          <w:sz w:val="26"/>
          <w:szCs w:val="26"/>
          <w:lang w:eastAsia="ru-RU"/>
        </w:rPr>
        <w:t>го комплекса</w:t>
      </w:r>
      <w:r w:rsidRPr="00B604C4">
        <w:rPr>
          <w:rFonts w:ascii="Times New Roman" w:hAnsi="Times New Roman"/>
          <w:spacing w:val="-4"/>
          <w:sz w:val="26"/>
          <w:szCs w:val="26"/>
          <w:lang w:eastAsia="ru-RU"/>
        </w:rPr>
        <w:t xml:space="preserve"> увеличивает уровень безопасности </w:t>
      </w:r>
      <w:r w:rsidR="006F4BE0" w:rsidRPr="00B604C4">
        <w:rPr>
          <w:rFonts w:ascii="Times New Roman" w:hAnsi="Times New Roman"/>
          <w:spacing w:val="-4"/>
          <w:sz w:val="26"/>
          <w:szCs w:val="26"/>
          <w:lang w:eastAsia="ru-RU"/>
        </w:rPr>
        <w:t>государства –</w:t>
      </w:r>
      <w:r w:rsidRPr="00B604C4">
        <w:rPr>
          <w:rFonts w:ascii="Times New Roman" w:hAnsi="Times New Roman"/>
          <w:spacing w:val="-4"/>
          <w:sz w:val="26"/>
          <w:szCs w:val="26"/>
          <w:lang w:eastAsia="ru-RU"/>
        </w:rPr>
        <w:t xml:space="preserve"> </w:t>
      </w:r>
      <w:r w:rsidR="006F4BE0" w:rsidRPr="00B604C4">
        <w:rPr>
          <w:rFonts w:ascii="Times New Roman" w:hAnsi="Times New Roman"/>
          <w:spacing w:val="-4"/>
          <w:sz w:val="26"/>
          <w:szCs w:val="26"/>
          <w:lang w:eastAsia="ru-RU"/>
        </w:rPr>
        <w:t>военно</w:t>
      </w:r>
      <w:r w:rsidRPr="00B604C4">
        <w:rPr>
          <w:rFonts w:ascii="Times New Roman" w:hAnsi="Times New Roman"/>
          <w:spacing w:val="-4"/>
          <w:sz w:val="26"/>
          <w:szCs w:val="26"/>
          <w:lang w:eastAsia="ru-RU"/>
        </w:rPr>
        <w:t xml:space="preserve">-воздушные силы, опирающиеся </w:t>
      </w:r>
      <w:r w:rsidR="006F4BE0" w:rsidRPr="00B604C4">
        <w:rPr>
          <w:rFonts w:ascii="Times New Roman" w:hAnsi="Times New Roman"/>
          <w:spacing w:val="-4"/>
          <w:sz w:val="26"/>
          <w:szCs w:val="26"/>
          <w:lang w:eastAsia="ru-RU"/>
        </w:rPr>
        <w:br/>
      </w:r>
      <w:r w:rsidRPr="00B604C4">
        <w:rPr>
          <w:rFonts w:ascii="Times New Roman" w:hAnsi="Times New Roman"/>
          <w:sz w:val="26"/>
          <w:szCs w:val="26"/>
          <w:lang w:eastAsia="ru-RU"/>
        </w:rPr>
        <w:t xml:space="preserve">на собственный </w:t>
      </w:r>
      <w:r w:rsidR="00E44DEB" w:rsidRPr="00B604C4">
        <w:rPr>
          <w:rFonts w:ascii="Times New Roman" w:hAnsi="Times New Roman"/>
          <w:spacing w:val="-4"/>
          <w:sz w:val="26"/>
          <w:szCs w:val="26"/>
          <w:lang w:eastAsia="ru-RU"/>
        </w:rPr>
        <w:t xml:space="preserve">авиастроительного </w:t>
      </w:r>
      <w:r w:rsidRPr="00B604C4">
        <w:rPr>
          <w:rFonts w:ascii="Times New Roman" w:hAnsi="Times New Roman"/>
          <w:sz w:val="26"/>
          <w:szCs w:val="26"/>
          <w:lang w:eastAsia="ru-RU"/>
        </w:rPr>
        <w:t xml:space="preserve">комплекс, в современных условиях являются гарантом безопасности любого суверенного </w:t>
      </w:r>
      <w:r w:rsidR="006F4BE0" w:rsidRPr="00B604C4">
        <w:rPr>
          <w:rFonts w:ascii="Times New Roman" w:hAnsi="Times New Roman"/>
          <w:sz w:val="26"/>
          <w:szCs w:val="26"/>
          <w:lang w:eastAsia="ru-RU"/>
        </w:rPr>
        <w:t>государства</w:t>
      </w:r>
      <w:r w:rsidRPr="00B604C4">
        <w:rPr>
          <w:rFonts w:ascii="Times New Roman" w:hAnsi="Times New Roman"/>
          <w:sz w:val="26"/>
          <w:szCs w:val="26"/>
          <w:lang w:eastAsia="ru-RU"/>
        </w:rPr>
        <w:t>.</w:t>
      </w:r>
      <w:r w:rsidRPr="00B604C4">
        <w:rPr>
          <w:rFonts w:ascii="Times New Roman" w:hAnsi="Times New Roman"/>
          <w:spacing w:val="-4"/>
          <w:sz w:val="26"/>
          <w:szCs w:val="26"/>
          <w:lang w:eastAsia="ru-RU"/>
        </w:rPr>
        <w:t xml:space="preserve"> </w:t>
      </w:r>
      <w:proofErr w:type="gramEnd"/>
    </w:p>
    <w:p w:rsidR="00F90E3C" w:rsidRPr="00B604C4" w:rsidRDefault="00F90E3C" w:rsidP="004A6118">
      <w:pPr>
        <w:keepNext/>
        <w:keepLines/>
        <w:spacing w:after="0" w:line="360" w:lineRule="auto"/>
        <w:ind w:left="1418"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B604C4">
        <w:rPr>
          <w:rFonts w:ascii="Times New Roman" w:hAnsi="Times New Roman"/>
          <w:sz w:val="26"/>
          <w:szCs w:val="26"/>
          <w:lang w:eastAsia="ru-RU"/>
        </w:rPr>
        <w:t xml:space="preserve">Помимо этого, национальное авиастроение гарантирует </w:t>
      </w:r>
      <w:r w:rsidR="00F8786A" w:rsidRPr="00B604C4">
        <w:rPr>
          <w:rFonts w:ascii="Times New Roman" w:hAnsi="Times New Roman"/>
          <w:sz w:val="26"/>
          <w:szCs w:val="26"/>
          <w:lang w:eastAsia="ru-RU"/>
        </w:rPr>
        <w:t xml:space="preserve">реализацию </w:t>
      </w:r>
      <w:r w:rsidR="00F8786A" w:rsidRPr="00AA34D4">
        <w:rPr>
          <w:rFonts w:ascii="Times New Roman" w:hAnsi="Times New Roman"/>
          <w:color w:val="000000"/>
          <w:sz w:val="26"/>
          <w:szCs w:val="26"/>
          <w:lang w:eastAsia="ru-RU"/>
        </w:rPr>
        <w:t>конституционного</w:t>
      </w:r>
      <w:r w:rsidR="00F8786A" w:rsidRPr="00AA34D4">
        <w:rPr>
          <w:rFonts w:ascii="Times New Roman" w:hAnsi="Times New Roman"/>
          <w:color w:val="000000"/>
          <w:spacing w:val="-4"/>
          <w:sz w:val="26"/>
          <w:szCs w:val="26"/>
          <w:lang w:eastAsia="ru-RU"/>
        </w:rPr>
        <w:t xml:space="preserve"> права </w:t>
      </w:r>
      <w:r w:rsidRPr="00AA34D4">
        <w:rPr>
          <w:rFonts w:ascii="Times New Roman" w:hAnsi="Times New Roman"/>
          <w:color w:val="000000"/>
          <w:spacing w:val="-4"/>
          <w:sz w:val="26"/>
          <w:szCs w:val="26"/>
          <w:lang w:eastAsia="ru-RU"/>
        </w:rPr>
        <w:t xml:space="preserve">граждан </w:t>
      </w:r>
      <w:r w:rsidR="00E44DEB" w:rsidRPr="00AA34D4">
        <w:rPr>
          <w:rFonts w:ascii="Times New Roman" w:hAnsi="Times New Roman"/>
          <w:color w:val="000000"/>
          <w:spacing w:val="-4"/>
          <w:sz w:val="26"/>
          <w:szCs w:val="26"/>
          <w:lang w:eastAsia="ru-RU"/>
        </w:rPr>
        <w:t xml:space="preserve">РФ </w:t>
      </w:r>
      <w:r w:rsidRPr="00AA34D4">
        <w:rPr>
          <w:rFonts w:ascii="Times New Roman" w:hAnsi="Times New Roman"/>
          <w:color w:val="000000"/>
          <w:spacing w:val="-4"/>
          <w:sz w:val="26"/>
          <w:szCs w:val="26"/>
          <w:lang w:eastAsia="ru-RU"/>
        </w:rPr>
        <w:t>на свободу передвижения</w:t>
      </w:r>
      <w:r w:rsidR="00F8786A" w:rsidRPr="00AA34D4">
        <w:rPr>
          <w:rFonts w:ascii="Times New Roman" w:hAnsi="Times New Roman"/>
          <w:color w:val="000000"/>
          <w:spacing w:val="-4"/>
          <w:sz w:val="26"/>
          <w:szCs w:val="26"/>
          <w:lang w:eastAsia="ru-RU"/>
        </w:rPr>
        <w:t xml:space="preserve"> по всей территории страны</w:t>
      </w:r>
      <w:r w:rsidR="00F8786A" w:rsidRPr="00B604C4">
        <w:rPr>
          <w:rFonts w:ascii="Times New Roman" w:hAnsi="Times New Roman"/>
          <w:spacing w:val="-4"/>
          <w:sz w:val="26"/>
          <w:szCs w:val="26"/>
          <w:lang w:eastAsia="ru-RU"/>
        </w:rPr>
        <w:t xml:space="preserve"> и</w:t>
      </w:r>
      <w:r w:rsidRPr="00B604C4">
        <w:rPr>
          <w:rFonts w:ascii="Times New Roman" w:hAnsi="Times New Roman"/>
          <w:spacing w:val="-4"/>
          <w:sz w:val="26"/>
          <w:szCs w:val="26"/>
          <w:lang w:eastAsia="ru-RU"/>
        </w:rPr>
        <w:t xml:space="preserve"> минимизирует риски, связанные с исполнением государственных задач в сфере транспортной безопасности.</w:t>
      </w:r>
    </w:p>
    <w:p w:rsidR="00F90E3C" w:rsidRPr="00B604C4" w:rsidRDefault="00F90E3C" w:rsidP="004A6118">
      <w:pPr>
        <w:pStyle w:val="a4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B604C4">
        <w:rPr>
          <w:rFonts w:ascii="Times New Roman" w:hAnsi="Times New Roman"/>
          <w:sz w:val="26"/>
          <w:szCs w:val="26"/>
          <w:lang w:eastAsia="ru-RU"/>
        </w:rPr>
        <w:t>Важность авиастроения для развития гибкой и диверсифицированной экономики страны.</w:t>
      </w:r>
    </w:p>
    <w:p w:rsidR="00F90E3C" w:rsidRPr="00B604C4" w:rsidRDefault="00F90E3C" w:rsidP="004A6118">
      <w:pPr>
        <w:spacing w:after="0" w:line="360" w:lineRule="auto"/>
        <w:ind w:left="1418"/>
        <w:jc w:val="both"/>
        <w:rPr>
          <w:rFonts w:ascii="Times New Roman" w:hAnsi="Times New Roman"/>
          <w:sz w:val="26"/>
          <w:szCs w:val="26"/>
          <w:lang w:eastAsia="ru-RU"/>
        </w:rPr>
      </w:pPr>
      <w:r w:rsidRPr="00B604C4">
        <w:rPr>
          <w:rFonts w:ascii="Times New Roman" w:hAnsi="Times New Roman"/>
          <w:sz w:val="26"/>
          <w:szCs w:val="26"/>
          <w:lang w:eastAsia="ru-RU"/>
        </w:rPr>
        <w:t xml:space="preserve">Развитие </w:t>
      </w:r>
      <w:r w:rsidRPr="00B604C4">
        <w:rPr>
          <w:rFonts w:ascii="Times New Roman" w:hAnsi="Times New Roman"/>
          <w:spacing w:val="-4"/>
          <w:sz w:val="26"/>
          <w:szCs w:val="26"/>
          <w:lang w:eastAsia="ru-RU"/>
        </w:rPr>
        <w:t>авиастроительной отрасли</w:t>
      </w:r>
      <w:r w:rsidRPr="00B604C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8786A" w:rsidRPr="00B604C4">
        <w:rPr>
          <w:rFonts w:ascii="Times New Roman" w:hAnsi="Times New Roman"/>
          <w:sz w:val="26"/>
          <w:szCs w:val="26"/>
          <w:lang w:eastAsia="ru-RU"/>
        </w:rPr>
        <w:t xml:space="preserve">позволяет </w:t>
      </w:r>
      <w:r w:rsidRPr="00B604C4">
        <w:rPr>
          <w:rFonts w:ascii="Times New Roman" w:hAnsi="Times New Roman"/>
          <w:sz w:val="26"/>
          <w:szCs w:val="26"/>
          <w:lang w:eastAsia="ru-RU"/>
        </w:rPr>
        <w:t>сократить зависимость российской экономики от «непрерывных» производств.</w:t>
      </w:r>
    </w:p>
    <w:p w:rsidR="00F90E3C" w:rsidRPr="00B604C4" w:rsidRDefault="00F90E3C" w:rsidP="004A6118">
      <w:pPr>
        <w:spacing w:after="0" w:line="360" w:lineRule="auto"/>
        <w:ind w:left="1418"/>
        <w:jc w:val="both"/>
        <w:rPr>
          <w:rFonts w:ascii="Times New Roman" w:hAnsi="Times New Roman"/>
          <w:sz w:val="26"/>
          <w:szCs w:val="26"/>
          <w:lang w:eastAsia="ru-RU"/>
        </w:rPr>
      </w:pPr>
      <w:r w:rsidRPr="00B604C4">
        <w:rPr>
          <w:rFonts w:ascii="Times New Roman" w:hAnsi="Times New Roman"/>
          <w:sz w:val="26"/>
          <w:szCs w:val="26"/>
          <w:lang w:eastAsia="ru-RU"/>
        </w:rPr>
        <w:t xml:space="preserve">Для России характерна высокая доля непрерывных производств (например, в 2009 году доля </w:t>
      </w:r>
      <w:r w:rsidRPr="00B604C4">
        <w:rPr>
          <w:rFonts w:ascii="Times New Roman" w:hAnsi="Times New Roman"/>
          <w:spacing w:val="-4"/>
          <w:sz w:val="26"/>
          <w:szCs w:val="26"/>
          <w:lang w:eastAsia="ru-RU"/>
        </w:rPr>
        <w:t>обрабатывающих отраслей, приходящаяся на непрерывные производства,</w:t>
      </w:r>
      <w:r w:rsidRPr="00B604C4">
        <w:rPr>
          <w:rFonts w:ascii="Times New Roman" w:hAnsi="Times New Roman"/>
          <w:sz w:val="26"/>
          <w:szCs w:val="26"/>
          <w:lang w:eastAsia="ru-RU"/>
        </w:rPr>
        <w:t xml:space="preserve"> в России составляла 52%, а в США – 36%), остановка (сокращение) и последующий запуск которых чаще всего требуют существенных затрат. Зависимость экономики </w:t>
      </w:r>
      <w:r w:rsidRPr="00B604C4">
        <w:rPr>
          <w:rFonts w:ascii="Times New Roman" w:hAnsi="Times New Roman"/>
          <w:sz w:val="26"/>
          <w:szCs w:val="26"/>
          <w:lang w:eastAsia="ru-RU"/>
        </w:rPr>
        <w:br/>
        <w:t xml:space="preserve">от непрерывных производств может усиливать негативные тенденции в период кризиса, так как существенная доля предприятий вынуждена продолжать работу «на склад», себе в убыток, либо </w:t>
      </w:r>
      <w:r w:rsidR="006F4BE0" w:rsidRPr="00B604C4">
        <w:rPr>
          <w:rFonts w:ascii="Times New Roman" w:hAnsi="Times New Roman"/>
          <w:sz w:val="26"/>
          <w:szCs w:val="26"/>
          <w:lang w:eastAsia="ru-RU"/>
        </w:rPr>
        <w:t xml:space="preserve">сокращать </w:t>
      </w:r>
      <w:r w:rsidRPr="00B604C4">
        <w:rPr>
          <w:rFonts w:ascii="Times New Roman" w:hAnsi="Times New Roman"/>
          <w:sz w:val="26"/>
          <w:szCs w:val="26"/>
          <w:lang w:eastAsia="ru-RU"/>
        </w:rPr>
        <w:t>объёмы производства (</w:t>
      </w:r>
      <w:r w:rsidR="006F4BE0" w:rsidRPr="00B604C4">
        <w:rPr>
          <w:rFonts w:ascii="Times New Roman" w:hAnsi="Times New Roman"/>
          <w:sz w:val="26"/>
          <w:szCs w:val="26"/>
          <w:lang w:eastAsia="ru-RU"/>
        </w:rPr>
        <w:t xml:space="preserve">останавливать </w:t>
      </w:r>
      <w:r w:rsidRPr="00B604C4">
        <w:rPr>
          <w:rFonts w:ascii="Times New Roman" w:hAnsi="Times New Roman"/>
          <w:sz w:val="26"/>
          <w:szCs w:val="26"/>
          <w:lang w:eastAsia="ru-RU"/>
        </w:rPr>
        <w:t xml:space="preserve">часть мощностей), что </w:t>
      </w:r>
      <w:r w:rsidR="006F4BE0" w:rsidRPr="00B604C4">
        <w:rPr>
          <w:rFonts w:ascii="Times New Roman" w:hAnsi="Times New Roman"/>
          <w:sz w:val="26"/>
          <w:szCs w:val="26"/>
          <w:lang w:eastAsia="ru-RU"/>
        </w:rPr>
        <w:t xml:space="preserve">приводит </w:t>
      </w:r>
      <w:r w:rsidR="006F4BE0" w:rsidRPr="00B604C4">
        <w:rPr>
          <w:rFonts w:ascii="Times New Roman" w:hAnsi="Times New Roman"/>
          <w:sz w:val="26"/>
          <w:szCs w:val="26"/>
          <w:lang w:eastAsia="ru-RU"/>
        </w:rPr>
        <w:br/>
      </w:r>
      <w:r w:rsidRPr="00B604C4">
        <w:rPr>
          <w:rFonts w:ascii="Times New Roman" w:hAnsi="Times New Roman"/>
          <w:sz w:val="26"/>
          <w:szCs w:val="26"/>
          <w:lang w:eastAsia="ru-RU"/>
        </w:rPr>
        <w:t>к серьезным затратам</w:t>
      </w:r>
      <w:r w:rsidR="006F4BE0" w:rsidRPr="00B604C4">
        <w:rPr>
          <w:rFonts w:ascii="Times New Roman" w:hAnsi="Times New Roman"/>
          <w:sz w:val="26"/>
          <w:szCs w:val="26"/>
          <w:lang w:eastAsia="ru-RU"/>
        </w:rPr>
        <w:t xml:space="preserve"> в дальнейшем</w:t>
      </w:r>
      <w:r w:rsidRPr="00B604C4"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:rsidR="00F90E3C" w:rsidRPr="00B604C4" w:rsidRDefault="00F90E3C" w:rsidP="004A6118">
      <w:pPr>
        <w:spacing w:after="0" w:line="360" w:lineRule="auto"/>
        <w:ind w:left="1418"/>
        <w:jc w:val="both"/>
        <w:rPr>
          <w:rFonts w:ascii="Times New Roman" w:hAnsi="Times New Roman"/>
          <w:sz w:val="26"/>
          <w:szCs w:val="26"/>
          <w:lang w:eastAsia="ru-RU"/>
        </w:rPr>
      </w:pPr>
      <w:r w:rsidRPr="00B604C4">
        <w:rPr>
          <w:rFonts w:ascii="Times New Roman" w:hAnsi="Times New Roman"/>
          <w:sz w:val="26"/>
          <w:szCs w:val="26"/>
          <w:lang w:eastAsia="ru-RU"/>
        </w:rPr>
        <w:t xml:space="preserve">Развитие других отраслей перерабатывающей промышленности, таких как авиастроение, позволит сделать экономику </w:t>
      </w:r>
      <w:r w:rsidR="001E7618" w:rsidRPr="00B604C4">
        <w:rPr>
          <w:rFonts w:ascii="Times New Roman" w:hAnsi="Times New Roman"/>
          <w:sz w:val="26"/>
          <w:szCs w:val="26"/>
        </w:rPr>
        <w:t>Российской Федерации</w:t>
      </w:r>
      <w:r w:rsidR="00493612" w:rsidRPr="00B604C4">
        <w:rPr>
          <w:rFonts w:ascii="Times New Roman" w:hAnsi="Times New Roman"/>
          <w:sz w:val="26"/>
          <w:szCs w:val="26"/>
        </w:rPr>
        <w:t xml:space="preserve"> </w:t>
      </w:r>
      <w:r w:rsidRPr="00B604C4">
        <w:rPr>
          <w:rFonts w:ascii="Times New Roman" w:hAnsi="Times New Roman"/>
          <w:sz w:val="26"/>
          <w:szCs w:val="26"/>
          <w:lang w:eastAsia="ru-RU"/>
        </w:rPr>
        <w:t>более</w:t>
      </w:r>
      <w:r w:rsidR="001E7618" w:rsidRPr="00B604C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B604C4">
        <w:rPr>
          <w:rFonts w:ascii="Times New Roman" w:hAnsi="Times New Roman"/>
          <w:sz w:val="26"/>
          <w:szCs w:val="26"/>
          <w:lang w:eastAsia="ru-RU"/>
        </w:rPr>
        <w:t xml:space="preserve">гибкой и </w:t>
      </w:r>
      <w:proofErr w:type="spellStart"/>
      <w:r w:rsidRPr="00B604C4">
        <w:rPr>
          <w:rFonts w:ascii="Times New Roman" w:hAnsi="Times New Roman"/>
          <w:sz w:val="26"/>
          <w:szCs w:val="26"/>
          <w:lang w:eastAsia="ru-RU"/>
        </w:rPr>
        <w:t>кризисоустойчивой</w:t>
      </w:r>
      <w:proofErr w:type="spellEnd"/>
      <w:r w:rsidRPr="00B604C4">
        <w:rPr>
          <w:rFonts w:ascii="Times New Roman" w:hAnsi="Times New Roman"/>
          <w:sz w:val="26"/>
          <w:szCs w:val="26"/>
          <w:lang w:eastAsia="ru-RU"/>
        </w:rPr>
        <w:t>.</w:t>
      </w:r>
    </w:p>
    <w:p w:rsidR="00F90E3C" w:rsidRPr="00A575C0" w:rsidRDefault="00F90E3C" w:rsidP="004A6118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B604C4">
        <w:rPr>
          <w:rFonts w:ascii="Times New Roman" w:hAnsi="Times New Roman"/>
          <w:spacing w:val="-4"/>
          <w:sz w:val="26"/>
          <w:szCs w:val="26"/>
          <w:lang w:eastAsia="ru-RU"/>
        </w:rPr>
        <w:t>Наличие этих факторов является основной причиной, по которой государство оказывает авиастроению значительную поддержку.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 </w:t>
      </w:r>
    </w:p>
    <w:p w:rsidR="00F90E3C" w:rsidRPr="00A575C0" w:rsidRDefault="00F90E3C" w:rsidP="004A6118">
      <w:pPr>
        <w:keepLines/>
        <w:spacing w:after="0" w:line="360" w:lineRule="auto"/>
        <w:ind w:firstLine="709"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 xml:space="preserve">В то же время следует отметить, что отрасль испытывала серьезное недофинансирование со стороны государства на протяжении многих лет, и только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в последние годы происходит рост государственной поддержки.</w:t>
      </w:r>
      <w:proofErr w:type="gramEnd"/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 Недофинансирование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отрасли в прошлом делает необходимым увеличение средств, выделяемых государством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на развитие перспективных направлений российской авиастроительной отрасли с целью преодоления имеющегося отставания.</w:t>
      </w:r>
    </w:p>
    <w:p w:rsidR="00F90E3C" w:rsidRPr="00A575C0" w:rsidRDefault="00F90E3C" w:rsidP="004A6118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proofErr w:type="gramStart"/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Выделяемый в рамках настоящей Программы объём финансирования </w:t>
      </w:r>
      <w:r w:rsidR="00303DCB"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предполагается направить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как на цели, связанные с организацией эффективно функционирующего производства конкурентоспособной продукции (</w:t>
      </w:r>
      <w:proofErr w:type="spellStart"/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софинансирование</w:t>
      </w:r>
      <w:proofErr w:type="spellEnd"/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 НИОКР, модернизация производственных мощностей </w:t>
      </w:r>
      <w:r w:rsidR="00303DCB" w:rsidRPr="00A575C0">
        <w:rPr>
          <w:rFonts w:ascii="Times New Roman" w:hAnsi="Times New Roman"/>
          <w:spacing w:val="-4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и процессов), так и на поддержку всего жизненного цикла выпускаемой продукции: стимулирование продаж, создание глобальной сети сервисного послепродажного обслуживания и мероприятия, направленные на продвижение продукции отечественного авиастроения на внешних рынках.</w:t>
      </w:r>
      <w:proofErr w:type="gramEnd"/>
    </w:p>
    <w:p w:rsidR="00F90E3C" w:rsidRPr="00A575C0" w:rsidRDefault="00F90E3C" w:rsidP="004A6118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Преодоление барьеров</w:t>
      </w:r>
      <w:r w:rsidR="00F8786A" w:rsidRPr="00A575C0">
        <w:rPr>
          <w:rFonts w:ascii="Times New Roman" w:hAnsi="Times New Roman"/>
          <w:sz w:val="26"/>
          <w:szCs w:val="26"/>
          <w:lang w:eastAsia="ru-RU"/>
        </w:rPr>
        <w:t>, препятствующих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выход</w:t>
      </w:r>
      <w:r w:rsidR="002B0100" w:rsidRPr="00A575C0">
        <w:rPr>
          <w:rFonts w:ascii="Times New Roman" w:hAnsi="Times New Roman"/>
          <w:sz w:val="26"/>
          <w:szCs w:val="26"/>
          <w:lang w:eastAsia="ru-RU"/>
        </w:rPr>
        <w:t>у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национальных авиастроительных корпораций в новые сегменты рынка, а также развити</w:t>
      </w:r>
      <w:r w:rsidR="002B0100" w:rsidRPr="00A575C0">
        <w:rPr>
          <w:rFonts w:ascii="Times New Roman" w:hAnsi="Times New Roman"/>
          <w:sz w:val="26"/>
          <w:szCs w:val="26"/>
          <w:lang w:eastAsia="ru-RU"/>
        </w:rPr>
        <w:t>ю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новых</w:t>
      </w:r>
      <w:r w:rsidR="002B0100" w:rsidRPr="00A575C0">
        <w:rPr>
          <w:rFonts w:ascii="Times New Roman" w:hAnsi="Times New Roman"/>
          <w:sz w:val="26"/>
          <w:szCs w:val="26"/>
          <w:lang w:eastAsia="ru-RU"/>
        </w:rPr>
        <w:t>,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инновационных продуктов зачастую невозможно без оказания государственной помощи. При этом государства с развитой авиационной промышленностью финансируют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отрасль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в том числе способами</w:t>
      </w:r>
      <w:r w:rsidR="006F4BE0" w:rsidRPr="00A575C0">
        <w:rPr>
          <w:rFonts w:ascii="Times New Roman" w:hAnsi="Times New Roman"/>
          <w:sz w:val="26"/>
          <w:szCs w:val="26"/>
          <w:lang w:eastAsia="ru-RU"/>
        </w:rPr>
        <w:t>,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запрещёнными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нормами ВТО. </w:t>
      </w:r>
    </w:p>
    <w:p w:rsidR="00F90E3C" w:rsidRDefault="00F90E3C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Так, в США и ст</w:t>
      </w:r>
      <w:r w:rsidR="002B0100" w:rsidRPr="00A575C0">
        <w:rPr>
          <w:rFonts w:ascii="Times New Roman" w:hAnsi="Times New Roman"/>
          <w:spacing w:val="-4"/>
          <w:sz w:val="26"/>
          <w:szCs w:val="26"/>
          <w:lang w:eastAsia="ru-RU"/>
        </w:rPr>
        <w:t>р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анах ЕС государственная помощь направляется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br/>
        <w:t xml:space="preserve">на </w:t>
      </w:r>
      <w:proofErr w:type="spellStart"/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софинансирование</w:t>
      </w:r>
      <w:proofErr w:type="spellEnd"/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 как НИОКР, так и продаж</w:t>
      </w:r>
      <w:r w:rsidR="006F4BE0"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 авиатехники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. </w:t>
      </w:r>
      <w:proofErr w:type="gramStart"/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При этом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объём государственного финансирования затрат на НИОКР в США в 2006–2009 годах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составил около 47% общего объёма инвестиций в разработку (15,5 млрд долл. США),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а в странах ЕС – 35% (5,</w:t>
      </w:r>
      <w:r w:rsidR="006E6EEC" w:rsidRPr="00A575C0">
        <w:rPr>
          <w:rFonts w:ascii="Times New Roman" w:hAnsi="Times New Roman"/>
          <w:sz w:val="26"/>
          <w:szCs w:val="26"/>
          <w:lang w:eastAsia="ru-RU"/>
        </w:rPr>
        <w:t>5 </w:t>
      </w:r>
      <w:r w:rsidRPr="00A575C0">
        <w:rPr>
          <w:rFonts w:ascii="Times New Roman" w:hAnsi="Times New Roman"/>
          <w:sz w:val="26"/>
          <w:szCs w:val="26"/>
          <w:lang w:eastAsia="ru-RU"/>
        </w:rPr>
        <w:t>млрд</w:t>
      </w:r>
      <w:r w:rsidR="006E6EEC" w:rsidRPr="00A575C0">
        <w:rPr>
          <w:rFonts w:ascii="Times New Roman" w:hAnsi="Times New Roman"/>
          <w:sz w:val="26"/>
          <w:szCs w:val="26"/>
          <w:lang w:eastAsia="ru-RU"/>
        </w:rPr>
        <w:t> </w:t>
      </w:r>
      <w:r w:rsidRPr="00A575C0">
        <w:rPr>
          <w:rFonts w:ascii="Times New Roman" w:hAnsi="Times New Roman"/>
          <w:sz w:val="26"/>
          <w:szCs w:val="26"/>
          <w:lang w:eastAsia="ru-RU"/>
        </w:rPr>
        <w:t>долл.</w:t>
      </w:r>
      <w:r w:rsidR="006E6EEC" w:rsidRPr="00A575C0">
        <w:rPr>
          <w:rFonts w:ascii="Times New Roman" w:hAnsi="Times New Roman"/>
          <w:sz w:val="26"/>
          <w:szCs w:val="26"/>
          <w:lang w:eastAsia="ru-RU"/>
        </w:rPr>
        <w:t> 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США), </w:t>
      </w:r>
      <w:r w:rsidR="006E6EEC" w:rsidRPr="00A575C0">
        <w:rPr>
          <w:rFonts w:ascii="Times New Roman" w:hAnsi="Times New Roman"/>
          <w:sz w:val="26"/>
          <w:szCs w:val="26"/>
          <w:lang w:eastAsia="ru-RU"/>
        </w:rPr>
        <w:t xml:space="preserve">причём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объём финансирования национальных авиастроительных корпораций, противоречащий нормам ВТО, составил для Airbus около 18 млрд долл. США, а для Boeing – около </w:t>
      </w:r>
      <w:r w:rsidR="004D461B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5 млрд долл. США.</w:t>
      </w:r>
      <w:proofErr w:type="gramEnd"/>
    </w:p>
    <w:p w:rsidR="004C4D0A" w:rsidRPr="00A575C0" w:rsidRDefault="004C4D0A" w:rsidP="004C4D0A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36427">
        <w:rPr>
          <w:rFonts w:ascii="Times New Roman" w:hAnsi="Times New Roman"/>
          <w:sz w:val="26"/>
          <w:szCs w:val="26"/>
          <w:lang w:eastAsia="ru-RU"/>
        </w:rPr>
        <w:t xml:space="preserve">Суммарный объём финансирования Программы по открытой части федерального бюджета </w:t>
      </w:r>
      <w:r w:rsidRPr="00F36427">
        <w:rPr>
          <w:rFonts w:ascii="Times New Roman" w:hAnsi="Times New Roman"/>
          <w:spacing w:val="-4"/>
          <w:sz w:val="26"/>
          <w:szCs w:val="26"/>
        </w:rPr>
        <w:t xml:space="preserve">составляет </w:t>
      </w:r>
      <w:r w:rsidR="00DD2243" w:rsidRPr="000D062B">
        <w:rPr>
          <w:rFonts w:ascii="Times New Roman" w:hAnsi="Times New Roman"/>
          <w:bCs/>
          <w:spacing w:val="-4"/>
          <w:sz w:val="26"/>
          <w:szCs w:val="26"/>
        </w:rPr>
        <w:t>1</w:t>
      </w:r>
      <w:r w:rsidR="00DD2243">
        <w:rPr>
          <w:rFonts w:ascii="Times New Roman" w:hAnsi="Times New Roman"/>
          <w:bCs/>
          <w:spacing w:val="-4"/>
          <w:sz w:val="26"/>
          <w:szCs w:val="26"/>
          <w:lang w:val="en-US"/>
        </w:rPr>
        <w:t> </w:t>
      </w:r>
      <w:r w:rsidR="00DD2243" w:rsidRPr="000D062B">
        <w:rPr>
          <w:rFonts w:ascii="Times New Roman" w:hAnsi="Times New Roman"/>
          <w:bCs/>
          <w:spacing w:val="-4"/>
          <w:sz w:val="26"/>
          <w:szCs w:val="26"/>
        </w:rPr>
        <w:t>023</w:t>
      </w:r>
      <w:r w:rsidR="00DD2243">
        <w:rPr>
          <w:rFonts w:ascii="Times New Roman" w:hAnsi="Times New Roman"/>
          <w:bCs/>
          <w:spacing w:val="-4"/>
          <w:sz w:val="26"/>
          <w:szCs w:val="26"/>
          <w:lang w:val="en-US"/>
        </w:rPr>
        <w:t> </w:t>
      </w:r>
      <w:r w:rsidR="00DD2243" w:rsidRPr="000D062B">
        <w:rPr>
          <w:rFonts w:ascii="Times New Roman" w:hAnsi="Times New Roman"/>
          <w:bCs/>
          <w:spacing w:val="-4"/>
          <w:sz w:val="26"/>
          <w:szCs w:val="26"/>
        </w:rPr>
        <w:t>206</w:t>
      </w:r>
      <w:r w:rsidR="00DD2243">
        <w:rPr>
          <w:rFonts w:ascii="Times New Roman" w:hAnsi="Times New Roman"/>
          <w:bCs/>
          <w:spacing w:val="-4"/>
          <w:sz w:val="26"/>
          <w:szCs w:val="26"/>
          <w:lang w:val="en-US"/>
        </w:rPr>
        <w:t> </w:t>
      </w:r>
      <w:r w:rsidR="00DD2243" w:rsidRPr="000D062B">
        <w:rPr>
          <w:rFonts w:ascii="Times New Roman" w:hAnsi="Times New Roman"/>
          <w:bCs/>
          <w:spacing w:val="-4"/>
          <w:sz w:val="26"/>
          <w:szCs w:val="26"/>
        </w:rPr>
        <w:t>522,65</w:t>
      </w:r>
      <w:r w:rsidR="00DD2243" w:rsidRPr="00AA34D4">
        <w:rPr>
          <w:rFonts w:ascii="Times New Roman" w:hAnsi="Times New Roman"/>
          <w:bCs/>
          <w:spacing w:val="-4"/>
          <w:sz w:val="26"/>
          <w:szCs w:val="26"/>
        </w:rPr>
        <w:t xml:space="preserve"> </w:t>
      </w:r>
      <w:r w:rsidR="00DD2243" w:rsidRPr="00AA34D4">
        <w:rPr>
          <w:rFonts w:ascii="Times New Roman" w:hAnsi="Times New Roman"/>
          <w:spacing w:val="-4"/>
          <w:sz w:val="26"/>
          <w:szCs w:val="26"/>
        </w:rPr>
        <w:t>тыс. рублей</w:t>
      </w:r>
      <w:r w:rsidRPr="00F36427">
        <w:rPr>
          <w:rFonts w:ascii="Times New Roman" w:hAnsi="Times New Roman"/>
          <w:spacing w:val="-4"/>
          <w:sz w:val="26"/>
          <w:szCs w:val="26"/>
        </w:rPr>
        <w:t xml:space="preserve">, </w:t>
      </w:r>
      <w:r w:rsidR="00DD2243">
        <w:rPr>
          <w:rFonts w:ascii="Times New Roman" w:hAnsi="Times New Roman"/>
          <w:spacing w:val="-4"/>
          <w:sz w:val="26"/>
          <w:szCs w:val="26"/>
        </w:rPr>
        <w:t xml:space="preserve"> с учетом </w:t>
      </w:r>
      <w:r w:rsidR="00DD2243" w:rsidRPr="00F36427">
        <w:rPr>
          <w:rFonts w:ascii="Times New Roman" w:hAnsi="Times New Roman"/>
          <w:spacing w:val="-4"/>
          <w:sz w:val="26"/>
          <w:szCs w:val="26"/>
        </w:rPr>
        <w:t xml:space="preserve">ФЦП «Развитие гражданской авиационной техники России на 2002–2010 годы </w:t>
      </w:r>
      <w:r w:rsidR="00DD2243" w:rsidRPr="00F36427">
        <w:rPr>
          <w:rFonts w:ascii="Times New Roman" w:hAnsi="Times New Roman"/>
          <w:spacing w:val="-4"/>
          <w:sz w:val="26"/>
          <w:szCs w:val="26"/>
        </w:rPr>
        <w:br/>
        <w:t>и на период до 2015 года»</w:t>
      </w:r>
      <w:r w:rsidR="00DD2243">
        <w:rPr>
          <w:rFonts w:ascii="Times New Roman" w:hAnsi="Times New Roman"/>
          <w:spacing w:val="-4"/>
          <w:sz w:val="26"/>
          <w:szCs w:val="26"/>
        </w:rPr>
        <w:t xml:space="preserve">, но </w:t>
      </w:r>
      <w:r w:rsidRPr="00F36427">
        <w:rPr>
          <w:rFonts w:ascii="Times New Roman" w:hAnsi="Times New Roman"/>
          <w:spacing w:val="-4"/>
          <w:sz w:val="26"/>
          <w:szCs w:val="26"/>
        </w:rPr>
        <w:t>без учёта</w:t>
      </w:r>
      <w:r w:rsidR="00DD2243">
        <w:rPr>
          <w:rFonts w:ascii="Times New Roman" w:hAnsi="Times New Roman"/>
          <w:spacing w:val="-4"/>
          <w:sz w:val="26"/>
          <w:szCs w:val="26"/>
        </w:rPr>
        <w:t xml:space="preserve"> </w:t>
      </w:r>
      <w:r w:rsidRPr="00F36427">
        <w:rPr>
          <w:rFonts w:ascii="Times New Roman" w:hAnsi="Times New Roman"/>
          <w:spacing w:val="-4"/>
          <w:sz w:val="26"/>
          <w:szCs w:val="26"/>
        </w:rPr>
        <w:t>ФЦП «Развитие оборонно-промышленного комплекса до 2020</w:t>
      </w:r>
      <w:r w:rsidR="00DD2243">
        <w:rPr>
          <w:rFonts w:ascii="Times New Roman" w:hAnsi="Times New Roman"/>
          <w:spacing w:val="-4"/>
          <w:sz w:val="26"/>
          <w:szCs w:val="26"/>
        </w:rPr>
        <w:t xml:space="preserve"> </w:t>
      </w:r>
      <w:r w:rsidRPr="00F36427">
        <w:rPr>
          <w:rFonts w:ascii="Times New Roman" w:hAnsi="Times New Roman"/>
          <w:spacing w:val="-4"/>
          <w:sz w:val="26"/>
          <w:szCs w:val="26"/>
        </w:rPr>
        <w:t>года»</w:t>
      </w:r>
      <w:r w:rsidR="00DD2243">
        <w:rPr>
          <w:rFonts w:ascii="Times New Roman" w:hAnsi="Times New Roman"/>
          <w:spacing w:val="-4"/>
          <w:sz w:val="26"/>
          <w:szCs w:val="26"/>
        </w:rPr>
        <w:t>.</w:t>
      </w:r>
    </w:p>
    <w:p w:rsidR="0069776B" w:rsidRPr="0069776B" w:rsidRDefault="0069776B" w:rsidP="0069776B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9776B">
        <w:rPr>
          <w:rFonts w:ascii="Times New Roman" w:hAnsi="Times New Roman"/>
          <w:sz w:val="26"/>
          <w:szCs w:val="26"/>
          <w:lang w:eastAsia="ru-RU"/>
        </w:rPr>
        <w:lastRenderedPageBreak/>
        <w:t>При определении объемов финансирования подпрограмм учитывались условия и тенденции развития авиастроительной отрасли за последние 10-15 лет и прогноз до 2025 года по следующим параметрам:</w:t>
      </w:r>
    </w:p>
    <w:p w:rsidR="0069776B" w:rsidRPr="00520B63" w:rsidRDefault="0069776B" w:rsidP="00520B63">
      <w:pPr>
        <w:pStyle w:val="a4"/>
        <w:numPr>
          <w:ilvl w:val="0"/>
          <w:numId w:val="53"/>
        </w:numPr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520B63">
        <w:rPr>
          <w:rFonts w:ascii="Times New Roman" w:hAnsi="Times New Roman"/>
          <w:sz w:val="26"/>
          <w:szCs w:val="26"/>
          <w:lang w:eastAsia="ru-RU"/>
        </w:rPr>
        <w:t>объем производства;</w:t>
      </w:r>
    </w:p>
    <w:p w:rsidR="0069776B" w:rsidRDefault="0069776B" w:rsidP="00520B63">
      <w:pPr>
        <w:pStyle w:val="a4"/>
        <w:numPr>
          <w:ilvl w:val="0"/>
          <w:numId w:val="53"/>
        </w:numPr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520B63">
        <w:rPr>
          <w:rFonts w:ascii="Times New Roman" w:hAnsi="Times New Roman"/>
          <w:sz w:val="26"/>
          <w:szCs w:val="26"/>
          <w:lang w:eastAsia="ru-RU"/>
        </w:rPr>
        <w:t>себестоимость продукции;</w:t>
      </w:r>
    </w:p>
    <w:p w:rsidR="00520B63" w:rsidRPr="00520B63" w:rsidRDefault="00520B63" w:rsidP="00520B63">
      <w:pPr>
        <w:pStyle w:val="a4"/>
        <w:numPr>
          <w:ilvl w:val="0"/>
          <w:numId w:val="53"/>
        </w:numPr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520B63">
        <w:rPr>
          <w:rFonts w:ascii="Times New Roman" w:hAnsi="Times New Roman"/>
          <w:sz w:val="26"/>
          <w:szCs w:val="26"/>
          <w:lang w:eastAsia="ru-RU"/>
        </w:rPr>
        <w:t>уровень рентабельности производства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:rsidR="00520B63" w:rsidRPr="00520B63" w:rsidRDefault="00520B63" w:rsidP="00520B63">
      <w:pPr>
        <w:pStyle w:val="a4"/>
        <w:numPr>
          <w:ilvl w:val="0"/>
          <w:numId w:val="53"/>
        </w:numPr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объём капитальных вложений и инвестиций в НИОКР.</w:t>
      </w:r>
    </w:p>
    <w:p w:rsidR="00F90E3C" w:rsidRDefault="00B11F50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О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 xml:space="preserve">бъём денежных средств, необходимых для развития </w:t>
      </w:r>
      <w:r w:rsidR="00F90E3C"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авиастроительной отрасли, предусмотренный настоящей Программой, </w:t>
      </w:r>
      <w:r w:rsidR="0069776B">
        <w:rPr>
          <w:rFonts w:ascii="Times New Roman" w:hAnsi="Times New Roman"/>
          <w:spacing w:val="-4"/>
          <w:sz w:val="26"/>
          <w:szCs w:val="26"/>
          <w:lang w:eastAsia="ru-RU"/>
        </w:rPr>
        <w:t xml:space="preserve">подтверждается 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>расчёта</w:t>
      </w:r>
      <w:r w:rsidR="0069776B">
        <w:rPr>
          <w:rFonts w:ascii="Times New Roman" w:hAnsi="Times New Roman"/>
          <w:sz w:val="26"/>
          <w:szCs w:val="26"/>
          <w:lang w:eastAsia="ru-RU"/>
        </w:rPr>
        <w:t>ми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D461B" w:rsidRPr="00A575C0">
        <w:rPr>
          <w:rFonts w:ascii="Times New Roman" w:hAnsi="Times New Roman"/>
          <w:sz w:val="26"/>
          <w:szCs w:val="26"/>
          <w:lang w:eastAsia="ru-RU"/>
        </w:rPr>
        <w:t>корпораций</w:t>
      </w:r>
      <w:r w:rsidR="002B0100" w:rsidRPr="00A575C0">
        <w:rPr>
          <w:rFonts w:ascii="Times New Roman" w:hAnsi="Times New Roman"/>
          <w:sz w:val="26"/>
          <w:szCs w:val="26"/>
          <w:lang w:eastAsia="ru-RU"/>
        </w:rPr>
        <w:t>,</w:t>
      </w:r>
      <w:r w:rsidR="004D461B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 xml:space="preserve">функционирующих на российском авиастроительном рынке, </w:t>
      </w:r>
      <w:r w:rsidR="004D461B" w:rsidRPr="00A575C0">
        <w:rPr>
          <w:rFonts w:ascii="Times New Roman" w:hAnsi="Times New Roman"/>
          <w:sz w:val="26"/>
          <w:szCs w:val="26"/>
          <w:lang w:eastAsia="ru-RU"/>
        </w:rPr>
        <w:t xml:space="preserve">которые представлены 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>в виде бизнес-планов и технико-экономических обоснований отдельных проектов. Помимо этого, объём запрашиваемых средств верифицирован оценками аналитиков и экспертов отрасли и сравнительными оценками объёмов финансирования сопоставимых международных проектов.</w:t>
      </w:r>
    </w:p>
    <w:p w:rsidR="00DF6638" w:rsidRPr="00A575C0" w:rsidRDefault="00EC3989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Финансирование мероприятий Программы предполагается осуществить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 xml:space="preserve">за </w:t>
      </w:r>
      <w:r w:rsidR="00441AAA" w:rsidRPr="00A575C0">
        <w:rPr>
          <w:rFonts w:ascii="Times New Roman" w:hAnsi="Times New Roman"/>
          <w:sz w:val="26"/>
          <w:szCs w:val="26"/>
          <w:lang w:eastAsia="ru-RU"/>
        </w:rPr>
        <w:t>счёт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средств федерального бюджета в пределах объёмов бюджетных ассигнований соответствующего периода бюджетного планирования, необходимых для достижения целевых значений показателей (индикаторов) Программы, определ</w:t>
      </w:r>
      <w:r w:rsidR="00613CEF" w:rsidRPr="00A575C0">
        <w:rPr>
          <w:rFonts w:ascii="Times New Roman" w:hAnsi="Times New Roman"/>
          <w:sz w:val="26"/>
          <w:szCs w:val="26"/>
          <w:lang w:eastAsia="ru-RU"/>
        </w:rPr>
        <w:t>ё</w:t>
      </w:r>
      <w:r w:rsidRPr="00A575C0">
        <w:rPr>
          <w:rFonts w:ascii="Times New Roman" w:hAnsi="Times New Roman"/>
          <w:sz w:val="26"/>
          <w:szCs w:val="26"/>
          <w:lang w:eastAsia="ru-RU"/>
        </w:rPr>
        <w:t>нных в стратегических документах, действующих в сфере реализации Программы, утверждённых и принимаемых Президентом Российской Федерации или Правительством Российской Федерации.</w:t>
      </w:r>
    </w:p>
    <w:p w:rsidR="00DF6638" w:rsidRPr="00A575C0" w:rsidRDefault="00EC3989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Объём и динамика расходов средств федерального бюджета на реализацию Программы определяются характером и сроками реализации её мероприятий. Объёмы и источники финансирования уточняются при формировании федерального бюджета на соответствующий период бюджетного планирования.</w:t>
      </w:r>
    </w:p>
    <w:p w:rsidR="00F90E3C" w:rsidRPr="00A575C0" w:rsidRDefault="00F90E3C" w:rsidP="004A6118">
      <w:pPr>
        <w:spacing w:after="0" w:line="360" w:lineRule="auto"/>
        <w:ind w:firstLine="709"/>
        <w:jc w:val="both"/>
        <w:rPr>
          <w:rFonts w:ascii="Times New Roman" w:hAnsi="Times New Roman"/>
          <w:caps/>
          <w:kern w:val="28"/>
          <w:sz w:val="26"/>
          <w:szCs w:val="26"/>
          <w:lang w:eastAsia="ru-RU"/>
        </w:rPr>
      </w:pPr>
      <w:r w:rsidRPr="00A575C0">
        <w:rPr>
          <w:rFonts w:ascii="Times New Roman" w:hAnsi="Times New Roman"/>
          <w:b/>
          <w:bCs/>
          <w:smallCaps/>
          <w:sz w:val="26"/>
          <w:szCs w:val="26"/>
        </w:rPr>
        <w:br w:type="page"/>
      </w:r>
    </w:p>
    <w:p w:rsidR="00F90E3C" w:rsidRPr="00A575C0" w:rsidRDefault="00F90E3C" w:rsidP="004A6118">
      <w:pPr>
        <w:pStyle w:val="1-"/>
        <w:keepNext/>
        <w:spacing w:line="360" w:lineRule="auto"/>
        <w:contextualSpacing w:val="0"/>
        <w:rPr>
          <w:b w:val="0"/>
          <w:bCs w:val="0"/>
          <w:smallCaps w:val="0"/>
          <w:spacing w:val="0"/>
          <w:sz w:val="26"/>
          <w:szCs w:val="26"/>
          <w:lang w:val="ru-RU"/>
        </w:rPr>
      </w:pPr>
      <w:bookmarkStart w:id="103" w:name="_Toc329154582"/>
      <w:r w:rsidRPr="00A575C0">
        <w:rPr>
          <w:b w:val="0"/>
          <w:bCs w:val="0"/>
          <w:smallCaps w:val="0"/>
          <w:spacing w:val="0"/>
          <w:sz w:val="26"/>
          <w:szCs w:val="26"/>
          <w:lang w:val="ru-RU"/>
        </w:rPr>
        <w:lastRenderedPageBreak/>
        <w:t>РАЗДЕЛ 9. АНАЛИЗ РИСКОВ РЕАЛИЗАЦИИ ГОСУДАРСТВЕННОЙ ПРОГРАММЫ И ОПИСАНИЕ МЕР УПРАВЛЕНИЯ РИСКАМИ РЕАЛИЗАЦИИ ГОСУДАРСТВЕННОЙ ПРОГРАММЫ</w:t>
      </w:r>
      <w:bookmarkEnd w:id="103"/>
    </w:p>
    <w:p w:rsidR="002F6708" w:rsidRPr="00AA34D4" w:rsidRDefault="00C60424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Реализация мероприятий Программы сопряжена с различными рисками, которые могут существенно повлиять на достижение запланированных результатов.</w:t>
      </w:r>
      <w:r w:rsidR="00C737BE" w:rsidRPr="00AA34D4">
        <w:rPr>
          <w:rFonts w:ascii="Times New Roman" w:eastAsia="Calibri" w:hAnsi="Times New Roman"/>
          <w:sz w:val="26"/>
          <w:szCs w:val="26"/>
        </w:rPr>
        <w:t xml:space="preserve"> К их числу необходимо отнести </w:t>
      </w:r>
      <w:proofErr w:type="gramStart"/>
      <w:r w:rsidR="00C737BE" w:rsidRPr="00AA34D4">
        <w:rPr>
          <w:rFonts w:ascii="Times New Roman" w:eastAsia="Calibri" w:hAnsi="Times New Roman"/>
          <w:sz w:val="26"/>
          <w:szCs w:val="26"/>
        </w:rPr>
        <w:t>следующие</w:t>
      </w:r>
      <w:proofErr w:type="gramEnd"/>
      <w:r w:rsidR="00C737BE" w:rsidRPr="00AA34D4">
        <w:rPr>
          <w:rFonts w:ascii="Times New Roman" w:eastAsia="Calibri" w:hAnsi="Times New Roman"/>
          <w:sz w:val="26"/>
          <w:szCs w:val="26"/>
        </w:rPr>
        <w:t>:</w:t>
      </w:r>
    </w:p>
    <w:p w:rsidR="00C737BE" w:rsidRPr="00AA34D4" w:rsidRDefault="00C737BE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F90E3C" w:rsidRPr="00AA34D4" w:rsidRDefault="00E03AF2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i/>
          <w:sz w:val="26"/>
          <w:szCs w:val="26"/>
        </w:rPr>
      </w:pPr>
      <w:r w:rsidRPr="00AA34D4">
        <w:rPr>
          <w:rFonts w:ascii="Times New Roman" w:eastAsia="Calibri" w:hAnsi="Times New Roman"/>
          <w:i/>
          <w:sz w:val="26"/>
          <w:szCs w:val="26"/>
        </w:rPr>
        <w:t xml:space="preserve">1. Риски сохранения зависимости компаний авиастроительной отрасли </w:t>
      </w:r>
      <w:r w:rsidRPr="00AA34D4">
        <w:rPr>
          <w:rFonts w:ascii="Times New Roman" w:eastAsia="Calibri" w:hAnsi="Times New Roman"/>
          <w:i/>
          <w:sz w:val="26"/>
          <w:szCs w:val="26"/>
        </w:rPr>
        <w:br/>
        <w:t>от источников государственного финансирования</w:t>
      </w:r>
      <w:r w:rsidR="00C737BE" w:rsidRPr="00AA34D4">
        <w:rPr>
          <w:rFonts w:ascii="Times New Roman" w:eastAsia="Calibri" w:hAnsi="Times New Roman"/>
          <w:i/>
          <w:sz w:val="26"/>
          <w:szCs w:val="26"/>
        </w:rPr>
        <w:t>.</w:t>
      </w:r>
      <w:r w:rsidRPr="00AA34D4">
        <w:rPr>
          <w:rFonts w:ascii="Times New Roman" w:eastAsia="Calibri" w:hAnsi="Times New Roman"/>
          <w:i/>
          <w:sz w:val="26"/>
          <w:szCs w:val="26"/>
        </w:rPr>
        <w:t xml:space="preserve"> </w:t>
      </w:r>
    </w:p>
    <w:p w:rsidR="00F90E3C" w:rsidRPr="00AA34D4" w:rsidRDefault="00F90E3C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proofErr w:type="gramStart"/>
      <w:r w:rsidRPr="00AA34D4">
        <w:rPr>
          <w:rFonts w:ascii="Times New Roman" w:eastAsia="Calibri" w:hAnsi="Times New Roman"/>
          <w:sz w:val="26"/>
          <w:szCs w:val="26"/>
        </w:rPr>
        <w:t xml:space="preserve">В данную группу включены риски сохранения </w:t>
      </w:r>
      <w:r w:rsidR="007B7C9D" w:rsidRPr="00AA34D4">
        <w:rPr>
          <w:rFonts w:ascii="Times New Roman" w:eastAsia="Calibri" w:hAnsi="Times New Roman"/>
          <w:sz w:val="26"/>
          <w:szCs w:val="26"/>
        </w:rPr>
        <w:t xml:space="preserve">существующей </w:t>
      </w:r>
      <w:r w:rsidRPr="00AA34D4">
        <w:rPr>
          <w:rFonts w:ascii="Times New Roman" w:eastAsia="Calibri" w:hAnsi="Times New Roman"/>
          <w:sz w:val="26"/>
          <w:szCs w:val="26"/>
        </w:rPr>
        <w:t xml:space="preserve">системы управления отечественной авиастроительной отраслью, ограничивающей </w:t>
      </w:r>
      <w:r w:rsidR="00246205" w:rsidRPr="00AA34D4">
        <w:rPr>
          <w:rFonts w:ascii="Times New Roman" w:eastAsia="Calibri" w:hAnsi="Times New Roman"/>
          <w:sz w:val="26"/>
          <w:szCs w:val="26"/>
        </w:rPr>
        <w:t xml:space="preserve">возможности компаний </w:t>
      </w:r>
      <w:r w:rsidRPr="00AA34D4">
        <w:rPr>
          <w:rFonts w:ascii="Times New Roman" w:eastAsia="Calibri" w:hAnsi="Times New Roman"/>
          <w:sz w:val="26"/>
          <w:szCs w:val="26"/>
        </w:rPr>
        <w:t xml:space="preserve">в формировании </w:t>
      </w:r>
      <w:r w:rsidR="009265D7" w:rsidRPr="00A575C0">
        <w:rPr>
          <w:rFonts w:ascii="Times New Roman" w:hAnsi="Times New Roman"/>
          <w:sz w:val="26"/>
          <w:szCs w:val="26"/>
          <w:lang w:eastAsia="ru-RU"/>
        </w:rPr>
        <w:t>собственных инвестиционных ресурс</w:t>
      </w:r>
      <w:r w:rsidR="00246205" w:rsidRPr="00A575C0">
        <w:rPr>
          <w:rFonts w:ascii="Times New Roman" w:hAnsi="Times New Roman"/>
          <w:sz w:val="26"/>
          <w:szCs w:val="26"/>
          <w:lang w:eastAsia="ru-RU"/>
        </w:rPr>
        <w:t>ов</w:t>
      </w:r>
      <w:r w:rsidRPr="00AA34D4">
        <w:rPr>
          <w:rFonts w:ascii="Times New Roman" w:eastAsia="Calibri" w:hAnsi="Times New Roman"/>
          <w:sz w:val="26"/>
          <w:szCs w:val="26"/>
        </w:rPr>
        <w:t xml:space="preserve"> (сохранение социальных ограничений на проведение </w:t>
      </w:r>
      <w:r w:rsidR="00E03AF2" w:rsidRPr="00AA34D4">
        <w:rPr>
          <w:rFonts w:ascii="Times New Roman" w:eastAsia="Calibri" w:hAnsi="Times New Roman"/>
          <w:sz w:val="26"/>
          <w:szCs w:val="26"/>
        </w:rPr>
        <w:t xml:space="preserve">реструктуризации </w:t>
      </w:r>
      <w:r w:rsidR="002F6708" w:rsidRPr="00A575C0">
        <w:rPr>
          <w:rFonts w:ascii="Times New Roman" w:hAnsi="Times New Roman"/>
          <w:sz w:val="26"/>
          <w:szCs w:val="26"/>
          <w:lang w:eastAsia="ru-RU"/>
        </w:rPr>
        <w:t xml:space="preserve">избыточных </w:t>
      </w:r>
      <w:r w:rsidR="00E03AF2" w:rsidRPr="00AA34D4">
        <w:rPr>
          <w:rFonts w:ascii="Times New Roman" w:eastAsia="Calibri" w:hAnsi="Times New Roman"/>
          <w:sz w:val="26"/>
          <w:szCs w:val="26"/>
        </w:rPr>
        <w:t>или неэффективных предприятий</w:t>
      </w:r>
      <w:r w:rsidRPr="00AA34D4">
        <w:rPr>
          <w:rFonts w:ascii="Times New Roman" w:eastAsia="Calibri" w:hAnsi="Times New Roman"/>
          <w:sz w:val="26"/>
          <w:szCs w:val="26"/>
        </w:rPr>
        <w:t xml:space="preserve">, </w:t>
      </w:r>
      <w:r w:rsidR="004D461B"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использование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ценообразования по системе</w:t>
      </w:r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4D461B" w:rsidRPr="00AA34D4">
        <w:rPr>
          <w:rFonts w:ascii="Times New Roman" w:eastAsia="Calibri" w:hAnsi="Times New Roman"/>
          <w:sz w:val="26"/>
          <w:szCs w:val="26"/>
        </w:rPr>
        <w:t>«</w:t>
      </w:r>
      <w:r w:rsidRPr="00AA34D4">
        <w:rPr>
          <w:rFonts w:ascii="Times New Roman" w:eastAsia="Calibri" w:hAnsi="Times New Roman"/>
          <w:sz w:val="26"/>
          <w:szCs w:val="26"/>
        </w:rPr>
        <w:t>20</w:t>
      </w:r>
      <w:r w:rsidR="001612EE" w:rsidRPr="00AA34D4">
        <w:rPr>
          <w:rFonts w:ascii="Times New Roman" w:eastAsia="Calibri" w:hAnsi="Times New Roman"/>
          <w:sz w:val="26"/>
          <w:szCs w:val="26"/>
        </w:rPr>
        <w:t>% </w:t>
      </w:r>
      <w:r w:rsidRPr="00AA34D4">
        <w:rPr>
          <w:rFonts w:ascii="Times New Roman" w:eastAsia="Calibri" w:hAnsi="Times New Roman"/>
          <w:sz w:val="26"/>
          <w:szCs w:val="26"/>
        </w:rPr>
        <w:t>+</w:t>
      </w:r>
      <w:r w:rsidR="001612EE" w:rsidRPr="00AA34D4">
        <w:rPr>
          <w:rFonts w:ascii="Times New Roman" w:eastAsia="Calibri" w:hAnsi="Times New Roman"/>
          <w:sz w:val="26"/>
          <w:szCs w:val="26"/>
        </w:rPr>
        <w:t> </w:t>
      </w:r>
      <w:r w:rsidRPr="00AA34D4">
        <w:rPr>
          <w:rFonts w:ascii="Times New Roman" w:eastAsia="Calibri" w:hAnsi="Times New Roman"/>
          <w:sz w:val="26"/>
          <w:szCs w:val="26"/>
        </w:rPr>
        <w:t>1%</w:t>
      </w:r>
      <w:r w:rsidR="004D461B" w:rsidRPr="00AA34D4">
        <w:rPr>
          <w:rFonts w:ascii="Times New Roman" w:eastAsia="Calibri" w:hAnsi="Times New Roman"/>
          <w:sz w:val="26"/>
          <w:szCs w:val="26"/>
        </w:rPr>
        <w:t>»</w:t>
      </w:r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рамках ГОЗ</w:t>
      </w:r>
      <w:r w:rsidRPr="00AA34D4">
        <w:rPr>
          <w:rFonts w:ascii="Times New Roman" w:eastAsia="Calibri" w:hAnsi="Times New Roman"/>
          <w:sz w:val="26"/>
          <w:szCs w:val="26"/>
        </w:rPr>
        <w:t xml:space="preserve">, </w:t>
      </w:r>
      <w:r w:rsidR="004D461B" w:rsidRPr="00AA34D4">
        <w:rPr>
          <w:rFonts w:ascii="Times New Roman" w:eastAsia="Calibri" w:hAnsi="Times New Roman"/>
          <w:sz w:val="26"/>
          <w:szCs w:val="26"/>
        </w:rPr>
        <w:t xml:space="preserve">высокий уровень </w:t>
      </w:r>
      <w:r w:rsidRPr="00AA34D4">
        <w:rPr>
          <w:rFonts w:ascii="Times New Roman" w:eastAsia="Calibri" w:hAnsi="Times New Roman"/>
          <w:sz w:val="26"/>
          <w:szCs w:val="26"/>
        </w:rPr>
        <w:t>комиссионных при реализации проектов в рамках ВТС), а также сохранения для компаний отрасли высокой процентной ставки по заёмному финансированию.</w:t>
      </w:r>
      <w:proofErr w:type="gramEnd"/>
    </w:p>
    <w:p w:rsidR="00F90E3C" w:rsidRPr="00AA34D4" w:rsidRDefault="00F90E3C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pacing w:val="-4"/>
          <w:sz w:val="26"/>
          <w:szCs w:val="26"/>
        </w:rPr>
      </w:pPr>
      <w:r w:rsidRPr="00AA34D4">
        <w:rPr>
          <w:rFonts w:ascii="Times New Roman" w:eastAsia="Calibri" w:hAnsi="Times New Roman"/>
          <w:spacing w:val="-4"/>
          <w:sz w:val="26"/>
          <w:szCs w:val="26"/>
        </w:rPr>
        <w:t>Минимизировать указанные риски планируется за счёт следующих мероприятий:</w:t>
      </w:r>
    </w:p>
    <w:p w:rsidR="006A0767" w:rsidRPr="00AA34D4" w:rsidRDefault="004D461B" w:rsidP="004A6118">
      <w:pPr>
        <w:pStyle w:val="a4"/>
        <w:numPr>
          <w:ilvl w:val="0"/>
          <w:numId w:val="43"/>
        </w:numPr>
        <w:spacing w:after="0" w:line="360" w:lineRule="auto"/>
        <w:jc w:val="both"/>
        <w:rPr>
          <w:rFonts w:ascii="Times New Roman" w:eastAsia="Calibri" w:hAnsi="Times New Roman"/>
          <w:spacing w:val="-4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Совершенствование</w:t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t xml:space="preserve"> </w:t>
      </w:r>
      <w:r w:rsidR="00F90E3C" w:rsidRPr="00AA34D4">
        <w:rPr>
          <w:rFonts w:ascii="Times New Roman" w:eastAsia="Calibri" w:hAnsi="Times New Roman"/>
          <w:spacing w:val="-4"/>
          <w:sz w:val="26"/>
          <w:szCs w:val="26"/>
        </w:rPr>
        <w:t>системы ГОЗ, предполагающей</w:t>
      </w:r>
      <w:r w:rsidR="006A0767" w:rsidRPr="00AA34D4">
        <w:rPr>
          <w:rFonts w:ascii="Times New Roman" w:eastAsia="Calibri" w:hAnsi="Times New Roman"/>
          <w:spacing w:val="-4"/>
          <w:sz w:val="26"/>
          <w:szCs w:val="26"/>
        </w:rPr>
        <w:t xml:space="preserve"> реализацию следующих мероприятий:</w:t>
      </w:r>
    </w:p>
    <w:p w:rsidR="0058096E" w:rsidRPr="00AA34D4" w:rsidRDefault="00E03AF2" w:rsidP="004A6118">
      <w:pPr>
        <w:numPr>
          <w:ilvl w:val="1"/>
          <w:numId w:val="62"/>
        </w:numPr>
        <w:spacing w:after="0" w:line="360" w:lineRule="auto"/>
        <w:ind w:left="1775" w:hanging="357"/>
        <w:contextualSpacing/>
        <w:jc w:val="both"/>
        <w:rPr>
          <w:rFonts w:ascii="Times New Roman" w:eastAsia="Calibri" w:hAnsi="Times New Roman"/>
          <w:spacing w:val="-4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оптимизаци</w:t>
      </w:r>
      <w:r w:rsidR="006A0767" w:rsidRPr="00A575C0">
        <w:rPr>
          <w:rFonts w:ascii="Times New Roman" w:hAnsi="Times New Roman"/>
          <w:sz w:val="26"/>
          <w:szCs w:val="26"/>
          <w:lang w:eastAsia="ru-RU"/>
        </w:rPr>
        <w:t>я</w:t>
      </w:r>
      <w:r w:rsidR="00F90E3C" w:rsidRPr="00AA34D4">
        <w:rPr>
          <w:rFonts w:ascii="Times New Roman" w:eastAsia="Calibri" w:hAnsi="Times New Roman"/>
          <w:spacing w:val="-4"/>
          <w:sz w:val="26"/>
          <w:szCs w:val="26"/>
        </w:rPr>
        <w:t xml:space="preserve"> номенклатуры </w:t>
      </w:r>
      <w:r w:rsidR="006A0767" w:rsidRPr="00AA34D4">
        <w:rPr>
          <w:rFonts w:ascii="Times New Roman" w:eastAsia="Calibri" w:hAnsi="Times New Roman"/>
          <w:spacing w:val="-4"/>
          <w:sz w:val="26"/>
          <w:szCs w:val="26"/>
        </w:rPr>
        <w:t xml:space="preserve">изделий, выпускаемых в рамках </w:t>
      </w:r>
      <w:r w:rsidR="00F90E3C" w:rsidRPr="00AA34D4">
        <w:rPr>
          <w:rFonts w:ascii="Times New Roman" w:eastAsia="Calibri" w:hAnsi="Times New Roman"/>
          <w:spacing w:val="-4"/>
          <w:sz w:val="26"/>
          <w:szCs w:val="26"/>
        </w:rPr>
        <w:t xml:space="preserve">ГОЗ, </w:t>
      </w:r>
    </w:p>
    <w:p w:rsidR="0058096E" w:rsidRPr="00AA34D4" w:rsidRDefault="00E03AF2" w:rsidP="004A6118">
      <w:pPr>
        <w:numPr>
          <w:ilvl w:val="1"/>
          <w:numId w:val="62"/>
        </w:numPr>
        <w:spacing w:after="0" w:line="360" w:lineRule="auto"/>
        <w:ind w:left="1775" w:hanging="357"/>
        <w:contextualSpacing/>
        <w:jc w:val="both"/>
        <w:rPr>
          <w:rFonts w:ascii="Times New Roman" w:eastAsia="Calibri" w:hAnsi="Times New Roman"/>
          <w:spacing w:val="-4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равномерное распределение ГОЗ по</w:t>
      </w:r>
      <w:r w:rsidR="006A0767" w:rsidRPr="00AA34D4">
        <w:rPr>
          <w:rFonts w:ascii="Times New Roman" w:eastAsia="Calibri" w:hAnsi="Times New Roman"/>
          <w:sz w:val="26"/>
          <w:szCs w:val="26"/>
        </w:rPr>
        <w:t xml:space="preserve"> существующи</w:t>
      </w:r>
      <w:r w:rsidRPr="00AA34D4">
        <w:rPr>
          <w:rFonts w:ascii="Times New Roman" w:eastAsia="Calibri" w:hAnsi="Times New Roman"/>
          <w:sz w:val="26"/>
          <w:szCs w:val="26"/>
        </w:rPr>
        <w:t>м</w:t>
      </w:r>
      <w:r w:rsidR="006A0767" w:rsidRPr="00AA34D4">
        <w:rPr>
          <w:rFonts w:ascii="Times New Roman" w:eastAsia="Calibri" w:hAnsi="Times New Roman"/>
          <w:sz w:val="26"/>
          <w:szCs w:val="26"/>
        </w:rPr>
        <w:t xml:space="preserve"> производственны</w:t>
      </w:r>
      <w:r w:rsidRPr="00AA34D4">
        <w:rPr>
          <w:rFonts w:ascii="Times New Roman" w:eastAsia="Calibri" w:hAnsi="Times New Roman"/>
          <w:sz w:val="26"/>
          <w:szCs w:val="26"/>
        </w:rPr>
        <w:t>м</w:t>
      </w:r>
      <w:r w:rsidR="006A0767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t>мощностя</w:t>
      </w:r>
      <w:r w:rsidR="006A0767" w:rsidRPr="00AA34D4">
        <w:rPr>
          <w:rFonts w:ascii="Times New Roman" w:eastAsia="Calibri" w:hAnsi="Times New Roman"/>
          <w:spacing w:val="-4"/>
          <w:sz w:val="26"/>
          <w:szCs w:val="26"/>
        </w:rPr>
        <w:t>м</w:t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t xml:space="preserve"> и </w:t>
      </w:r>
      <w:r w:rsidR="006A0767" w:rsidRPr="00AA34D4">
        <w:rPr>
          <w:rFonts w:ascii="Times New Roman" w:eastAsia="Calibri" w:hAnsi="Times New Roman"/>
          <w:spacing w:val="-4"/>
          <w:sz w:val="26"/>
          <w:szCs w:val="26"/>
        </w:rPr>
        <w:t>формирование портфелей заказов компаний путём</w:t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t xml:space="preserve"> заключения долгосрочных договоров, </w:t>
      </w:r>
    </w:p>
    <w:p w:rsidR="0058096E" w:rsidRPr="00AA34D4" w:rsidRDefault="00E03AF2" w:rsidP="004A6118">
      <w:pPr>
        <w:numPr>
          <w:ilvl w:val="1"/>
          <w:numId w:val="62"/>
        </w:numPr>
        <w:spacing w:after="0" w:line="360" w:lineRule="auto"/>
        <w:ind w:left="1775" w:hanging="357"/>
        <w:contextualSpacing/>
        <w:jc w:val="both"/>
        <w:rPr>
          <w:rFonts w:ascii="Times New Roman" w:eastAsia="Calibri" w:hAnsi="Times New Roman"/>
          <w:spacing w:val="-4"/>
          <w:sz w:val="26"/>
          <w:szCs w:val="26"/>
        </w:rPr>
      </w:pPr>
      <w:r w:rsidRPr="00AA34D4">
        <w:rPr>
          <w:rFonts w:ascii="Times New Roman" w:eastAsia="Calibri" w:hAnsi="Times New Roman"/>
          <w:spacing w:val="-4"/>
          <w:sz w:val="26"/>
          <w:szCs w:val="26"/>
        </w:rPr>
        <w:t xml:space="preserve">изменение принципов </w:t>
      </w:r>
      <w:r w:rsidR="006A0767" w:rsidRPr="00AA34D4">
        <w:rPr>
          <w:rFonts w:ascii="Times New Roman" w:eastAsia="Calibri" w:hAnsi="Times New Roman"/>
          <w:spacing w:val="-4"/>
          <w:sz w:val="26"/>
          <w:szCs w:val="26"/>
        </w:rPr>
        <w:t>ценообразования в рамках ГОЗ</w:t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t xml:space="preserve">. </w:t>
      </w:r>
    </w:p>
    <w:p w:rsidR="00F90E3C" w:rsidRPr="00AA34D4" w:rsidRDefault="004D461B" w:rsidP="004A6118">
      <w:pPr>
        <w:pStyle w:val="a4"/>
        <w:numPr>
          <w:ilvl w:val="0"/>
          <w:numId w:val="43"/>
        </w:numPr>
        <w:spacing w:after="0" w:line="360" w:lineRule="auto"/>
        <w:jc w:val="both"/>
        <w:rPr>
          <w:rFonts w:ascii="Times New Roman" w:eastAsia="Calibri" w:hAnsi="Times New Roman"/>
          <w:spacing w:val="-4"/>
          <w:sz w:val="26"/>
          <w:szCs w:val="26"/>
        </w:rPr>
      </w:pPr>
      <w:r w:rsidRPr="00AA34D4">
        <w:rPr>
          <w:rFonts w:ascii="Times New Roman" w:eastAsia="Calibri" w:hAnsi="Times New Roman"/>
          <w:spacing w:val="-4"/>
          <w:sz w:val="26"/>
          <w:szCs w:val="26"/>
        </w:rPr>
        <w:t xml:space="preserve">Снижение </w:t>
      </w:r>
      <w:r w:rsidR="00F90E3C" w:rsidRPr="00AA34D4">
        <w:rPr>
          <w:rFonts w:ascii="Times New Roman" w:eastAsia="Calibri" w:hAnsi="Times New Roman"/>
          <w:sz w:val="26"/>
          <w:szCs w:val="26"/>
        </w:rPr>
        <w:t>уровня комиссионных при реализации проектов в рамках ВТС.</w:t>
      </w:r>
    </w:p>
    <w:p w:rsidR="00F90E3C" w:rsidRPr="00AA34D4" w:rsidRDefault="00F90E3C" w:rsidP="004A6118">
      <w:pPr>
        <w:pStyle w:val="a4"/>
        <w:numPr>
          <w:ilvl w:val="0"/>
          <w:numId w:val="43"/>
        </w:numPr>
        <w:spacing w:after="0" w:line="360" w:lineRule="auto"/>
        <w:jc w:val="both"/>
        <w:rPr>
          <w:rFonts w:ascii="Times New Roman" w:eastAsia="Calibri" w:hAnsi="Times New Roman"/>
          <w:spacing w:val="-4"/>
          <w:sz w:val="26"/>
          <w:szCs w:val="26"/>
        </w:rPr>
      </w:pPr>
      <w:r w:rsidRPr="00AA34D4">
        <w:rPr>
          <w:rFonts w:ascii="Times New Roman" w:eastAsia="Calibri" w:hAnsi="Times New Roman"/>
          <w:spacing w:val="-4"/>
          <w:sz w:val="26"/>
          <w:szCs w:val="26"/>
        </w:rPr>
        <w:t xml:space="preserve">Принятие Министерством обороны </w:t>
      </w:r>
      <w:r w:rsidR="00A412F6" w:rsidRPr="00AA34D4">
        <w:rPr>
          <w:rFonts w:ascii="Times New Roman" w:eastAsia="Calibri" w:hAnsi="Times New Roman"/>
          <w:spacing w:val="-4"/>
          <w:sz w:val="26"/>
          <w:szCs w:val="26"/>
        </w:rPr>
        <w:t xml:space="preserve">России </w:t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t xml:space="preserve">к учёту таких затрат, </w:t>
      </w:r>
      <w:r w:rsidR="00A412F6" w:rsidRPr="00AA34D4">
        <w:rPr>
          <w:rFonts w:ascii="Times New Roman" w:eastAsia="Calibri" w:hAnsi="Times New Roman"/>
          <w:spacing w:val="-4"/>
          <w:sz w:val="26"/>
          <w:szCs w:val="26"/>
        </w:rPr>
        <w:br/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t>как затраты на сервис, доставку комплектующих авиатранспортом и т.п.</w:t>
      </w:r>
    </w:p>
    <w:p w:rsidR="00F90E3C" w:rsidRPr="00AA34D4" w:rsidRDefault="00F90E3C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pacing w:val="-4"/>
          <w:sz w:val="26"/>
          <w:szCs w:val="26"/>
        </w:rPr>
      </w:pPr>
    </w:p>
    <w:p w:rsidR="00F90E3C" w:rsidRPr="00AA34D4" w:rsidRDefault="00E03AF2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i/>
          <w:sz w:val="26"/>
          <w:szCs w:val="26"/>
        </w:rPr>
      </w:pPr>
      <w:r w:rsidRPr="00AA34D4">
        <w:rPr>
          <w:rFonts w:ascii="Times New Roman" w:eastAsia="Calibri" w:hAnsi="Times New Roman"/>
          <w:i/>
          <w:sz w:val="26"/>
          <w:szCs w:val="26"/>
        </w:rPr>
        <w:lastRenderedPageBreak/>
        <w:t xml:space="preserve">2. Риски </w:t>
      </w:r>
      <w:proofErr w:type="spellStart"/>
      <w:r w:rsidRPr="00AA34D4">
        <w:rPr>
          <w:rFonts w:ascii="Times New Roman" w:eastAsia="Calibri" w:hAnsi="Times New Roman"/>
          <w:i/>
          <w:sz w:val="26"/>
          <w:szCs w:val="26"/>
        </w:rPr>
        <w:t>незавершения</w:t>
      </w:r>
      <w:proofErr w:type="spellEnd"/>
      <w:r w:rsidRPr="00AA34D4">
        <w:rPr>
          <w:rFonts w:ascii="Times New Roman" w:eastAsia="Calibri" w:hAnsi="Times New Roman"/>
          <w:i/>
          <w:sz w:val="26"/>
          <w:szCs w:val="26"/>
        </w:rPr>
        <w:t xml:space="preserve"> реструктуризации отрасли</w:t>
      </w:r>
      <w:r w:rsidR="00C737BE" w:rsidRPr="00AA34D4">
        <w:rPr>
          <w:rFonts w:ascii="Times New Roman" w:eastAsia="Calibri" w:hAnsi="Times New Roman"/>
          <w:i/>
          <w:sz w:val="26"/>
          <w:szCs w:val="26"/>
        </w:rPr>
        <w:t>.</w:t>
      </w:r>
    </w:p>
    <w:p w:rsidR="00F90E3C" w:rsidRPr="00AA34D4" w:rsidRDefault="00F90E3C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В эту группу входят риски, связанные с </w:t>
      </w:r>
      <w:proofErr w:type="spellStart"/>
      <w:r w:rsidRPr="00AA34D4">
        <w:rPr>
          <w:rFonts w:ascii="Times New Roman" w:eastAsia="Calibri" w:hAnsi="Times New Roman"/>
          <w:sz w:val="26"/>
          <w:szCs w:val="26"/>
        </w:rPr>
        <w:t>незавершением</w:t>
      </w:r>
      <w:proofErr w:type="spellEnd"/>
      <w:r w:rsidRPr="00AA34D4">
        <w:rPr>
          <w:rFonts w:ascii="Times New Roman" w:eastAsia="Calibri" w:hAnsi="Times New Roman"/>
          <w:sz w:val="26"/>
          <w:szCs w:val="26"/>
        </w:rPr>
        <w:t xml:space="preserve"> реструктуризации основных ко</w:t>
      </w:r>
      <w:r w:rsidR="00644499" w:rsidRPr="00AA34D4">
        <w:rPr>
          <w:rFonts w:ascii="Times New Roman" w:eastAsia="Calibri" w:hAnsi="Times New Roman"/>
          <w:sz w:val="26"/>
          <w:szCs w:val="26"/>
        </w:rPr>
        <w:t>рпорац</w:t>
      </w:r>
      <w:r w:rsidRPr="00AA34D4">
        <w:rPr>
          <w:rFonts w:ascii="Times New Roman" w:eastAsia="Calibri" w:hAnsi="Times New Roman"/>
          <w:sz w:val="26"/>
          <w:szCs w:val="26"/>
        </w:rPr>
        <w:t xml:space="preserve">ий отрасли. </w:t>
      </w:r>
    </w:p>
    <w:p w:rsidR="0058096E" w:rsidRPr="00AA34D4" w:rsidRDefault="004D461B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Не имея достаточной загрузки мощностей, множество </w:t>
      </w:r>
      <w:r w:rsidR="00F90E3C" w:rsidRPr="00AA34D4">
        <w:rPr>
          <w:rFonts w:ascii="Times New Roman" w:eastAsia="Calibri" w:hAnsi="Times New Roman"/>
          <w:sz w:val="26"/>
          <w:szCs w:val="26"/>
        </w:rPr>
        <w:t xml:space="preserve">предприятий отрасли испытывают значительные финансовые трудности, однако имеют избыточный </w:t>
      </w:r>
      <w:r w:rsidR="00F90E3C" w:rsidRPr="00AA34D4">
        <w:rPr>
          <w:rFonts w:ascii="Times New Roman" w:eastAsia="Calibri" w:hAnsi="Times New Roman"/>
          <w:sz w:val="26"/>
          <w:szCs w:val="26"/>
        </w:rPr>
        <w:br/>
        <w:t xml:space="preserve">для современной ситуации в отрасли персонал. При этом </w:t>
      </w:r>
      <w:r w:rsidRPr="00AA34D4">
        <w:rPr>
          <w:rFonts w:ascii="Times New Roman" w:eastAsia="Calibri" w:hAnsi="Times New Roman"/>
          <w:sz w:val="26"/>
          <w:szCs w:val="26"/>
        </w:rPr>
        <w:t xml:space="preserve">такие предприятия </w:t>
      </w:r>
      <w:r w:rsidR="00F90E3C" w:rsidRPr="00AA34D4">
        <w:rPr>
          <w:rFonts w:ascii="Times New Roman" w:eastAsia="Calibri" w:hAnsi="Times New Roman"/>
          <w:sz w:val="26"/>
          <w:szCs w:val="26"/>
        </w:rPr>
        <w:t xml:space="preserve">продолжают существовать ввиду социальных и мобилизационных ограничений, обременяя </w:t>
      </w:r>
      <w:r w:rsidR="00644499" w:rsidRPr="00AA34D4">
        <w:rPr>
          <w:rFonts w:ascii="Times New Roman" w:eastAsia="Calibri" w:hAnsi="Times New Roman"/>
          <w:sz w:val="26"/>
          <w:szCs w:val="26"/>
        </w:rPr>
        <w:t>корпорации</w:t>
      </w:r>
      <w:r w:rsidR="00F90E3C" w:rsidRPr="00AA34D4">
        <w:rPr>
          <w:rFonts w:ascii="Times New Roman" w:eastAsia="Calibri" w:hAnsi="Times New Roman"/>
          <w:sz w:val="26"/>
          <w:szCs w:val="26"/>
        </w:rPr>
        <w:t>, в состав которых они входят.</w:t>
      </w:r>
    </w:p>
    <w:p w:rsidR="00F90E3C" w:rsidRPr="00AA34D4" w:rsidRDefault="00F90E3C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Одним из важнейших мероприятий, </w:t>
      </w:r>
      <w:proofErr w:type="spellStart"/>
      <w:r w:rsidRPr="00AA34D4">
        <w:rPr>
          <w:rFonts w:ascii="Times New Roman" w:eastAsia="Calibri" w:hAnsi="Times New Roman"/>
          <w:sz w:val="26"/>
          <w:szCs w:val="26"/>
        </w:rPr>
        <w:t>минимизирующих</w:t>
      </w:r>
      <w:proofErr w:type="spellEnd"/>
      <w:r w:rsidRPr="00AA34D4">
        <w:rPr>
          <w:rFonts w:ascii="Times New Roman" w:eastAsia="Calibri" w:hAnsi="Times New Roman"/>
          <w:sz w:val="26"/>
          <w:szCs w:val="26"/>
        </w:rPr>
        <w:t xml:space="preserve"> указанные выше </w:t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t>риски, является оптимизаци</w:t>
      </w:r>
      <w:r w:rsidR="00644499" w:rsidRPr="00AA34D4">
        <w:rPr>
          <w:rFonts w:ascii="Times New Roman" w:eastAsia="Calibri" w:hAnsi="Times New Roman"/>
          <w:spacing w:val="-4"/>
          <w:sz w:val="26"/>
          <w:szCs w:val="26"/>
        </w:rPr>
        <w:t>я</w:t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t xml:space="preserve"> продуктового портфеля авиастроительных </w:t>
      </w:r>
      <w:r w:rsidRPr="00AA34D4">
        <w:rPr>
          <w:rFonts w:ascii="Times New Roman" w:eastAsia="Calibri" w:hAnsi="Times New Roman"/>
          <w:sz w:val="26"/>
          <w:szCs w:val="26"/>
        </w:rPr>
        <w:t xml:space="preserve">компаний </w:t>
      </w:r>
      <w:r w:rsidR="00644499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 xml:space="preserve">и последующее выведение за пределы их организационной структуры лишних активов, либо их перепрофилирование. </w:t>
      </w:r>
    </w:p>
    <w:p w:rsidR="00F90E3C" w:rsidRPr="00AA34D4" w:rsidRDefault="00F90E3C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Реализация указанных мероприятий позволит снизить зависимость компаний отрасли от государственного финансирования за счёт устранения необходимости софинансирования неперспективных проектов.</w:t>
      </w:r>
    </w:p>
    <w:p w:rsidR="00F90E3C" w:rsidRPr="00AA34D4" w:rsidRDefault="00F90E3C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Кроме того, риски </w:t>
      </w:r>
      <w:r w:rsidR="002B0100" w:rsidRPr="00AA34D4">
        <w:rPr>
          <w:rFonts w:ascii="Times New Roman" w:eastAsia="Calibri" w:hAnsi="Times New Roman"/>
          <w:sz w:val="26"/>
          <w:szCs w:val="26"/>
        </w:rPr>
        <w:t xml:space="preserve">предполагается минимизировать </w:t>
      </w:r>
      <w:r w:rsidRPr="00AA34D4">
        <w:rPr>
          <w:rFonts w:ascii="Times New Roman" w:eastAsia="Calibri" w:hAnsi="Times New Roman"/>
          <w:sz w:val="26"/>
          <w:szCs w:val="26"/>
        </w:rPr>
        <w:t xml:space="preserve">за счёт привлечения </w:t>
      </w:r>
      <w:r w:rsidR="002B0100" w:rsidRPr="00AA34D4">
        <w:rPr>
          <w:rFonts w:ascii="Times New Roman" w:eastAsia="Calibri" w:hAnsi="Times New Roman"/>
          <w:sz w:val="26"/>
          <w:szCs w:val="26"/>
        </w:rPr>
        <w:t>в </w:t>
      </w:r>
      <w:r w:rsidRPr="00AA34D4">
        <w:rPr>
          <w:rFonts w:ascii="Times New Roman" w:eastAsia="Calibri" w:hAnsi="Times New Roman"/>
          <w:sz w:val="26"/>
          <w:szCs w:val="26"/>
        </w:rPr>
        <w:t xml:space="preserve">отрасль частных инвесторов, в том числе </w:t>
      </w:r>
      <w:r w:rsidR="00644499" w:rsidRPr="00AA34D4">
        <w:rPr>
          <w:rFonts w:ascii="Times New Roman" w:eastAsia="Calibri" w:hAnsi="Times New Roman"/>
          <w:sz w:val="26"/>
          <w:szCs w:val="26"/>
        </w:rPr>
        <w:t>путём</w:t>
      </w:r>
      <w:r w:rsidRPr="00AA34D4">
        <w:rPr>
          <w:rFonts w:ascii="Times New Roman" w:eastAsia="Calibri" w:hAnsi="Times New Roman"/>
          <w:sz w:val="26"/>
          <w:szCs w:val="26"/>
        </w:rPr>
        <w:t xml:space="preserve"> проведения </w:t>
      </w:r>
      <w:r w:rsidRPr="00AA34D4">
        <w:rPr>
          <w:rFonts w:ascii="Times New Roman" w:eastAsia="Calibri" w:hAnsi="Times New Roman"/>
          <w:sz w:val="26"/>
          <w:szCs w:val="26"/>
          <w:lang w:val="en-US"/>
        </w:rPr>
        <w:t>IPO</w:t>
      </w:r>
      <w:r w:rsidRPr="00AA34D4">
        <w:rPr>
          <w:rFonts w:ascii="Times New Roman" w:eastAsia="Calibri" w:hAnsi="Times New Roman"/>
          <w:sz w:val="26"/>
          <w:szCs w:val="26"/>
        </w:rPr>
        <w:t xml:space="preserve">. </w:t>
      </w:r>
    </w:p>
    <w:p w:rsidR="00F90E3C" w:rsidRPr="00AA34D4" w:rsidRDefault="00F90E3C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F90E3C" w:rsidRPr="00AA34D4" w:rsidRDefault="00E03AF2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i/>
          <w:sz w:val="26"/>
          <w:szCs w:val="26"/>
        </w:rPr>
      </w:pPr>
      <w:r w:rsidRPr="00AA34D4">
        <w:rPr>
          <w:rFonts w:ascii="Times New Roman" w:eastAsia="Calibri" w:hAnsi="Times New Roman"/>
          <w:i/>
          <w:sz w:val="26"/>
          <w:szCs w:val="26"/>
        </w:rPr>
        <w:t xml:space="preserve">3. Риски снижения спроса </w:t>
      </w:r>
      <w:proofErr w:type="gramStart"/>
      <w:r w:rsidR="00644499" w:rsidRPr="00AA34D4">
        <w:rPr>
          <w:rFonts w:ascii="Times New Roman" w:eastAsia="Calibri" w:hAnsi="Times New Roman"/>
          <w:i/>
          <w:sz w:val="26"/>
          <w:szCs w:val="26"/>
        </w:rPr>
        <w:t xml:space="preserve">на продукцию </w:t>
      </w:r>
      <w:r w:rsidR="00AE4C0F" w:rsidRPr="00AA34D4">
        <w:rPr>
          <w:rFonts w:ascii="Times New Roman" w:eastAsia="Calibri" w:hAnsi="Times New Roman"/>
          <w:i/>
          <w:sz w:val="26"/>
          <w:szCs w:val="26"/>
        </w:rPr>
        <w:t xml:space="preserve">отрасли вследствие </w:t>
      </w:r>
      <w:r w:rsidR="00644499" w:rsidRPr="00AA34D4">
        <w:rPr>
          <w:rFonts w:ascii="Times New Roman" w:eastAsia="Calibri" w:hAnsi="Times New Roman"/>
          <w:i/>
          <w:sz w:val="26"/>
          <w:szCs w:val="26"/>
        </w:rPr>
        <w:t>снижения инвестиционной активности</w:t>
      </w:r>
      <w:r w:rsidR="00AE4C0F" w:rsidRPr="00AA34D4">
        <w:rPr>
          <w:rFonts w:ascii="Times New Roman" w:eastAsia="Calibri" w:hAnsi="Times New Roman"/>
          <w:i/>
          <w:sz w:val="26"/>
          <w:szCs w:val="26"/>
        </w:rPr>
        <w:t xml:space="preserve"> потенциальных покупателей из-за</w:t>
      </w:r>
      <w:r w:rsidR="00644499" w:rsidRPr="00AA34D4">
        <w:rPr>
          <w:rFonts w:ascii="Times New Roman" w:eastAsia="Calibri" w:hAnsi="Times New Roman"/>
          <w:i/>
          <w:sz w:val="26"/>
          <w:szCs w:val="26"/>
        </w:rPr>
        <w:t xml:space="preserve"> недостатка финансовых ресурсов </w:t>
      </w:r>
      <w:r w:rsidR="00AE4C0F" w:rsidRPr="00AA34D4">
        <w:rPr>
          <w:rFonts w:ascii="Times New Roman" w:eastAsia="Calibri" w:hAnsi="Times New Roman"/>
          <w:i/>
          <w:sz w:val="26"/>
          <w:szCs w:val="26"/>
        </w:rPr>
        <w:t xml:space="preserve">в связи с </w:t>
      </w:r>
      <w:r w:rsidRPr="00AA34D4">
        <w:rPr>
          <w:rFonts w:ascii="Times New Roman" w:eastAsia="Calibri" w:hAnsi="Times New Roman"/>
          <w:i/>
          <w:sz w:val="26"/>
          <w:szCs w:val="26"/>
        </w:rPr>
        <w:t>возможн</w:t>
      </w:r>
      <w:r w:rsidR="00AE4C0F" w:rsidRPr="00AA34D4">
        <w:rPr>
          <w:rFonts w:ascii="Times New Roman" w:eastAsia="Calibri" w:hAnsi="Times New Roman"/>
          <w:i/>
          <w:sz w:val="26"/>
          <w:szCs w:val="26"/>
        </w:rPr>
        <w:t>ым</w:t>
      </w:r>
      <w:r w:rsidRPr="00AA34D4">
        <w:rPr>
          <w:rFonts w:ascii="Times New Roman" w:eastAsia="Calibri" w:hAnsi="Times New Roman"/>
          <w:i/>
          <w:sz w:val="26"/>
          <w:szCs w:val="26"/>
        </w:rPr>
        <w:t xml:space="preserve"> снижени</w:t>
      </w:r>
      <w:r w:rsidR="00AE4C0F" w:rsidRPr="00AA34D4">
        <w:rPr>
          <w:rFonts w:ascii="Times New Roman" w:eastAsia="Calibri" w:hAnsi="Times New Roman"/>
          <w:i/>
          <w:sz w:val="26"/>
          <w:szCs w:val="26"/>
        </w:rPr>
        <w:t>ем</w:t>
      </w:r>
      <w:proofErr w:type="gramEnd"/>
      <w:r w:rsidRPr="00AA34D4">
        <w:rPr>
          <w:rFonts w:ascii="Times New Roman" w:eastAsia="Calibri" w:hAnsi="Times New Roman"/>
          <w:i/>
          <w:sz w:val="26"/>
          <w:szCs w:val="26"/>
        </w:rPr>
        <w:t xml:space="preserve"> темпов роста экономик</w:t>
      </w:r>
      <w:r w:rsidR="00310EC5" w:rsidRPr="00AA34D4">
        <w:rPr>
          <w:rFonts w:ascii="Times New Roman" w:eastAsia="Calibri" w:hAnsi="Times New Roman"/>
          <w:i/>
          <w:sz w:val="26"/>
          <w:szCs w:val="26"/>
        </w:rPr>
        <w:t>и</w:t>
      </w:r>
      <w:r w:rsidRPr="00AA34D4">
        <w:rPr>
          <w:rFonts w:ascii="Times New Roman" w:eastAsia="Calibri" w:hAnsi="Times New Roman"/>
          <w:i/>
          <w:sz w:val="26"/>
          <w:szCs w:val="26"/>
        </w:rPr>
        <w:t xml:space="preserve"> </w:t>
      </w:r>
    </w:p>
    <w:p w:rsidR="00F90E3C" w:rsidRPr="00AA34D4" w:rsidRDefault="00F90E3C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К данной группе рисков относятся ри</w:t>
      </w:r>
      <w:r w:rsidRPr="00A575C0">
        <w:rPr>
          <w:rFonts w:ascii="Times New Roman" w:hAnsi="Times New Roman"/>
          <w:sz w:val="26"/>
          <w:szCs w:val="26"/>
          <w:lang w:eastAsia="ru-RU"/>
        </w:rPr>
        <w:t>ски</w:t>
      </w:r>
      <w:r w:rsidRPr="00AA34D4">
        <w:rPr>
          <w:rFonts w:ascii="Times New Roman" w:eastAsia="Calibri" w:hAnsi="Times New Roman"/>
          <w:sz w:val="26"/>
          <w:szCs w:val="26"/>
        </w:rPr>
        <w:t xml:space="preserve"> снижения спроса на продукцию авиастроительной отрасли </w:t>
      </w:r>
      <w:r w:rsidR="00AE4C0F" w:rsidRPr="00AA34D4">
        <w:rPr>
          <w:rFonts w:ascii="Times New Roman" w:eastAsia="Calibri" w:hAnsi="Times New Roman"/>
          <w:sz w:val="26"/>
          <w:szCs w:val="26"/>
        </w:rPr>
        <w:t>в связи с</w:t>
      </w:r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AE4C0F" w:rsidRPr="00AA34D4">
        <w:rPr>
          <w:rFonts w:ascii="Times New Roman" w:eastAsia="Calibri" w:hAnsi="Times New Roman"/>
          <w:sz w:val="26"/>
          <w:szCs w:val="26"/>
        </w:rPr>
        <w:t xml:space="preserve">возможным наступлением </w:t>
      </w:r>
      <w:r w:rsidRPr="00AA34D4">
        <w:rPr>
          <w:rFonts w:ascii="Times New Roman" w:eastAsia="Calibri" w:hAnsi="Times New Roman"/>
          <w:sz w:val="26"/>
          <w:szCs w:val="26"/>
        </w:rPr>
        <w:t xml:space="preserve">экономического кризиса </w:t>
      </w:r>
      <w:r w:rsidR="00AE4C0F" w:rsidRPr="00AA34D4">
        <w:rPr>
          <w:rFonts w:ascii="Times New Roman" w:eastAsia="Calibri" w:hAnsi="Times New Roman"/>
          <w:sz w:val="26"/>
          <w:szCs w:val="26"/>
        </w:rPr>
        <w:t xml:space="preserve">падением мирового ВВП </w:t>
      </w:r>
      <w:r w:rsidRPr="00AA34D4">
        <w:rPr>
          <w:rFonts w:ascii="Times New Roman" w:eastAsia="Calibri" w:hAnsi="Times New Roman"/>
          <w:sz w:val="26"/>
          <w:szCs w:val="26"/>
        </w:rPr>
        <w:t xml:space="preserve">в период реализации Программы </w:t>
      </w:r>
      <w:r w:rsidR="00C737BE" w:rsidRPr="00AA34D4">
        <w:rPr>
          <w:rFonts w:ascii="Times New Roman" w:eastAsia="Calibri" w:hAnsi="Times New Roman"/>
          <w:sz w:val="26"/>
          <w:szCs w:val="26"/>
        </w:rPr>
        <w:t>(например</w:t>
      </w:r>
      <w:r w:rsidRPr="00AA34D4">
        <w:rPr>
          <w:rFonts w:ascii="Times New Roman" w:eastAsia="Calibri" w:hAnsi="Times New Roman"/>
          <w:sz w:val="26"/>
          <w:szCs w:val="26"/>
        </w:rPr>
        <w:t xml:space="preserve">, </w:t>
      </w:r>
      <w:r w:rsidR="00326799" w:rsidRPr="00AA34D4">
        <w:rPr>
          <w:rFonts w:ascii="Times New Roman" w:eastAsia="Calibri" w:hAnsi="Times New Roman"/>
          <w:sz w:val="26"/>
          <w:szCs w:val="26"/>
        </w:rPr>
        <w:br/>
      </w:r>
      <w:r w:rsidR="004D461B" w:rsidRPr="00AA34D4">
        <w:rPr>
          <w:rFonts w:ascii="Times New Roman" w:eastAsia="Calibri" w:hAnsi="Times New Roman"/>
          <w:sz w:val="26"/>
          <w:szCs w:val="26"/>
        </w:rPr>
        <w:t>с 2008 по 2010 год</w:t>
      </w:r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C737BE" w:rsidRPr="00AA34D4">
        <w:rPr>
          <w:rFonts w:ascii="Times New Roman" w:eastAsia="Calibri" w:hAnsi="Times New Roman"/>
          <w:sz w:val="26"/>
          <w:szCs w:val="26"/>
        </w:rPr>
        <w:t xml:space="preserve">– </w:t>
      </w:r>
      <w:r w:rsidR="004D461B" w:rsidRPr="00AA34D4">
        <w:rPr>
          <w:rFonts w:ascii="Times New Roman" w:eastAsia="Calibri" w:hAnsi="Times New Roman"/>
          <w:sz w:val="26"/>
          <w:szCs w:val="26"/>
        </w:rPr>
        <w:t xml:space="preserve">т.е. </w:t>
      </w:r>
      <w:r w:rsidRPr="00AA34D4">
        <w:rPr>
          <w:rFonts w:ascii="Times New Roman" w:eastAsia="Calibri" w:hAnsi="Times New Roman"/>
          <w:sz w:val="26"/>
          <w:szCs w:val="26"/>
        </w:rPr>
        <w:t>в период экономического кризиса</w:t>
      </w:r>
      <w:r w:rsidR="00C737BE" w:rsidRPr="00AA34D4">
        <w:rPr>
          <w:rFonts w:ascii="Times New Roman" w:eastAsia="Calibri" w:hAnsi="Times New Roman"/>
          <w:sz w:val="26"/>
          <w:szCs w:val="26"/>
        </w:rPr>
        <w:t xml:space="preserve"> – </w:t>
      </w:r>
      <w:r w:rsidR="00AE4C0F" w:rsidRPr="00AA34D4">
        <w:rPr>
          <w:rFonts w:ascii="Times New Roman" w:eastAsia="Calibri" w:hAnsi="Times New Roman"/>
          <w:sz w:val="26"/>
          <w:szCs w:val="26"/>
        </w:rPr>
        <w:t xml:space="preserve">объём заказов на </w:t>
      </w:r>
      <w:proofErr w:type="gramStart"/>
      <w:r w:rsidR="00AE4C0F" w:rsidRPr="00AA34D4">
        <w:rPr>
          <w:rFonts w:ascii="Times New Roman" w:eastAsia="Calibri" w:hAnsi="Times New Roman"/>
          <w:sz w:val="26"/>
          <w:szCs w:val="26"/>
        </w:rPr>
        <w:t>ВС</w:t>
      </w:r>
      <w:proofErr w:type="gramEnd"/>
      <w:r w:rsidR="00AE4C0F" w:rsidRPr="00AA34D4">
        <w:rPr>
          <w:rFonts w:ascii="Times New Roman" w:eastAsia="Calibri" w:hAnsi="Times New Roman"/>
          <w:sz w:val="26"/>
          <w:szCs w:val="26"/>
        </w:rPr>
        <w:t xml:space="preserve"> компании </w:t>
      </w:r>
      <w:r w:rsidR="00AE4C0F" w:rsidRPr="00AA34D4">
        <w:rPr>
          <w:rFonts w:ascii="Times New Roman" w:eastAsia="Calibri" w:hAnsi="Times New Roman"/>
          <w:sz w:val="26"/>
          <w:szCs w:val="26"/>
          <w:lang w:val="en-US"/>
        </w:rPr>
        <w:t>Boeing</w:t>
      </w:r>
      <w:r w:rsidR="00AE4C0F" w:rsidRPr="00AA34D4">
        <w:rPr>
          <w:rFonts w:ascii="Times New Roman" w:eastAsia="Calibri" w:hAnsi="Times New Roman"/>
          <w:sz w:val="26"/>
          <w:szCs w:val="26"/>
        </w:rPr>
        <w:t xml:space="preserve"> упал примерно в 5 раз</w:t>
      </w:r>
      <w:r w:rsidR="00326799" w:rsidRPr="00AA34D4">
        <w:rPr>
          <w:rFonts w:ascii="Times New Roman" w:eastAsia="Calibri" w:hAnsi="Times New Roman"/>
          <w:sz w:val="26"/>
          <w:szCs w:val="26"/>
        </w:rPr>
        <w:t>,</w:t>
      </w:r>
      <w:r w:rsidR="00AE4C0F" w:rsidRPr="00AA34D4">
        <w:rPr>
          <w:rFonts w:ascii="Times New Roman" w:eastAsia="Calibri" w:hAnsi="Times New Roman"/>
          <w:sz w:val="26"/>
          <w:szCs w:val="26"/>
        </w:rPr>
        <w:t xml:space="preserve"> объём поставок вертолётов и самолётов малой авиации на мировом рынке снизился </w:t>
      </w:r>
      <w:r w:rsidRPr="00AA34D4">
        <w:rPr>
          <w:rFonts w:ascii="Times New Roman" w:eastAsia="Calibri" w:hAnsi="Times New Roman"/>
          <w:sz w:val="26"/>
          <w:szCs w:val="26"/>
        </w:rPr>
        <w:t xml:space="preserve">примерно в 2 раза, а </w:t>
      </w:r>
      <w:proofErr w:type="gramStart"/>
      <w:r w:rsidRPr="00AA34D4">
        <w:rPr>
          <w:rFonts w:ascii="Times New Roman" w:eastAsia="Calibri" w:hAnsi="Times New Roman"/>
          <w:sz w:val="26"/>
          <w:szCs w:val="26"/>
        </w:rPr>
        <w:t>ВС</w:t>
      </w:r>
      <w:proofErr w:type="gramEnd"/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="001501FC" w:rsidRPr="00AA34D4">
        <w:rPr>
          <w:rFonts w:ascii="Times New Roman" w:eastAsia="Calibri" w:hAnsi="Times New Roman"/>
          <w:sz w:val="26"/>
          <w:szCs w:val="26"/>
        </w:rPr>
        <w:t>бизнес-</w:t>
      </w:r>
      <w:r w:rsidRPr="00AA34D4">
        <w:rPr>
          <w:rFonts w:ascii="Times New Roman" w:eastAsia="Calibri" w:hAnsi="Times New Roman"/>
          <w:sz w:val="26"/>
          <w:szCs w:val="26"/>
        </w:rPr>
        <w:t>класс</w:t>
      </w:r>
      <w:r w:rsidR="001501FC" w:rsidRPr="00AA34D4">
        <w:rPr>
          <w:rFonts w:ascii="Times New Roman" w:eastAsia="Calibri" w:hAnsi="Times New Roman"/>
          <w:sz w:val="26"/>
          <w:szCs w:val="26"/>
        </w:rPr>
        <w:t>а</w:t>
      </w:r>
      <w:proofErr w:type="spellEnd"/>
      <w:r w:rsidRPr="00AA34D4">
        <w:rPr>
          <w:rFonts w:ascii="Times New Roman" w:eastAsia="Calibri" w:hAnsi="Times New Roman"/>
          <w:sz w:val="26"/>
          <w:szCs w:val="26"/>
        </w:rPr>
        <w:t xml:space="preserve"> – примерно на 35%</w:t>
      </w:r>
      <w:r w:rsidR="00C737BE" w:rsidRPr="00AA34D4">
        <w:rPr>
          <w:rFonts w:ascii="Times New Roman" w:eastAsia="Calibri" w:hAnsi="Times New Roman"/>
          <w:sz w:val="26"/>
          <w:szCs w:val="26"/>
        </w:rPr>
        <w:t>)</w:t>
      </w:r>
      <w:r w:rsidRPr="00AA34D4">
        <w:rPr>
          <w:rFonts w:ascii="Times New Roman" w:eastAsia="Calibri" w:hAnsi="Times New Roman"/>
          <w:sz w:val="26"/>
          <w:szCs w:val="26"/>
        </w:rPr>
        <w:t xml:space="preserve">. </w:t>
      </w:r>
    </w:p>
    <w:p w:rsidR="00F90E3C" w:rsidRPr="00AA34D4" w:rsidRDefault="00F90E3C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Минимизировать указанные риски предполагается путём международной диверсификации портфелей заказов, за счёт заключения долгосрочных контрактов с надёжными </w:t>
      </w:r>
      <w:proofErr w:type="spellStart"/>
      <w:r w:rsidRPr="00AA34D4">
        <w:rPr>
          <w:rFonts w:ascii="Times New Roman" w:eastAsia="Calibri" w:hAnsi="Times New Roman"/>
          <w:sz w:val="26"/>
          <w:szCs w:val="26"/>
        </w:rPr>
        <w:t>эксплуатантами</w:t>
      </w:r>
      <w:proofErr w:type="spellEnd"/>
      <w:r w:rsidRPr="00AA34D4">
        <w:rPr>
          <w:rFonts w:ascii="Times New Roman" w:eastAsia="Calibri" w:hAnsi="Times New Roman"/>
          <w:sz w:val="26"/>
          <w:szCs w:val="26"/>
        </w:rPr>
        <w:t xml:space="preserve"> авиатехники / финальными интеграторами, а также получения международных сертификатов на производимую продукцию </w:t>
      </w:r>
      <w:r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lastRenderedPageBreak/>
        <w:t xml:space="preserve">и диверсификации продукции в смежные сегменты, что увеличивает потенциальный рынок сбыта. </w:t>
      </w:r>
    </w:p>
    <w:p w:rsidR="00F90E3C" w:rsidRPr="00AA34D4" w:rsidRDefault="00F90E3C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Помимо этого, в случае наступления указанных рисков возможно использование механизмов стимулирования продаж со стороны государства.</w:t>
      </w:r>
    </w:p>
    <w:p w:rsidR="00F90E3C" w:rsidRPr="00AA34D4" w:rsidRDefault="00F90E3C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F90E3C" w:rsidRPr="00AA34D4" w:rsidRDefault="00E03AF2" w:rsidP="004A6118">
      <w:pPr>
        <w:keepNext/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i/>
          <w:sz w:val="26"/>
          <w:szCs w:val="26"/>
        </w:rPr>
        <w:t xml:space="preserve">4. Риски отставания от конкурентов </w:t>
      </w:r>
      <w:r w:rsidR="00C737BE" w:rsidRPr="00AA34D4">
        <w:rPr>
          <w:rFonts w:ascii="Times New Roman" w:eastAsia="Calibri" w:hAnsi="Times New Roman"/>
          <w:i/>
          <w:sz w:val="26"/>
          <w:szCs w:val="26"/>
        </w:rPr>
        <w:t>в области</w:t>
      </w:r>
      <w:r w:rsidRPr="00AA34D4">
        <w:rPr>
          <w:rFonts w:ascii="Times New Roman" w:eastAsia="Calibri" w:hAnsi="Times New Roman"/>
          <w:i/>
          <w:sz w:val="26"/>
          <w:szCs w:val="26"/>
        </w:rPr>
        <w:t xml:space="preserve"> ключевы</w:t>
      </w:r>
      <w:r w:rsidR="00C737BE" w:rsidRPr="00AA34D4">
        <w:rPr>
          <w:rFonts w:ascii="Times New Roman" w:eastAsia="Calibri" w:hAnsi="Times New Roman"/>
          <w:i/>
          <w:sz w:val="26"/>
          <w:szCs w:val="26"/>
        </w:rPr>
        <w:t>х</w:t>
      </w:r>
      <w:r w:rsidRPr="00AA34D4">
        <w:rPr>
          <w:rFonts w:ascii="Times New Roman" w:eastAsia="Calibri" w:hAnsi="Times New Roman"/>
          <w:i/>
          <w:sz w:val="26"/>
          <w:szCs w:val="26"/>
        </w:rPr>
        <w:t xml:space="preserve"> компетенци</w:t>
      </w:r>
      <w:r w:rsidR="00C737BE" w:rsidRPr="00AA34D4">
        <w:rPr>
          <w:rFonts w:ascii="Times New Roman" w:eastAsia="Calibri" w:hAnsi="Times New Roman"/>
          <w:i/>
          <w:sz w:val="26"/>
          <w:szCs w:val="26"/>
        </w:rPr>
        <w:t>й</w:t>
      </w:r>
      <w:r w:rsidRPr="00AA34D4">
        <w:rPr>
          <w:rFonts w:ascii="Times New Roman" w:eastAsia="Calibri" w:hAnsi="Times New Roman"/>
          <w:i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i/>
          <w:sz w:val="26"/>
          <w:szCs w:val="26"/>
        </w:rPr>
        <w:br/>
        <w:t>и технологи</w:t>
      </w:r>
      <w:r w:rsidR="00C737BE" w:rsidRPr="00AA34D4">
        <w:rPr>
          <w:rFonts w:ascii="Times New Roman" w:eastAsia="Calibri" w:hAnsi="Times New Roman"/>
          <w:i/>
          <w:sz w:val="26"/>
          <w:szCs w:val="26"/>
        </w:rPr>
        <w:t>й.</w:t>
      </w:r>
    </w:p>
    <w:p w:rsidR="0058096E" w:rsidRPr="00AA34D4" w:rsidRDefault="00F90E3C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В данную группу включены следующие риски:</w:t>
      </w:r>
    </w:p>
    <w:p w:rsidR="00F90E3C" w:rsidRPr="00AA34D4" w:rsidRDefault="00E03AF2" w:rsidP="004A6118">
      <w:pPr>
        <w:pStyle w:val="a4"/>
        <w:numPr>
          <w:ilvl w:val="0"/>
          <w:numId w:val="43"/>
        </w:numPr>
        <w:spacing w:after="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pacing w:val="-4"/>
          <w:sz w:val="26"/>
          <w:szCs w:val="26"/>
        </w:rPr>
        <w:t xml:space="preserve">Риски, связанные со сложностью наработки компетенций, необходимых </w:t>
      </w:r>
      <w:r w:rsidR="00F90E3C" w:rsidRPr="00AA34D4">
        <w:rPr>
          <w:rFonts w:ascii="Times New Roman" w:eastAsia="Calibri" w:hAnsi="Times New Roman"/>
          <w:sz w:val="26"/>
          <w:szCs w:val="26"/>
        </w:rPr>
        <w:t xml:space="preserve">в авиастроительной отрасли, а также использования в рамках корпораций эффектов </w:t>
      </w:r>
      <w:r w:rsidRPr="00AA34D4">
        <w:rPr>
          <w:rFonts w:ascii="Times New Roman" w:eastAsia="Calibri" w:hAnsi="Times New Roman"/>
          <w:sz w:val="26"/>
          <w:szCs w:val="26"/>
        </w:rPr>
        <w:t>«кривой обучения»</w:t>
      </w:r>
      <w:r w:rsidR="00F90E3C" w:rsidRPr="00AA34D4">
        <w:rPr>
          <w:rFonts w:ascii="Times New Roman" w:eastAsia="Calibri" w:hAnsi="Times New Roman"/>
          <w:sz w:val="26"/>
          <w:szCs w:val="26"/>
        </w:rPr>
        <w:t xml:space="preserve">. </w:t>
      </w:r>
    </w:p>
    <w:p w:rsidR="00F90E3C" w:rsidRPr="00AA34D4" w:rsidRDefault="00F90E3C" w:rsidP="004A6118">
      <w:pPr>
        <w:pStyle w:val="a4"/>
        <w:numPr>
          <w:ilvl w:val="0"/>
          <w:numId w:val="43"/>
        </w:numPr>
        <w:spacing w:after="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Риски отсутствия в отрасли отлаженной системы проектного управления, приводящие к срывам запланированных сроков поставок </w:t>
      </w:r>
      <w:proofErr w:type="gramStart"/>
      <w:r w:rsidRPr="00AA34D4">
        <w:rPr>
          <w:rFonts w:ascii="Times New Roman" w:eastAsia="Calibri" w:hAnsi="Times New Roman"/>
          <w:sz w:val="26"/>
          <w:szCs w:val="26"/>
        </w:rPr>
        <w:t>ВС</w:t>
      </w:r>
      <w:proofErr w:type="gramEnd"/>
      <w:r w:rsidRPr="00AA34D4">
        <w:rPr>
          <w:rFonts w:ascii="Times New Roman" w:eastAsia="Calibri" w:hAnsi="Times New Roman"/>
          <w:sz w:val="26"/>
          <w:szCs w:val="26"/>
        </w:rPr>
        <w:t xml:space="preserve"> и комплектующих.</w:t>
      </w:r>
    </w:p>
    <w:p w:rsidR="00F90E3C" w:rsidRPr="00AA34D4" w:rsidRDefault="00F90E3C" w:rsidP="004A6118">
      <w:pPr>
        <w:pStyle w:val="a4"/>
        <w:numPr>
          <w:ilvl w:val="0"/>
          <w:numId w:val="43"/>
        </w:numPr>
        <w:spacing w:after="0" w:line="360" w:lineRule="auto"/>
        <w:jc w:val="both"/>
        <w:rPr>
          <w:rFonts w:ascii="Times New Roman" w:eastAsia="Calibri" w:hAnsi="Times New Roman"/>
          <w:spacing w:val="-4"/>
          <w:sz w:val="26"/>
          <w:szCs w:val="26"/>
        </w:rPr>
      </w:pPr>
      <w:r w:rsidRPr="00AA34D4">
        <w:rPr>
          <w:rFonts w:ascii="Times New Roman" w:eastAsia="Calibri" w:hAnsi="Times New Roman"/>
          <w:spacing w:val="-4"/>
          <w:sz w:val="26"/>
          <w:szCs w:val="26"/>
        </w:rPr>
        <w:t>Риски отставания от конкурентов по показателям операционной эффективности и стоимостным характеристикам.</w:t>
      </w:r>
    </w:p>
    <w:p w:rsidR="00F90E3C" w:rsidRPr="00AA34D4" w:rsidRDefault="00F90E3C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Минимизация указанных рисков предполагается за счёт</w:t>
      </w:r>
      <w:r w:rsidR="001501FC" w:rsidRPr="00AA34D4">
        <w:rPr>
          <w:rFonts w:ascii="Times New Roman" w:eastAsia="Calibri" w:hAnsi="Times New Roman"/>
          <w:sz w:val="26"/>
          <w:szCs w:val="26"/>
        </w:rPr>
        <w:t xml:space="preserve"> следующих мероприятий</w:t>
      </w:r>
      <w:r w:rsidRPr="00AA34D4">
        <w:rPr>
          <w:rFonts w:ascii="Times New Roman" w:eastAsia="Calibri" w:hAnsi="Times New Roman"/>
          <w:sz w:val="26"/>
          <w:szCs w:val="26"/>
        </w:rPr>
        <w:t>:</w:t>
      </w:r>
    </w:p>
    <w:p w:rsidR="00F90E3C" w:rsidRPr="00AA34D4" w:rsidRDefault="001501FC" w:rsidP="004A6118">
      <w:pPr>
        <w:pStyle w:val="a4"/>
        <w:numPr>
          <w:ilvl w:val="0"/>
          <w:numId w:val="43"/>
        </w:numPr>
        <w:spacing w:after="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pacing w:val="-4"/>
          <w:sz w:val="26"/>
          <w:szCs w:val="26"/>
        </w:rPr>
        <w:t>Наработка</w:t>
      </w:r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F90E3C" w:rsidRPr="00AA34D4">
        <w:rPr>
          <w:rFonts w:ascii="Times New Roman" w:eastAsia="Calibri" w:hAnsi="Times New Roman"/>
          <w:sz w:val="26"/>
          <w:szCs w:val="26"/>
        </w:rPr>
        <w:t xml:space="preserve">компетенций в управлении программами в сегментах </w:t>
      </w:r>
      <w:r w:rsidR="00F90E3C" w:rsidRPr="00AA34D4">
        <w:rPr>
          <w:rFonts w:ascii="Times New Roman" w:eastAsia="Calibri" w:hAnsi="Times New Roman"/>
          <w:sz w:val="26"/>
          <w:szCs w:val="26"/>
        </w:rPr>
        <w:br/>
        <w:t xml:space="preserve">с </w:t>
      </w:r>
      <w:r w:rsidR="00326799" w:rsidRPr="00AA34D4">
        <w:rPr>
          <w:rFonts w:ascii="Times New Roman" w:eastAsia="Calibri" w:hAnsi="Times New Roman"/>
          <w:sz w:val="26"/>
          <w:szCs w:val="26"/>
        </w:rPr>
        <w:t>наи</w:t>
      </w:r>
      <w:r w:rsidR="00F90E3C" w:rsidRPr="00AA34D4">
        <w:rPr>
          <w:rFonts w:ascii="Times New Roman" w:eastAsia="Calibri" w:hAnsi="Times New Roman"/>
          <w:sz w:val="26"/>
          <w:szCs w:val="26"/>
        </w:rPr>
        <w:t xml:space="preserve">меньшими барьерами на вход и </w:t>
      </w:r>
      <w:r w:rsidRPr="00AA34D4">
        <w:rPr>
          <w:rFonts w:ascii="Times New Roman" w:eastAsia="Calibri" w:hAnsi="Times New Roman"/>
          <w:sz w:val="26"/>
          <w:szCs w:val="26"/>
        </w:rPr>
        <w:t xml:space="preserve">их использование </w:t>
      </w:r>
      <w:r w:rsidR="00F90E3C" w:rsidRPr="00AA34D4">
        <w:rPr>
          <w:rFonts w:ascii="Times New Roman" w:eastAsia="Calibri" w:hAnsi="Times New Roman"/>
          <w:sz w:val="26"/>
          <w:szCs w:val="26"/>
        </w:rPr>
        <w:t xml:space="preserve">в проектах более высокого уровня сложности. </w:t>
      </w:r>
    </w:p>
    <w:p w:rsidR="00F90E3C" w:rsidRPr="00AA34D4" w:rsidRDefault="001501FC" w:rsidP="004A6118">
      <w:pPr>
        <w:pStyle w:val="a4"/>
        <w:numPr>
          <w:ilvl w:val="0"/>
          <w:numId w:val="43"/>
        </w:numPr>
        <w:spacing w:after="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Внедрение </w:t>
      </w:r>
      <w:r w:rsidR="00F90E3C" w:rsidRPr="00AA34D4">
        <w:rPr>
          <w:rFonts w:ascii="Times New Roman" w:eastAsia="Calibri" w:hAnsi="Times New Roman"/>
          <w:sz w:val="26"/>
          <w:szCs w:val="26"/>
        </w:rPr>
        <w:t>передовых систем контроля качества и управления, соответствующих лучшим мировым практикам.</w:t>
      </w:r>
    </w:p>
    <w:p w:rsidR="00F90E3C" w:rsidRPr="00AA34D4" w:rsidRDefault="001501FC" w:rsidP="004A6118">
      <w:pPr>
        <w:pStyle w:val="a4"/>
        <w:numPr>
          <w:ilvl w:val="0"/>
          <w:numId w:val="43"/>
        </w:numPr>
        <w:spacing w:after="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Сертификация </w:t>
      </w:r>
      <w:r w:rsidR="00F90E3C" w:rsidRPr="00AA34D4">
        <w:rPr>
          <w:rFonts w:ascii="Times New Roman" w:eastAsia="Calibri" w:hAnsi="Times New Roman"/>
          <w:sz w:val="26"/>
          <w:szCs w:val="26"/>
        </w:rPr>
        <w:t>производственных процессов на предприятиях.</w:t>
      </w:r>
    </w:p>
    <w:p w:rsidR="00F90E3C" w:rsidRPr="00AA34D4" w:rsidRDefault="001501FC" w:rsidP="004A6118">
      <w:pPr>
        <w:pStyle w:val="a4"/>
        <w:numPr>
          <w:ilvl w:val="0"/>
          <w:numId w:val="43"/>
        </w:numPr>
        <w:spacing w:after="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Модернизация </w:t>
      </w:r>
      <w:r w:rsidR="00F90E3C" w:rsidRPr="00AA34D4">
        <w:rPr>
          <w:rFonts w:ascii="Times New Roman" w:eastAsia="Calibri" w:hAnsi="Times New Roman"/>
          <w:sz w:val="26"/>
          <w:szCs w:val="26"/>
        </w:rPr>
        <w:t xml:space="preserve">производственных мощностей, </w:t>
      </w:r>
      <w:r w:rsidRPr="00AA34D4">
        <w:rPr>
          <w:rFonts w:ascii="Times New Roman" w:eastAsia="Calibri" w:hAnsi="Times New Roman"/>
          <w:sz w:val="26"/>
          <w:szCs w:val="26"/>
        </w:rPr>
        <w:t xml:space="preserve">позволяющая </w:t>
      </w:r>
      <w:r w:rsidR="00F90E3C" w:rsidRPr="00AA34D4">
        <w:rPr>
          <w:rFonts w:ascii="Times New Roman" w:eastAsia="Calibri" w:hAnsi="Times New Roman"/>
          <w:sz w:val="26"/>
          <w:szCs w:val="26"/>
        </w:rPr>
        <w:t xml:space="preserve">снизить себестоимость </w:t>
      </w:r>
      <w:r w:rsidR="00F90E3C" w:rsidRPr="00AA34D4">
        <w:rPr>
          <w:rFonts w:ascii="Times New Roman" w:eastAsia="Calibri" w:hAnsi="Times New Roman"/>
          <w:spacing w:val="-4"/>
          <w:sz w:val="26"/>
          <w:szCs w:val="26"/>
        </w:rPr>
        <w:t>производимой продукции.</w:t>
      </w:r>
    </w:p>
    <w:p w:rsidR="00F90E3C" w:rsidRPr="00AA34D4" w:rsidRDefault="00326799" w:rsidP="004A6118">
      <w:pPr>
        <w:pStyle w:val="a4"/>
        <w:numPr>
          <w:ilvl w:val="0"/>
          <w:numId w:val="43"/>
        </w:numPr>
        <w:spacing w:after="0" w:line="360" w:lineRule="auto"/>
        <w:jc w:val="both"/>
        <w:rPr>
          <w:rFonts w:ascii="Times New Roman" w:eastAsia="Calibri" w:hAnsi="Times New Roman"/>
          <w:sz w:val="26"/>
          <w:szCs w:val="26"/>
        </w:rPr>
      </w:pPr>
      <w:proofErr w:type="gramStart"/>
      <w:r w:rsidRPr="00AA34D4">
        <w:rPr>
          <w:rFonts w:ascii="Times New Roman" w:eastAsia="Calibri" w:hAnsi="Times New Roman"/>
          <w:spacing w:val="-4"/>
          <w:sz w:val="26"/>
          <w:szCs w:val="26"/>
        </w:rPr>
        <w:t xml:space="preserve">Использование комплектующих зарубежного производства </w:t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br/>
        <w:t>в значительных объёмах</w:t>
      </w:r>
      <w:r w:rsidR="00F90E3C" w:rsidRPr="00AA34D4">
        <w:rPr>
          <w:rFonts w:ascii="Times New Roman" w:eastAsia="Calibri" w:hAnsi="Times New Roman"/>
          <w:sz w:val="26"/>
          <w:szCs w:val="26"/>
        </w:rPr>
        <w:t xml:space="preserve">. </w:t>
      </w:r>
      <w:proofErr w:type="gramEnd"/>
    </w:p>
    <w:p w:rsidR="00326799" w:rsidRPr="00AA34D4" w:rsidRDefault="00326799" w:rsidP="004A6118">
      <w:pPr>
        <w:pStyle w:val="a4"/>
        <w:numPr>
          <w:ilvl w:val="0"/>
          <w:numId w:val="43"/>
        </w:numPr>
        <w:spacing w:after="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  <w:lang w:eastAsia="ru-RU"/>
        </w:rPr>
        <w:t>Развитие программ по разделению рисков с ведущими иностранными компаниями (производители компонентов, финальные интеграторы)</w:t>
      </w:r>
      <w:r w:rsidRPr="00AA34D4">
        <w:rPr>
          <w:rFonts w:ascii="Times New Roman" w:eastAsia="Calibri" w:hAnsi="Times New Roman"/>
          <w:sz w:val="26"/>
          <w:szCs w:val="26"/>
        </w:rPr>
        <w:t xml:space="preserve">, предоставление скидок </w:t>
      </w:r>
      <w:proofErr w:type="gramStart"/>
      <w:r w:rsidRPr="00AA34D4">
        <w:rPr>
          <w:rFonts w:ascii="Times New Roman" w:eastAsia="Calibri" w:hAnsi="Times New Roman"/>
          <w:sz w:val="26"/>
          <w:szCs w:val="26"/>
        </w:rPr>
        <w:t>на</w:t>
      </w:r>
      <w:proofErr w:type="gramEnd"/>
      <w:r w:rsidRPr="00AA34D4">
        <w:rPr>
          <w:rFonts w:ascii="Times New Roman" w:eastAsia="Calibri" w:hAnsi="Times New Roman"/>
          <w:sz w:val="26"/>
          <w:szCs w:val="26"/>
        </w:rPr>
        <w:t xml:space="preserve"> продаваемые ВС.</w:t>
      </w:r>
    </w:p>
    <w:p w:rsidR="00F90E3C" w:rsidRPr="00AA34D4" w:rsidRDefault="001501FC" w:rsidP="004A6118">
      <w:pPr>
        <w:pStyle w:val="a4"/>
        <w:numPr>
          <w:ilvl w:val="0"/>
          <w:numId w:val="43"/>
        </w:numPr>
        <w:spacing w:after="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lastRenderedPageBreak/>
        <w:t xml:space="preserve">Диверсификация на </w:t>
      </w:r>
      <w:r w:rsidR="00F90E3C" w:rsidRPr="00AA34D4">
        <w:rPr>
          <w:rFonts w:ascii="Times New Roman" w:eastAsia="Calibri" w:hAnsi="Times New Roman"/>
          <w:sz w:val="26"/>
          <w:szCs w:val="26"/>
        </w:rPr>
        <w:t>неавиационные рынки</w:t>
      </w:r>
      <w:r w:rsidR="00340870" w:rsidRPr="00AA34D4">
        <w:rPr>
          <w:rFonts w:ascii="Times New Roman" w:eastAsia="Calibri" w:hAnsi="Times New Roman"/>
          <w:sz w:val="26"/>
          <w:szCs w:val="26"/>
        </w:rPr>
        <w:t xml:space="preserve"> для производителей компонентов</w:t>
      </w:r>
      <w:r w:rsidR="00F90E3C" w:rsidRPr="00AA34D4">
        <w:rPr>
          <w:rFonts w:ascii="Times New Roman" w:eastAsia="Calibri" w:hAnsi="Times New Roman"/>
          <w:sz w:val="26"/>
          <w:szCs w:val="26"/>
        </w:rPr>
        <w:t xml:space="preserve">. </w:t>
      </w:r>
    </w:p>
    <w:p w:rsidR="00F90E3C" w:rsidRPr="00AA34D4" w:rsidRDefault="00E03AF2" w:rsidP="004A6118">
      <w:pPr>
        <w:keepNext/>
        <w:keepLines/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i/>
          <w:sz w:val="26"/>
          <w:szCs w:val="26"/>
        </w:rPr>
        <w:t>5. Риски сохранения зависимости отечественных производителей комплектующих изделий от проектов, реализуемых российскими финальными интеграторами</w:t>
      </w:r>
      <w:r w:rsidR="00C737BE" w:rsidRPr="00AA34D4">
        <w:rPr>
          <w:rFonts w:ascii="Times New Roman" w:eastAsia="Calibri" w:hAnsi="Times New Roman"/>
          <w:sz w:val="26"/>
          <w:szCs w:val="26"/>
        </w:rPr>
        <w:t>.</w:t>
      </w:r>
    </w:p>
    <w:p w:rsidR="00F90E3C" w:rsidRPr="00AA34D4" w:rsidRDefault="00F90E3C" w:rsidP="004A6118">
      <w:pPr>
        <w:keepNext/>
        <w:keepLines/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proofErr w:type="gramStart"/>
      <w:r w:rsidRPr="00AA34D4">
        <w:rPr>
          <w:rFonts w:ascii="Times New Roman" w:eastAsia="Calibri" w:hAnsi="Times New Roman"/>
          <w:sz w:val="26"/>
          <w:szCs w:val="26"/>
        </w:rPr>
        <w:t xml:space="preserve">В данную группу включены риски, связанные с «привязкой» производства комплектующих и агрегатов к реализации того или иного проекта финальных интеграторов (например, привязка двигателей </w:t>
      </w:r>
      <w:r w:rsidRPr="00AA34D4">
        <w:rPr>
          <w:rFonts w:ascii="Times New Roman" w:eastAsia="Calibri" w:hAnsi="Times New Roman"/>
          <w:sz w:val="26"/>
          <w:szCs w:val="26"/>
          <w:lang w:val="en-US"/>
        </w:rPr>
        <w:t>SaM</w:t>
      </w:r>
      <w:r w:rsidRPr="00AA34D4">
        <w:rPr>
          <w:rFonts w:ascii="Times New Roman" w:eastAsia="Calibri" w:hAnsi="Times New Roman"/>
          <w:sz w:val="26"/>
          <w:szCs w:val="26"/>
        </w:rPr>
        <w:t xml:space="preserve">-146 исключительно к проекту </w:t>
      </w:r>
      <w:r w:rsidRPr="00AA34D4">
        <w:rPr>
          <w:rFonts w:ascii="Times New Roman" w:eastAsia="Calibri" w:hAnsi="Times New Roman"/>
          <w:sz w:val="26"/>
          <w:szCs w:val="26"/>
          <w:lang w:val="en-US"/>
        </w:rPr>
        <w:t>SSJ</w:t>
      </w:r>
      <w:r w:rsidRPr="00AA34D4">
        <w:rPr>
          <w:rFonts w:ascii="Times New Roman" w:eastAsia="Calibri" w:hAnsi="Times New Roman"/>
          <w:sz w:val="26"/>
          <w:szCs w:val="26"/>
        </w:rPr>
        <w:t>, а двигателя ПД-14 – к проекту МС-21</w:t>
      </w:r>
      <w:r w:rsidR="00326799" w:rsidRPr="00AA34D4">
        <w:rPr>
          <w:rFonts w:ascii="Times New Roman" w:eastAsia="Calibri" w:hAnsi="Times New Roman"/>
          <w:sz w:val="26"/>
          <w:szCs w:val="26"/>
        </w:rPr>
        <w:t>)</w:t>
      </w:r>
      <w:r w:rsidRPr="00AA34D4">
        <w:rPr>
          <w:rFonts w:ascii="Times New Roman" w:eastAsia="Calibri" w:hAnsi="Times New Roman"/>
          <w:sz w:val="26"/>
          <w:szCs w:val="26"/>
        </w:rPr>
        <w:t xml:space="preserve">, что </w:t>
      </w:r>
      <w:r w:rsidR="00541E7F" w:rsidRPr="00AA34D4">
        <w:rPr>
          <w:rFonts w:ascii="Times New Roman" w:eastAsia="Calibri" w:hAnsi="Times New Roman"/>
          <w:sz w:val="26"/>
          <w:szCs w:val="26"/>
        </w:rPr>
        <w:t xml:space="preserve">приводит </w:t>
      </w:r>
      <w:r w:rsidRPr="00AA34D4">
        <w:rPr>
          <w:rFonts w:ascii="Times New Roman" w:eastAsia="Calibri" w:hAnsi="Times New Roman"/>
          <w:sz w:val="26"/>
          <w:szCs w:val="26"/>
        </w:rPr>
        <w:t xml:space="preserve">к зависимости достижения </w:t>
      </w:r>
      <w:r w:rsidR="00C40F3E" w:rsidRPr="00AA34D4">
        <w:rPr>
          <w:rFonts w:ascii="Times New Roman" w:eastAsia="Calibri" w:hAnsi="Times New Roman"/>
          <w:sz w:val="26"/>
          <w:szCs w:val="26"/>
        </w:rPr>
        <w:t xml:space="preserve">ими </w:t>
      </w:r>
      <w:r w:rsidRPr="00AA34D4">
        <w:rPr>
          <w:rFonts w:ascii="Times New Roman" w:eastAsia="Calibri" w:hAnsi="Times New Roman"/>
          <w:sz w:val="26"/>
          <w:szCs w:val="26"/>
        </w:rPr>
        <w:t>успеха от успеха всего лишь одного проекта и к снижению вероятности достижения минимально</w:t>
      </w:r>
      <w:r w:rsidR="00C40F3E" w:rsidRPr="00AA34D4">
        <w:rPr>
          <w:rFonts w:ascii="Times New Roman" w:eastAsia="Calibri" w:hAnsi="Times New Roman"/>
          <w:sz w:val="26"/>
          <w:szCs w:val="26"/>
        </w:rPr>
        <w:t xml:space="preserve"> необходимо</w:t>
      </w:r>
      <w:r w:rsidRPr="00AA34D4">
        <w:rPr>
          <w:rFonts w:ascii="Times New Roman" w:eastAsia="Calibri" w:hAnsi="Times New Roman"/>
          <w:sz w:val="26"/>
          <w:szCs w:val="26"/>
        </w:rPr>
        <w:t>го эффекта масштаба.</w:t>
      </w:r>
      <w:proofErr w:type="gramEnd"/>
      <w:r w:rsidRPr="00AA34D4">
        <w:rPr>
          <w:rFonts w:ascii="Times New Roman" w:eastAsia="Calibri" w:hAnsi="Times New Roman"/>
          <w:sz w:val="26"/>
          <w:szCs w:val="26"/>
        </w:rPr>
        <w:t xml:space="preserve"> При</w:t>
      </w:r>
      <w:r w:rsidR="00541E7F" w:rsidRPr="00AA34D4">
        <w:rPr>
          <w:rFonts w:ascii="Times New Roman" w:eastAsia="Calibri" w:hAnsi="Times New Roman"/>
          <w:sz w:val="26"/>
          <w:szCs w:val="26"/>
        </w:rPr>
        <w:t xml:space="preserve"> этом </w:t>
      </w:r>
      <w:r w:rsidRPr="00AA34D4">
        <w:rPr>
          <w:rFonts w:ascii="Times New Roman" w:eastAsia="Calibri" w:hAnsi="Times New Roman"/>
          <w:sz w:val="26"/>
          <w:szCs w:val="26"/>
        </w:rPr>
        <w:t xml:space="preserve">данные риски существуют как со стороны </w:t>
      </w:r>
      <w:r w:rsidR="00541E7F" w:rsidRPr="00AA34D4">
        <w:rPr>
          <w:rFonts w:ascii="Times New Roman" w:eastAsia="Calibri" w:hAnsi="Times New Roman"/>
          <w:sz w:val="26"/>
          <w:szCs w:val="26"/>
        </w:rPr>
        <w:t xml:space="preserve">производителей </w:t>
      </w:r>
      <w:r w:rsidRPr="00AA34D4">
        <w:rPr>
          <w:rFonts w:ascii="Times New Roman" w:eastAsia="Calibri" w:hAnsi="Times New Roman"/>
          <w:sz w:val="26"/>
          <w:szCs w:val="26"/>
        </w:rPr>
        <w:t xml:space="preserve">комплектующих, так и со стороны </w:t>
      </w:r>
      <w:r w:rsidR="00541E7F" w:rsidRPr="00AA34D4">
        <w:rPr>
          <w:rFonts w:ascii="Times New Roman" w:eastAsia="Calibri" w:hAnsi="Times New Roman"/>
          <w:sz w:val="26"/>
          <w:szCs w:val="26"/>
        </w:rPr>
        <w:t>финальных интеграторов</w:t>
      </w:r>
      <w:r w:rsidRPr="00AA34D4">
        <w:rPr>
          <w:rFonts w:ascii="Times New Roman" w:eastAsia="Calibri" w:hAnsi="Times New Roman"/>
          <w:sz w:val="26"/>
          <w:szCs w:val="26"/>
        </w:rPr>
        <w:t>.</w:t>
      </w:r>
    </w:p>
    <w:p w:rsidR="00F90E3C" w:rsidRPr="00AA34D4" w:rsidRDefault="00F90E3C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Минимизация указанных рисков предполагается за счёт международной сертификации российских комплектующих,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реализации мероприятий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 xml:space="preserve">по диверсификации потребителей продукции российских производителей комплектующих и участия последних в международных проектах и проектах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>по разделению рисков</w:t>
      </w:r>
      <w:r w:rsidRPr="00AA34D4">
        <w:rPr>
          <w:rFonts w:ascii="Times New Roman" w:eastAsia="Calibri" w:hAnsi="Times New Roman"/>
          <w:sz w:val="26"/>
          <w:szCs w:val="26"/>
        </w:rPr>
        <w:t>.</w:t>
      </w:r>
    </w:p>
    <w:p w:rsidR="00F90E3C" w:rsidRPr="00AA34D4" w:rsidRDefault="00F90E3C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F90E3C" w:rsidRPr="00AA34D4" w:rsidRDefault="00E03AF2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i/>
          <w:sz w:val="26"/>
          <w:szCs w:val="26"/>
        </w:rPr>
      </w:pPr>
      <w:r w:rsidRPr="00AA34D4">
        <w:rPr>
          <w:rFonts w:ascii="Times New Roman" w:eastAsia="Calibri" w:hAnsi="Times New Roman"/>
          <w:i/>
          <w:sz w:val="26"/>
          <w:szCs w:val="26"/>
        </w:rPr>
        <w:t xml:space="preserve">6. Риски </w:t>
      </w:r>
      <w:r w:rsidR="00C40F3E" w:rsidRPr="00AA34D4">
        <w:rPr>
          <w:rFonts w:ascii="Times New Roman" w:eastAsia="Calibri" w:hAnsi="Times New Roman"/>
          <w:i/>
          <w:sz w:val="26"/>
          <w:szCs w:val="26"/>
        </w:rPr>
        <w:t>наработки</w:t>
      </w:r>
      <w:r w:rsidR="00C40F3E" w:rsidRPr="00AA34D4" w:rsidDel="00C40F3E">
        <w:rPr>
          <w:rFonts w:ascii="Times New Roman" w:eastAsia="Calibri" w:hAnsi="Times New Roman"/>
          <w:i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i/>
          <w:sz w:val="26"/>
          <w:szCs w:val="26"/>
        </w:rPr>
        <w:t>продукци</w:t>
      </w:r>
      <w:r w:rsidR="00C40F3E" w:rsidRPr="00AA34D4">
        <w:rPr>
          <w:rFonts w:ascii="Times New Roman" w:eastAsia="Calibri" w:hAnsi="Times New Roman"/>
          <w:i/>
          <w:sz w:val="26"/>
          <w:szCs w:val="26"/>
        </w:rPr>
        <w:t>ей</w:t>
      </w:r>
      <w:r w:rsidRPr="00AA34D4">
        <w:rPr>
          <w:rFonts w:ascii="Times New Roman" w:eastAsia="Calibri" w:hAnsi="Times New Roman"/>
          <w:i/>
          <w:sz w:val="26"/>
          <w:szCs w:val="26"/>
        </w:rPr>
        <w:t xml:space="preserve"> российской авиастроительной отрасли положительной репутации на мировом рынке.</w:t>
      </w:r>
    </w:p>
    <w:p w:rsidR="00F90E3C" w:rsidRPr="00AA34D4" w:rsidRDefault="00F90E3C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В данную группу включены риски, связанные со сложностью переключения международных авиакомпаний на закупку </w:t>
      </w:r>
      <w:r w:rsidR="00C40F3E" w:rsidRPr="00AA34D4">
        <w:rPr>
          <w:rFonts w:ascii="Times New Roman" w:eastAsia="Calibri" w:hAnsi="Times New Roman"/>
          <w:sz w:val="26"/>
          <w:szCs w:val="26"/>
        </w:rPr>
        <w:t xml:space="preserve">российской </w:t>
      </w:r>
      <w:r w:rsidRPr="00AA34D4">
        <w:rPr>
          <w:rFonts w:ascii="Times New Roman" w:eastAsia="Calibri" w:hAnsi="Times New Roman"/>
          <w:sz w:val="26"/>
          <w:szCs w:val="26"/>
        </w:rPr>
        <w:t xml:space="preserve">авиационной техники вследствие отсутствия бренда, </w:t>
      </w:r>
      <w:r w:rsidR="00C40F3E" w:rsidRPr="00AA34D4">
        <w:rPr>
          <w:rFonts w:ascii="Times New Roman" w:eastAsia="Calibri" w:hAnsi="Times New Roman"/>
          <w:sz w:val="26"/>
          <w:szCs w:val="26"/>
        </w:rPr>
        <w:t xml:space="preserve">положительной </w:t>
      </w:r>
      <w:r w:rsidRPr="00AA34D4">
        <w:rPr>
          <w:rFonts w:ascii="Times New Roman" w:eastAsia="Calibri" w:hAnsi="Times New Roman"/>
          <w:sz w:val="26"/>
          <w:szCs w:val="26"/>
        </w:rPr>
        <w:t xml:space="preserve">истории продаж и развитой сервисной сети послепродажного обслуживания, а также риски, связанные </w:t>
      </w:r>
      <w:r w:rsidR="00C40F3E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>с возможными негативными последствиями неудачи одного проекта для других.</w:t>
      </w:r>
    </w:p>
    <w:p w:rsidR="0058096E" w:rsidRPr="00AA34D4" w:rsidRDefault="00CF49EE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pacing w:val="-4"/>
          <w:sz w:val="26"/>
          <w:szCs w:val="26"/>
        </w:rPr>
      </w:pPr>
      <w:r w:rsidRPr="00AA34D4">
        <w:rPr>
          <w:rFonts w:ascii="Times New Roman" w:eastAsia="Calibri" w:hAnsi="Times New Roman"/>
          <w:spacing w:val="-4"/>
          <w:sz w:val="26"/>
          <w:szCs w:val="26"/>
        </w:rPr>
        <w:t>Следствием наличия указанных</w:t>
      </w:r>
      <w:r w:rsidR="00F90E3C" w:rsidRPr="00AA34D4">
        <w:rPr>
          <w:rFonts w:ascii="Times New Roman" w:eastAsia="Calibri" w:hAnsi="Times New Roman"/>
          <w:spacing w:val="-4"/>
          <w:sz w:val="26"/>
          <w:szCs w:val="26"/>
        </w:rPr>
        <w:t xml:space="preserve"> рисков </w:t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t>является наличие</w:t>
      </w:r>
      <w:r w:rsidR="00F90E3C" w:rsidRPr="00AA34D4">
        <w:rPr>
          <w:rFonts w:ascii="Times New Roman" w:eastAsia="Calibri" w:hAnsi="Times New Roman"/>
          <w:spacing w:val="-4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t xml:space="preserve">серьёзного </w:t>
      </w:r>
      <w:r w:rsidR="00F90E3C" w:rsidRPr="00AA34D4">
        <w:rPr>
          <w:rFonts w:ascii="Times New Roman" w:eastAsia="Calibri" w:hAnsi="Times New Roman"/>
          <w:spacing w:val="-4"/>
          <w:sz w:val="26"/>
          <w:szCs w:val="26"/>
        </w:rPr>
        <w:t>барьер</w:t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t>а</w:t>
      </w:r>
      <w:r w:rsidR="00F90E3C" w:rsidRPr="00AA34D4">
        <w:rPr>
          <w:rFonts w:ascii="Times New Roman" w:eastAsia="Calibri" w:hAnsi="Times New Roman"/>
          <w:spacing w:val="-4"/>
          <w:sz w:val="26"/>
          <w:szCs w:val="26"/>
        </w:rPr>
        <w:t xml:space="preserve"> </w:t>
      </w:r>
      <w:proofErr w:type="gramStart"/>
      <w:r w:rsidR="00F90E3C" w:rsidRPr="00AA34D4">
        <w:rPr>
          <w:rFonts w:ascii="Times New Roman" w:eastAsia="Calibri" w:hAnsi="Times New Roman"/>
          <w:spacing w:val="-4"/>
          <w:sz w:val="26"/>
          <w:szCs w:val="26"/>
        </w:rPr>
        <w:t>для</w:t>
      </w:r>
      <w:proofErr w:type="gramEnd"/>
      <w:r w:rsidR="00F90E3C" w:rsidRPr="00AA34D4">
        <w:rPr>
          <w:rFonts w:ascii="Times New Roman" w:eastAsia="Calibri" w:hAnsi="Times New Roman"/>
          <w:spacing w:val="-4"/>
          <w:sz w:val="26"/>
          <w:szCs w:val="26"/>
        </w:rPr>
        <w:t xml:space="preserve"> </w:t>
      </w:r>
      <w:proofErr w:type="gramStart"/>
      <w:r w:rsidRPr="00AA34D4">
        <w:rPr>
          <w:rFonts w:ascii="Times New Roman" w:eastAsia="Calibri" w:hAnsi="Times New Roman"/>
          <w:spacing w:val="-4"/>
          <w:sz w:val="26"/>
          <w:szCs w:val="26"/>
        </w:rPr>
        <w:t>выходя</w:t>
      </w:r>
      <w:proofErr w:type="gramEnd"/>
      <w:r w:rsidRPr="00AA34D4">
        <w:rPr>
          <w:rFonts w:ascii="Times New Roman" w:eastAsia="Calibri" w:hAnsi="Times New Roman"/>
          <w:spacing w:val="-4"/>
          <w:sz w:val="26"/>
          <w:szCs w:val="26"/>
        </w:rPr>
        <w:t xml:space="preserve"> </w:t>
      </w:r>
      <w:r w:rsidR="00F90E3C" w:rsidRPr="00AA34D4">
        <w:rPr>
          <w:rFonts w:ascii="Times New Roman" w:eastAsia="Calibri" w:hAnsi="Times New Roman"/>
          <w:spacing w:val="-4"/>
          <w:sz w:val="26"/>
          <w:szCs w:val="26"/>
        </w:rPr>
        <w:t>российских производителей авиатехники</w:t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t xml:space="preserve"> на мировой рынок</w:t>
      </w:r>
      <w:r w:rsidR="00F90E3C" w:rsidRPr="00AA34D4">
        <w:rPr>
          <w:rFonts w:ascii="Times New Roman" w:eastAsia="Calibri" w:hAnsi="Times New Roman"/>
          <w:spacing w:val="-4"/>
          <w:sz w:val="26"/>
          <w:szCs w:val="26"/>
        </w:rPr>
        <w:t xml:space="preserve">, зачастую </w:t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br/>
        <w:t>в связи с</w:t>
      </w:r>
      <w:r w:rsidR="00F90E3C" w:rsidRPr="00AA34D4">
        <w:rPr>
          <w:rFonts w:ascii="Times New Roman" w:eastAsia="Calibri" w:hAnsi="Times New Roman"/>
          <w:spacing w:val="-4"/>
          <w:sz w:val="26"/>
          <w:szCs w:val="26"/>
        </w:rPr>
        <w:t xml:space="preserve"> </w:t>
      </w:r>
      <w:proofErr w:type="spellStart"/>
      <w:r w:rsidRPr="00AA34D4">
        <w:rPr>
          <w:rFonts w:ascii="Times New Roman" w:eastAsia="Calibri" w:hAnsi="Times New Roman"/>
          <w:spacing w:val="-4"/>
          <w:sz w:val="26"/>
          <w:szCs w:val="26"/>
        </w:rPr>
        <w:t>политизированностью</w:t>
      </w:r>
      <w:proofErr w:type="spellEnd"/>
      <w:r w:rsidRPr="00AA34D4">
        <w:rPr>
          <w:rFonts w:ascii="Times New Roman" w:eastAsia="Calibri" w:hAnsi="Times New Roman"/>
          <w:spacing w:val="-4"/>
          <w:sz w:val="26"/>
          <w:szCs w:val="26"/>
        </w:rPr>
        <w:t xml:space="preserve"> </w:t>
      </w:r>
      <w:r w:rsidR="00F90E3C" w:rsidRPr="00AA34D4">
        <w:rPr>
          <w:rFonts w:ascii="Times New Roman" w:eastAsia="Calibri" w:hAnsi="Times New Roman"/>
          <w:spacing w:val="-4"/>
          <w:sz w:val="26"/>
          <w:szCs w:val="26"/>
        </w:rPr>
        <w:t xml:space="preserve">вопроса. </w:t>
      </w:r>
    </w:p>
    <w:p w:rsidR="0058096E" w:rsidRPr="00AA34D4" w:rsidRDefault="00F90E3C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pacing w:val="-4"/>
          <w:sz w:val="26"/>
          <w:szCs w:val="26"/>
        </w:rPr>
      </w:pPr>
      <w:r w:rsidRPr="00AA34D4">
        <w:rPr>
          <w:rFonts w:ascii="Times New Roman" w:eastAsia="Calibri" w:hAnsi="Times New Roman"/>
          <w:spacing w:val="-4"/>
          <w:sz w:val="26"/>
          <w:szCs w:val="26"/>
        </w:rPr>
        <w:t>Минимизация указанных рисков требует от производителей значительных усилий и предполагается за счёт</w:t>
      </w:r>
      <w:r w:rsidR="00541E7F" w:rsidRPr="00AA34D4">
        <w:rPr>
          <w:rFonts w:ascii="Times New Roman" w:eastAsia="Calibri" w:hAnsi="Times New Roman"/>
          <w:spacing w:val="-4"/>
          <w:sz w:val="26"/>
          <w:szCs w:val="26"/>
        </w:rPr>
        <w:t xml:space="preserve"> реализации следующих мероприятий</w:t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t xml:space="preserve">: </w:t>
      </w:r>
    </w:p>
    <w:p w:rsidR="00F90E3C" w:rsidRPr="00AA34D4" w:rsidRDefault="00F90E3C" w:rsidP="004A6118">
      <w:pPr>
        <w:pStyle w:val="a4"/>
        <w:numPr>
          <w:ilvl w:val="0"/>
          <w:numId w:val="43"/>
        </w:numPr>
        <w:spacing w:after="0" w:line="360" w:lineRule="auto"/>
        <w:jc w:val="both"/>
        <w:rPr>
          <w:rFonts w:ascii="Times New Roman" w:eastAsia="Calibri" w:hAnsi="Times New Roman"/>
          <w:spacing w:val="-4"/>
          <w:sz w:val="26"/>
          <w:szCs w:val="26"/>
        </w:rPr>
      </w:pPr>
      <w:r w:rsidRPr="00AA34D4">
        <w:rPr>
          <w:rFonts w:ascii="Times New Roman" w:eastAsia="Calibri" w:hAnsi="Times New Roman"/>
          <w:spacing w:val="-4"/>
          <w:sz w:val="26"/>
          <w:szCs w:val="26"/>
        </w:rPr>
        <w:t>Использования механизмов стимулирования продаж.</w:t>
      </w:r>
    </w:p>
    <w:p w:rsidR="00F90E3C" w:rsidRPr="00AA34D4" w:rsidRDefault="00F90E3C" w:rsidP="004A6118">
      <w:pPr>
        <w:pStyle w:val="a4"/>
        <w:numPr>
          <w:ilvl w:val="0"/>
          <w:numId w:val="43"/>
        </w:numPr>
        <w:spacing w:after="0" w:line="360" w:lineRule="auto"/>
        <w:jc w:val="both"/>
        <w:rPr>
          <w:rFonts w:ascii="Times New Roman" w:eastAsia="Calibri" w:hAnsi="Times New Roman"/>
          <w:spacing w:val="-4"/>
          <w:sz w:val="26"/>
          <w:szCs w:val="26"/>
        </w:rPr>
      </w:pPr>
      <w:r w:rsidRPr="00AA34D4">
        <w:rPr>
          <w:rFonts w:ascii="Times New Roman" w:eastAsia="Calibri" w:hAnsi="Times New Roman"/>
          <w:spacing w:val="-4"/>
          <w:sz w:val="26"/>
          <w:szCs w:val="26"/>
        </w:rPr>
        <w:lastRenderedPageBreak/>
        <w:t xml:space="preserve">Перехода на управление жизненным циклом </w:t>
      </w:r>
      <w:proofErr w:type="gramStart"/>
      <w:r w:rsidRPr="00AA34D4">
        <w:rPr>
          <w:rFonts w:ascii="Times New Roman" w:eastAsia="Calibri" w:hAnsi="Times New Roman"/>
          <w:spacing w:val="-4"/>
          <w:sz w:val="26"/>
          <w:szCs w:val="26"/>
        </w:rPr>
        <w:t>ВС</w:t>
      </w:r>
      <w:proofErr w:type="gramEnd"/>
      <w:r w:rsidRPr="00AA34D4">
        <w:rPr>
          <w:rFonts w:ascii="Times New Roman" w:eastAsia="Calibri" w:hAnsi="Times New Roman"/>
          <w:spacing w:val="-4"/>
          <w:sz w:val="26"/>
          <w:szCs w:val="26"/>
        </w:rPr>
        <w:t xml:space="preserve"> путём организации эффективно функционирующей глобальной сервисной сети.</w:t>
      </w:r>
    </w:p>
    <w:p w:rsidR="00F90E3C" w:rsidRPr="00AA34D4" w:rsidRDefault="00F90E3C" w:rsidP="004A6118">
      <w:pPr>
        <w:pStyle w:val="a4"/>
        <w:numPr>
          <w:ilvl w:val="0"/>
          <w:numId w:val="43"/>
        </w:numPr>
        <w:spacing w:after="0" w:line="360" w:lineRule="auto"/>
        <w:jc w:val="both"/>
        <w:rPr>
          <w:rFonts w:ascii="Times New Roman" w:eastAsia="Calibri" w:hAnsi="Times New Roman"/>
          <w:spacing w:val="-4"/>
          <w:sz w:val="26"/>
          <w:szCs w:val="26"/>
        </w:rPr>
      </w:pPr>
      <w:r w:rsidRPr="00AA34D4">
        <w:rPr>
          <w:rFonts w:ascii="Times New Roman" w:eastAsia="Calibri" w:hAnsi="Times New Roman"/>
          <w:spacing w:val="-4"/>
          <w:sz w:val="26"/>
          <w:szCs w:val="26"/>
        </w:rPr>
        <w:t>Создания тренировочных центров и организации процесса обучения авиационного состава, эксплуатирующего новую российскую авиатехнику.</w:t>
      </w:r>
    </w:p>
    <w:p w:rsidR="00F90E3C" w:rsidRPr="00AA34D4" w:rsidRDefault="00F90E3C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F90E3C" w:rsidRPr="00AA34D4" w:rsidRDefault="00E03AF2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i/>
          <w:sz w:val="26"/>
          <w:szCs w:val="26"/>
        </w:rPr>
      </w:pPr>
      <w:r w:rsidRPr="00AA34D4">
        <w:rPr>
          <w:rFonts w:ascii="Times New Roman" w:eastAsia="Calibri" w:hAnsi="Times New Roman"/>
          <w:i/>
          <w:sz w:val="26"/>
          <w:szCs w:val="26"/>
        </w:rPr>
        <w:t>7. Риски сохранения / увеличения кадрового дефицита в отрасли.</w:t>
      </w:r>
    </w:p>
    <w:p w:rsidR="00F90E3C" w:rsidRPr="00AA34D4" w:rsidRDefault="00F90E3C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В данную группу включены риски, связанные с отсутствием </w:t>
      </w:r>
      <w:r w:rsidRPr="00AA34D4">
        <w:rPr>
          <w:rFonts w:ascii="Times New Roman" w:eastAsia="Calibri" w:hAnsi="Times New Roman"/>
          <w:sz w:val="26"/>
          <w:szCs w:val="26"/>
        </w:rPr>
        <w:br/>
        <w:t xml:space="preserve">в среднесрочной перспективе притока в авиастроительную отрасль необходимых квалифицированных кадров (по причине низкой оплаты труда или прочих факторов). </w:t>
      </w:r>
    </w:p>
    <w:p w:rsidR="00F90E3C" w:rsidRPr="00AA34D4" w:rsidRDefault="00F90E3C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Эти риски обостряются в связи достижением существующими высококвалифицированными специалистами пенсионного возраста</w:t>
      </w:r>
      <w:r w:rsidR="00541E7F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 xml:space="preserve">и их уходом </w:t>
      </w:r>
      <w:r w:rsidR="00541E7F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 xml:space="preserve">из отрасли, в результате чего существует опасность «разрыва поколений» – отсутствия передачи наработанных компетенций опытными сотрудникам </w:t>
      </w:r>
      <w:r w:rsidR="00541E7F" w:rsidRPr="00AA34D4">
        <w:rPr>
          <w:rFonts w:ascii="Times New Roman" w:eastAsia="Calibri" w:hAnsi="Times New Roman"/>
          <w:sz w:val="26"/>
          <w:szCs w:val="26"/>
        </w:rPr>
        <w:t>их </w:t>
      </w:r>
      <w:r w:rsidRPr="00AA34D4">
        <w:rPr>
          <w:rFonts w:ascii="Times New Roman" w:eastAsia="Calibri" w:hAnsi="Times New Roman"/>
          <w:sz w:val="26"/>
          <w:szCs w:val="26"/>
        </w:rPr>
        <w:t xml:space="preserve">молодым коллегам. </w:t>
      </w:r>
    </w:p>
    <w:p w:rsidR="00F90E3C" w:rsidRPr="00AA34D4" w:rsidRDefault="00F90E3C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Минимизация </w:t>
      </w:r>
      <w:r w:rsidR="00CB7A9D" w:rsidRPr="00AA34D4">
        <w:rPr>
          <w:rFonts w:ascii="Times New Roman" w:eastAsia="Calibri" w:hAnsi="Times New Roman"/>
          <w:sz w:val="26"/>
          <w:szCs w:val="26"/>
        </w:rPr>
        <w:t xml:space="preserve">данных </w:t>
      </w:r>
      <w:r w:rsidRPr="00AA34D4">
        <w:rPr>
          <w:rFonts w:ascii="Times New Roman" w:eastAsia="Calibri" w:hAnsi="Times New Roman"/>
          <w:sz w:val="26"/>
          <w:szCs w:val="26"/>
        </w:rPr>
        <w:t>рисков предполагается за счёт следующих мероприятий:</w:t>
      </w:r>
    </w:p>
    <w:p w:rsidR="00F90E3C" w:rsidRPr="00A575C0" w:rsidRDefault="00F90E3C" w:rsidP="004A6118">
      <w:pPr>
        <w:pStyle w:val="a4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AA34D4">
        <w:rPr>
          <w:rFonts w:ascii="Times New Roman" w:eastAsia="Calibri" w:hAnsi="Times New Roman"/>
          <w:spacing w:val="-4"/>
          <w:sz w:val="26"/>
          <w:szCs w:val="26"/>
        </w:rPr>
        <w:t xml:space="preserve">Увеличение количества </w:t>
      </w:r>
      <w:r w:rsidRPr="00A575C0">
        <w:rPr>
          <w:rFonts w:ascii="Times New Roman" w:hAnsi="Times New Roman"/>
          <w:sz w:val="26"/>
          <w:szCs w:val="26"/>
          <w:lang w:eastAsia="ru-RU"/>
        </w:rPr>
        <w:t>обучающихся по целевым специальностям</w:t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t xml:space="preserve"> студентов В</w:t>
      </w:r>
      <w:r w:rsidR="00541E7F" w:rsidRPr="00AA34D4">
        <w:rPr>
          <w:rFonts w:ascii="Times New Roman" w:eastAsia="Calibri" w:hAnsi="Times New Roman"/>
          <w:spacing w:val="-4"/>
          <w:sz w:val="26"/>
          <w:szCs w:val="26"/>
        </w:rPr>
        <w:t>уз</w:t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t xml:space="preserve">ов, получающих </w:t>
      </w:r>
      <w:r w:rsidRPr="00A575C0">
        <w:rPr>
          <w:rFonts w:ascii="Times New Roman" w:hAnsi="Times New Roman"/>
          <w:sz w:val="26"/>
          <w:szCs w:val="26"/>
          <w:lang w:eastAsia="ru-RU"/>
        </w:rPr>
        <w:t>повышенную стипендию.</w:t>
      </w:r>
    </w:p>
    <w:p w:rsidR="00F90E3C" w:rsidRPr="00A575C0" w:rsidRDefault="00F90E3C" w:rsidP="004A6118">
      <w:pPr>
        <w:pStyle w:val="a4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Создание большего числа бюджетных мест в В</w:t>
      </w:r>
      <w:r w:rsidR="00541E7F" w:rsidRPr="00A575C0">
        <w:rPr>
          <w:rFonts w:ascii="Times New Roman" w:hAnsi="Times New Roman"/>
          <w:sz w:val="26"/>
          <w:szCs w:val="26"/>
          <w:lang w:eastAsia="ru-RU"/>
        </w:rPr>
        <w:t>уз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ах по целевым специальностям. </w:t>
      </w:r>
    </w:p>
    <w:p w:rsidR="00F90E3C" w:rsidRPr="00A575C0" w:rsidRDefault="00F90E3C" w:rsidP="004A6118">
      <w:pPr>
        <w:pStyle w:val="a4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Предоставление отсрочки от армии при поступлении на работу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 xml:space="preserve">по авиастроительным специальностям. </w:t>
      </w:r>
    </w:p>
    <w:p w:rsidR="00F90E3C" w:rsidRPr="00A575C0" w:rsidRDefault="00F90E3C" w:rsidP="004A6118">
      <w:pPr>
        <w:numPr>
          <w:ilvl w:val="1"/>
          <w:numId w:val="37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Привлечение </w:t>
      </w:r>
      <w:r w:rsidR="00541E7F" w:rsidRPr="00A575C0">
        <w:rPr>
          <w:rFonts w:ascii="Times New Roman" w:hAnsi="Times New Roman"/>
          <w:sz w:val="26"/>
          <w:szCs w:val="26"/>
          <w:lang w:eastAsia="ru-RU"/>
        </w:rPr>
        <w:t xml:space="preserve">экспертов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в </w:t>
      </w:r>
      <w:r w:rsidR="00541E7F" w:rsidRPr="00A575C0">
        <w:rPr>
          <w:rFonts w:ascii="Times New Roman" w:hAnsi="Times New Roman"/>
          <w:sz w:val="26"/>
          <w:szCs w:val="26"/>
          <w:lang w:eastAsia="ru-RU"/>
        </w:rPr>
        <w:t xml:space="preserve">управлении </w:t>
      </w:r>
      <w:r w:rsidRPr="00A575C0">
        <w:rPr>
          <w:rFonts w:ascii="Times New Roman" w:hAnsi="Times New Roman"/>
          <w:sz w:val="26"/>
          <w:szCs w:val="26"/>
          <w:lang w:eastAsia="ru-RU"/>
        </w:rPr>
        <w:t>глобальными компаниями</w:t>
      </w:r>
      <w:r w:rsidR="00CB7A9D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gramStart"/>
      <w:r w:rsidR="00CB7A9D" w:rsidRPr="00A575C0">
        <w:rPr>
          <w:rFonts w:ascii="Times New Roman" w:hAnsi="Times New Roman"/>
          <w:sz w:val="26"/>
          <w:szCs w:val="26"/>
          <w:lang w:eastAsia="ru-RU"/>
        </w:rPr>
        <w:t>–ц</w:t>
      </w:r>
      <w:proofErr w:type="gramEnd"/>
      <w:r w:rsidR="00CB7A9D" w:rsidRPr="00A575C0">
        <w:rPr>
          <w:rFonts w:ascii="Times New Roman" w:hAnsi="Times New Roman"/>
          <w:sz w:val="26"/>
          <w:szCs w:val="26"/>
          <w:lang w:eastAsia="ru-RU"/>
        </w:rPr>
        <w:t xml:space="preserve">еленаправленный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поиск за </w:t>
      </w:r>
      <w:r w:rsidR="00541E7F" w:rsidRPr="00A575C0">
        <w:rPr>
          <w:rFonts w:ascii="Times New Roman" w:hAnsi="Times New Roman"/>
          <w:sz w:val="26"/>
          <w:szCs w:val="26"/>
          <w:lang w:eastAsia="ru-RU"/>
        </w:rPr>
        <w:t xml:space="preserve">рубежом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и привлечение на работу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 xml:space="preserve">в российские компании иностранных и российских специалистов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 xml:space="preserve">с опытом работы в зарубежных </w:t>
      </w:r>
      <w:r w:rsidR="00541E7F" w:rsidRPr="00A575C0">
        <w:rPr>
          <w:rFonts w:ascii="Times New Roman" w:hAnsi="Times New Roman"/>
          <w:sz w:val="26"/>
          <w:szCs w:val="26"/>
          <w:lang w:eastAsia="ru-RU"/>
        </w:rPr>
        <w:t xml:space="preserve">глобальных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компаниях на ключевых должностях для обеспечения 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трансфера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знаний и навыков.</w:t>
      </w:r>
    </w:p>
    <w:p w:rsidR="00F90E3C" w:rsidRPr="00A575C0" w:rsidRDefault="00F90E3C" w:rsidP="004A6118">
      <w:pPr>
        <w:pStyle w:val="a4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Оплата студентам Вузов целевых специальностей обучения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 xml:space="preserve">и стажировок за рубежом. </w:t>
      </w:r>
    </w:p>
    <w:p w:rsidR="00F90E3C" w:rsidRPr="0031511F" w:rsidRDefault="00F90E3C" w:rsidP="004A6118">
      <w:pPr>
        <w:pStyle w:val="a4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caps/>
          <w:kern w:val="28"/>
          <w:sz w:val="26"/>
          <w:szCs w:val="26"/>
          <w:lang w:eastAsia="ru-RU"/>
        </w:rPr>
      </w:pPr>
      <w:r w:rsidRPr="0031511F">
        <w:rPr>
          <w:rFonts w:ascii="Times New Roman" w:hAnsi="Times New Roman"/>
          <w:sz w:val="26"/>
          <w:szCs w:val="26"/>
          <w:lang w:eastAsia="ru-RU"/>
        </w:rPr>
        <w:t>Обеспечение работников отрасли доступным жильем.</w:t>
      </w:r>
      <w:r w:rsidRPr="0031511F">
        <w:rPr>
          <w:rFonts w:ascii="Times New Roman" w:hAnsi="Times New Roman"/>
          <w:caps/>
          <w:kern w:val="28"/>
          <w:sz w:val="26"/>
          <w:szCs w:val="26"/>
          <w:lang w:eastAsia="ru-RU"/>
        </w:rPr>
        <w:br w:type="page"/>
      </w:r>
    </w:p>
    <w:p w:rsidR="00F90E3C" w:rsidRPr="00A575C0" w:rsidRDefault="00F90E3C" w:rsidP="004A6118">
      <w:pPr>
        <w:pStyle w:val="1-"/>
        <w:keepNext/>
        <w:spacing w:line="360" w:lineRule="auto"/>
        <w:contextualSpacing w:val="0"/>
        <w:rPr>
          <w:b w:val="0"/>
          <w:bCs w:val="0"/>
          <w:smallCaps w:val="0"/>
          <w:spacing w:val="0"/>
          <w:sz w:val="26"/>
          <w:szCs w:val="26"/>
          <w:lang w:val="ru-RU"/>
        </w:rPr>
      </w:pPr>
      <w:bookmarkStart w:id="104" w:name="_Toc329154583"/>
      <w:r w:rsidRPr="00A575C0">
        <w:rPr>
          <w:b w:val="0"/>
          <w:bCs w:val="0"/>
          <w:smallCaps w:val="0"/>
          <w:spacing w:val="0"/>
          <w:sz w:val="26"/>
          <w:szCs w:val="26"/>
          <w:lang w:val="ru-RU"/>
        </w:rPr>
        <w:lastRenderedPageBreak/>
        <w:t xml:space="preserve">РАЗДЕЛ 10. МЕТОДИКА ОЦЕНКИ ЭФФЕКТИВНОСТИ </w:t>
      </w:r>
      <w:r w:rsidR="002F65B9" w:rsidRPr="00A575C0">
        <w:rPr>
          <w:b w:val="0"/>
          <w:bCs w:val="0"/>
          <w:smallCaps w:val="0"/>
          <w:spacing w:val="0"/>
          <w:sz w:val="26"/>
          <w:szCs w:val="26"/>
          <w:lang w:val="ru-RU"/>
        </w:rPr>
        <w:br/>
      </w:r>
      <w:r w:rsidRPr="00A575C0">
        <w:rPr>
          <w:b w:val="0"/>
          <w:bCs w:val="0"/>
          <w:smallCaps w:val="0"/>
          <w:spacing w:val="0"/>
          <w:sz w:val="26"/>
          <w:szCs w:val="26"/>
          <w:lang w:val="ru-RU"/>
        </w:rPr>
        <w:t>ГОСУДАРСТВЕННОЙ ПРОГРАММЫ</w:t>
      </w:r>
      <w:bookmarkEnd w:id="104"/>
      <w:r w:rsidRPr="00A575C0">
        <w:rPr>
          <w:b w:val="0"/>
          <w:bCs w:val="0"/>
          <w:smallCaps w:val="0"/>
          <w:spacing w:val="0"/>
          <w:sz w:val="26"/>
          <w:szCs w:val="26"/>
          <w:lang w:val="ru-RU"/>
        </w:rPr>
        <w:t xml:space="preserve"> </w:t>
      </w:r>
    </w:p>
    <w:p w:rsidR="0081353F" w:rsidRPr="00A575C0" w:rsidRDefault="0081353F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Оценка эффективности реализации Программы проводится с целью предупреждения возникновения проблем и отклонений в ходе её выполнения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>от запланированных мероприятий. Результаты оценки эффективности реализации Программы используются ответственным исполнителем для корректировки среднесрочных графиков выполнения мероприятий и решения задач Программы.</w:t>
      </w:r>
    </w:p>
    <w:p w:rsidR="00CB7A9D" w:rsidRPr="00A575C0" w:rsidRDefault="00CB7A9D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Эффективность Программы о</w:t>
      </w:r>
      <w:r w:rsidR="0081353F" w:rsidRPr="00A575C0">
        <w:rPr>
          <w:rFonts w:ascii="Times New Roman" w:hAnsi="Times New Roman"/>
          <w:sz w:val="26"/>
          <w:szCs w:val="26"/>
          <w:lang w:eastAsia="ru-RU"/>
        </w:rPr>
        <w:t>пределя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ется степенью достижения запланированных результатов при условии соблюдения обоснованных объёмов финансирования в установленные сроки и </w:t>
      </w:r>
      <w:r w:rsidR="00E03AF2" w:rsidRPr="00A575C0">
        <w:rPr>
          <w:rFonts w:ascii="Times New Roman" w:hAnsi="Times New Roman"/>
          <w:sz w:val="26"/>
          <w:szCs w:val="26"/>
          <w:lang w:eastAsia="ru-RU"/>
        </w:rPr>
        <w:t xml:space="preserve">степенью </w:t>
      </w:r>
      <w:r w:rsidRPr="00A575C0">
        <w:rPr>
          <w:rFonts w:ascii="Times New Roman" w:hAnsi="Times New Roman"/>
          <w:sz w:val="26"/>
          <w:szCs w:val="26"/>
          <w:lang w:eastAsia="ru-RU"/>
        </w:rPr>
        <w:t>влияния достигнутых результатов на социально-экономическо</w:t>
      </w:r>
      <w:r w:rsidR="0081353F" w:rsidRPr="00A575C0">
        <w:rPr>
          <w:rFonts w:ascii="Times New Roman" w:hAnsi="Times New Roman"/>
          <w:sz w:val="26"/>
          <w:szCs w:val="26"/>
          <w:lang w:eastAsia="ru-RU"/>
        </w:rPr>
        <w:t>е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развити</w:t>
      </w:r>
      <w:r w:rsidR="0081353F" w:rsidRPr="00A575C0">
        <w:rPr>
          <w:rFonts w:ascii="Times New Roman" w:hAnsi="Times New Roman"/>
          <w:sz w:val="26"/>
          <w:szCs w:val="26"/>
          <w:lang w:eastAsia="ru-RU"/>
        </w:rPr>
        <w:t>е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1353F" w:rsidRPr="00A575C0">
        <w:rPr>
          <w:rFonts w:ascii="Times New Roman" w:hAnsi="Times New Roman"/>
          <w:sz w:val="26"/>
          <w:szCs w:val="26"/>
          <w:lang w:eastAsia="ru-RU"/>
        </w:rPr>
        <w:t>страны</w:t>
      </w:r>
      <w:r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F90E3C" w:rsidRPr="00A575C0" w:rsidRDefault="00F90E3C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F90E3C" w:rsidRPr="00A575C0" w:rsidRDefault="00E03AF2" w:rsidP="004A6118">
      <w:pPr>
        <w:spacing w:after="0" w:line="360" w:lineRule="auto"/>
        <w:ind w:firstLine="709"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1. Оценка степени достижения целей и решения задач Программы в целом. </w:t>
      </w:r>
    </w:p>
    <w:p w:rsidR="00F90E3C" w:rsidRPr="00A575C0" w:rsidRDefault="00F90E3C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Осуществляется путём сопоставления фактически достигнутых значений индикаторов Программы и их плановых значений по формуле:</w:t>
      </w:r>
    </w:p>
    <w:p w:rsidR="00F90E3C" w:rsidRPr="00A575C0" w:rsidRDefault="00F90E3C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F90E3C" w:rsidRPr="00A575C0" w:rsidRDefault="00F90E3C" w:rsidP="008465EE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С</w:t>
      </w:r>
      <w:r w:rsidRPr="00A575C0">
        <w:rPr>
          <w:rFonts w:ascii="Times New Roman" w:hAnsi="Times New Roman"/>
          <w:sz w:val="26"/>
          <w:szCs w:val="26"/>
          <w:vertAlign w:val="subscript"/>
          <w:lang w:eastAsia="ru-RU"/>
        </w:rPr>
        <w:t>д</w:t>
      </w:r>
      <w:proofErr w:type="spellEnd"/>
      <w:r w:rsidRPr="00A575C0">
        <w:rPr>
          <w:rFonts w:ascii="Times New Roman" w:hAnsi="Times New Roman"/>
          <w:sz w:val="26"/>
          <w:szCs w:val="26"/>
          <w:vertAlign w:val="subscript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= 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З</w:t>
      </w:r>
      <w:r w:rsidRPr="00A575C0">
        <w:rPr>
          <w:rFonts w:ascii="Times New Roman" w:hAnsi="Times New Roman"/>
          <w:sz w:val="26"/>
          <w:szCs w:val="26"/>
          <w:vertAlign w:val="subscript"/>
          <w:lang w:eastAsia="ru-RU"/>
        </w:rPr>
        <w:t>ф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>/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З</w:t>
      </w:r>
      <w:r w:rsidRPr="00A575C0">
        <w:rPr>
          <w:rFonts w:ascii="Times New Roman" w:hAnsi="Times New Roman"/>
          <w:sz w:val="26"/>
          <w:szCs w:val="26"/>
          <w:vertAlign w:val="subscript"/>
          <w:lang w:eastAsia="ru-RU"/>
        </w:rPr>
        <w:t>п</w:t>
      </w:r>
      <w:proofErr w:type="spellEnd"/>
      <w:r w:rsidR="00BD2181" w:rsidRPr="00A575C0">
        <w:rPr>
          <w:rFonts w:ascii="Times New Roman" w:hAnsi="Times New Roman"/>
          <w:sz w:val="26"/>
          <w:szCs w:val="26"/>
          <w:lang w:eastAsia="ru-RU"/>
        </w:rPr>
        <w:t xml:space="preserve"> х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100%, </w:t>
      </w:r>
    </w:p>
    <w:p w:rsidR="00F90E3C" w:rsidRPr="00A575C0" w:rsidRDefault="00F90E3C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F90E3C" w:rsidRPr="00A575C0" w:rsidRDefault="00F90E3C" w:rsidP="004A6118">
      <w:pPr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где 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С</w:t>
      </w:r>
      <w:r w:rsidRPr="00A575C0">
        <w:rPr>
          <w:rFonts w:ascii="Times New Roman" w:hAnsi="Times New Roman"/>
          <w:sz w:val="26"/>
          <w:szCs w:val="26"/>
          <w:vertAlign w:val="subscript"/>
          <w:lang w:eastAsia="ru-RU"/>
        </w:rPr>
        <w:t>д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– степень достижения целей (решения задач) </w:t>
      </w:r>
    </w:p>
    <w:p w:rsidR="00F90E3C" w:rsidRPr="00A575C0" w:rsidRDefault="00F90E3C" w:rsidP="008465EE">
      <w:pPr>
        <w:spacing w:after="0" w:line="360" w:lineRule="auto"/>
        <w:ind w:left="426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З</w:t>
      </w:r>
      <w:r w:rsidRPr="00A575C0">
        <w:rPr>
          <w:rFonts w:ascii="Times New Roman" w:hAnsi="Times New Roman"/>
          <w:sz w:val="26"/>
          <w:szCs w:val="26"/>
          <w:vertAlign w:val="subscript"/>
          <w:lang w:eastAsia="ru-RU"/>
        </w:rPr>
        <w:t>ф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– фактическое значение индикатора (показателя) Программы </w:t>
      </w:r>
    </w:p>
    <w:p w:rsidR="00F90E3C" w:rsidRPr="00A575C0" w:rsidRDefault="00F90E3C" w:rsidP="004A6118">
      <w:pPr>
        <w:spacing w:after="0" w:line="360" w:lineRule="auto"/>
        <w:ind w:left="935" w:hanging="510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З</w:t>
      </w:r>
      <w:r w:rsidRPr="00A575C0">
        <w:rPr>
          <w:rFonts w:ascii="Times New Roman" w:hAnsi="Times New Roman"/>
          <w:sz w:val="26"/>
          <w:szCs w:val="26"/>
          <w:vertAlign w:val="subscript"/>
          <w:lang w:eastAsia="ru-RU"/>
        </w:rPr>
        <w:t>п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– плановое значение индикатора (показателя) Программы (для индикаторов (показателей), желаемой тенденцией развития которых является рост значений) </w:t>
      </w:r>
    </w:p>
    <w:p w:rsidR="00F90E3C" w:rsidRPr="00A575C0" w:rsidRDefault="00F90E3C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F90E3C" w:rsidRPr="00A575C0" w:rsidRDefault="00F90E3C" w:rsidP="004A6118">
      <w:pPr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или по формуле (для индикаторов (показателей), желаемой тенденцией развития которых является снижение значений):</w:t>
      </w:r>
    </w:p>
    <w:p w:rsidR="00F90E3C" w:rsidRPr="00A575C0" w:rsidRDefault="00F90E3C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F90E3C" w:rsidRPr="00AA34D4" w:rsidRDefault="00F90E3C" w:rsidP="008465EE">
      <w:pPr>
        <w:spacing w:line="360" w:lineRule="auto"/>
        <w:outlineLvl w:val="0"/>
        <w:rPr>
          <w:rFonts w:ascii="Times New Roman" w:eastAsia="Calibri" w:hAnsi="Times New Roman"/>
          <w:sz w:val="26"/>
          <w:szCs w:val="26"/>
        </w:rPr>
      </w:pPr>
      <w:proofErr w:type="spellStart"/>
      <w:r w:rsidRPr="00AA34D4">
        <w:rPr>
          <w:rFonts w:ascii="Times New Roman" w:eastAsia="Calibri" w:hAnsi="Times New Roman"/>
          <w:sz w:val="26"/>
          <w:szCs w:val="26"/>
        </w:rPr>
        <w:t>С</w:t>
      </w:r>
      <w:r w:rsidRPr="00AA34D4">
        <w:rPr>
          <w:rFonts w:ascii="Times New Roman" w:eastAsia="Calibri" w:hAnsi="Times New Roman"/>
          <w:sz w:val="26"/>
          <w:szCs w:val="26"/>
          <w:vertAlign w:val="subscript"/>
        </w:rPr>
        <w:t>д</w:t>
      </w:r>
      <w:proofErr w:type="spellEnd"/>
      <w:r w:rsidRPr="00AA34D4">
        <w:rPr>
          <w:rFonts w:ascii="Times New Roman" w:eastAsia="Calibri" w:hAnsi="Times New Roman"/>
          <w:sz w:val="26"/>
          <w:szCs w:val="26"/>
        </w:rPr>
        <w:t xml:space="preserve"> = </w:t>
      </w:r>
      <w:proofErr w:type="spellStart"/>
      <w:r w:rsidRPr="00AA34D4">
        <w:rPr>
          <w:rFonts w:ascii="Times New Roman" w:eastAsia="Calibri" w:hAnsi="Times New Roman"/>
          <w:sz w:val="26"/>
          <w:szCs w:val="26"/>
        </w:rPr>
        <w:t>З</w:t>
      </w:r>
      <w:r w:rsidRPr="00AA34D4">
        <w:rPr>
          <w:rFonts w:ascii="Times New Roman" w:eastAsia="Calibri" w:hAnsi="Times New Roman"/>
          <w:sz w:val="26"/>
          <w:szCs w:val="26"/>
          <w:vertAlign w:val="subscript"/>
        </w:rPr>
        <w:t>п</w:t>
      </w:r>
      <w:proofErr w:type="spellEnd"/>
      <w:r w:rsidRPr="00AA34D4">
        <w:rPr>
          <w:rFonts w:ascii="Times New Roman" w:eastAsia="Calibri" w:hAnsi="Times New Roman"/>
          <w:sz w:val="26"/>
          <w:szCs w:val="26"/>
        </w:rPr>
        <w:t>/</w:t>
      </w:r>
      <w:proofErr w:type="spellStart"/>
      <w:r w:rsidRPr="00AA34D4">
        <w:rPr>
          <w:rFonts w:ascii="Times New Roman" w:eastAsia="Calibri" w:hAnsi="Times New Roman"/>
          <w:sz w:val="26"/>
          <w:szCs w:val="26"/>
        </w:rPr>
        <w:t>З</w:t>
      </w:r>
      <w:r w:rsidRPr="00AA34D4">
        <w:rPr>
          <w:rFonts w:ascii="Times New Roman" w:eastAsia="Calibri" w:hAnsi="Times New Roman"/>
          <w:sz w:val="26"/>
          <w:szCs w:val="26"/>
          <w:vertAlign w:val="subscript"/>
        </w:rPr>
        <w:t>ф</w:t>
      </w:r>
      <w:proofErr w:type="spellEnd"/>
      <w:r w:rsidR="00BD2181" w:rsidRPr="00AA34D4">
        <w:rPr>
          <w:rFonts w:ascii="Times New Roman" w:eastAsia="Calibri" w:hAnsi="Times New Roman"/>
          <w:sz w:val="26"/>
          <w:szCs w:val="26"/>
        </w:rPr>
        <w:t xml:space="preserve"> х </w:t>
      </w:r>
      <w:r w:rsidRPr="00AA34D4">
        <w:rPr>
          <w:rFonts w:ascii="Times New Roman" w:eastAsia="Calibri" w:hAnsi="Times New Roman"/>
          <w:sz w:val="26"/>
          <w:szCs w:val="26"/>
        </w:rPr>
        <w:t>100%</w:t>
      </w:r>
    </w:p>
    <w:p w:rsidR="00F90E3C" w:rsidRPr="00A575C0" w:rsidRDefault="00F90E3C" w:rsidP="004A6118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</w:p>
    <w:p w:rsidR="00F90E3C" w:rsidRPr="00A575C0" w:rsidRDefault="00E03AF2" w:rsidP="004A6118">
      <w:pPr>
        <w:spacing w:after="0" w:line="360" w:lineRule="auto"/>
        <w:ind w:firstLine="709"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A575C0">
        <w:rPr>
          <w:rFonts w:ascii="Times New Roman" w:hAnsi="Times New Roman"/>
          <w:i/>
          <w:sz w:val="26"/>
          <w:szCs w:val="26"/>
          <w:lang w:eastAsia="ru-RU"/>
        </w:rPr>
        <w:lastRenderedPageBreak/>
        <w:t xml:space="preserve">2. Оценка степени соответствия </w:t>
      </w:r>
      <w:r w:rsidR="0093179E"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уровня затрат </w:t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t>запланированному уровню</w:t>
      </w:r>
      <w:r w:rsidR="0093179E"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t>и эффективности использования средств федерального бюджета и иных источников ресурсного обеспечения Программы.</w:t>
      </w:r>
    </w:p>
    <w:p w:rsidR="00F90E3C" w:rsidRPr="00A575C0" w:rsidRDefault="00F90E3C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Осуществляется путём сопоставления плановых и фактических объёмов финансирования основных мероприятий Программы, </w:t>
      </w:r>
      <w:r w:rsidR="00E03AF2" w:rsidRPr="00A575C0">
        <w:rPr>
          <w:rFonts w:ascii="Times New Roman" w:hAnsi="Times New Roman"/>
          <w:sz w:val="26"/>
          <w:szCs w:val="26"/>
          <w:lang w:eastAsia="ru-RU"/>
        </w:rPr>
        <w:t>представленных в таблице 6</w:t>
      </w:r>
      <w:r w:rsidRPr="00A575C0">
        <w:rPr>
          <w:rFonts w:ascii="Times New Roman" w:hAnsi="Times New Roman"/>
          <w:sz w:val="26"/>
          <w:szCs w:val="26"/>
          <w:lang w:eastAsia="ru-RU"/>
        </w:rPr>
        <w:t>, по каждому источнику ресурсного обеспечения, по формуле:</w:t>
      </w:r>
    </w:p>
    <w:p w:rsidR="00F90E3C" w:rsidRPr="00A575C0" w:rsidRDefault="00F90E3C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F90E3C" w:rsidRPr="00AA34D4" w:rsidRDefault="00F90E3C" w:rsidP="008465EE">
      <w:pPr>
        <w:spacing w:line="360" w:lineRule="auto"/>
        <w:outlineLvl w:val="0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У</w:t>
      </w:r>
      <w:r w:rsidRPr="00AA34D4">
        <w:rPr>
          <w:rFonts w:ascii="Times New Roman" w:eastAsia="Calibri" w:hAnsi="Times New Roman"/>
          <w:sz w:val="26"/>
          <w:szCs w:val="26"/>
          <w:vertAlign w:val="subscript"/>
        </w:rPr>
        <w:t>ф</w:t>
      </w:r>
      <w:r w:rsidRPr="00AA34D4">
        <w:rPr>
          <w:rFonts w:ascii="Times New Roman" w:eastAsia="Calibri" w:hAnsi="Times New Roman"/>
          <w:sz w:val="26"/>
          <w:szCs w:val="26"/>
        </w:rPr>
        <w:t xml:space="preserve"> = </w:t>
      </w:r>
      <w:proofErr w:type="spellStart"/>
      <w:r w:rsidRPr="00AA34D4">
        <w:rPr>
          <w:rFonts w:ascii="Times New Roman" w:eastAsia="Calibri" w:hAnsi="Times New Roman"/>
          <w:sz w:val="26"/>
          <w:szCs w:val="26"/>
        </w:rPr>
        <w:t>Ф</w:t>
      </w:r>
      <w:r w:rsidRPr="00AA34D4">
        <w:rPr>
          <w:rFonts w:ascii="Times New Roman" w:eastAsia="Calibri" w:hAnsi="Times New Roman"/>
          <w:sz w:val="26"/>
          <w:szCs w:val="26"/>
          <w:vertAlign w:val="subscript"/>
        </w:rPr>
        <w:t>ф</w:t>
      </w:r>
      <w:proofErr w:type="spellEnd"/>
      <w:r w:rsidRPr="00AA34D4">
        <w:rPr>
          <w:rFonts w:ascii="Times New Roman" w:eastAsia="Calibri" w:hAnsi="Times New Roman"/>
          <w:sz w:val="26"/>
          <w:szCs w:val="26"/>
        </w:rPr>
        <w:t>/</w:t>
      </w:r>
      <w:proofErr w:type="spellStart"/>
      <w:r w:rsidRPr="00AA34D4">
        <w:rPr>
          <w:rFonts w:ascii="Times New Roman" w:eastAsia="Calibri" w:hAnsi="Times New Roman"/>
          <w:sz w:val="26"/>
          <w:szCs w:val="26"/>
        </w:rPr>
        <w:t>Ф</w:t>
      </w:r>
      <w:r w:rsidRPr="00AA34D4">
        <w:rPr>
          <w:rFonts w:ascii="Times New Roman" w:eastAsia="Calibri" w:hAnsi="Times New Roman"/>
          <w:sz w:val="26"/>
          <w:szCs w:val="26"/>
          <w:vertAlign w:val="subscript"/>
        </w:rPr>
        <w:t>п</w:t>
      </w:r>
      <w:proofErr w:type="spellEnd"/>
      <w:r w:rsidR="00BD2181" w:rsidRPr="00AA34D4">
        <w:rPr>
          <w:rFonts w:ascii="Times New Roman" w:eastAsia="Calibri" w:hAnsi="Times New Roman"/>
          <w:sz w:val="26"/>
          <w:szCs w:val="26"/>
        </w:rPr>
        <w:t xml:space="preserve"> х </w:t>
      </w:r>
      <w:r w:rsidRPr="00AA34D4">
        <w:rPr>
          <w:rFonts w:ascii="Times New Roman" w:eastAsia="Calibri" w:hAnsi="Times New Roman"/>
          <w:sz w:val="26"/>
          <w:szCs w:val="26"/>
        </w:rPr>
        <w:t xml:space="preserve">100%, </w:t>
      </w:r>
    </w:p>
    <w:p w:rsidR="00F90E3C" w:rsidRPr="00A575C0" w:rsidRDefault="00F90E3C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F90E3C" w:rsidRPr="00A575C0" w:rsidRDefault="00F90E3C" w:rsidP="004A6118">
      <w:pPr>
        <w:spacing w:after="0" w:line="360" w:lineRule="auto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где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 xml:space="preserve"> У</w:t>
      </w:r>
      <w:proofErr w:type="gramEnd"/>
      <w:r w:rsidRPr="00A575C0">
        <w:rPr>
          <w:rFonts w:ascii="Times New Roman" w:hAnsi="Times New Roman"/>
          <w:sz w:val="26"/>
          <w:szCs w:val="26"/>
          <w:vertAlign w:val="subscript"/>
          <w:lang w:eastAsia="ru-RU"/>
        </w:rPr>
        <w:t>ф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– уровень финансирования реализации основных мероприятий Программы </w:t>
      </w:r>
    </w:p>
    <w:p w:rsidR="00F90E3C" w:rsidRPr="00A575C0" w:rsidRDefault="00F90E3C" w:rsidP="004A6118">
      <w:pPr>
        <w:spacing w:after="0" w:line="360" w:lineRule="auto"/>
        <w:ind w:left="992" w:hanging="567"/>
        <w:rPr>
          <w:rFonts w:ascii="Times New Roman" w:hAnsi="Times New Roman"/>
          <w:sz w:val="26"/>
          <w:szCs w:val="26"/>
          <w:lang w:eastAsia="ru-RU"/>
        </w:rPr>
      </w:pP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Ф</w:t>
      </w:r>
      <w:r w:rsidRPr="00A575C0">
        <w:rPr>
          <w:rFonts w:ascii="Times New Roman" w:hAnsi="Times New Roman"/>
          <w:sz w:val="26"/>
          <w:szCs w:val="26"/>
          <w:vertAlign w:val="subscript"/>
          <w:lang w:eastAsia="ru-RU"/>
        </w:rPr>
        <w:t>ф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– фактический объём финансовых ресурсов, направленный на реализацию мероприятий Программы </w:t>
      </w:r>
    </w:p>
    <w:p w:rsidR="00F90E3C" w:rsidRPr="00A575C0" w:rsidRDefault="00F90E3C" w:rsidP="004A6118">
      <w:pPr>
        <w:spacing w:after="0" w:line="360" w:lineRule="auto"/>
        <w:ind w:left="992" w:hanging="567"/>
        <w:rPr>
          <w:rFonts w:ascii="Times New Roman" w:hAnsi="Times New Roman"/>
          <w:sz w:val="26"/>
          <w:szCs w:val="26"/>
          <w:lang w:eastAsia="ru-RU"/>
        </w:rPr>
      </w:pP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Ф</w:t>
      </w:r>
      <w:r w:rsidRPr="00A575C0">
        <w:rPr>
          <w:rFonts w:ascii="Times New Roman" w:hAnsi="Times New Roman"/>
          <w:sz w:val="26"/>
          <w:szCs w:val="26"/>
          <w:vertAlign w:val="subscript"/>
          <w:lang w:eastAsia="ru-RU"/>
        </w:rPr>
        <w:t>п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– плановый объём финансовых ресурсов на соответствующий отчетный период. </w:t>
      </w:r>
    </w:p>
    <w:p w:rsidR="00F90E3C" w:rsidRPr="00A575C0" w:rsidRDefault="00F90E3C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F90E3C" w:rsidRPr="00A575C0" w:rsidRDefault="00E03AF2" w:rsidP="004A6118">
      <w:pPr>
        <w:spacing w:after="0" w:line="360" w:lineRule="auto"/>
        <w:ind w:firstLine="709"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3. Оценка степени реализации мероприятий Программы (достижения прямых ожидаемых результатов их реализации). </w:t>
      </w:r>
    </w:p>
    <w:p w:rsidR="00F90E3C" w:rsidRPr="00A575C0" w:rsidRDefault="00F90E3C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Осуществляется на основе сопоставления ожидаемых и фактически </w:t>
      </w:r>
      <w:r w:rsidR="008F7D37" w:rsidRPr="00A575C0">
        <w:rPr>
          <w:rFonts w:ascii="Times New Roman" w:hAnsi="Times New Roman"/>
          <w:sz w:val="26"/>
          <w:szCs w:val="26"/>
          <w:lang w:eastAsia="ru-RU"/>
        </w:rPr>
        <w:t xml:space="preserve">достигнутых </w:t>
      </w:r>
      <w:r w:rsidR="00BF3FDB" w:rsidRPr="00A575C0">
        <w:rPr>
          <w:rFonts w:ascii="Times New Roman" w:hAnsi="Times New Roman"/>
          <w:sz w:val="26"/>
          <w:szCs w:val="26"/>
          <w:lang w:eastAsia="ru-RU"/>
        </w:rPr>
        <w:t xml:space="preserve">прямых </w:t>
      </w:r>
      <w:r w:rsidRPr="00A575C0">
        <w:rPr>
          <w:rFonts w:ascii="Times New Roman" w:hAnsi="Times New Roman"/>
          <w:sz w:val="26"/>
          <w:szCs w:val="26"/>
          <w:lang w:eastAsia="ru-RU"/>
        </w:rPr>
        <w:t>результатов реализации основных мероприятий п</w:t>
      </w:r>
      <w:r w:rsidR="00563EA6" w:rsidRPr="00A575C0">
        <w:rPr>
          <w:rFonts w:ascii="Times New Roman" w:hAnsi="Times New Roman"/>
          <w:sz w:val="26"/>
          <w:szCs w:val="26"/>
          <w:lang w:eastAsia="ru-RU"/>
        </w:rPr>
        <w:t>одпрограмм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по годам на основе ежегодных планов реализации Программы</w:t>
      </w:r>
      <w:r w:rsidR="00BF3FDB" w:rsidRPr="00A575C0">
        <w:rPr>
          <w:rFonts w:ascii="Times New Roman" w:hAnsi="Times New Roman"/>
          <w:sz w:val="26"/>
          <w:szCs w:val="26"/>
          <w:lang w:eastAsia="ru-RU"/>
        </w:rPr>
        <w:t xml:space="preserve"> в соответствии </w:t>
      </w:r>
      <w:r w:rsidR="00276496"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BF3FDB" w:rsidRPr="00A575C0">
        <w:rPr>
          <w:rFonts w:ascii="Times New Roman" w:hAnsi="Times New Roman"/>
          <w:sz w:val="26"/>
          <w:szCs w:val="26"/>
          <w:lang w:eastAsia="ru-RU"/>
        </w:rPr>
        <w:t>с формулами, приведёнными в п. 1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:rsidR="00BD2181" w:rsidRPr="00A575C0" w:rsidRDefault="00BD2181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highlight w:val="green"/>
          <w:lang w:eastAsia="ru-RU"/>
        </w:rPr>
      </w:pPr>
    </w:p>
    <w:p w:rsidR="00F90E3C" w:rsidRPr="00A575C0" w:rsidRDefault="00F90E3C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Специфика целей, задач, мероприятий и результатов Программы такова,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 xml:space="preserve">что ряд эффектов от её реализации являются косвенными (опосредованными)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 xml:space="preserve">и относятся не только к развитию </w:t>
      </w:r>
      <w:r w:rsidR="00276496" w:rsidRPr="00A575C0">
        <w:rPr>
          <w:rFonts w:ascii="Times New Roman" w:hAnsi="Times New Roman"/>
          <w:sz w:val="26"/>
          <w:szCs w:val="26"/>
          <w:lang w:eastAsia="ru-RU"/>
        </w:rPr>
        <w:t>авиационной промышленности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, но и к уровню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 xml:space="preserve">и качеству жизни населения, развитию социальной сферы и экономики страны </w:t>
      </w:r>
      <w:r w:rsidR="00BD2181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в целом, общественной безопасности и государственных институтов. </w:t>
      </w:r>
    </w:p>
    <w:p w:rsidR="00F90E3C" w:rsidRPr="00A575C0" w:rsidRDefault="008F7D37" w:rsidP="004A6118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Предполагается, что наиболее значимыми косвенными эффектами реализации</w:t>
      </w:r>
      <w:r w:rsidR="00276496"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 Программы ста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нут</w:t>
      </w:r>
      <w:r w:rsidR="00276496"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 </w:t>
      </w:r>
      <w:r w:rsidR="00F90E3C"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следующие: </w:t>
      </w:r>
    </w:p>
    <w:p w:rsidR="0058096E" w:rsidRPr="00A575C0" w:rsidRDefault="008F7D37" w:rsidP="004A6118">
      <w:pPr>
        <w:pStyle w:val="a4"/>
        <w:keepLines/>
        <w:numPr>
          <w:ilvl w:val="0"/>
          <w:numId w:val="98"/>
        </w:numPr>
        <w:spacing w:after="0" w:line="360" w:lineRule="auto"/>
        <w:ind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 xml:space="preserve">Структурные сдвиги 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>в экономике</w:t>
      </w:r>
      <w:r w:rsidR="00BD2181" w:rsidRPr="00A575C0">
        <w:rPr>
          <w:rFonts w:ascii="Times New Roman" w:hAnsi="Times New Roman"/>
          <w:sz w:val="26"/>
          <w:szCs w:val="26"/>
          <w:lang w:eastAsia="ru-RU"/>
        </w:rPr>
        <w:t xml:space="preserve"> страны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её 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 xml:space="preserve">переход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 xml:space="preserve">на инновационный путь развития, формирование и сбалансированное </w:t>
      </w:r>
      <w:r w:rsidR="00F90E3C" w:rsidRPr="00A575C0">
        <w:rPr>
          <w:rFonts w:ascii="Times New Roman" w:hAnsi="Times New Roman"/>
          <w:spacing w:val="-4"/>
          <w:sz w:val="26"/>
          <w:szCs w:val="26"/>
          <w:lang w:eastAsia="ru-RU"/>
        </w:rPr>
        <w:t>развитие инфраструктуры инновационной деятельности, использование</w:t>
      </w:r>
      <w:r w:rsidR="00F90E3C" w:rsidRPr="00A575C0">
        <w:rPr>
          <w:rFonts w:ascii="Times New Roman" w:hAnsi="Times New Roman"/>
          <w:sz w:val="26"/>
          <w:szCs w:val="26"/>
          <w:lang w:eastAsia="ru-RU"/>
        </w:rPr>
        <w:t xml:space="preserve"> инновационного потенциала отрасли для развития российской экономики в целом.</w:t>
      </w:r>
    </w:p>
    <w:p w:rsidR="00276496" w:rsidRPr="00A575C0" w:rsidRDefault="00276496" w:rsidP="004A6118">
      <w:pPr>
        <w:pStyle w:val="a4"/>
        <w:numPr>
          <w:ilvl w:val="0"/>
          <w:numId w:val="98"/>
        </w:numPr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Стимулирование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инновационного </w:t>
      </w:r>
      <w:r w:rsidRPr="00A575C0">
        <w:rPr>
          <w:rFonts w:ascii="Times New Roman" w:hAnsi="Times New Roman"/>
          <w:sz w:val="26"/>
          <w:szCs w:val="26"/>
          <w:lang w:eastAsia="ru-RU"/>
        </w:rPr>
        <w:t>развития многих других отраслей экономики РФ.</w:t>
      </w:r>
    </w:p>
    <w:p w:rsidR="00CE178A" w:rsidRPr="009D6E57" w:rsidRDefault="00F90E3C" w:rsidP="004A6118">
      <w:pPr>
        <w:pStyle w:val="a4"/>
        <w:numPr>
          <w:ilvl w:val="0"/>
          <w:numId w:val="98"/>
        </w:numPr>
        <w:spacing w:after="0" w:line="360" w:lineRule="auto"/>
        <w:jc w:val="both"/>
        <w:rPr>
          <w:rFonts w:ascii="Times New Roman" w:hAnsi="Times New Roman"/>
          <w:caps/>
          <w:kern w:val="28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Развитие кадрового потенциала отрасли, расширение возможностей профессиональной самореализации талантливой молодежи, формирование новой генерации специалистов-авиастроителей, способных разрабатывать, производить и реализовывать современные летательные аппараты и комплектующие к ним.</w:t>
      </w:r>
    </w:p>
    <w:p w:rsidR="009D6E57" w:rsidRDefault="009D6E57" w:rsidP="009D6E57">
      <w:pPr>
        <w:spacing w:after="0" w:line="360" w:lineRule="auto"/>
        <w:jc w:val="both"/>
        <w:rPr>
          <w:rFonts w:ascii="Times New Roman" w:hAnsi="Times New Roman"/>
          <w:caps/>
          <w:kern w:val="28"/>
          <w:sz w:val="26"/>
          <w:szCs w:val="26"/>
          <w:lang w:eastAsia="ru-RU"/>
        </w:rPr>
      </w:pPr>
    </w:p>
    <w:p w:rsidR="002001B7" w:rsidRDefault="009D6E57" w:rsidP="002001B7">
      <w:pPr>
        <w:spacing w:after="0" w:line="360" w:lineRule="auto"/>
        <w:ind w:firstLine="709"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>
        <w:rPr>
          <w:rFonts w:ascii="Times New Roman" w:hAnsi="Times New Roman"/>
          <w:i/>
          <w:sz w:val="26"/>
          <w:szCs w:val="26"/>
          <w:lang w:eastAsia="ru-RU"/>
        </w:rPr>
        <w:t>4. Эффективность</w:t>
      </w:r>
      <w:r w:rsidRPr="009D6E57">
        <w:rPr>
          <w:rFonts w:ascii="Times New Roman" w:hAnsi="Times New Roman"/>
          <w:i/>
          <w:sz w:val="26"/>
          <w:szCs w:val="26"/>
          <w:lang w:eastAsia="ru-RU"/>
        </w:rPr>
        <w:t xml:space="preserve"> вложенных средств федерального бюджета, затраченных на единицу продукции</w:t>
      </w:r>
      <w:r>
        <w:rPr>
          <w:rFonts w:ascii="Times New Roman" w:hAnsi="Times New Roman"/>
          <w:i/>
          <w:sz w:val="26"/>
          <w:szCs w:val="26"/>
          <w:lang w:eastAsia="ru-RU"/>
        </w:rPr>
        <w:t>.</w:t>
      </w:r>
    </w:p>
    <w:p w:rsidR="002001B7" w:rsidRPr="00A575C0" w:rsidRDefault="002001B7" w:rsidP="002001B7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Осуществляется путём сопоставления </w:t>
      </w:r>
      <w:r w:rsidR="00C07BAE">
        <w:rPr>
          <w:rFonts w:ascii="Times New Roman" w:hAnsi="Times New Roman"/>
          <w:sz w:val="26"/>
          <w:szCs w:val="26"/>
          <w:lang w:eastAsia="ru-RU"/>
        </w:rPr>
        <w:t>в</w:t>
      </w:r>
      <w:r w:rsidR="00C07BAE" w:rsidRPr="00C07BAE">
        <w:rPr>
          <w:rFonts w:ascii="Times New Roman" w:hAnsi="Times New Roman"/>
          <w:sz w:val="26"/>
          <w:szCs w:val="26"/>
          <w:lang w:eastAsia="ru-RU"/>
        </w:rPr>
        <w:t>ыручк</w:t>
      </w:r>
      <w:r w:rsidR="00C07BAE">
        <w:rPr>
          <w:rFonts w:ascii="Times New Roman" w:hAnsi="Times New Roman"/>
          <w:sz w:val="26"/>
          <w:szCs w:val="26"/>
          <w:lang w:eastAsia="ru-RU"/>
        </w:rPr>
        <w:t>и</w:t>
      </w:r>
      <w:r w:rsidR="00C07BAE" w:rsidRPr="00C07BAE">
        <w:rPr>
          <w:rFonts w:ascii="Times New Roman" w:hAnsi="Times New Roman"/>
          <w:sz w:val="26"/>
          <w:szCs w:val="26"/>
          <w:lang w:eastAsia="ru-RU"/>
        </w:rPr>
        <w:t xml:space="preserve"> (нетто) от продажи товаров, продукции, работ, услуг промышленных предприятий</w:t>
      </w:r>
      <w:r w:rsidR="00C07BAE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и </w:t>
      </w:r>
      <w:r w:rsidR="00C07BAE">
        <w:rPr>
          <w:rFonts w:ascii="Times New Roman" w:hAnsi="Times New Roman"/>
          <w:sz w:val="26"/>
          <w:szCs w:val="26"/>
          <w:lang w:eastAsia="ru-RU"/>
        </w:rPr>
        <w:t>о</w:t>
      </w:r>
      <w:r w:rsidR="00C07BAE" w:rsidRPr="00A575C0">
        <w:rPr>
          <w:rFonts w:ascii="Times New Roman" w:hAnsi="Times New Roman"/>
          <w:sz w:val="26"/>
          <w:szCs w:val="26"/>
          <w:lang w:eastAsia="ru-RU"/>
        </w:rPr>
        <w:t>бъём</w:t>
      </w:r>
      <w:r w:rsidR="00C07BAE">
        <w:rPr>
          <w:rFonts w:ascii="Times New Roman" w:hAnsi="Times New Roman"/>
          <w:sz w:val="26"/>
          <w:szCs w:val="26"/>
          <w:lang w:eastAsia="ru-RU"/>
        </w:rPr>
        <w:t>а</w:t>
      </w:r>
      <w:r w:rsidR="00C07BAE" w:rsidRPr="00A575C0">
        <w:rPr>
          <w:rFonts w:ascii="Times New Roman" w:hAnsi="Times New Roman"/>
          <w:sz w:val="26"/>
          <w:szCs w:val="26"/>
          <w:lang w:eastAsia="ru-RU"/>
        </w:rPr>
        <w:t xml:space="preserve"> б</w:t>
      </w:r>
      <w:r w:rsidR="00C07BAE">
        <w:rPr>
          <w:rFonts w:ascii="Times New Roman" w:hAnsi="Times New Roman"/>
          <w:sz w:val="26"/>
          <w:szCs w:val="26"/>
          <w:lang w:eastAsia="ru-RU"/>
        </w:rPr>
        <w:t>юджетных ассигнований Программы,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представленных в таблице </w:t>
      </w:r>
      <w:r w:rsidR="00C07BAE">
        <w:rPr>
          <w:rFonts w:ascii="Times New Roman" w:hAnsi="Times New Roman"/>
          <w:sz w:val="26"/>
          <w:szCs w:val="26"/>
          <w:lang w:eastAsia="ru-RU"/>
        </w:rPr>
        <w:t xml:space="preserve">1 и </w:t>
      </w:r>
      <w:r w:rsidRPr="00A575C0">
        <w:rPr>
          <w:rFonts w:ascii="Times New Roman" w:hAnsi="Times New Roman"/>
          <w:sz w:val="26"/>
          <w:szCs w:val="26"/>
          <w:lang w:eastAsia="ru-RU"/>
        </w:rPr>
        <w:t>6</w:t>
      </w:r>
      <w:r w:rsidR="00C07BAE">
        <w:rPr>
          <w:rFonts w:ascii="Times New Roman" w:hAnsi="Times New Roman"/>
          <w:sz w:val="26"/>
          <w:szCs w:val="26"/>
          <w:lang w:eastAsia="ru-RU"/>
        </w:rPr>
        <w:t xml:space="preserve"> соответственно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, по каждому </w:t>
      </w:r>
      <w:r w:rsidR="00C07BAE">
        <w:rPr>
          <w:rFonts w:ascii="Times New Roman" w:hAnsi="Times New Roman"/>
          <w:sz w:val="26"/>
          <w:szCs w:val="26"/>
          <w:lang w:eastAsia="ru-RU"/>
        </w:rPr>
        <w:t>году реализации Программы</w:t>
      </w:r>
      <w:r w:rsidRPr="00A575C0">
        <w:rPr>
          <w:rFonts w:ascii="Times New Roman" w:hAnsi="Times New Roman"/>
          <w:sz w:val="26"/>
          <w:szCs w:val="26"/>
          <w:lang w:eastAsia="ru-RU"/>
        </w:rPr>
        <w:t>, по формуле:</w:t>
      </w:r>
    </w:p>
    <w:p w:rsidR="002001B7" w:rsidRPr="00A575C0" w:rsidRDefault="002001B7" w:rsidP="002001B7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2001B7" w:rsidRPr="00AA34D4" w:rsidRDefault="00C07BAE" w:rsidP="002001B7">
      <w:pPr>
        <w:spacing w:line="360" w:lineRule="auto"/>
        <w:outlineLvl w:val="0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Э</w:t>
      </w:r>
      <w:r w:rsidR="002001B7" w:rsidRPr="00AA34D4">
        <w:rPr>
          <w:rFonts w:ascii="Times New Roman" w:eastAsia="Calibri" w:hAnsi="Times New Roman"/>
          <w:sz w:val="26"/>
          <w:szCs w:val="26"/>
          <w:vertAlign w:val="subscript"/>
        </w:rPr>
        <w:t>ф</w:t>
      </w:r>
      <w:proofErr w:type="gramStart"/>
      <w:r w:rsidR="002001B7" w:rsidRPr="00AA34D4">
        <w:rPr>
          <w:rFonts w:ascii="Times New Roman" w:eastAsia="Calibri" w:hAnsi="Times New Roman"/>
          <w:sz w:val="26"/>
          <w:szCs w:val="26"/>
        </w:rPr>
        <w:t xml:space="preserve"> = </w:t>
      </w:r>
      <w:r w:rsidR="002020A3" w:rsidRPr="00AA34D4">
        <w:rPr>
          <w:rFonts w:ascii="Times New Roman" w:eastAsia="Calibri" w:hAnsi="Times New Roman"/>
          <w:sz w:val="26"/>
          <w:szCs w:val="26"/>
        </w:rPr>
        <w:t>В</w:t>
      </w:r>
      <w:proofErr w:type="gramEnd"/>
      <w:r w:rsidR="002001B7" w:rsidRPr="00AA34D4">
        <w:rPr>
          <w:rFonts w:ascii="Times New Roman" w:eastAsia="Calibri" w:hAnsi="Times New Roman"/>
          <w:sz w:val="26"/>
          <w:szCs w:val="26"/>
        </w:rPr>
        <w:t>/</w:t>
      </w:r>
      <w:r w:rsidR="002020A3" w:rsidRPr="002020A3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spellStart"/>
      <w:r w:rsidR="002020A3">
        <w:rPr>
          <w:rFonts w:ascii="Times New Roman" w:hAnsi="Times New Roman"/>
          <w:sz w:val="26"/>
          <w:szCs w:val="26"/>
          <w:lang w:eastAsia="ru-RU"/>
        </w:rPr>
        <w:t>Б</w:t>
      </w:r>
      <w:r w:rsidR="002020A3" w:rsidRPr="00A575C0">
        <w:rPr>
          <w:rFonts w:ascii="Times New Roman" w:hAnsi="Times New Roman"/>
          <w:sz w:val="26"/>
          <w:szCs w:val="26"/>
          <w:vertAlign w:val="subscript"/>
          <w:lang w:eastAsia="ru-RU"/>
        </w:rPr>
        <w:t>п</w:t>
      </w:r>
      <w:proofErr w:type="spellEnd"/>
      <w:r w:rsidR="002001B7" w:rsidRPr="00AA34D4">
        <w:rPr>
          <w:rFonts w:ascii="Times New Roman" w:eastAsia="Calibri" w:hAnsi="Times New Roman"/>
          <w:sz w:val="26"/>
          <w:szCs w:val="26"/>
        </w:rPr>
        <w:t xml:space="preserve"> х 100%, </w:t>
      </w:r>
    </w:p>
    <w:p w:rsidR="002001B7" w:rsidRPr="00A575C0" w:rsidRDefault="002001B7" w:rsidP="002001B7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2001B7" w:rsidRPr="00A575C0" w:rsidRDefault="002001B7" w:rsidP="002001B7">
      <w:pPr>
        <w:spacing w:after="0" w:line="360" w:lineRule="auto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где </w:t>
      </w:r>
      <w:r w:rsidR="00C07BAE">
        <w:rPr>
          <w:rFonts w:ascii="Times New Roman" w:hAnsi="Times New Roman"/>
          <w:sz w:val="26"/>
          <w:szCs w:val="26"/>
          <w:lang w:eastAsia="ru-RU"/>
        </w:rPr>
        <w:t>Э</w:t>
      </w:r>
      <w:r w:rsidRPr="00A575C0">
        <w:rPr>
          <w:rFonts w:ascii="Times New Roman" w:hAnsi="Times New Roman"/>
          <w:sz w:val="26"/>
          <w:szCs w:val="26"/>
          <w:vertAlign w:val="subscript"/>
          <w:lang w:eastAsia="ru-RU"/>
        </w:rPr>
        <w:t>ф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– </w:t>
      </w:r>
      <w:r w:rsidR="002020A3">
        <w:rPr>
          <w:rFonts w:ascii="Times New Roman" w:hAnsi="Times New Roman"/>
          <w:sz w:val="26"/>
          <w:szCs w:val="26"/>
          <w:lang w:eastAsia="ru-RU"/>
        </w:rPr>
        <w:t>э</w:t>
      </w:r>
      <w:r w:rsidR="00C07BAE" w:rsidRPr="00C07BAE">
        <w:rPr>
          <w:rFonts w:ascii="Times New Roman" w:hAnsi="Times New Roman"/>
          <w:sz w:val="26"/>
          <w:szCs w:val="26"/>
          <w:lang w:eastAsia="ru-RU"/>
        </w:rPr>
        <w:t>ффективность вложенных средств федерального бюджета, затраченных на единицу продукции</w:t>
      </w:r>
      <w:r w:rsidR="002020A3">
        <w:rPr>
          <w:rFonts w:ascii="Times New Roman" w:hAnsi="Times New Roman"/>
          <w:sz w:val="26"/>
          <w:szCs w:val="26"/>
          <w:lang w:eastAsia="ru-RU"/>
        </w:rPr>
        <w:t>;</w:t>
      </w:r>
    </w:p>
    <w:p w:rsidR="002001B7" w:rsidRPr="00A575C0" w:rsidRDefault="002020A3" w:rsidP="002020A3">
      <w:pPr>
        <w:spacing w:after="0" w:line="360" w:lineRule="auto"/>
        <w:ind w:firstLine="426"/>
        <w:rPr>
          <w:rFonts w:ascii="Times New Roman" w:hAnsi="Times New Roman"/>
          <w:sz w:val="26"/>
          <w:szCs w:val="26"/>
          <w:lang w:eastAsia="ru-RU"/>
        </w:rPr>
      </w:pPr>
      <w:proofErr w:type="gramStart"/>
      <w:r>
        <w:rPr>
          <w:rFonts w:ascii="Times New Roman" w:hAnsi="Times New Roman"/>
          <w:sz w:val="26"/>
          <w:szCs w:val="26"/>
          <w:lang w:eastAsia="ru-RU"/>
        </w:rPr>
        <w:t>В</w:t>
      </w:r>
      <w:r w:rsidR="002001B7" w:rsidRPr="00A575C0">
        <w:rPr>
          <w:rFonts w:ascii="Times New Roman" w:hAnsi="Times New Roman"/>
          <w:sz w:val="26"/>
          <w:szCs w:val="26"/>
          <w:lang w:eastAsia="ru-RU"/>
        </w:rPr>
        <w:t xml:space="preserve"> – </w:t>
      </w:r>
      <w:r>
        <w:rPr>
          <w:rFonts w:ascii="Times New Roman" w:hAnsi="Times New Roman"/>
          <w:sz w:val="26"/>
          <w:szCs w:val="26"/>
          <w:lang w:eastAsia="ru-RU"/>
        </w:rPr>
        <w:t>в</w:t>
      </w:r>
      <w:r w:rsidRPr="00C07BAE">
        <w:rPr>
          <w:rFonts w:ascii="Times New Roman" w:hAnsi="Times New Roman"/>
          <w:sz w:val="26"/>
          <w:szCs w:val="26"/>
          <w:lang w:eastAsia="ru-RU"/>
        </w:rPr>
        <w:t>ыручк</w:t>
      </w:r>
      <w:r>
        <w:rPr>
          <w:rFonts w:ascii="Times New Roman" w:hAnsi="Times New Roman"/>
          <w:sz w:val="26"/>
          <w:szCs w:val="26"/>
          <w:lang w:eastAsia="ru-RU"/>
        </w:rPr>
        <w:t>а</w:t>
      </w:r>
      <w:r w:rsidRPr="00C07BAE">
        <w:rPr>
          <w:rFonts w:ascii="Times New Roman" w:hAnsi="Times New Roman"/>
          <w:sz w:val="26"/>
          <w:szCs w:val="26"/>
          <w:lang w:eastAsia="ru-RU"/>
        </w:rPr>
        <w:t xml:space="preserve"> (нетто) от продажи т</w:t>
      </w:r>
      <w:r>
        <w:rPr>
          <w:rFonts w:ascii="Times New Roman" w:hAnsi="Times New Roman"/>
          <w:sz w:val="26"/>
          <w:szCs w:val="26"/>
          <w:lang w:eastAsia="ru-RU"/>
        </w:rPr>
        <w:t xml:space="preserve">оваров, продукции, работ, услуг </w:t>
      </w:r>
      <w:r w:rsidRPr="00C07BAE">
        <w:rPr>
          <w:rFonts w:ascii="Times New Roman" w:hAnsi="Times New Roman"/>
          <w:sz w:val="26"/>
          <w:szCs w:val="26"/>
          <w:lang w:eastAsia="ru-RU"/>
        </w:rPr>
        <w:t>промышленных предприятий</w:t>
      </w:r>
      <w:r>
        <w:rPr>
          <w:rFonts w:ascii="Times New Roman" w:hAnsi="Times New Roman"/>
          <w:sz w:val="26"/>
          <w:szCs w:val="26"/>
          <w:lang w:eastAsia="ru-RU"/>
        </w:rPr>
        <w:t>;</w:t>
      </w:r>
      <w:proofErr w:type="gramEnd"/>
    </w:p>
    <w:p w:rsidR="002001B7" w:rsidRDefault="002020A3" w:rsidP="002001B7">
      <w:pPr>
        <w:spacing w:after="0" w:line="360" w:lineRule="auto"/>
        <w:ind w:left="992" w:hanging="567"/>
        <w:rPr>
          <w:rFonts w:ascii="Times New Roman" w:hAnsi="Times New Roman"/>
          <w:sz w:val="26"/>
          <w:szCs w:val="26"/>
          <w:lang w:eastAsia="ru-RU"/>
        </w:rPr>
      </w:pPr>
      <w:proofErr w:type="spellStart"/>
      <w:r>
        <w:rPr>
          <w:rFonts w:ascii="Times New Roman" w:hAnsi="Times New Roman"/>
          <w:sz w:val="26"/>
          <w:szCs w:val="26"/>
          <w:lang w:eastAsia="ru-RU"/>
        </w:rPr>
        <w:t>Б</w:t>
      </w:r>
      <w:r w:rsidR="002001B7" w:rsidRPr="00A575C0">
        <w:rPr>
          <w:rFonts w:ascii="Times New Roman" w:hAnsi="Times New Roman"/>
          <w:sz w:val="26"/>
          <w:szCs w:val="26"/>
          <w:vertAlign w:val="subscript"/>
          <w:lang w:eastAsia="ru-RU"/>
        </w:rPr>
        <w:t>п</w:t>
      </w:r>
      <w:proofErr w:type="spellEnd"/>
      <w:r w:rsidR="002001B7" w:rsidRPr="00A575C0">
        <w:rPr>
          <w:rFonts w:ascii="Times New Roman" w:hAnsi="Times New Roman"/>
          <w:sz w:val="26"/>
          <w:szCs w:val="26"/>
          <w:lang w:eastAsia="ru-RU"/>
        </w:rPr>
        <w:t xml:space="preserve"> – </w:t>
      </w:r>
      <w:r>
        <w:rPr>
          <w:rFonts w:ascii="Times New Roman" w:hAnsi="Times New Roman"/>
          <w:sz w:val="26"/>
          <w:szCs w:val="26"/>
          <w:lang w:eastAsia="ru-RU"/>
        </w:rPr>
        <w:t>о</w:t>
      </w:r>
      <w:r w:rsidRPr="00A575C0">
        <w:rPr>
          <w:rFonts w:ascii="Times New Roman" w:hAnsi="Times New Roman"/>
          <w:sz w:val="26"/>
          <w:szCs w:val="26"/>
          <w:lang w:eastAsia="ru-RU"/>
        </w:rPr>
        <w:t>бъём б</w:t>
      </w:r>
      <w:r>
        <w:rPr>
          <w:rFonts w:ascii="Times New Roman" w:hAnsi="Times New Roman"/>
          <w:sz w:val="26"/>
          <w:szCs w:val="26"/>
          <w:lang w:eastAsia="ru-RU"/>
        </w:rPr>
        <w:t>юджетных ассигнований Программы</w:t>
      </w:r>
      <w:r w:rsidR="002001B7" w:rsidRPr="00A575C0"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:rsidR="00626DE2" w:rsidRPr="00626DE2" w:rsidRDefault="00626DE2" w:rsidP="00626DE2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626DE2">
        <w:rPr>
          <w:rFonts w:ascii="Times New Roman" w:hAnsi="Times New Roman"/>
          <w:sz w:val="26"/>
          <w:szCs w:val="26"/>
          <w:lang w:eastAsia="ru-RU"/>
        </w:rPr>
        <w:t>Кром</w:t>
      </w:r>
      <w:r>
        <w:rPr>
          <w:rFonts w:ascii="Times New Roman" w:hAnsi="Times New Roman"/>
          <w:sz w:val="26"/>
          <w:szCs w:val="26"/>
          <w:lang w:eastAsia="ru-RU"/>
        </w:rPr>
        <w:t xml:space="preserve">е того, показатель </w:t>
      </w:r>
      <w:r w:rsidRPr="00626DE2">
        <w:rPr>
          <w:rFonts w:ascii="Times New Roman" w:hAnsi="Times New Roman"/>
          <w:sz w:val="26"/>
          <w:szCs w:val="26"/>
          <w:lang w:eastAsia="ru-RU"/>
        </w:rPr>
        <w:t>рассчитывается аналогичным образом в Подпрограммах Самолетостроение, Вертолётостроение, Авиационное двигателестроение, Авиационное агрегатостроение, Авиационное приборостроение и Малая авиация</w:t>
      </w:r>
      <w:r>
        <w:rPr>
          <w:rFonts w:ascii="Times New Roman" w:hAnsi="Times New Roman"/>
          <w:sz w:val="26"/>
          <w:szCs w:val="26"/>
          <w:lang w:eastAsia="ru-RU"/>
        </w:rPr>
        <w:t>.</w:t>
      </w:r>
    </w:p>
    <w:p w:rsidR="002001B7" w:rsidRDefault="002001B7">
      <w:pPr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br w:type="page"/>
      </w:r>
    </w:p>
    <w:p w:rsidR="00E268A5" w:rsidRPr="00A575C0" w:rsidRDefault="00E268A5" w:rsidP="008465EE">
      <w:pPr>
        <w:pStyle w:val="1-"/>
        <w:keepNext/>
        <w:spacing w:line="360" w:lineRule="auto"/>
        <w:contextualSpacing w:val="0"/>
        <w:rPr>
          <w:b w:val="0"/>
          <w:bCs w:val="0"/>
          <w:smallCaps w:val="0"/>
          <w:spacing w:val="0"/>
          <w:sz w:val="26"/>
          <w:szCs w:val="26"/>
          <w:lang w:val="ru-RU"/>
        </w:rPr>
      </w:pPr>
      <w:bookmarkStart w:id="105" w:name="_Toc329154584"/>
      <w:bookmarkStart w:id="106" w:name="_Toc319514842"/>
      <w:r w:rsidRPr="00A575C0">
        <w:rPr>
          <w:b w:val="0"/>
          <w:bCs w:val="0"/>
          <w:smallCaps w:val="0"/>
          <w:spacing w:val="0"/>
          <w:sz w:val="26"/>
          <w:szCs w:val="26"/>
          <w:lang w:val="ru-RU"/>
        </w:rPr>
        <w:lastRenderedPageBreak/>
        <w:t>РАЗДЕЛ 11. ПОДПРОГРАММЫ ГОСУДАРСТВЕННОЙ ПРОГРАММЫ</w:t>
      </w:r>
      <w:bookmarkEnd w:id="105"/>
    </w:p>
    <w:p w:rsidR="006B43F8" w:rsidRPr="00A575C0" w:rsidRDefault="006B43F8" w:rsidP="004A6118">
      <w:pPr>
        <w:pStyle w:val="2"/>
        <w:spacing w:line="360" w:lineRule="auto"/>
        <w:rPr>
          <w:sz w:val="26"/>
          <w:szCs w:val="26"/>
        </w:rPr>
      </w:pPr>
      <w:bookmarkStart w:id="107" w:name="_Toc329154585"/>
      <w:r w:rsidRPr="00A575C0">
        <w:rPr>
          <w:sz w:val="26"/>
          <w:szCs w:val="26"/>
        </w:rPr>
        <w:t>Подпрограмма 1. Самолётостроение</w:t>
      </w:r>
      <w:bookmarkEnd w:id="107"/>
    </w:p>
    <w:p w:rsidR="00364307" w:rsidRPr="00A575C0" w:rsidRDefault="00364307" w:rsidP="004A6118">
      <w:pPr>
        <w:keepNext/>
        <w:spacing w:before="240" w:after="60" w:line="360" w:lineRule="auto"/>
        <w:jc w:val="center"/>
        <w:outlineLvl w:val="2"/>
        <w:rPr>
          <w:rFonts w:ascii="Times New Roman" w:eastAsia="Calibri" w:hAnsi="Times New Roman"/>
          <w:sz w:val="26"/>
          <w:szCs w:val="26"/>
        </w:rPr>
      </w:pPr>
      <w:bookmarkStart w:id="108" w:name="_Toc329154586"/>
      <w:r w:rsidRPr="00A575C0">
        <w:rPr>
          <w:rFonts w:ascii="Times New Roman" w:eastAsia="Calibri" w:hAnsi="Times New Roman"/>
          <w:sz w:val="26"/>
          <w:szCs w:val="26"/>
        </w:rPr>
        <w:t xml:space="preserve">Паспорт </w:t>
      </w:r>
      <w:r w:rsidR="004A2AC5" w:rsidRPr="00A575C0">
        <w:rPr>
          <w:rFonts w:ascii="Times New Roman" w:eastAsia="Calibri" w:hAnsi="Times New Roman"/>
          <w:sz w:val="26"/>
          <w:szCs w:val="26"/>
        </w:rPr>
        <w:t xml:space="preserve">Подпрограммы </w:t>
      </w:r>
      <w:r w:rsidRPr="00A575C0">
        <w:rPr>
          <w:rFonts w:ascii="Times New Roman" w:eastAsia="Calibri" w:hAnsi="Times New Roman"/>
          <w:sz w:val="26"/>
          <w:szCs w:val="26"/>
        </w:rPr>
        <w:t>1. Самолётостроение</w:t>
      </w:r>
      <w:bookmarkEnd w:id="108"/>
    </w:p>
    <w:tbl>
      <w:tblPr>
        <w:tblW w:w="1018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38"/>
        <w:gridCol w:w="8045"/>
      </w:tblGrid>
      <w:tr w:rsidR="00364307" w:rsidRPr="00AA34D4" w:rsidTr="00D049BA">
        <w:tc>
          <w:tcPr>
            <w:tcW w:w="2138" w:type="dxa"/>
            <w:vAlign w:val="center"/>
          </w:tcPr>
          <w:p w:rsidR="00364307" w:rsidRPr="00AA34D4" w:rsidRDefault="00364307" w:rsidP="004A6118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Ответственный исполнитель </w:t>
            </w:r>
            <w:r w:rsidR="00DA3879" w:rsidRPr="00AA34D4">
              <w:rPr>
                <w:rFonts w:ascii="Times New Roman" w:eastAsia="Calibri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045" w:type="dxa"/>
            <w:vAlign w:val="center"/>
          </w:tcPr>
          <w:p w:rsidR="00364307" w:rsidRPr="00AA34D4" w:rsidRDefault="00364307" w:rsidP="004A6118">
            <w:pPr>
              <w:spacing w:before="60" w:after="60" w:line="360" w:lineRule="auto"/>
              <w:ind w:right="72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>Министерство промышленности и торговли Российской Федерации</w:t>
            </w:r>
          </w:p>
        </w:tc>
      </w:tr>
      <w:tr w:rsidR="00364307" w:rsidRPr="00AA34D4" w:rsidTr="00D049BA">
        <w:tc>
          <w:tcPr>
            <w:tcW w:w="2138" w:type="dxa"/>
            <w:vAlign w:val="center"/>
          </w:tcPr>
          <w:p w:rsidR="00364307" w:rsidRPr="00AA34D4" w:rsidRDefault="00364307" w:rsidP="004A6118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Соисполнители </w:t>
            </w:r>
            <w:r w:rsidR="00DA3879" w:rsidRPr="00AA34D4">
              <w:rPr>
                <w:rFonts w:ascii="Times New Roman" w:eastAsia="Calibri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045" w:type="dxa"/>
            <w:vAlign w:val="center"/>
          </w:tcPr>
          <w:p w:rsidR="00364307" w:rsidRPr="00AA34D4" w:rsidRDefault="0032063F" w:rsidP="004A6118">
            <w:pPr>
              <w:spacing w:before="60" w:after="60" w:line="360" w:lineRule="auto"/>
              <w:ind w:right="72"/>
              <w:rPr>
                <w:rFonts w:ascii="Times New Roman" w:eastAsia="Calibri" w:hAnsi="Times New Roman"/>
                <w:sz w:val="26"/>
                <w:szCs w:val="26"/>
              </w:rPr>
            </w:pPr>
            <w:r w:rsidRPr="00A575C0">
              <w:rPr>
                <w:rFonts w:ascii="Times New Roman" w:eastAsia="Calibri" w:hAnsi="Times New Roman"/>
                <w:sz w:val="26"/>
                <w:szCs w:val="26"/>
              </w:rPr>
              <w:t>Федеральное агентство воздушного транспорта (Росавиация)</w:t>
            </w:r>
          </w:p>
        </w:tc>
      </w:tr>
      <w:tr w:rsidR="00364307" w:rsidRPr="00AA34D4" w:rsidTr="00D049BA">
        <w:tc>
          <w:tcPr>
            <w:tcW w:w="2138" w:type="dxa"/>
            <w:vAlign w:val="center"/>
          </w:tcPr>
          <w:p w:rsidR="00364307" w:rsidRPr="00AA34D4" w:rsidRDefault="00364307" w:rsidP="004A6118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Программно-целевые инструменты </w:t>
            </w:r>
            <w:r w:rsidR="00DA3879" w:rsidRPr="00AA34D4">
              <w:rPr>
                <w:rFonts w:ascii="Times New Roman" w:eastAsia="Calibri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045" w:type="dxa"/>
            <w:vAlign w:val="center"/>
          </w:tcPr>
          <w:p w:rsidR="00475CE6" w:rsidRPr="00AA34D4" w:rsidRDefault="00475CE6" w:rsidP="00475CE6">
            <w:pPr>
              <w:numPr>
                <w:ilvl w:val="0"/>
                <w:numId w:val="16"/>
              </w:numPr>
              <w:spacing w:before="60"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Федеральная целевая программа «Развитие гражданской авиационной техники России на 2002–2010 годы и на период до 2015 года»</w:t>
            </w:r>
          </w:p>
          <w:p w:rsidR="00475CE6" w:rsidRPr="00AA34D4" w:rsidRDefault="00475CE6" w:rsidP="00475CE6">
            <w:pPr>
              <w:numPr>
                <w:ilvl w:val="0"/>
                <w:numId w:val="16"/>
              </w:numPr>
              <w:spacing w:before="60"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Федеральная целевая программа «Развитие оборонно-промышленного комплекса Российской Федерации на период 2011–2020 годы»</w:t>
            </w:r>
          </w:p>
          <w:p w:rsidR="00475CE6" w:rsidRPr="00AA34D4" w:rsidRDefault="00475CE6" w:rsidP="00475CE6">
            <w:pPr>
              <w:numPr>
                <w:ilvl w:val="0"/>
                <w:numId w:val="16"/>
              </w:numPr>
              <w:spacing w:before="60"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Основы государственной политики Российской Федерации в</w:t>
            </w:r>
            <w:r w:rsidRPr="00AA34D4">
              <w:rPr>
                <w:rFonts w:ascii="Times New Roman" w:hAnsi="Times New Roman"/>
                <w:sz w:val="26"/>
                <w:szCs w:val="26"/>
                <w:lang w:val="en-US" w:eastAsia="ru-RU"/>
              </w:rPr>
              <w:t> </w:t>
            </w: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области авиационной деятельности на период до 2020 года</w:t>
            </w:r>
          </w:p>
          <w:p w:rsidR="00364307" w:rsidRPr="00A575C0" w:rsidRDefault="00475CE6" w:rsidP="00475CE6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Основы государственной политики Российской Федерации в</w:t>
            </w:r>
            <w:r w:rsidRPr="00AA34D4">
              <w:rPr>
                <w:rFonts w:ascii="Times New Roman" w:hAnsi="Times New Roman"/>
                <w:sz w:val="26"/>
                <w:szCs w:val="26"/>
                <w:lang w:val="en-US" w:eastAsia="ru-RU"/>
              </w:rPr>
              <w:t> </w:t>
            </w: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области развития оборонно-промышленного комплекса</w:t>
            </w:r>
          </w:p>
        </w:tc>
      </w:tr>
      <w:tr w:rsidR="00364307" w:rsidRPr="00AA34D4" w:rsidTr="00D049BA">
        <w:tc>
          <w:tcPr>
            <w:tcW w:w="2138" w:type="dxa"/>
            <w:vAlign w:val="center"/>
          </w:tcPr>
          <w:p w:rsidR="00364307" w:rsidRPr="00AA34D4" w:rsidRDefault="00364307" w:rsidP="004A6118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Цель </w:t>
            </w:r>
            <w:r w:rsidR="00DA3879" w:rsidRPr="00AA34D4">
              <w:rPr>
                <w:rFonts w:ascii="Times New Roman" w:eastAsia="Calibri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045" w:type="dxa"/>
            <w:vAlign w:val="center"/>
          </w:tcPr>
          <w:p w:rsidR="00364307" w:rsidRPr="00AA34D4" w:rsidRDefault="00364307" w:rsidP="004A6118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Формирование глобально конкурентоспособной авиастроительной корпорации </w:t>
            </w:r>
            <w:r w:rsidR="002C73A7" w:rsidRPr="00AA34D4">
              <w:rPr>
                <w:rFonts w:ascii="Times New Roman" w:eastAsia="Calibri" w:hAnsi="Times New Roman"/>
                <w:sz w:val="26"/>
                <w:szCs w:val="26"/>
              </w:rPr>
              <w:t>мирового уровня</w:t>
            </w:r>
            <w:r w:rsidR="00B816F2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</w:p>
        </w:tc>
      </w:tr>
      <w:tr w:rsidR="00364307" w:rsidRPr="00AA34D4" w:rsidTr="00D049BA">
        <w:tc>
          <w:tcPr>
            <w:tcW w:w="2138" w:type="dxa"/>
            <w:vAlign w:val="center"/>
          </w:tcPr>
          <w:p w:rsidR="00364307" w:rsidRPr="00AA34D4" w:rsidRDefault="00364307" w:rsidP="004A6118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Задачи </w:t>
            </w:r>
            <w:r w:rsidR="00DA3879" w:rsidRPr="00AA34D4">
              <w:rPr>
                <w:rFonts w:ascii="Times New Roman" w:eastAsia="Calibri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045" w:type="dxa"/>
            <w:vAlign w:val="center"/>
          </w:tcPr>
          <w:p w:rsidR="0027251E" w:rsidRPr="00A575C0" w:rsidRDefault="0027251E" w:rsidP="004A6118">
            <w:pPr>
              <w:numPr>
                <w:ilvl w:val="0"/>
                <w:numId w:val="16"/>
              </w:numPr>
              <w:spacing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Проведение реструктуризации ОАО «ОАК»</w:t>
            </w:r>
          </w:p>
          <w:p w:rsidR="005F0D80" w:rsidRPr="00A575C0" w:rsidRDefault="005F0D80" w:rsidP="004A6118">
            <w:pPr>
              <w:numPr>
                <w:ilvl w:val="0"/>
                <w:numId w:val="16"/>
              </w:numPr>
              <w:spacing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Расширение присутствия предприятий отрасли самолетостроения на рынке </w:t>
            </w:r>
          </w:p>
          <w:p w:rsidR="00364307" w:rsidRPr="00A575C0" w:rsidRDefault="0027251E" w:rsidP="004A6118">
            <w:pPr>
              <w:numPr>
                <w:ilvl w:val="0"/>
                <w:numId w:val="16"/>
              </w:numPr>
              <w:spacing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Раз</w:t>
            </w:r>
            <w:r w:rsidR="00D25E71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витие глобальной сервисной сети и системы послепродажного обслуживания</w:t>
            </w:r>
          </w:p>
        </w:tc>
      </w:tr>
      <w:tr w:rsidR="00364307" w:rsidRPr="00AA34D4" w:rsidTr="00D049BA">
        <w:trPr>
          <w:trHeight w:val="415"/>
        </w:trPr>
        <w:tc>
          <w:tcPr>
            <w:tcW w:w="2138" w:type="dxa"/>
            <w:vAlign w:val="center"/>
          </w:tcPr>
          <w:p w:rsidR="00364307" w:rsidRPr="00AA34D4" w:rsidRDefault="00364307" w:rsidP="004A6118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Целевые индикаторы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br/>
              <w:t>и</w:t>
            </w:r>
            <w:r w:rsidR="00B816F2" w:rsidRPr="00AA34D4">
              <w:rPr>
                <w:rFonts w:ascii="Times New Roman" w:eastAsia="Calibri" w:hAnsi="Times New Roman"/>
                <w:sz w:val="26"/>
                <w:szCs w:val="26"/>
              </w:rPr>
              <w:t> 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показатели </w:t>
            </w:r>
            <w:r w:rsidR="00DA3879" w:rsidRPr="00AA34D4">
              <w:rPr>
                <w:rFonts w:ascii="Times New Roman" w:eastAsia="Calibri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045" w:type="dxa"/>
            <w:vAlign w:val="center"/>
          </w:tcPr>
          <w:p w:rsidR="00364307" w:rsidRPr="00AA34D4" w:rsidRDefault="00364307" w:rsidP="004A6118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Основные интегральные целевые индикаторы и показатели </w:t>
            </w:r>
            <w:r w:rsidR="00274145" w:rsidRPr="00AA34D4">
              <w:rPr>
                <w:rFonts w:ascii="Times New Roman" w:eastAsia="Calibri" w:hAnsi="Times New Roman"/>
                <w:sz w:val="26"/>
                <w:szCs w:val="26"/>
              </w:rPr>
              <w:t>Подпрограммы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:</w:t>
            </w:r>
          </w:p>
          <w:p w:rsidR="00906AF6" w:rsidRPr="00AA34D4" w:rsidRDefault="00906AF6" w:rsidP="004A6118">
            <w:pPr>
              <w:numPr>
                <w:ilvl w:val="0"/>
                <w:numId w:val="16"/>
              </w:numPr>
              <w:spacing w:after="0" w:line="360" w:lineRule="auto"/>
              <w:ind w:left="742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Выручка (нетто) от продажи товаров, продукции, работ и услуг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br/>
              <w:t>отрасли самолетостроения</w:t>
            </w:r>
          </w:p>
          <w:p w:rsidR="00906AF6" w:rsidRPr="00AA34D4" w:rsidRDefault="00906AF6" w:rsidP="004A6118">
            <w:pPr>
              <w:numPr>
                <w:ilvl w:val="0"/>
                <w:numId w:val="16"/>
              </w:numPr>
              <w:spacing w:after="0" w:line="360" w:lineRule="auto"/>
              <w:ind w:left="742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Рентабельность активов отрасли самолетостроения </w:t>
            </w:r>
            <w:r w:rsidR="005F0D80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(</w:t>
            </w:r>
            <w:hyperlink r:id="rId8" w:tgtFrame="_blank" w:history="1">
              <w:r w:rsidR="005F0D80" w:rsidRPr="00A575C0">
                <w:rPr>
                  <w:rFonts w:ascii="Times New Roman" w:hAnsi="Times New Roman"/>
                  <w:sz w:val="26"/>
                  <w:szCs w:val="26"/>
                  <w:lang w:val="en-US" w:eastAsia="ru-RU"/>
                </w:rPr>
                <w:t>Return</w:t>
              </w:r>
              <w:r w:rsidR="005F0D80" w:rsidRPr="00A575C0">
                <w:rPr>
                  <w:rFonts w:ascii="Times New Roman" w:hAnsi="Times New Roman"/>
                  <w:sz w:val="26"/>
                  <w:szCs w:val="26"/>
                  <w:lang w:eastAsia="ru-RU"/>
                </w:rPr>
                <w:t xml:space="preserve"> </w:t>
              </w:r>
              <w:r w:rsidR="005F0D80" w:rsidRPr="00A575C0">
                <w:rPr>
                  <w:rFonts w:ascii="Times New Roman" w:hAnsi="Times New Roman"/>
                  <w:sz w:val="26"/>
                  <w:szCs w:val="26"/>
                  <w:lang w:val="en-US" w:eastAsia="ru-RU"/>
                </w:rPr>
                <w:t>On</w:t>
              </w:r>
              <w:r w:rsidR="005F0D80" w:rsidRPr="00A575C0">
                <w:rPr>
                  <w:rFonts w:ascii="Times New Roman" w:hAnsi="Times New Roman"/>
                  <w:sz w:val="26"/>
                  <w:szCs w:val="26"/>
                  <w:lang w:eastAsia="ru-RU"/>
                </w:rPr>
                <w:t xml:space="preserve"> </w:t>
              </w:r>
              <w:r w:rsidR="005F0D80" w:rsidRPr="00A575C0">
                <w:rPr>
                  <w:rFonts w:ascii="Times New Roman" w:hAnsi="Times New Roman"/>
                  <w:sz w:val="26"/>
                  <w:szCs w:val="26"/>
                  <w:lang w:val="en-US" w:eastAsia="ru-RU"/>
                </w:rPr>
                <w:lastRenderedPageBreak/>
                <w:t>Assets</w:t>
              </w:r>
              <w:r w:rsidR="005F0D80" w:rsidRPr="00A575C0">
                <w:rPr>
                  <w:rFonts w:ascii="Times New Roman" w:hAnsi="Times New Roman"/>
                  <w:sz w:val="26"/>
                  <w:szCs w:val="26"/>
                  <w:lang w:eastAsia="ru-RU"/>
                </w:rPr>
                <w:t xml:space="preserve"> – ROA)</w:t>
              </w:r>
            </w:hyperlink>
          </w:p>
          <w:p w:rsidR="00364307" w:rsidRPr="00A575C0" w:rsidRDefault="00906AF6" w:rsidP="004A6118">
            <w:pPr>
              <w:numPr>
                <w:ilvl w:val="0"/>
                <w:numId w:val="16"/>
              </w:numPr>
              <w:spacing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Производительность труда на предприятиях </w:t>
            </w:r>
            <w:r w:rsidR="009B2C45" w:rsidRPr="00AA34D4">
              <w:rPr>
                <w:rFonts w:ascii="Times New Roman" w:eastAsia="Calibri" w:hAnsi="Times New Roman"/>
                <w:sz w:val="26"/>
                <w:szCs w:val="26"/>
              </w:rPr>
              <w:t>отрасли самолетостроения</w:t>
            </w:r>
          </w:p>
          <w:p w:rsidR="00364307" w:rsidRPr="00AA34D4" w:rsidRDefault="00364307" w:rsidP="004A6118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Показатели (индикаторы) решения отдельных задач </w:t>
            </w:r>
            <w:r w:rsidR="00DA3879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Подпрограммы</w:t>
            </w:r>
            <w:r w:rsidR="00FE3999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: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</w:p>
          <w:p w:rsidR="00552FFC" w:rsidRPr="00A575C0" w:rsidRDefault="00552FFC" w:rsidP="004A6118">
            <w:pPr>
              <w:numPr>
                <w:ilvl w:val="0"/>
                <w:numId w:val="16"/>
              </w:numPr>
              <w:spacing w:after="0" w:line="360" w:lineRule="auto"/>
              <w:ind w:left="742"/>
              <w:contextualSpacing/>
              <w:jc w:val="both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Рентабельность </w:t>
            </w:r>
            <w:r w:rsidR="00F97A03" w:rsidRPr="00A575C0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продаж</w:t>
            </w:r>
            <w:r w:rsidRPr="00A575C0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ОАО «ОАК»</w:t>
            </w:r>
            <w:r w:rsidR="00F97A03" w:rsidRPr="00A575C0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чистая</w:t>
            </w:r>
          </w:p>
          <w:p w:rsidR="00F9647A" w:rsidRPr="00A575C0" w:rsidRDefault="00F9647A" w:rsidP="004A6118">
            <w:pPr>
              <w:numPr>
                <w:ilvl w:val="0"/>
                <w:numId w:val="16"/>
              </w:numPr>
              <w:spacing w:after="0" w:line="360" w:lineRule="auto"/>
              <w:ind w:left="742"/>
              <w:contextualSpacing/>
              <w:jc w:val="both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Доля российских производителей гражданских самолетов на мировом рынке</w:t>
            </w:r>
          </w:p>
          <w:p w:rsidR="00F9647A" w:rsidRPr="00A575C0" w:rsidRDefault="00F9647A" w:rsidP="004A6118">
            <w:pPr>
              <w:numPr>
                <w:ilvl w:val="0"/>
                <w:numId w:val="16"/>
              </w:numPr>
              <w:spacing w:after="0" w:line="360" w:lineRule="auto"/>
              <w:ind w:left="742"/>
              <w:contextualSpacing/>
              <w:jc w:val="both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Доля российских производителей военных самолетов на мировом рынке</w:t>
            </w:r>
          </w:p>
          <w:p w:rsidR="006F02A9" w:rsidRPr="006F02A9" w:rsidRDefault="006F02A9" w:rsidP="006F02A9">
            <w:pPr>
              <w:numPr>
                <w:ilvl w:val="0"/>
                <w:numId w:val="16"/>
              </w:numPr>
              <w:spacing w:after="0" w:line="360" w:lineRule="auto"/>
              <w:ind w:left="742"/>
              <w:contextualSpacing/>
              <w:jc w:val="both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6F02A9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Количество поставленных гражданских самолетов на внешний рынок</w:t>
            </w:r>
          </w:p>
          <w:p w:rsidR="006F02A9" w:rsidRPr="006F02A9" w:rsidRDefault="006F02A9" w:rsidP="006F02A9">
            <w:pPr>
              <w:numPr>
                <w:ilvl w:val="0"/>
                <w:numId w:val="16"/>
              </w:numPr>
              <w:spacing w:after="0" w:line="360" w:lineRule="auto"/>
              <w:ind w:left="742"/>
              <w:contextualSpacing/>
              <w:jc w:val="both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6F02A9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Количество поставленных военных самолетов на внешний рынок</w:t>
            </w:r>
          </w:p>
          <w:p w:rsidR="006F02A9" w:rsidRPr="006F02A9" w:rsidRDefault="006F02A9" w:rsidP="006F02A9">
            <w:pPr>
              <w:numPr>
                <w:ilvl w:val="0"/>
                <w:numId w:val="16"/>
              </w:numPr>
              <w:spacing w:after="0" w:line="360" w:lineRule="auto"/>
              <w:ind w:left="742"/>
              <w:contextualSpacing/>
              <w:jc w:val="both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6F02A9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Количество поставленных гражданских самолетов на внутренний рынок</w:t>
            </w:r>
          </w:p>
          <w:p w:rsidR="006F02A9" w:rsidRPr="006F02A9" w:rsidRDefault="006F02A9" w:rsidP="006F02A9">
            <w:pPr>
              <w:numPr>
                <w:ilvl w:val="0"/>
                <w:numId w:val="16"/>
              </w:numPr>
              <w:spacing w:after="0" w:line="360" w:lineRule="auto"/>
              <w:ind w:left="742"/>
              <w:contextualSpacing/>
              <w:jc w:val="both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6F02A9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Количество поставленных военных самолетов на внутренний рынок</w:t>
            </w:r>
          </w:p>
          <w:p w:rsidR="00F9647A" w:rsidRPr="00A575C0" w:rsidRDefault="00F9647A" w:rsidP="004A6118">
            <w:pPr>
              <w:numPr>
                <w:ilvl w:val="0"/>
                <w:numId w:val="16"/>
              </w:numPr>
              <w:spacing w:after="0" w:line="360" w:lineRule="auto"/>
              <w:ind w:left="742"/>
              <w:contextualSpacing/>
              <w:jc w:val="both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Количество поставленных военных самолетов на экспорт</w:t>
            </w:r>
          </w:p>
          <w:p w:rsidR="00552FFC" w:rsidRPr="00A575C0" w:rsidRDefault="00552FFC" w:rsidP="004A6118">
            <w:pPr>
              <w:numPr>
                <w:ilvl w:val="0"/>
                <w:numId w:val="16"/>
              </w:numPr>
              <w:spacing w:after="0" w:line="360" w:lineRule="auto"/>
              <w:ind w:left="742"/>
              <w:contextualSpacing/>
              <w:jc w:val="both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Количество поставленных региональных </w:t>
            </w:r>
            <w:proofErr w:type="gramStart"/>
            <w:r w:rsidRPr="00A575C0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ВС</w:t>
            </w:r>
            <w:proofErr w:type="gramEnd"/>
          </w:p>
          <w:p w:rsidR="00DD1D1D" w:rsidRPr="00A575C0" w:rsidRDefault="00DD1D1D" w:rsidP="004A6118">
            <w:pPr>
              <w:numPr>
                <w:ilvl w:val="0"/>
                <w:numId w:val="16"/>
              </w:numPr>
              <w:spacing w:after="0" w:line="360" w:lineRule="auto"/>
              <w:ind w:left="742"/>
              <w:contextualSpacing/>
              <w:jc w:val="both"/>
              <w:rPr>
                <w:rFonts w:ascii="Times New Roman" w:hAnsi="Times New Roman"/>
                <w:iCs/>
                <w:sz w:val="26"/>
                <w:szCs w:val="26"/>
                <w:lang w:val="en-US" w:eastAsia="ru-RU"/>
              </w:rPr>
            </w:pPr>
            <w:r w:rsidRPr="00A575C0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Количество поставленных узкофюзеляжных </w:t>
            </w:r>
            <w:proofErr w:type="gramStart"/>
            <w:r w:rsidRPr="00A575C0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ВС</w:t>
            </w:r>
            <w:proofErr w:type="gramEnd"/>
          </w:p>
          <w:p w:rsidR="00552FFC" w:rsidRPr="00A575C0" w:rsidRDefault="00552FFC" w:rsidP="004A6118">
            <w:pPr>
              <w:numPr>
                <w:ilvl w:val="0"/>
                <w:numId w:val="16"/>
              </w:numPr>
              <w:spacing w:after="0" w:line="360" w:lineRule="auto"/>
              <w:ind w:left="742"/>
              <w:contextualSpacing/>
              <w:jc w:val="both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Объём оказанных сервисных услуг в денежном выражении</w:t>
            </w:r>
          </w:p>
          <w:p w:rsidR="00364307" w:rsidRPr="00A575C0" w:rsidRDefault="00552FFC" w:rsidP="004A6118">
            <w:pPr>
              <w:numPr>
                <w:ilvl w:val="0"/>
                <w:numId w:val="16"/>
              </w:numPr>
              <w:spacing w:after="0" w:line="360" w:lineRule="auto"/>
              <w:ind w:left="742"/>
              <w:contextualSpacing/>
              <w:jc w:val="both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Наличие сформированного технического решения и оценки дальнейшей реализуемости проекта перспективного широкофюзеляжного самолёта после прохождения </w:t>
            </w:r>
            <w:r w:rsidR="001612EE" w:rsidRPr="00A575C0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четвёртого </w:t>
            </w:r>
            <w:r w:rsidRPr="00A575C0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гейта</w:t>
            </w:r>
          </w:p>
        </w:tc>
      </w:tr>
      <w:tr w:rsidR="00364307" w:rsidRPr="00AA34D4" w:rsidTr="00086656">
        <w:trPr>
          <w:cantSplit/>
        </w:trPr>
        <w:tc>
          <w:tcPr>
            <w:tcW w:w="2138" w:type="dxa"/>
            <w:vAlign w:val="center"/>
          </w:tcPr>
          <w:p w:rsidR="00364307" w:rsidRPr="00AA34D4" w:rsidRDefault="00E51E55" w:rsidP="004A6118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lastRenderedPageBreak/>
              <w:t>Объём</w:t>
            </w:r>
            <w:r w:rsidR="00364307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бюджетных ассигнований </w:t>
            </w:r>
            <w:r w:rsidR="00DD1D1D" w:rsidRPr="00AA34D4">
              <w:rPr>
                <w:rFonts w:ascii="Times New Roman" w:eastAsia="Calibri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045" w:type="dxa"/>
            <w:vAlign w:val="center"/>
          </w:tcPr>
          <w:p w:rsidR="0058096E" w:rsidRPr="00AA34D4" w:rsidRDefault="00E51E55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Объём</w:t>
            </w:r>
            <w:r w:rsidR="00364307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</w:t>
            </w:r>
            <w:r w:rsidR="00E03AF2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бюджетных</w:t>
            </w:r>
            <w:r w:rsidR="00267293"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ассигнований </w:t>
            </w:r>
            <w:r w:rsidR="00DD1D1D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Подпрограммы </w:t>
            </w:r>
            <w:r w:rsidR="00364307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(в ценах соответствующих лет) составляет:</w:t>
            </w:r>
          </w:p>
          <w:p w:rsidR="00B816F2" w:rsidRPr="00AA34D4" w:rsidRDefault="00B816F2" w:rsidP="004A6118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</w:p>
          <w:p w:rsidR="00364307" w:rsidRPr="00AA34D4" w:rsidRDefault="00364307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2013</w:t>
            </w:r>
            <w:r w:rsidR="00B816F2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–</w:t>
            </w: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2025 г</w:t>
            </w:r>
            <w:r w:rsidR="00B816F2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оды</w:t>
            </w:r>
            <w:r w:rsidR="00F7644E" w:rsidRPr="00AA34D4">
              <w:rPr>
                <w:rFonts w:ascii="Times New Roman" w:hAnsi="Times New Roman"/>
                <w:sz w:val="26"/>
                <w:szCs w:val="26"/>
              </w:rPr>
              <w:t>:</w:t>
            </w: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</w:t>
            </w:r>
          </w:p>
          <w:p w:rsidR="00364307" w:rsidRPr="00AA34D4" w:rsidRDefault="00240262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143</w:t>
            </w:r>
            <w:r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628</w:t>
            </w:r>
            <w:r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557,77</w:t>
            </w:r>
            <w:r w:rsidR="00C721F7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64307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тыс. рублей – </w:t>
            </w:r>
            <w:r w:rsidR="006C01FE" w:rsidRPr="00AA34D4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за счёт средств федерального бюджета, без </w:t>
            </w:r>
            <w:r w:rsidR="003C2353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учёт</w:t>
            </w:r>
            <w:r w:rsidR="006C01FE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а </w:t>
            </w:r>
            <w:r w:rsidR="004953AD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ФЦП «Развитие оборонно-промышленного комплекса до 2020 года» и ФЦП «Развитие гражданской авиационной техники России на 2002</w:t>
            </w:r>
            <w:r w:rsidR="00DD1D1D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–</w:t>
            </w:r>
            <w:r w:rsidR="004953AD" w:rsidRPr="00AA34D4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2010 годы и на период до 2015 года». </w:t>
            </w:r>
            <w:r w:rsidR="004F6F35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Сумма расходов, выде</w:t>
            </w:r>
            <w:r w:rsidR="00277DFE" w:rsidRPr="00AA34D4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ляемых в рамках </w:t>
            </w:r>
            <w:r w:rsidR="008B7A4B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ФЦП «</w:t>
            </w:r>
            <w:r w:rsidR="004953AD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Развитие гражданской авиационной техники России на 2002</w:t>
            </w:r>
            <w:r w:rsidR="00DD1D1D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–</w:t>
            </w:r>
            <w:r w:rsidR="004953AD" w:rsidRPr="00AA34D4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2010 годы и на период </w:t>
            </w:r>
            <w:r w:rsidR="00DD1D1D" w:rsidRPr="00AA34D4">
              <w:rPr>
                <w:rFonts w:ascii="Times New Roman" w:hAnsi="Times New Roman"/>
                <w:spacing w:val="-4"/>
                <w:sz w:val="26"/>
                <w:szCs w:val="26"/>
              </w:rPr>
              <w:br/>
            </w:r>
            <w:r w:rsidR="004953AD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до 2015 года</w:t>
            </w:r>
            <w:r w:rsidR="008B7A4B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»</w:t>
            </w:r>
            <w:r w:rsidR="004953AD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,</w:t>
            </w:r>
            <w:r w:rsidR="008B7A4B" w:rsidRPr="00AA34D4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r w:rsidR="00277DFE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указа</w:t>
            </w:r>
            <w:r w:rsidR="004F6F35" w:rsidRPr="00AA34D4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на в паспорте </w:t>
            </w:r>
            <w:r w:rsidR="00DD1D1D" w:rsidRPr="00AA34D4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и соответствующем разделе </w:t>
            </w:r>
            <w:r w:rsidR="00407B35" w:rsidRPr="00AA34D4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Государственной </w:t>
            </w:r>
            <w:r w:rsidR="00DD1D1D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программы</w:t>
            </w:r>
            <w:r w:rsidR="00407B35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.</w:t>
            </w:r>
          </w:p>
          <w:p w:rsidR="002F65B9" w:rsidRPr="00AA34D4" w:rsidRDefault="002F65B9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</w:p>
          <w:p w:rsidR="00364307" w:rsidRPr="00AA34D4" w:rsidRDefault="00364307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В том числе: </w:t>
            </w:r>
          </w:p>
          <w:p w:rsidR="00364307" w:rsidRPr="00AA34D4" w:rsidRDefault="00364307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</w:p>
          <w:p w:rsidR="00DB5A8E" w:rsidRPr="00AA34D4" w:rsidRDefault="00DB5A8E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>2013 год –</w:t>
            </w:r>
            <w:r w:rsidR="00493612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240262" w:rsidRPr="00AA34D4">
              <w:rPr>
                <w:rFonts w:ascii="Times New Roman" w:hAnsi="Times New Roman"/>
                <w:sz w:val="26"/>
                <w:szCs w:val="26"/>
              </w:rPr>
              <w:t>9</w:t>
            </w:r>
            <w:r w:rsidR="00240262"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240262" w:rsidRPr="00AA34D4">
              <w:rPr>
                <w:rFonts w:ascii="Times New Roman" w:hAnsi="Times New Roman"/>
                <w:sz w:val="26"/>
                <w:szCs w:val="26"/>
              </w:rPr>
              <w:t>092</w:t>
            </w:r>
            <w:r w:rsidR="00240262"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240262" w:rsidRPr="00AA34D4">
              <w:rPr>
                <w:rFonts w:ascii="Times New Roman" w:hAnsi="Times New Roman"/>
                <w:sz w:val="26"/>
                <w:szCs w:val="26"/>
              </w:rPr>
              <w:t>218,40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тыс. рублей</w:t>
            </w:r>
          </w:p>
          <w:p w:rsidR="00DB5A8E" w:rsidRPr="00AA34D4" w:rsidRDefault="00DB5A8E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>2014 год –</w:t>
            </w:r>
            <w:r w:rsidR="00493612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240262" w:rsidRPr="00AA34D4">
              <w:rPr>
                <w:rFonts w:ascii="Times New Roman" w:hAnsi="Times New Roman"/>
                <w:sz w:val="26"/>
                <w:szCs w:val="26"/>
              </w:rPr>
              <w:t>8</w:t>
            </w:r>
            <w:r w:rsidR="00240262"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240262" w:rsidRPr="00AA34D4">
              <w:rPr>
                <w:rFonts w:ascii="Times New Roman" w:hAnsi="Times New Roman"/>
                <w:sz w:val="26"/>
                <w:szCs w:val="26"/>
              </w:rPr>
              <w:t>592</w:t>
            </w:r>
            <w:r w:rsidR="00240262"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240262" w:rsidRPr="00AA34D4">
              <w:rPr>
                <w:rFonts w:ascii="Times New Roman" w:hAnsi="Times New Roman"/>
                <w:sz w:val="26"/>
                <w:szCs w:val="26"/>
              </w:rPr>
              <w:t>218,40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тыс. рублей</w:t>
            </w:r>
          </w:p>
          <w:p w:rsidR="00DB5A8E" w:rsidRPr="00AA34D4" w:rsidRDefault="00DB5A8E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>2015 год –</w:t>
            </w:r>
            <w:r w:rsidR="00493612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240262" w:rsidRPr="00AA34D4">
              <w:rPr>
                <w:rFonts w:ascii="Times New Roman" w:hAnsi="Times New Roman"/>
                <w:sz w:val="26"/>
                <w:szCs w:val="26"/>
              </w:rPr>
              <w:t>8</w:t>
            </w:r>
            <w:r w:rsidR="00240262"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240262" w:rsidRPr="00AA34D4">
              <w:rPr>
                <w:rFonts w:ascii="Times New Roman" w:hAnsi="Times New Roman"/>
                <w:sz w:val="26"/>
                <w:szCs w:val="26"/>
              </w:rPr>
              <w:t>092</w:t>
            </w:r>
            <w:r w:rsidR="00240262"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240262" w:rsidRPr="00AA34D4">
              <w:rPr>
                <w:rFonts w:ascii="Times New Roman" w:hAnsi="Times New Roman"/>
                <w:sz w:val="26"/>
                <w:szCs w:val="26"/>
              </w:rPr>
              <w:t>218,40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тыс. рублей</w:t>
            </w:r>
          </w:p>
          <w:p w:rsidR="00DB5A8E" w:rsidRPr="00AA34D4" w:rsidRDefault="00DB5A8E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>2016 год –</w:t>
            </w:r>
            <w:r w:rsidR="00493612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240262" w:rsidRPr="00AA34D4">
              <w:rPr>
                <w:rFonts w:ascii="Times New Roman" w:hAnsi="Times New Roman"/>
                <w:sz w:val="26"/>
                <w:szCs w:val="26"/>
              </w:rPr>
              <w:t>15</w:t>
            </w:r>
            <w:r w:rsidR="00240262"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240262" w:rsidRPr="00AA34D4">
              <w:rPr>
                <w:rFonts w:ascii="Times New Roman" w:hAnsi="Times New Roman"/>
                <w:sz w:val="26"/>
                <w:szCs w:val="26"/>
              </w:rPr>
              <w:t>775</w:t>
            </w:r>
            <w:r w:rsidR="00240262"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240262" w:rsidRPr="00AA34D4">
              <w:rPr>
                <w:rFonts w:ascii="Times New Roman" w:hAnsi="Times New Roman"/>
                <w:sz w:val="26"/>
                <w:szCs w:val="26"/>
              </w:rPr>
              <w:t>991,17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тыс. рублей</w:t>
            </w:r>
          </w:p>
          <w:p w:rsidR="00DB5A8E" w:rsidRPr="00AA34D4" w:rsidRDefault="00DB5A8E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>2017 год –</w:t>
            </w:r>
            <w:r w:rsidR="00493612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240262" w:rsidRPr="00AA34D4">
              <w:rPr>
                <w:rFonts w:ascii="Times New Roman" w:hAnsi="Times New Roman"/>
                <w:sz w:val="26"/>
                <w:szCs w:val="26"/>
              </w:rPr>
              <w:t>23</w:t>
            </w:r>
            <w:r w:rsidR="00240262"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240262" w:rsidRPr="00AA34D4">
              <w:rPr>
                <w:rFonts w:ascii="Times New Roman" w:hAnsi="Times New Roman"/>
                <w:sz w:val="26"/>
                <w:szCs w:val="26"/>
              </w:rPr>
              <w:t>689</w:t>
            </w:r>
            <w:r w:rsidR="00240262"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240262" w:rsidRPr="00AA34D4">
              <w:rPr>
                <w:rFonts w:ascii="Times New Roman" w:hAnsi="Times New Roman"/>
                <w:sz w:val="26"/>
                <w:szCs w:val="26"/>
              </w:rPr>
              <w:t xml:space="preserve">967,20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тыс. рублей</w:t>
            </w:r>
          </w:p>
          <w:p w:rsidR="00DB5A8E" w:rsidRPr="00AA34D4" w:rsidRDefault="00DB5A8E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>2018 год –</w:t>
            </w:r>
            <w:r w:rsidR="00493612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240262" w:rsidRPr="00AA34D4">
              <w:rPr>
                <w:rFonts w:ascii="Times New Roman" w:hAnsi="Times New Roman"/>
                <w:sz w:val="26"/>
                <w:szCs w:val="26"/>
              </w:rPr>
              <w:t>15</w:t>
            </w:r>
            <w:r w:rsidR="00240262"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240262" w:rsidRPr="00AA34D4">
              <w:rPr>
                <w:rFonts w:ascii="Times New Roman" w:hAnsi="Times New Roman"/>
                <w:sz w:val="26"/>
                <w:szCs w:val="26"/>
              </w:rPr>
              <w:t>677</w:t>
            </w:r>
            <w:r w:rsidR="00240262"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240262" w:rsidRPr="00AA34D4">
              <w:rPr>
                <w:rFonts w:ascii="Times New Roman" w:hAnsi="Times New Roman"/>
                <w:sz w:val="26"/>
                <w:szCs w:val="26"/>
              </w:rPr>
              <w:t>822,40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тыс. рублей</w:t>
            </w:r>
          </w:p>
          <w:p w:rsidR="00DB5A8E" w:rsidRPr="00AA34D4" w:rsidRDefault="00DB5A8E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>2019 год –</w:t>
            </w:r>
            <w:r w:rsidR="00493612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240262" w:rsidRPr="00AA34D4">
              <w:rPr>
                <w:rFonts w:ascii="Times New Roman" w:hAnsi="Times New Roman"/>
                <w:sz w:val="26"/>
                <w:szCs w:val="26"/>
              </w:rPr>
              <w:t>9</w:t>
            </w:r>
            <w:r w:rsidR="00240262"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240262" w:rsidRPr="00AA34D4">
              <w:rPr>
                <w:rFonts w:ascii="Times New Roman" w:hAnsi="Times New Roman"/>
                <w:sz w:val="26"/>
                <w:szCs w:val="26"/>
              </w:rPr>
              <w:t>888</w:t>
            </w:r>
            <w:r w:rsidR="00240262"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240262" w:rsidRPr="00AA34D4">
              <w:rPr>
                <w:rFonts w:ascii="Times New Roman" w:hAnsi="Times New Roman"/>
                <w:sz w:val="26"/>
                <w:szCs w:val="26"/>
              </w:rPr>
              <w:t xml:space="preserve">611,40 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тыс. рублей</w:t>
            </w:r>
          </w:p>
          <w:p w:rsidR="00DB5A8E" w:rsidRPr="00AA34D4" w:rsidRDefault="00DB5A8E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>2020 год –</w:t>
            </w:r>
            <w:r w:rsidR="00493612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240262" w:rsidRPr="00AA34D4">
              <w:rPr>
                <w:rFonts w:ascii="Times New Roman" w:hAnsi="Times New Roman"/>
                <w:sz w:val="26"/>
                <w:szCs w:val="26"/>
              </w:rPr>
              <w:t>7</w:t>
            </w:r>
            <w:r w:rsidR="00240262"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240262" w:rsidRPr="00AA34D4">
              <w:rPr>
                <w:rFonts w:ascii="Times New Roman" w:hAnsi="Times New Roman"/>
                <w:sz w:val="26"/>
                <w:szCs w:val="26"/>
              </w:rPr>
              <w:t>052</w:t>
            </w:r>
            <w:r w:rsidR="00240262"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240262" w:rsidRPr="00AA34D4">
              <w:rPr>
                <w:rFonts w:ascii="Times New Roman" w:hAnsi="Times New Roman"/>
                <w:sz w:val="26"/>
                <w:szCs w:val="26"/>
              </w:rPr>
              <w:t>280,40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тыс. рублей</w:t>
            </w:r>
          </w:p>
          <w:p w:rsidR="00DB5A8E" w:rsidRPr="00AA34D4" w:rsidRDefault="00DB5A8E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>2021 год –</w:t>
            </w:r>
            <w:r w:rsidR="00493612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660C30" w:rsidRPr="00AA34D4">
              <w:rPr>
                <w:rFonts w:ascii="Times New Roman" w:hAnsi="Times New Roman"/>
                <w:sz w:val="26"/>
                <w:szCs w:val="26"/>
              </w:rPr>
              <w:t>18</w:t>
            </w:r>
            <w:r w:rsidR="00240262" w:rsidRPr="00AA34D4">
              <w:rPr>
                <w:rFonts w:ascii="Times New Roman" w:hAnsi="Times New Roman"/>
                <w:sz w:val="26"/>
                <w:szCs w:val="26"/>
              </w:rPr>
              <w:t> 386</w:t>
            </w:r>
            <w:r w:rsidR="00240262"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240262" w:rsidRPr="00AA34D4">
              <w:rPr>
                <w:rFonts w:ascii="Times New Roman" w:hAnsi="Times New Roman"/>
                <w:sz w:val="26"/>
                <w:szCs w:val="26"/>
              </w:rPr>
              <w:t>902,00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тыс. рублей</w:t>
            </w:r>
          </w:p>
          <w:p w:rsidR="00DB5A8E" w:rsidRPr="00AA34D4" w:rsidRDefault="00DB5A8E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>2022 год –</w:t>
            </w:r>
            <w:r w:rsidR="00493612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C721F7" w:rsidRPr="00AA34D4">
              <w:rPr>
                <w:rFonts w:ascii="Times New Roman" w:hAnsi="Times New Roman"/>
                <w:sz w:val="26"/>
                <w:szCs w:val="26"/>
              </w:rPr>
              <w:t>20</w:t>
            </w:r>
            <w:r w:rsidR="00240262" w:rsidRPr="00AA34D4">
              <w:rPr>
                <w:rFonts w:ascii="Times New Roman" w:hAnsi="Times New Roman"/>
                <w:sz w:val="26"/>
                <w:szCs w:val="26"/>
              </w:rPr>
              <w:t> 484</w:t>
            </w:r>
            <w:r w:rsidR="00240262"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240262" w:rsidRPr="00AA34D4">
              <w:rPr>
                <w:rFonts w:ascii="Times New Roman" w:hAnsi="Times New Roman"/>
                <w:sz w:val="26"/>
                <w:szCs w:val="26"/>
              </w:rPr>
              <w:t>702,00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тыс. рублей</w:t>
            </w:r>
          </w:p>
          <w:p w:rsidR="00DB5A8E" w:rsidRPr="00AA34D4" w:rsidRDefault="00DB5A8E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2023 год – </w:t>
            </w:r>
            <w:r w:rsidR="00660C30" w:rsidRPr="00AA34D4">
              <w:rPr>
                <w:rFonts w:ascii="Times New Roman" w:eastAsia="Calibri" w:hAnsi="Times New Roman"/>
                <w:sz w:val="26"/>
                <w:szCs w:val="26"/>
              </w:rPr>
              <w:t>3 736</w:t>
            </w:r>
            <w:r w:rsidR="00240262" w:rsidRPr="00AA34D4">
              <w:rPr>
                <w:rFonts w:ascii="Times New Roman" w:eastAsia="Calibri" w:hAnsi="Times New Roman"/>
                <w:sz w:val="26"/>
                <w:szCs w:val="26"/>
              </w:rPr>
              <w:t> </w:t>
            </w:r>
            <w:r w:rsidR="00660C30" w:rsidRPr="00AA34D4">
              <w:rPr>
                <w:rFonts w:ascii="Times New Roman" w:eastAsia="Calibri" w:hAnsi="Times New Roman"/>
                <w:sz w:val="26"/>
                <w:szCs w:val="26"/>
              </w:rPr>
              <w:t>443</w:t>
            </w:r>
            <w:r w:rsidR="00240262" w:rsidRPr="00AA34D4">
              <w:rPr>
                <w:rFonts w:ascii="Times New Roman" w:eastAsia="Calibri" w:hAnsi="Times New Roman"/>
                <w:sz w:val="26"/>
                <w:szCs w:val="26"/>
              </w:rPr>
              <w:t>,00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тыс. рублей</w:t>
            </w:r>
          </w:p>
          <w:p w:rsidR="00DB5A8E" w:rsidRPr="00AA34D4" w:rsidRDefault="00660C30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>2024 год – 2 430</w:t>
            </w:r>
            <w:r w:rsidR="00240262" w:rsidRPr="00AA34D4">
              <w:rPr>
                <w:rFonts w:ascii="Times New Roman" w:eastAsia="Calibri" w:hAnsi="Times New Roman"/>
                <w:sz w:val="26"/>
                <w:szCs w:val="26"/>
              </w:rPr>
              <w:t> 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962</w:t>
            </w:r>
            <w:r w:rsidR="00240262" w:rsidRPr="00AA34D4">
              <w:rPr>
                <w:rFonts w:ascii="Times New Roman" w:eastAsia="Calibri" w:hAnsi="Times New Roman"/>
                <w:sz w:val="26"/>
                <w:szCs w:val="26"/>
              </w:rPr>
              <w:t>,00</w:t>
            </w:r>
            <w:r w:rsidR="00DB5A8E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тыс. рублей</w:t>
            </w:r>
          </w:p>
          <w:p w:rsidR="0058096E" w:rsidRPr="00AA34D4" w:rsidRDefault="00660C30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>2025 год – 728</w:t>
            </w:r>
            <w:r w:rsidR="00240262" w:rsidRPr="00AA34D4">
              <w:rPr>
                <w:rFonts w:ascii="Times New Roman" w:eastAsia="Calibri" w:hAnsi="Times New Roman"/>
                <w:sz w:val="26"/>
                <w:szCs w:val="26"/>
              </w:rPr>
              <w:t> 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221</w:t>
            </w:r>
            <w:r w:rsidR="00240262" w:rsidRPr="00F30816">
              <w:rPr>
                <w:rFonts w:ascii="Times New Roman" w:eastAsia="Calibri" w:hAnsi="Times New Roman"/>
                <w:sz w:val="26"/>
                <w:szCs w:val="26"/>
              </w:rPr>
              <w:t>,00</w:t>
            </w:r>
            <w:r w:rsidR="00DB5A8E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тыс. рублей</w:t>
            </w:r>
          </w:p>
        </w:tc>
      </w:tr>
      <w:tr w:rsidR="00364307" w:rsidRPr="00AA34D4" w:rsidTr="00D049BA">
        <w:tc>
          <w:tcPr>
            <w:tcW w:w="2138" w:type="dxa"/>
            <w:vAlign w:val="center"/>
          </w:tcPr>
          <w:p w:rsidR="00364307" w:rsidRPr="00AA34D4" w:rsidRDefault="00364307" w:rsidP="004A6118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Этапы и сроки реализации </w:t>
            </w:r>
            <w:r w:rsidR="00DA3879" w:rsidRPr="00AA34D4">
              <w:rPr>
                <w:rFonts w:ascii="Times New Roman" w:eastAsia="Calibri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045" w:type="dxa"/>
            <w:vAlign w:val="center"/>
          </w:tcPr>
          <w:p w:rsidR="00434F7C" w:rsidRPr="00AA34D4" w:rsidRDefault="00434F7C" w:rsidP="00434F7C">
            <w:pPr>
              <w:spacing w:after="0" w:line="360" w:lineRule="auto"/>
              <w:ind w:firstLine="3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Срок реализации программы 2013–2025 годы. </w:t>
            </w:r>
          </w:p>
          <w:p w:rsidR="00434F7C" w:rsidRPr="00AA34D4" w:rsidRDefault="00434F7C" w:rsidP="00434F7C">
            <w:pPr>
              <w:spacing w:after="0" w:line="360" w:lineRule="auto"/>
              <w:ind w:firstLine="3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Программа реализуется в три этапа:</w:t>
            </w:r>
          </w:p>
          <w:p w:rsidR="00434F7C" w:rsidRPr="00AA34D4" w:rsidRDefault="00434F7C" w:rsidP="00434F7C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val="en-US"/>
              </w:rPr>
              <w:t>I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 этап – 2013–2015 годы</w:t>
            </w:r>
          </w:p>
          <w:p w:rsidR="00434F7C" w:rsidRPr="00AA34D4" w:rsidRDefault="00434F7C" w:rsidP="00434F7C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val="en-US"/>
              </w:rPr>
              <w:t>II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 этап – 2016–2020 годы</w:t>
            </w:r>
          </w:p>
          <w:p w:rsidR="00364307" w:rsidRPr="00AA34D4" w:rsidRDefault="00434F7C" w:rsidP="00434F7C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val="en-US"/>
              </w:rPr>
              <w:lastRenderedPageBreak/>
              <w:t>III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 этап – 2021–2025 годы</w:t>
            </w:r>
          </w:p>
        </w:tc>
      </w:tr>
      <w:tr w:rsidR="00364307" w:rsidRPr="00AA34D4" w:rsidTr="00D049BA">
        <w:trPr>
          <w:trHeight w:val="1549"/>
        </w:trPr>
        <w:tc>
          <w:tcPr>
            <w:tcW w:w="2138" w:type="dxa"/>
            <w:vAlign w:val="center"/>
          </w:tcPr>
          <w:p w:rsidR="00364307" w:rsidRPr="00AA34D4" w:rsidRDefault="00364307" w:rsidP="004A6118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lastRenderedPageBreak/>
              <w:t xml:space="preserve">Ожидаемые результаты реализации </w:t>
            </w:r>
            <w:r w:rsidR="00DA3879" w:rsidRPr="00AA34D4">
              <w:rPr>
                <w:rFonts w:ascii="Times New Roman" w:eastAsia="Calibri" w:hAnsi="Times New Roman"/>
                <w:sz w:val="26"/>
                <w:szCs w:val="26"/>
              </w:rPr>
              <w:t>Подпрограммы</w:t>
            </w:r>
          </w:p>
          <w:p w:rsidR="00364307" w:rsidRPr="00AA34D4" w:rsidRDefault="00364307" w:rsidP="004A6118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8045" w:type="dxa"/>
            <w:vAlign w:val="center"/>
          </w:tcPr>
          <w:p w:rsidR="00DA1A54" w:rsidRPr="00A575C0" w:rsidRDefault="00DA1A54" w:rsidP="00DA1A54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Достижение </w:t>
            </w:r>
            <w:proofErr w:type="gramStart"/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производительности труда промышленных предприятий отрасли самолетостроения</w:t>
            </w:r>
            <w:proofErr w:type="gramEnd"/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в размере </w:t>
            </w:r>
            <w:r w:rsidR="00485147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15 </w:t>
            </w:r>
            <w:r w:rsidR="006B4663">
              <w:rPr>
                <w:rFonts w:ascii="Times New Roman" w:hAnsi="Times New Roman"/>
                <w:sz w:val="26"/>
                <w:szCs w:val="26"/>
                <w:lang w:eastAsia="ru-RU"/>
              </w:rPr>
              <w:t>831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 на человека в год  </w:t>
            </w:r>
          </w:p>
          <w:p w:rsidR="00DA1A54" w:rsidRPr="00A575C0" w:rsidRDefault="00DA1A54" w:rsidP="00DA1A54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Достижение 3,</w:t>
            </w:r>
            <w:r w:rsidR="006B4663">
              <w:rPr>
                <w:rFonts w:ascii="Times New Roman" w:hAnsi="Times New Roman"/>
                <w:sz w:val="26"/>
                <w:szCs w:val="26"/>
                <w:lang w:eastAsia="ru-RU"/>
              </w:rPr>
              <w:t>1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% и 8,</w:t>
            </w:r>
            <w:r w:rsidR="006B4663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% доли мирового рынка в денежном выражении в гражданском и военном самолетостроении соответственно</w:t>
            </w:r>
          </w:p>
          <w:p w:rsidR="00364307" w:rsidRPr="00A575C0" w:rsidRDefault="00364307" w:rsidP="004A6118">
            <w:pPr>
              <w:numPr>
                <w:ilvl w:val="0"/>
                <w:numId w:val="16"/>
              </w:numPr>
              <w:spacing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Сформирована конкурентоспособная корпорация </w:t>
            </w:r>
            <w:r w:rsidR="002C73A7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мирового уровня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с оптимальным продуктовым портфелем</w:t>
            </w:r>
          </w:p>
          <w:p w:rsidR="00364307" w:rsidRPr="00A575C0" w:rsidRDefault="00364307" w:rsidP="004A6118">
            <w:pPr>
              <w:numPr>
                <w:ilvl w:val="0"/>
                <w:numId w:val="16"/>
              </w:numPr>
              <w:spacing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Поддерживается устойчивая прибыльность </w:t>
            </w:r>
            <w:r w:rsidR="0090573E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ОАО «ОАК»</w:t>
            </w:r>
          </w:p>
          <w:p w:rsidR="00364307" w:rsidRPr="00AA34D4" w:rsidRDefault="00184713" w:rsidP="004A6118">
            <w:pPr>
              <w:numPr>
                <w:ilvl w:val="0"/>
                <w:numId w:val="16"/>
              </w:numPr>
              <w:spacing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Наработана </w:t>
            </w:r>
            <w:r w:rsidR="00364307"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устойчиво положительная репутация </w:t>
            </w: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на мировом рынке </w:t>
            </w:r>
            <w:r w:rsidR="00364307"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и </w:t>
            </w:r>
            <w:r w:rsidR="00CF279B"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достигнута </w:t>
            </w:r>
            <w:r w:rsidR="00364307"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хорошая эксплуатационн</w:t>
            </w:r>
            <w:r w:rsidR="00086656"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ая</w:t>
            </w:r>
            <w:r w:rsidR="00364307"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надёжность </w:t>
            </w:r>
            <w:r w:rsidR="00086656"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самолётов </w:t>
            </w:r>
            <w:r w:rsidR="00364307"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SSJ и МС-21</w:t>
            </w:r>
          </w:p>
          <w:p w:rsidR="00364307" w:rsidRPr="00A575C0" w:rsidRDefault="00364307" w:rsidP="004A6118">
            <w:pPr>
              <w:numPr>
                <w:ilvl w:val="0"/>
                <w:numId w:val="16"/>
              </w:numPr>
              <w:spacing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Проведены НИР </w:t>
            </w:r>
            <w:r w:rsidR="00086656"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по разработке </w:t>
            </w: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перспективного широкофюзеляжного </w:t>
            </w:r>
            <w:proofErr w:type="gramStart"/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ВС</w:t>
            </w:r>
            <w:proofErr w:type="gramEnd"/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, сформировано техническое решение и проведена оценка реализуемости проекта</w:t>
            </w:r>
          </w:p>
          <w:p w:rsidR="004E1391" w:rsidRPr="00A575C0" w:rsidRDefault="004E1391" w:rsidP="004A6118">
            <w:pPr>
              <w:numPr>
                <w:ilvl w:val="0"/>
                <w:numId w:val="16"/>
              </w:numPr>
              <w:spacing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Потребности </w:t>
            </w:r>
            <w:r w:rsidR="001E7618" w:rsidRPr="00AA34D4">
              <w:rPr>
                <w:rFonts w:ascii="Times New Roman" w:hAnsi="Times New Roman"/>
                <w:sz w:val="26"/>
                <w:szCs w:val="26"/>
              </w:rPr>
              <w:t xml:space="preserve">Российской Федерации </w:t>
            </w: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в авиатехнике </w:t>
            </w:r>
            <w:r w:rsidR="00DD1D1D"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br/>
            </w: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в значительной степени удовлетворяются отечественными производителями</w:t>
            </w:r>
          </w:p>
          <w:p w:rsidR="004E1391" w:rsidRPr="00A575C0" w:rsidRDefault="00E03AF2" w:rsidP="004A6118">
            <w:pPr>
              <w:numPr>
                <w:ilvl w:val="0"/>
                <w:numId w:val="16"/>
              </w:numPr>
              <w:spacing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hAnsi="Times New Roman"/>
                <w:spacing w:val="-4"/>
                <w:sz w:val="26"/>
                <w:szCs w:val="26"/>
                <w:lang w:eastAsia="ru-RU"/>
              </w:rPr>
              <w:t xml:space="preserve">Авиастроение обеспечивает значительный вклад в национальную </w:t>
            </w:r>
            <w:r w:rsidR="004E1391"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безопасность </w:t>
            </w:r>
            <w:r w:rsidR="001E7618" w:rsidRPr="00AA34D4">
              <w:rPr>
                <w:rFonts w:ascii="Times New Roman" w:hAnsi="Times New Roman"/>
                <w:sz w:val="26"/>
                <w:szCs w:val="26"/>
              </w:rPr>
              <w:t>Российской Федерации</w:t>
            </w:r>
          </w:p>
        </w:tc>
      </w:tr>
    </w:tbl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364307" w:rsidRPr="00A575C0" w:rsidRDefault="00364307" w:rsidP="004A6118">
      <w:pPr>
        <w:spacing w:line="360" w:lineRule="auto"/>
        <w:rPr>
          <w:rFonts w:ascii="Times New Roman" w:hAnsi="Times New Roman"/>
          <w:sz w:val="26"/>
          <w:szCs w:val="26"/>
          <w:lang w:eastAsia="ru-RU"/>
        </w:rPr>
      </w:pPr>
      <w:r w:rsidRPr="00AA34D4">
        <w:rPr>
          <w:rFonts w:ascii="Times New Roman" w:eastAsia="Calibri" w:hAnsi="Times New Roman"/>
          <w:sz w:val="26"/>
          <w:szCs w:val="26"/>
        </w:rPr>
        <w:br w:type="page"/>
      </w:r>
    </w:p>
    <w:p w:rsidR="00364307" w:rsidRPr="00A575C0" w:rsidRDefault="00364307" w:rsidP="004A6118">
      <w:pPr>
        <w:keepNext/>
        <w:spacing w:before="240" w:after="60" w:line="360" w:lineRule="auto"/>
        <w:ind w:firstLine="709"/>
        <w:jc w:val="both"/>
        <w:outlineLvl w:val="2"/>
        <w:rPr>
          <w:rFonts w:ascii="Times New Roman" w:eastAsia="Calibri" w:hAnsi="Times New Roman"/>
          <w:sz w:val="26"/>
          <w:szCs w:val="26"/>
        </w:rPr>
      </w:pPr>
      <w:bookmarkStart w:id="109" w:name="_Toc329154587"/>
      <w:r w:rsidRPr="00A575C0">
        <w:rPr>
          <w:rFonts w:ascii="Times New Roman" w:eastAsia="Calibri" w:hAnsi="Times New Roman"/>
          <w:sz w:val="26"/>
          <w:szCs w:val="26"/>
        </w:rPr>
        <w:lastRenderedPageBreak/>
        <w:t>1.1</w:t>
      </w:r>
      <w:r w:rsidR="00F965A8" w:rsidRPr="00A575C0">
        <w:rPr>
          <w:rFonts w:ascii="Times New Roman" w:eastAsia="Calibri" w:hAnsi="Times New Roman"/>
          <w:sz w:val="26"/>
          <w:szCs w:val="26"/>
        </w:rPr>
        <w:t xml:space="preserve"> </w:t>
      </w:r>
      <w:r w:rsidRPr="00A575C0">
        <w:rPr>
          <w:rFonts w:ascii="Times New Roman" w:eastAsia="Calibri" w:hAnsi="Times New Roman"/>
          <w:sz w:val="26"/>
          <w:szCs w:val="26"/>
        </w:rPr>
        <w:t xml:space="preserve">Характеристика сферы реализации </w:t>
      </w:r>
      <w:r w:rsidR="00700623" w:rsidRPr="00A575C0">
        <w:rPr>
          <w:rFonts w:ascii="Times New Roman" w:eastAsia="Calibri" w:hAnsi="Times New Roman"/>
          <w:sz w:val="26"/>
          <w:szCs w:val="26"/>
        </w:rPr>
        <w:t>Подпрограммы</w:t>
      </w:r>
      <w:r w:rsidRPr="00A575C0">
        <w:rPr>
          <w:rFonts w:ascii="Times New Roman" w:eastAsia="Calibri" w:hAnsi="Times New Roman"/>
          <w:sz w:val="26"/>
          <w:szCs w:val="26"/>
        </w:rPr>
        <w:t>, описание основных проблем в указанной сфере и прогноз</w:t>
      </w:r>
      <w:r w:rsidR="005D4C88" w:rsidRPr="00A575C0">
        <w:rPr>
          <w:rFonts w:ascii="Times New Roman" w:eastAsia="Calibri" w:hAnsi="Times New Roman"/>
          <w:sz w:val="26"/>
          <w:szCs w:val="26"/>
        </w:rPr>
        <w:t xml:space="preserve"> её </w:t>
      </w:r>
      <w:r w:rsidRPr="00A575C0">
        <w:rPr>
          <w:rFonts w:ascii="Times New Roman" w:eastAsia="Calibri" w:hAnsi="Times New Roman"/>
          <w:sz w:val="26"/>
          <w:szCs w:val="26"/>
        </w:rPr>
        <w:t>развития</w:t>
      </w:r>
      <w:bookmarkEnd w:id="109"/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364307" w:rsidRPr="00A575C0" w:rsidRDefault="00364307" w:rsidP="008465EE">
      <w:pPr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1.1.1 Анализ рынка самолётостроения и его сегментов</w:t>
      </w:r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Рынок самолётостроения представлен следующими сегментами:</w:t>
      </w:r>
    </w:p>
    <w:p w:rsidR="00364307" w:rsidRPr="00A575C0" w:rsidRDefault="00364307" w:rsidP="004A6118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</w:t>
      </w:r>
      <w:r w:rsidR="0055681A" w:rsidRPr="00A575C0">
        <w:rPr>
          <w:rFonts w:ascii="Times New Roman" w:hAnsi="Times New Roman"/>
          <w:sz w:val="26"/>
          <w:szCs w:val="26"/>
          <w:lang w:eastAsia="ru-RU"/>
        </w:rPr>
        <w:t>ассажирские воздушные суда (</w:t>
      </w:r>
      <w:proofErr w:type="gramStart"/>
      <w:r w:rsidR="0055681A"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="0055681A" w:rsidRPr="00A575C0">
        <w:rPr>
          <w:rFonts w:ascii="Times New Roman" w:hAnsi="Times New Roman"/>
          <w:sz w:val="26"/>
          <w:szCs w:val="26"/>
          <w:lang w:eastAsia="ru-RU"/>
        </w:rPr>
        <w:t>)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55681A" w:rsidRPr="00A575C0">
        <w:rPr>
          <w:rFonts w:ascii="Times New Roman" w:hAnsi="Times New Roman"/>
          <w:sz w:val="26"/>
          <w:szCs w:val="26"/>
          <w:lang w:eastAsia="ru-RU"/>
        </w:rPr>
        <w:t xml:space="preserve">вместимостью более </w:t>
      </w:r>
      <w:r w:rsidR="00FE3999" w:rsidRPr="00A575C0">
        <w:rPr>
          <w:rFonts w:ascii="Times New Roman" w:hAnsi="Times New Roman"/>
          <w:sz w:val="26"/>
          <w:szCs w:val="26"/>
          <w:lang w:eastAsia="ru-RU"/>
        </w:rPr>
        <w:t>20 пассажиро</w:t>
      </w:r>
      <w:r w:rsidR="00DB05BE" w:rsidRPr="00A575C0">
        <w:rPr>
          <w:rFonts w:ascii="Times New Roman" w:hAnsi="Times New Roman"/>
          <w:sz w:val="26"/>
          <w:szCs w:val="26"/>
          <w:lang w:eastAsia="ru-RU"/>
        </w:rPr>
        <w:t>в</w:t>
      </w:r>
      <w:r w:rsidR="0055681A" w:rsidRPr="00A575C0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которые подразделяются </w:t>
      </w:r>
      <w:r w:rsidR="00FE3999" w:rsidRPr="00A575C0">
        <w:rPr>
          <w:rFonts w:ascii="Times New Roman" w:hAnsi="Times New Roman"/>
          <w:sz w:val="26"/>
          <w:szCs w:val="26"/>
          <w:lang w:eastAsia="ru-RU"/>
        </w:rPr>
        <w:t xml:space="preserve">на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широкофюзеляжные, 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узкофюзеляжные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и региональные.</w:t>
      </w:r>
    </w:p>
    <w:p w:rsidR="00364307" w:rsidRPr="00A575C0" w:rsidRDefault="00364307" w:rsidP="004A6118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Бизнес-авиация.</w:t>
      </w:r>
    </w:p>
    <w:p w:rsidR="00364307" w:rsidRPr="00A575C0" w:rsidRDefault="00364307" w:rsidP="004A6118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Малая авиация (поршневые и турбовинтовые самолёты вместимостью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до 20 </w:t>
      </w:r>
      <w:r w:rsidR="00FE3999" w:rsidRPr="00A575C0">
        <w:rPr>
          <w:rFonts w:ascii="Times New Roman" w:hAnsi="Times New Roman"/>
          <w:spacing w:val="-4"/>
          <w:sz w:val="26"/>
          <w:szCs w:val="26"/>
          <w:lang w:eastAsia="ru-RU"/>
        </w:rPr>
        <w:t>пассажиров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). Сегмент рассматривается в отдельной подпрограмме.</w:t>
      </w:r>
    </w:p>
    <w:p w:rsidR="00364307" w:rsidRPr="00A575C0" w:rsidRDefault="00364307" w:rsidP="004A6118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Транспортные и специальные ВС.</w:t>
      </w:r>
    </w:p>
    <w:p w:rsidR="00364307" w:rsidRPr="00A575C0" w:rsidRDefault="00364307" w:rsidP="004A6118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Военные </w:t>
      </w:r>
      <w:r w:rsidR="00A2602D" w:rsidRPr="00A575C0">
        <w:rPr>
          <w:rFonts w:ascii="Times New Roman" w:hAnsi="Times New Roman"/>
          <w:sz w:val="26"/>
          <w:szCs w:val="26"/>
          <w:lang w:eastAsia="ru-RU"/>
        </w:rPr>
        <w:t>самолёт</w:t>
      </w:r>
      <w:r w:rsidRPr="00A575C0">
        <w:rPr>
          <w:rFonts w:ascii="Times New Roman" w:hAnsi="Times New Roman"/>
          <w:sz w:val="26"/>
          <w:szCs w:val="26"/>
          <w:lang w:eastAsia="ru-RU"/>
        </w:rPr>
        <w:t>ы.</w:t>
      </w:r>
    </w:p>
    <w:p w:rsidR="00E410F8" w:rsidRPr="00A575C0" w:rsidRDefault="00E410F8" w:rsidP="00E410F8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</w:rPr>
        <w:t xml:space="preserve">Объём мирового рынка самолётостроения по итогам 2011 года достиг примерно 156,2 млрд долл. США. При этом около 65% указанной суммы приходится </w:t>
      </w:r>
      <w:proofErr w:type="gramStart"/>
      <w:r w:rsidRPr="00A575C0">
        <w:rPr>
          <w:rFonts w:ascii="Times New Roman" w:hAnsi="Times New Roman"/>
          <w:sz w:val="26"/>
          <w:szCs w:val="26"/>
        </w:rPr>
        <w:t>на</w:t>
      </w:r>
      <w:proofErr w:type="gramEnd"/>
      <w:r w:rsidRPr="00A575C0">
        <w:rPr>
          <w:rFonts w:ascii="Times New Roman" w:hAnsi="Times New Roman"/>
          <w:sz w:val="26"/>
          <w:szCs w:val="26"/>
        </w:rPr>
        <w:t xml:space="preserve"> гражданские ВС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. </w:t>
      </w:r>
    </w:p>
    <w:p w:rsidR="00E410F8" w:rsidRPr="00A575C0" w:rsidRDefault="00E410F8" w:rsidP="00E410F8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К 2025 году </w:t>
      </w:r>
      <w:r w:rsidRPr="00A575C0">
        <w:rPr>
          <w:rFonts w:ascii="Times New Roman" w:hAnsi="Times New Roman"/>
          <w:sz w:val="26"/>
          <w:szCs w:val="26"/>
        </w:rPr>
        <w:t xml:space="preserve">объём мирового рынка самолётостроения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вырастет в 2,3 раза, что составит 366 </w:t>
      </w:r>
      <w:r w:rsidRPr="00A575C0">
        <w:rPr>
          <w:rFonts w:ascii="Times New Roman" w:hAnsi="Times New Roman"/>
          <w:sz w:val="26"/>
          <w:szCs w:val="26"/>
        </w:rPr>
        <w:t>млрд долл. США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.</w:t>
      </w:r>
      <w:r w:rsidRPr="00A575C0">
        <w:rPr>
          <w:rFonts w:ascii="Times New Roman" w:hAnsi="Times New Roman"/>
          <w:sz w:val="26"/>
          <w:szCs w:val="26"/>
        </w:rPr>
        <w:t xml:space="preserve"> При этом около 80% указанной суммы придется </w:t>
      </w:r>
      <w:proofErr w:type="gramStart"/>
      <w:r w:rsidRPr="00A575C0">
        <w:rPr>
          <w:rFonts w:ascii="Times New Roman" w:hAnsi="Times New Roman"/>
          <w:sz w:val="26"/>
          <w:szCs w:val="26"/>
        </w:rPr>
        <w:t>на</w:t>
      </w:r>
      <w:proofErr w:type="gramEnd"/>
      <w:r w:rsidRPr="00A575C0">
        <w:rPr>
          <w:rFonts w:ascii="Times New Roman" w:hAnsi="Times New Roman"/>
          <w:sz w:val="26"/>
          <w:szCs w:val="26"/>
        </w:rPr>
        <w:t xml:space="preserve"> гражданские ВС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. </w:t>
      </w:r>
    </w:p>
    <w:p w:rsidR="00E410F8" w:rsidRPr="00A575C0" w:rsidRDefault="00E410F8" w:rsidP="00E410F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Доля российских производителей самолетов </w:t>
      </w:r>
      <w:r w:rsidRPr="00A575C0">
        <w:rPr>
          <w:rFonts w:ascii="Times New Roman" w:hAnsi="Times New Roman"/>
          <w:sz w:val="26"/>
          <w:szCs w:val="26"/>
          <w:lang w:eastAsia="ru-RU"/>
        </w:rPr>
        <w:t>в денежном выражении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 к 2025 году составит </w:t>
      </w:r>
      <w:r w:rsidRPr="00A575C0">
        <w:rPr>
          <w:rFonts w:ascii="Times New Roman" w:hAnsi="Times New Roman"/>
          <w:sz w:val="26"/>
          <w:szCs w:val="26"/>
          <w:lang w:eastAsia="ru-RU"/>
        </w:rPr>
        <w:t>3,</w:t>
      </w:r>
      <w:r w:rsidR="0087193A">
        <w:rPr>
          <w:rFonts w:ascii="Times New Roman" w:hAnsi="Times New Roman"/>
          <w:sz w:val="26"/>
          <w:szCs w:val="26"/>
          <w:lang w:eastAsia="ru-RU"/>
        </w:rPr>
        <w:t>1</w:t>
      </w:r>
      <w:r w:rsidRPr="00A575C0">
        <w:rPr>
          <w:rFonts w:ascii="Times New Roman" w:hAnsi="Times New Roman"/>
          <w:sz w:val="26"/>
          <w:szCs w:val="26"/>
          <w:lang w:eastAsia="ru-RU"/>
        </w:rPr>
        <w:t>% и 8,</w:t>
      </w:r>
      <w:r w:rsidR="0087193A">
        <w:rPr>
          <w:rFonts w:ascii="Times New Roman" w:hAnsi="Times New Roman"/>
          <w:sz w:val="26"/>
          <w:szCs w:val="26"/>
          <w:lang w:eastAsia="ru-RU"/>
        </w:rPr>
        <w:t>2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% в гражданском и военном самолетостроении соответственно. Производительность труда на предприятиях отрасли самолетостроения к 2025 году достигнет значения </w:t>
      </w:r>
      <w:r w:rsidR="00485147" w:rsidRPr="00A575C0">
        <w:rPr>
          <w:rFonts w:ascii="Times New Roman" w:hAnsi="Times New Roman"/>
          <w:sz w:val="26"/>
          <w:szCs w:val="26"/>
          <w:lang w:eastAsia="ru-RU"/>
        </w:rPr>
        <w:t xml:space="preserve">15 </w:t>
      </w:r>
      <w:r w:rsidR="0087193A">
        <w:rPr>
          <w:rFonts w:ascii="Times New Roman" w:hAnsi="Times New Roman"/>
          <w:sz w:val="26"/>
          <w:szCs w:val="26"/>
          <w:lang w:eastAsia="ru-RU"/>
        </w:rPr>
        <w:t>831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тыс. рублей на человека в год.</w:t>
      </w:r>
    </w:p>
    <w:p w:rsidR="00364307" w:rsidRPr="00AA34D4" w:rsidRDefault="001E7618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Российская Федерация </w:t>
      </w:r>
      <w:r w:rsidR="00364307" w:rsidRPr="00AA34D4">
        <w:rPr>
          <w:rFonts w:ascii="Times New Roman" w:eastAsia="Calibri" w:hAnsi="Times New Roman"/>
          <w:sz w:val="26"/>
          <w:szCs w:val="26"/>
        </w:rPr>
        <w:t xml:space="preserve">заметно представлена на рынке военной авиации, </w:t>
      </w:r>
      <w:r w:rsidR="006C7796" w:rsidRPr="00AA34D4">
        <w:rPr>
          <w:rFonts w:ascii="Times New Roman" w:eastAsia="Calibri" w:hAnsi="Times New Roman"/>
          <w:sz w:val="26"/>
          <w:szCs w:val="26"/>
        </w:rPr>
        <w:br/>
      </w:r>
      <w:r w:rsidR="00364307" w:rsidRPr="00AA34D4">
        <w:rPr>
          <w:rFonts w:ascii="Times New Roman" w:eastAsia="Calibri" w:hAnsi="Times New Roman"/>
          <w:sz w:val="26"/>
          <w:szCs w:val="26"/>
        </w:rPr>
        <w:t>где е</w:t>
      </w:r>
      <w:r w:rsidR="005D4C88" w:rsidRPr="00AA34D4">
        <w:rPr>
          <w:rFonts w:ascii="Times New Roman" w:eastAsia="Calibri" w:hAnsi="Times New Roman"/>
          <w:sz w:val="26"/>
          <w:szCs w:val="26"/>
        </w:rPr>
        <w:t>ё</w:t>
      </w:r>
      <w:r w:rsidR="00364307" w:rsidRPr="00AA34D4">
        <w:rPr>
          <w:rFonts w:ascii="Times New Roman" w:eastAsia="Calibri" w:hAnsi="Times New Roman"/>
          <w:sz w:val="26"/>
          <w:szCs w:val="26"/>
        </w:rPr>
        <w:t xml:space="preserve"> доля составляет примерно 7% (3,9 млрд </w:t>
      </w:r>
      <w:r w:rsidR="005D4C88" w:rsidRPr="00AA34D4">
        <w:rPr>
          <w:rFonts w:ascii="Times New Roman" w:eastAsia="Calibri" w:hAnsi="Times New Roman"/>
          <w:sz w:val="26"/>
          <w:szCs w:val="26"/>
        </w:rPr>
        <w:t xml:space="preserve">долл. </w:t>
      </w:r>
      <w:r w:rsidR="00364307" w:rsidRPr="00AA34D4">
        <w:rPr>
          <w:rFonts w:ascii="Times New Roman" w:eastAsia="Calibri" w:hAnsi="Times New Roman"/>
          <w:sz w:val="26"/>
          <w:szCs w:val="26"/>
        </w:rPr>
        <w:t xml:space="preserve">США). В то же время доля </w:t>
      </w:r>
      <w:r w:rsidRPr="00A575C0">
        <w:rPr>
          <w:rFonts w:ascii="Times New Roman" w:hAnsi="Times New Roman"/>
          <w:sz w:val="26"/>
          <w:szCs w:val="26"/>
        </w:rPr>
        <w:t xml:space="preserve">Российской Федерации </w:t>
      </w:r>
      <w:r w:rsidR="00364307" w:rsidRPr="00AA34D4">
        <w:rPr>
          <w:rFonts w:ascii="Times New Roman" w:eastAsia="Calibri" w:hAnsi="Times New Roman"/>
          <w:sz w:val="26"/>
          <w:szCs w:val="26"/>
        </w:rPr>
        <w:t xml:space="preserve">на рынке пассажирских самолётов в 2010 году составила менее 1% (0,2 млрд </w:t>
      </w:r>
      <w:r w:rsidR="005D4C88" w:rsidRPr="00AA34D4">
        <w:rPr>
          <w:rFonts w:ascii="Times New Roman" w:eastAsia="Calibri" w:hAnsi="Times New Roman"/>
          <w:sz w:val="26"/>
          <w:szCs w:val="26"/>
        </w:rPr>
        <w:t xml:space="preserve">долл. </w:t>
      </w:r>
      <w:r w:rsidR="00364307" w:rsidRPr="00AA34D4">
        <w:rPr>
          <w:rFonts w:ascii="Times New Roman" w:eastAsia="Calibri" w:hAnsi="Times New Roman"/>
          <w:sz w:val="26"/>
          <w:szCs w:val="26"/>
        </w:rPr>
        <w:t xml:space="preserve">США), а производство </w:t>
      </w:r>
      <w:r w:rsidR="00A2602D" w:rsidRPr="00AA34D4">
        <w:rPr>
          <w:rFonts w:ascii="Times New Roman" w:eastAsia="Calibri" w:hAnsi="Times New Roman"/>
          <w:sz w:val="26"/>
          <w:szCs w:val="26"/>
        </w:rPr>
        <w:t>самолёт</w:t>
      </w:r>
      <w:r w:rsidR="00364307" w:rsidRPr="00AA34D4">
        <w:rPr>
          <w:rFonts w:ascii="Times New Roman" w:eastAsia="Calibri" w:hAnsi="Times New Roman"/>
          <w:sz w:val="26"/>
          <w:szCs w:val="26"/>
        </w:rPr>
        <w:t xml:space="preserve">ов малой авиации, транспортных и специальных </w:t>
      </w:r>
      <w:proofErr w:type="gramStart"/>
      <w:r w:rsidR="00364307" w:rsidRPr="00AA34D4">
        <w:rPr>
          <w:rFonts w:ascii="Times New Roman" w:eastAsia="Calibri" w:hAnsi="Times New Roman"/>
          <w:sz w:val="26"/>
          <w:szCs w:val="26"/>
        </w:rPr>
        <w:t>ВС</w:t>
      </w:r>
      <w:proofErr w:type="gramEnd"/>
      <w:r w:rsidR="00364307" w:rsidRPr="00AA34D4">
        <w:rPr>
          <w:rFonts w:ascii="Times New Roman" w:eastAsia="Calibri" w:hAnsi="Times New Roman"/>
          <w:sz w:val="26"/>
          <w:szCs w:val="26"/>
        </w:rPr>
        <w:t xml:space="preserve"> в общем </w:t>
      </w:r>
      <w:r w:rsidR="00E51E55" w:rsidRPr="00AA34D4">
        <w:rPr>
          <w:rFonts w:ascii="Times New Roman" w:eastAsia="Calibri" w:hAnsi="Times New Roman"/>
          <w:sz w:val="26"/>
          <w:szCs w:val="26"/>
        </w:rPr>
        <w:t>объём</w:t>
      </w:r>
      <w:r w:rsidR="00364307" w:rsidRPr="00AA34D4">
        <w:rPr>
          <w:rFonts w:ascii="Times New Roman" w:eastAsia="Calibri" w:hAnsi="Times New Roman"/>
          <w:sz w:val="26"/>
          <w:szCs w:val="26"/>
        </w:rPr>
        <w:t>е мирового рынка пренебрежимо мало.</w:t>
      </w:r>
    </w:p>
    <w:p w:rsidR="00D86050" w:rsidRPr="00AA34D4" w:rsidRDefault="00C655B5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lastRenderedPageBreak/>
        <w:t xml:space="preserve">В 2011 году ОАО «ОАК» было поставлено 99 </w:t>
      </w:r>
      <w:proofErr w:type="gramStart"/>
      <w:r w:rsidRPr="00AA34D4">
        <w:rPr>
          <w:rFonts w:ascii="Times New Roman" w:eastAsia="Calibri" w:hAnsi="Times New Roman"/>
          <w:sz w:val="26"/>
          <w:szCs w:val="26"/>
        </w:rPr>
        <w:t>ВС</w:t>
      </w:r>
      <w:proofErr w:type="gramEnd"/>
      <w:r w:rsidRPr="00AA34D4">
        <w:rPr>
          <w:rFonts w:ascii="Times New Roman" w:eastAsia="Calibri" w:hAnsi="Times New Roman"/>
          <w:sz w:val="26"/>
          <w:szCs w:val="26"/>
        </w:rPr>
        <w:t>, из них только 11 гражданских.</w:t>
      </w:r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По состоянию на 201</w:t>
      </w:r>
      <w:r w:rsidR="00533FBE" w:rsidRPr="00AA34D4">
        <w:rPr>
          <w:rFonts w:ascii="Times New Roman" w:eastAsia="Calibri" w:hAnsi="Times New Roman"/>
          <w:sz w:val="26"/>
          <w:szCs w:val="26"/>
        </w:rPr>
        <w:t>1</w:t>
      </w:r>
      <w:r w:rsidRPr="00AA34D4">
        <w:rPr>
          <w:rFonts w:ascii="Times New Roman" w:eastAsia="Calibri" w:hAnsi="Times New Roman"/>
          <w:sz w:val="26"/>
          <w:szCs w:val="26"/>
        </w:rPr>
        <w:t xml:space="preserve"> год флот магистральных </w:t>
      </w:r>
      <w:proofErr w:type="gramStart"/>
      <w:r w:rsidRPr="00AA34D4">
        <w:rPr>
          <w:rFonts w:ascii="Times New Roman" w:eastAsia="Calibri" w:hAnsi="Times New Roman"/>
          <w:sz w:val="26"/>
          <w:szCs w:val="26"/>
        </w:rPr>
        <w:t>ВС</w:t>
      </w:r>
      <w:proofErr w:type="gramEnd"/>
      <w:r w:rsidRPr="00AA34D4">
        <w:rPr>
          <w:rFonts w:ascii="Times New Roman" w:eastAsia="Calibri" w:hAnsi="Times New Roman"/>
          <w:sz w:val="26"/>
          <w:szCs w:val="26"/>
        </w:rPr>
        <w:t xml:space="preserve"> российских авиаперевозчиков составил 605 </w:t>
      </w:r>
      <w:r w:rsidR="005D4C88" w:rsidRPr="00AA34D4">
        <w:rPr>
          <w:rFonts w:ascii="Times New Roman" w:eastAsia="Calibri" w:hAnsi="Times New Roman"/>
          <w:sz w:val="26"/>
          <w:szCs w:val="26"/>
        </w:rPr>
        <w:t>единиц</w:t>
      </w:r>
      <w:r w:rsidRPr="00AA34D4">
        <w:rPr>
          <w:rFonts w:ascii="Times New Roman" w:eastAsia="Calibri" w:hAnsi="Times New Roman"/>
          <w:sz w:val="26"/>
          <w:szCs w:val="26"/>
        </w:rPr>
        <w:t xml:space="preserve"> (62%</w:t>
      </w:r>
      <w:r w:rsidR="005D4C88" w:rsidRPr="00AA34D4">
        <w:rPr>
          <w:rFonts w:ascii="Times New Roman" w:eastAsia="Calibri" w:hAnsi="Times New Roman"/>
          <w:sz w:val="26"/>
          <w:szCs w:val="26"/>
        </w:rPr>
        <w:t xml:space="preserve"> –</w:t>
      </w:r>
      <w:r w:rsidRPr="00AA34D4">
        <w:rPr>
          <w:rFonts w:ascii="Times New Roman" w:eastAsia="Calibri" w:hAnsi="Times New Roman"/>
          <w:sz w:val="26"/>
          <w:szCs w:val="26"/>
        </w:rPr>
        <w:t xml:space="preserve"> иностранные ВС), а флот региональных ВС – 382</w:t>
      </w:r>
      <w:r w:rsidR="005D4C88" w:rsidRPr="00AA34D4">
        <w:rPr>
          <w:rFonts w:ascii="Times New Roman" w:eastAsia="Calibri" w:hAnsi="Times New Roman"/>
          <w:sz w:val="26"/>
          <w:szCs w:val="26"/>
        </w:rPr>
        <w:t> единицы</w:t>
      </w:r>
      <w:r w:rsidRPr="00AA34D4">
        <w:rPr>
          <w:rFonts w:ascii="Times New Roman" w:eastAsia="Calibri" w:hAnsi="Times New Roman"/>
          <w:sz w:val="26"/>
          <w:szCs w:val="26"/>
        </w:rPr>
        <w:t xml:space="preserve"> (16% </w:t>
      </w:r>
      <w:r w:rsidR="005D4C88" w:rsidRPr="00AA34D4">
        <w:rPr>
          <w:rFonts w:ascii="Times New Roman" w:eastAsia="Calibri" w:hAnsi="Times New Roman"/>
          <w:sz w:val="26"/>
          <w:szCs w:val="26"/>
        </w:rPr>
        <w:t>–</w:t>
      </w:r>
      <w:r w:rsidRPr="00AA34D4">
        <w:rPr>
          <w:rFonts w:ascii="Times New Roman" w:eastAsia="Calibri" w:hAnsi="Times New Roman"/>
          <w:sz w:val="26"/>
          <w:szCs w:val="26"/>
        </w:rPr>
        <w:t xml:space="preserve"> иностранные ВС)</w:t>
      </w:r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Российский рынок военных </w:t>
      </w:r>
      <w:r w:rsidR="005D4C88" w:rsidRPr="00AA34D4">
        <w:rPr>
          <w:rFonts w:ascii="Times New Roman" w:eastAsia="Calibri" w:hAnsi="Times New Roman"/>
          <w:sz w:val="26"/>
          <w:szCs w:val="26"/>
        </w:rPr>
        <w:t>самолётов</w:t>
      </w:r>
      <w:r w:rsidRPr="00AA34D4">
        <w:rPr>
          <w:rFonts w:ascii="Times New Roman" w:eastAsia="Calibri" w:hAnsi="Times New Roman"/>
          <w:sz w:val="26"/>
          <w:szCs w:val="26"/>
        </w:rPr>
        <w:t xml:space="preserve"> оценивается в 0,8 млрд </w:t>
      </w:r>
      <w:r w:rsidR="005D4C88" w:rsidRPr="00AA34D4">
        <w:rPr>
          <w:rFonts w:ascii="Times New Roman" w:eastAsia="Calibri" w:hAnsi="Times New Roman"/>
          <w:sz w:val="26"/>
          <w:szCs w:val="26"/>
        </w:rPr>
        <w:t xml:space="preserve">долл. </w:t>
      </w:r>
      <w:r w:rsidRPr="00AA34D4">
        <w:rPr>
          <w:rFonts w:ascii="Times New Roman" w:eastAsia="Calibri" w:hAnsi="Times New Roman"/>
          <w:sz w:val="26"/>
          <w:szCs w:val="26"/>
        </w:rPr>
        <w:t xml:space="preserve">США (около 20% производства российских военных </w:t>
      </w:r>
      <w:r w:rsidR="005D4C88" w:rsidRPr="00AA34D4">
        <w:rPr>
          <w:rFonts w:ascii="Times New Roman" w:eastAsia="Calibri" w:hAnsi="Times New Roman"/>
          <w:sz w:val="26"/>
          <w:szCs w:val="26"/>
        </w:rPr>
        <w:t>самолётов</w:t>
      </w:r>
      <w:r w:rsidRPr="00AA34D4">
        <w:rPr>
          <w:rFonts w:ascii="Times New Roman" w:eastAsia="Calibri" w:hAnsi="Times New Roman"/>
          <w:sz w:val="26"/>
          <w:szCs w:val="26"/>
        </w:rPr>
        <w:t>).</w:t>
      </w:r>
    </w:p>
    <w:p w:rsidR="00364307" w:rsidRPr="00A575C0" w:rsidRDefault="00364307" w:rsidP="004A6118">
      <w:pPr>
        <w:spacing w:after="0" w:line="360" w:lineRule="auto"/>
        <w:ind w:left="720"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364307" w:rsidRPr="00AA34D4" w:rsidRDefault="00364307" w:rsidP="008465EE">
      <w:pPr>
        <w:keepNext/>
        <w:spacing w:line="360" w:lineRule="auto"/>
        <w:ind w:firstLine="709"/>
        <w:outlineLvl w:val="0"/>
        <w:rPr>
          <w:rFonts w:ascii="Times New Roman" w:eastAsia="Calibri" w:hAnsi="Times New Roman"/>
          <w:i/>
          <w:sz w:val="26"/>
          <w:szCs w:val="26"/>
        </w:rPr>
      </w:pPr>
      <w:r w:rsidRPr="00AA34D4">
        <w:rPr>
          <w:rFonts w:ascii="Times New Roman" w:eastAsia="Calibri" w:hAnsi="Times New Roman"/>
          <w:i/>
          <w:sz w:val="26"/>
          <w:szCs w:val="26"/>
        </w:rPr>
        <w:t xml:space="preserve">Сегмент широкофюзеляжных </w:t>
      </w:r>
      <w:proofErr w:type="gramStart"/>
      <w:r w:rsidRPr="00AA34D4">
        <w:rPr>
          <w:rFonts w:ascii="Times New Roman" w:eastAsia="Calibri" w:hAnsi="Times New Roman"/>
          <w:i/>
          <w:sz w:val="26"/>
          <w:szCs w:val="26"/>
        </w:rPr>
        <w:t>ВС</w:t>
      </w:r>
      <w:proofErr w:type="gramEnd"/>
    </w:p>
    <w:p w:rsidR="00364307" w:rsidRPr="00AA34D4" w:rsidRDefault="00533FBE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По итогам 2011</w:t>
      </w:r>
      <w:r w:rsidR="00364307" w:rsidRPr="00AA34D4">
        <w:rPr>
          <w:rFonts w:ascii="Times New Roman" w:eastAsia="Calibri" w:hAnsi="Times New Roman"/>
          <w:sz w:val="26"/>
          <w:szCs w:val="26"/>
        </w:rPr>
        <w:t xml:space="preserve"> года мировой рынок широкофюзеляжных </w:t>
      </w:r>
      <w:proofErr w:type="gramStart"/>
      <w:r w:rsidR="00364307" w:rsidRPr="00AA34D4">
        <w:rPr>
          <w:rFonts w:ascii="Times New Roman" w:eastAsia="Calibri" w:hAnsi="Times New Roman"/>
          <w:sz w:val="26"/>
          <w:szCs w:val="26"/>
        </w:rPr>
        <w:t>ВС</w:t>
      </w:r>
      <w:proofErr w:type="gramEnd"/>
      <w:r w:rsidR="00364307" w:rsidRPr="00AA34D4">
        <w:rPr>
          <w:rFonts w:ascii="Times New Roman" w:eastAsia="Calibri" w:hAnsi="Times New Roman"/>
          <w:sz w:val="26"/>
          <w:szCs w:val="26"/>
        </w:rPr>
        <w:t xml:space="preserve"> в денежном выражении составил около 25,2% совокупного объёма рынка самолётостроения. При этом в период 2005–2010 </w:t>
      </w:r>
      <w:r w:rsidR="00EE1CEF" w:rsidRPr="00AA34D4">
        <w:rPr>
          <w:rFonts w:ascii="Times New Roman" w:eastAsia="Calibri" w:hAnsi="Times New Roman"/>
          <w:sz w:val="26"/>
          <w:szCs w:val="26"/>
        </w:rPr>
        <w:t xml:space="preserve">годов </w:t>
      </w:r>
      <w:r w:rsidR="00364307" w:rsidRPr="00AA34D4">
        <w:rPr>
          <w:rFonts w:ascii="Times New Roman" w:eastAsia="Calibri" w:hAnsi="Times New Roman"/>
          <w:sz w:val="26"/>
          <w:szCs w:val="26"/>
        </w:rPr>
        <w:t>объём данного рынка вырос с</w:t>
      </w:r>
      <w:r w:rsidR="005D4C88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364307" w:rsidRPr="00AA34D4">
        <w:rPr>
          <w:rFonts w:ascii="Times New Roman" w:eastAsia="Calibri" w:hAnsi="Times New Roman"/>
          <w:sz w:val="26"/>
          <w:szCs w:val="26"/>
        </w:rPr>
        <w:t xml:space="preserve">17,2 </w:t>
      </w:r>
      <w:r w:rsidR="005D4C88" w:rsidRPr="00AA34D4">
        <w:rPr>
          <w:rFonts w:ascii="Times New Roman" w:eastAsia="Calibri" w:hAnsi="Times New Roman"/>
          <w:sz w:val="26"/>
          <w:szCs w:val="26"/>
        </w:rPr>
        <w:br/>
      </w:r>
      <w:r w:rsidR="00364307" w:rsidRPr="00AA34D4">
        <w:rPr>
          <w:rFonts w:ascii="Times New Roman" w:eastAsia="Calibri" w:hAnsi="Times New Roman"/>
          <w:sz w:val="26"/>
          <w:szCs w:val="26"/>
        </w:rPr>
        <w:t xml:space="preserve">до 25,9 млрд </w:t>
      </w:r>
      <w:r w:rsidR="005D4C88" w:rsidRPr="00AA34D4">
        <w:rPr>
          <w:rFonts w:ascii="Times New Roman" w:eastAsia="Calibri" w:hAnsi="Times New Roman"/>
          <w:sz w:val="26"/>
          <w:szCs w:val="26"/>
        </w:rPr>
        <w:t xml:space="preserve">долл. </w:t>
      </w:r>
      <w:r w:rsidR="00364307" w:rsidRPr="00AA34D4">
        <w:rPr>
          <w:rFonts w:ascii="Times New Roman" w:eastAsia="Calibri" w:hAnsi="Times New Roman"/>
          <w:sz w:val="26"/>
          <w:szCs w:val="26"/>
        </w:rPr>
        <w:t xml:space="preserve">США (среднегодовой рост – около 8,6%), а поставки на рынок широкофюзеляжных </w:t>
      </w:r>
      <w:proofErr w:type="gramStart"/>
      <w:r w:rsidR="00364307" w:rsidRPr="00AA34D4">
        <w:rPr>
          <w:rFonts w:ascii="Times New Roman" w:eastAsia="Calibri" w:hAnsi="Times New Roman"/>
          <w:sz w:val="26"/>
          <w:szCs w:val="26"/>
        </w:rPr>
        <w:t>ВС</w:t>
      </w:r>
      <w:proofErr w:type="gramEnd"/>
      <w:r w:rsidR="00364307" w:rsidRPr="00AA34D4">
        <w:rPr>
          <w:rFonts w:ascii="Times New Roman" w:eastAsia="Calibri" w:hAnsi="Times New Roman"/>
          <w:sz w:val="26"/>
          <w:szCs w:val="26"/>
        </w:rPr>
        <w:t xml:space="preserve"> – с 201 до 293 единиц. </w:t>
      </w:r>
    </w:p>
    <w:p w:rsidR="00364307" w:rsidRPr="00AA34D4" w:rsidRDefault="00364307" w:rsidP="004A6118">
      <w:pPr>
        <w:keepNext/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Устойчивый рост рынка широкофюзеляжных </w:t>
      </w:r>
      <w:proofErr w:type="gramStart"/>
      <w:r w:rsidRPr="00AA34D4">
        <w:rPr>
          <w:rFonts w:ascii="Times New Roman" w:eastAsia="Calibri" w:hAnsi="Times New Roman"/>
          <w:sz w:val="26"/>
          <w:szCs w:val="26"/>
        </w:rPr>
        <w:t>ВС</w:t>
      </w:r>
      <w:proofErr w:type="gramEnd"/>
      <w:r w:rsidRPr="00AA34D4">
        <w:rPr>
          <w:rFonts w:ascii="Times New Roman" w:eastAsia="Calibri" w:hAnsi="Times New Roman"/>
          <w:sz w:val="26"/>
          <w:szCs w:val="26"/>
        </w:rPr>
        <w:t xml:space="preserve"> продолжится </w:t>
      </w:r>
      <w:r w:rsidR="005D4C88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>и</w:t>
      </w:r>
      <w:r w:rsidR="005D4C88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>в</w:t>
      </w:r>
      <w:r w:rsidR="005D4C88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 xml:space="preserve">перспективе до 2025 года, при этом основными факторами его роста </w:t>
      </w:r>
      <w:r w:rsidR="005D4C88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 xml:space="preserve">станут следующие: </w:t>
      </w:r>
    </w:p>
    <w:p w:rsidR="00364307" w:rsidRPr="00A575C0" w:rsidRDefault="00364307" w:rsidP="004A6118">
      <w:pPr>
        <w:numPr>
          <w:ilvl w:val="0"/>
          <w:numId w:val="94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Рост численности населения и дальнейшая урбанизация, а также увеличени</w:t>
      </w:r>
      <w:r w:rsidR="00DB05BE" w:rsidRPr="00A575C0">
        <w:rPr>
          <w:rFonts w:ascii="Times New Roman" w:hAnsi="Times New Roman"/>
          <w:sz w:val="26"/>
          <w:szCs w:val="26"/>
          <w:lang w:eastAsia="ru-RU"/>
        </w:rPr>
        <w:t>е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располагаемых доходов и мобильности населения, стимулирующие рост мирового пассажиропотока.</w:t>
      </w:r>
    </w:p>
    <w:p w:rsidR="00364307" w:rsidRPr="00A575C0" w:rsidRDefault="00364307" w:rsidP="004A6118">
      <w:pPr>
        <w:numPr>
          <w:ilvl w:val="0"/>
          <w:numId w:val="94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Дальнейшее развитие 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хабовой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структуры перевозок, являющейся основным фактором увеличения спроса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на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широкофюзеляжные ВС.</w:t>
      </w:r>
    </w:p>
    <w:p w:rsidR="00364307" w:rsidRPr="00A575C0" w:rsidRDefault="00364307" w:rsidP="004A6118">
      <w:pPr>
        <w:numPr>
          <w:ilvl w:val="0"/>
          <w:numId w:val="94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Необходимость замены устаревающих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этого класса. </w:t>
      </w:r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В настоящее время сегмент широкофюзеляжных </w:t>
      </w:r>
      <w:proofErr w:type="gramStart"/>
      <w:r w:rsidRPr="00AA34D4">
        <w:rPr>
          <w:rFonts w:ascii="Times New Roman" w:eastAsia="Calibri" w:hAnsi="Times New Roman"/>
          <w:sz w:val="26"/>
          <w:szCs w:val="26"/>
        </w:rPr>
        <w:t>ВС</w:t>
      </w:r>
      <w:proofErr w:type="gramEnd"/>
      <w:r w:rsidRPr="00AA34D4">
        <w:rPr>
          <w:rFonts w:ascii="Times New Roman" w:eastAsia="Calibri" w:hAnsi="Times New Roman"/>
          <w:sz w:val="26"/>
          <w:szCs w:val="26"/>
        </w:rPr>
        <w:t xml:space="preserve"> поделён между двумя компаниями </w:t>
      </w:r>
      <w:r w:rsidR="00DB05BE" w:rsidRPr="00AA34D4">
        <w:rPr>
          <w:rFonts w:ascii="Times New Roman" w:eastAsia="Calibri" w:hAnsi="Times New Roman"/>
          <w:sz w:val="26"/>
          <w:szCs w:val="26"/>
        </w:rPr>
        <w:t xml:space="preserve">– </w:t>
      </w:r>
      <w:r w:rsidRPr="00AA34D4">
        <w:rPr>
          <w:rFonts w:ascii="Times New Roman" w:eastAsia="Calibri" w:hAnsi="Times New Roman"/>
          <w:sz w:val="26"/>
          <w:szCs w:val="26"/>
        </w:rPr>
        <w:t>Boeing и Airbus (</w:t>
      </w:r>
      <w:r w:rsidR="00E51E55" w:rsidRPr="00AA34D4">
        <w:rPr>
          <w:rFonts w:ascii="Times New Roman" w:eastAsia="Calibri" w:hAnsi="Times New Roman"/>
          <w:sz w:val="26"/>
          <w:szCs w:val="26"/>
        </w:rPr>
        <w:t>объём</w:t>
      </w:r>
      <w:r w:rsidRPr="00AA34D4">
        <w:rPr>
          <w:rFonts w:ascii="Times New Roman" w:eastAsia="Calibri" w:hAnsi="Times New Roman"/>
          <w:sz w:val="26"/>
          <w:szCs w:val="26"/>
        </w:rPr>
        <w:t xml:space="preserve"> поставок </w:t>
      </w:r>
      <w:r w:rsidRPr="00AA34D4">
        <w:rPr>
          <w:rFonts w:ascii="Times New Roman" w:eastAsia="Calibri" w:hAnsi="Times New Roman"/>
          <w:sz w:val="26"/>
          <w:szCs w:val="26"/>
          <w:lang w:val="en-US"/>
        </w:rPr>
        <w:t>Boeing</w:t>
      </w:r>
      <w:r w:rsidRPr="00AA34D4">
        <w:rPr>
          <w:rFonts w:ascii="Times New Roman" w:eastAsia="Calibri" w:hAnsi="Times New Roman"/>
          <w:sz w:val="26"/>
          <w:szCs w:val="26"/>
        </w:rPr>
        <w:t xml:space="preserve"> по итогам 2010 года </w:t>
      </w:r>
      <w:r w:rsidR="00D86050" w:rsidRPr="00AA34D4">
        <w:rPr>
          <w:rFonts w:ascii="Times New Roman" w:eastAsia="Calibri" w:hAnsi="Times New Roman"/>
          <w:sz w:val="26"/>
          <w:szCs w:val="26"/>
        </w:rPr>
        <w:t xml:space="preserve">составил </w:t>
      </w:r>
      <w:r w:rsidRPr="00AA34D4">
        <w:rPr>
          <w:rFonts w:ascii="Times New Roman" w:eastAsia="Calibri" w:hAnsi="Times New Roman"/>
          <w:sz w:val="26"/>
          <w:szCs w:val="26"/>
        </w:rPr>
        <w:t xml:space="preserve">143 ВС, </w:t>
      </w:r>
      <w:r w:rsidRPr="00AA34D4">
        <w:rPr>
          <w:rFonts w:ascii="Times New Roman" w:eastAsia="Calibri" w:hAnsi="Times New Roman"/>
          <w:sz w:val="26"/>
          <w:szCs w:val="26"/>
          <w:lang w:val="en-US"/>
        </w:rPr>
        <w:t>Airbus</w:t>
      </w:r>
      <w:r w:rsidRPr="00AA34D4">
        <w:rPr>
          <w:rFonts w:ascii="Times New Roman" w:eastAsia="Calibri" w:hAnsi="Times New Roman"/>
          <w:sz w:val="26"/>
          <w:szCs w:val="26"/>
        </w:rPr>
        <w:t xml:space="preserve"> – 150 ВС).</w:t>
      </w:r>
      <w:r w:rsidR="005D4C88" w:rsidRPr="00AA34D4">
        <w:rPr>
          <w:rFonts w:ascii="Times New Roman" w:eastAsia="Calibri" w:hAnsi="Times New Roman"/>
          <w:sz w:val="26"/>
          <w:szCs w:val="26"/>
        </w:rPr>
        <w:t xml:space="preserve"> </w:t>
      </w:r>
    </w:p>
    <w:p w:rsidR="006A2B34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Модельный ряд широкофюзеляжных </w:t>
      </w:r>
      <w:proofErr w:type="gramStart"/>
      <w:r w:rsidRPr="00AA34D4">
        <w:rPr>
          <w:rFonts w:ascii="Times New Roman" w:eastAsia="Calibri" w:hAnsi="Times New Roman"/>
          <w:sz w:val="26"/>
          <w:szCs w:val="26"/>
        </w:rPr>
        <w:t>ВС</w:t>
      </w:r>
      <w:proofErr w:type="gramEnd"/>
      <w:r w:rsidRPr="00AA34D4">
        <w:rPr>
          <w:rFonts w:ascii="Times New Roman" w:eastAsia="Calibri" w:hAnsi="Times New Roman"/>
          <w:sz w:val="26"/>
          <w:szCs w:val="26"/>
        </w:rPr>
        <w:t xml:space="preserve"> компании Boeing представлен </w:t>
      </w:r>
      <w:r w:rsidR="00A2602D" w:rsidRPr="00AA34D4">
        <w:rPr>
          <w:rFonts w:ascii="Times New Roman" w:eastAsia="Calibri" w:hAnsi="Times New Roman"/>
          <w:sz w:val="26"/>
          <w:szCs w:val="26"/>
        </w:rPr>
        <w:t>самолёт</w:t>
      </w:r>
      <w:r w:rsidRPr="00AA34D4">
        <w:rPr>
          <w:rFonts w:ascii="Times New Roman" w:eastAsia="Calibri" w:hAnsi="Times New Roman"/>
          <w:sz w:val="26"/>
          <w:szCs w:val="26"/>
        </w:rPr>
        <w:t xml:space="preserve">ами серий 747, 767, 777 и 787. </w:t>
      </w:r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Модельный ряд широкофюзеляжных </w:t>
      </w:r>
      <w:proofErr w:type="gramStart"/>
      <w:r w:rsidRPr="00AA34D4">
        <w:rPr>
          <w:rFonts w:ascii="Times New Roman" w:eastAsia="Calibri" w:hAnsi="Times New Roman"/>
          <w:sz w:val="26"/>
          <w:szCs w:val="26"/>
        </w:rPr>
        <w:t>ВС</w:t>
      </w:r>
      <w:proofErr w:type="gramEnd"/>
      <w:r w:rsidRPr="00AA34D4">
        <w:rPr>
          <w:rFonts w:ascii="Times New Roman" w:eastAsia="Calibri" w:hAnsi="Times New Roman"/>
          <w:sz w:val="26"/>
          <w:szCs w:val="26"/>
        </w:rPr>
        <w:t xml:space="preserve"> компании Airbus составляют </w:t>
      </w:r>
      <w:r w:rsidR="00A2602D" w:rsidRPr="00AA34D4">
        <w:rPr>
          <w:rFonts w:ascii="Times New Roman" w:eastAsia="Calibri" w:hAnsi="Times New Roman"/>
          <w:sz w:val="26"/>
          <w:szCs w:val="26"/>
        </w:rPr>
        <w:t>самолёт</w:t>
      </w:r>
      <w:r w:rsidRPr="00AA34D4">
        <w:rPr>
          <w:rFonts w:ascii="Times New Roman" w:eastAsia="Calibri" w:hAnsi="Times New Roman"/>
          <w:sz w:val="26"/>
          <w:szCs w:val="26"/>
        </w:rPr>
        <w:t xml:space="preserve">ы А330, А350 и А380. Основной объём продаж </w:t>
      </w:r>
      <w:proofErr w:type="gramStart"/>
      <w:r w:rsidRPr="00AA34D4">
        <w:rPr>
          <w:rFonts w:ascii="Times New Roman" w:eastAsia="Calibri" w:hAnsi="Times New Roman"/>
          <w:sz w:val="26"/>
          <w:szCs w:val="26"/>
        </w:rPr>
        <w:t>ВС</w:t>
      </w:r>
      <w:proofErr w:type="gramEnd"/>
      <w:r w:rsidRPr="00AA34D4">
        <w:rPr>
          <w:rFonts w:ascii="Times New Roman" w:eastAsia="Calibri" w:hAnsi="Times New Roman"/>
          <w:sz w:val="26"/>
          <w:szCs w:val="26"/>
        </w:rPr>
        <w:t xml:space="preserve"> этой компании приходится на </w:t>
      </w:r>
      <w:r w:rsidR="00A2602D" w:rsidRPr="00AA34D4">
        <w:rPr>
          <w:rFonts w:ascii="Times New Roman" w:eastAsia="Calibri" w:hAnsi="Times New Roman"/>
          <w:sz w:val="26"/>
          <w:szCs w:val="26"/>
        </w:rPr>
        <w:t>самолёт</w:t>
      </w:r>
      <w:r w:rsidR="00D94AA0" w:rsidRPr="00AA34D4">
        <w:rPr>
          <w:rFonts w:ascii="Times New Roman" w:eastAsia="Calibri" w:hAnsi="Times New Roman"/>
          <w:sz w:val="26"/>
          <w:szCs w:val="26"/>
        </w:rPr>
        <w:t>ы серии А330 и А380</w:t>
      </w:r>
      <w:r w:rsidR="006A2B34" w:rsidRPr="00AA34D4">
        <w:rPr>
          <w:rFonts w:ascii="Times New Roman" w:eastAsia="Calibri" w:hAnsi="Times New Roman"/>
          <w:sz w:val="26"/>
          <w:szCs w:val="26"/>
        </w:rPr>
        <w:t>.</w:t>
      </w:r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lastRenderedPageBreak/>
        <w:t>Российская Федерация на данном рынке практически не</w:t>
      </w:r>
      <w:r w:rsidR="005D4C88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 xml:space="preserve">представлена: </w:t>
      </w:r>
      <w:r w:rsidR="005D4C88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>с</w:t>
      </w:r>
      <w:r w:rsidR="005D4C88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 xml:space="preserve">2005 года по настоящее время были проданы всего лишь два </w:t>
      </w:r>
      <w:r w:rsidR="00A2602D" w:rsidRPr="00AA34D4">
        <w:rPr>
          <w:rFonts w:ascii="Times New Roman" w:eastAsia="Calibri" w:hAnsi="Times New Roman"/>
          <w:sz w:val="26"/>
          <w:szCs w:val="26"/>
        </w:rPr>
        <w:t>самолёт</w:t>
      </w:r>
      <w:r w:rsidRPr="00AA34D4">
        <w:rPr>
          <w:rFonts w:ascii="Times New Roman" w:eastAsia="Calibri" w:hAnsi="Times New Roman"/>
          <w:sz w:val="26"/>
          <w:szCs w:val="26"/>
        </w:rPr>
        <w:t>а Ил-96 (по одному в 2005 и 2007 годах), разработка которого отно</w:t>
      </w:r>
      <w:r w:rsidR="006A2B34" w:rsidRPr="00AA34D4">
        <w:rPr>
          <w:rFonts w:ascii="Times New Roman" w:eastAsia="Calibri" w:hAnsi="Times New Roman"/>
          <w:sz w:val="26"/>
          <w:szCs w:val="26"/>
        </w:rPr>
        <w:t>сится ещё к советскому периоду.</w:t>
      </w:r>
    </w:p>
    <w:p w:rsidR="00364307" w:rsidRPr="00A575C0" w:rsidRDefault="00364307" w:rsidP="004A6118">
      <w:pPr>
        <w:spacing w:after="0" w:line="360" w:lineRule="auto"/>
        <w:ind w:left="720"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364307" w:rsidRPr="00AA34D4" w:rsidRDefault="00364307" w:rsidP="008465EE">
      <w:pPr>
        <w:keepNext/>
        <w:spacing w:line="360" w:lineRule="auto"/>
        <w:ind w:firstLine="709"/>
        <w:outlineLvl w:val="0"/>
        <w:rPr>
          <w:rFonts w:ascii="Times New Roman" w:eastAsia="Calibri" w:hAnsi="Times New Roman"/>
          <w:i/>
          <w:sz w:val="26"/>
          <w:szCs w:val="26"/>
        </w:rPr>
      </w:pPr>
      <w:r w:rsidRPr="00AA34D4">
        <w:rPr>
          <w:rFonts w:ascii="Times New Roman" w:eastAsia="Calibri" w:hAnsi="Times New Roman"/>
          <w:i/>
          <w:sz w:val="26"/>
          <w:szCs w:val="26"/>
        </w:rPr>
        <w:t xml:space="preserve">Сегмент узкофюзеляжных </w:t>
      </w:r>
      <w:proofErr w:type="gramStart"/>
      <w:r w:rsidRPr="00AA34D4">
        <w:rPr>
          <w:rFonts w:ascii="Times New Roman" w:eastAsia="Calibri" w:hAnsi="Times New Roman"/>
          <w:i/>
          <w:sz w:val="26"/>
          <w:szCs w:val="26"/>
        </w:rPr>
        <w:t>ВС</w:t>
      </w:r>
      <w:proofErr w:type="gramEnd"/>
    </w:p>
    <w:p w:rsidR="0058096E" w:rsidRPr="00AA34D4" w:rsidRDefault="00364307" w:rsidP="004A6118">
      <w:pPr>
        <w:keepLines/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По итогам 201</w:t>
      </w:r>
      <w:r w:rsidR="00533FBE" w:rsidRPr="00AA34D4">
        <w:rPr>
          <w:rFonts w:ascii="Times New Roman" w:eastAsia="Calibri" w:hAnsi="Times New Roman"/>
          <w:sz w:val="26"/>
          <w:szCs w:val="26"/>
        </w:rPr>
        <w:t>1</w:t>
      </w:r>
      <w:r w:rsidRPr="00AA34D4">
        <w:rPr>
          <w:rFonts w:ascii="Times New Roman" w:eastAsia="Calibri" w:hAnsi="Times New Roman"/>
          <w:sz w:val="26"/>
          <w:szCs w:val="26"/>
        </w:rPr>
        <w:t xml:space="preserve"> года мировой рынок узкофюзеляжных </w:t>
      </w:r>
      <w:proofErr w:type="gramStart"/>
      <w:r w:rsidRPr="00AA34D4">
        <w:rPr>
          <w:rFonts w:ascii="Times New Roman" w:eastAsia="Calibri" w:hAnsi="Times New Roman"/>
          <w:sz w:val="26"/>
          <w:szCs w:val="26"/>
        </w:rPr>
        <w:t>ВС</w:t>
      </w:r>
      <w:proofErr w:type="gramEnd"/>
      <w:r w:rsidRPr="00AA34D4">
        <w:rPr>
          <w:rFonts w:ascii="Times New Roman" w:eastAsia="Calibri" w:hAnsi="Times New Roman"/>
          <w:sz w:val="26"/>
          <w:szCs w:val="26"/>
        </w:rPr>
        <w:t xml:space="preserve"> в</w:t>
      </w:r>
      <w:r w:rsidR="005D4C88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 xml:space="preserve">денежном выражении составил примерно 17,2% совокупного объёма рынка самолётостроения. При этом в период 2005–2010 </w:t>
      </w:r>
      <w:r w:rsidR="00EE1CEF" w:rsidRPr="00AA34D4">
        <w:rPr>
          <w:rFonts w:ascii="Times New Roman" w:eastAsia="Calibri" w:hAnsi="Times New Roman"/>
          <w:sz w:val="26"/>
          <w:szCs w:val="26"/>
        </w:rPr>
        <w:t xml:space="preserve">годов </w:t>
      </w:r>
      <w:r w:rsidRPr="00AA34D4">
        <w:rPr>
          <w:rFonts w:ascii="Times New Roman" w:eastAsia="Calibri" w:hAnsi="Times New Roman"/>
          <w:sz w:val="26"/>
          <w:szCs w:val="26"/>
        </w:rPr>
        <w:t xml:space="preserve">объём данного рынка вырос с 25,7 до 38,1 млрд </w:t>
      </w:r>
      <w:r w:rsidR="005D4C88" w:rsidRPr="00AA34D4">
        <w:rPr>
          <w:rFonts w:ascii="Times New Roman" w:eastAsia="Calibri" w:hAnsi="Times New Roman"/>
          <w:sz w:val="26"/>
          <w:szCs w:val="26"/>
        </w:rPr>
        <w:t xml:space="preserve">долл. </w:t>
      </w:r>
      <w:r w:rsidRPr="00AA34D4">
        <w:rPr>
          <w:rFonts w:ascii="Times New Roman" w:eastAsia="Calibri" w:hAnsi="Times New Roman"/>
          <w:sz w:val="26"/>
          <w:szCs w:val="26"/>
        </w:rPr>
        <w:t xml:space="preserve">США (среднегодовой рост – около 8,1%), а поставки </w:t>
      </w:r>
      <w:proofErr w:type="gramStart"/>
      <w:r w:rsidR="00DB05BE" w:rsidRPr="00AA34D4">
        <w:rPr>
          <w:rFonts w:ascii="Times New Roman" w:eastAsia="Calibri" w:hAnsi="Times New Roman"/>
          <w:sz w:val="26"/>
          <w:szCs w:val="26"/>
        </w:rPr>
        <w:t>ВС</w:t>
      </w:r>
      <w:proofErr w:type="gramEnd"/>
      <w:r w:rsidR="00DB05BE" w:rsidRPr="00AA34D4">
        <w:rPr>
          <w:rFonts w:ascii="Times New Roman" w:eastAsia="Calibri" w:hAnsi="Times New Roman"/>
          <w:sz w:val="26"/>
          <w:szCs w:val="26"/>
        </w:rPr>
        <w:t xml:space="preserve"> н</w:t>
      </w:r>
      <w:r w:rsidRPr="00AA34D4">
        <w:rPr>
          <w:rFonts w:ascii="Times New Roman" w:eastAsia="Calibri" w:hAnsi="Times New Roman"/>
          <w:sz w:val="26"/>
          <w:szCs w:val="26"/>
        </w:rPr>
        <w:t>а</w:t>
      </w:r>
      <w:r w:rsidR="00D86050" w:rsidRPr="00AA34D4">
        <w:rPr>
          <w:rFonts w:ascii="Times New Roman" w:eastAsia="Calibri" w:hAnsi="Times New Roman"/>
          <w:sz w:val="26"/>
          <w:szCs w:val="26"/>
        </w:rPr>
        <w:t> </w:t>
      </w:r>
      <w:r w:rsidRPr="00AA34D4">
        <w:rPr>
          <w:rFonts w:ascii="Times New Roman" w:eastAsia="Calibri" w:hAnsi="Times New Roman"/>
          <w:sz w:val="26"/>
          <w:szCs w:val="26"/>
        </w:rPr>
        <w:t>рынок– с 467 до 679 единиц.</w:t>
      </w:r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В настоящий момент данный сегмент также поделён между компаниями Boeing и</w:t>
      </w:r>
      <w:r w:rsidR="005D4C88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>Airbus (</w:t>
      </w:r>
      <w:r w:rsidR="00E51E55" w:rsidRPr="00AA34D4">
        <w:rPr>
          <w:rFonts w:ascii="Times New Roman" w:eastAsia="Calibri" w:hAnsi="Times New Roman"/>
          <w:sz w:val="26"/>
          <w:szCs w:val="26"/>
        </w:rPr>
        <w:t>объём</w:t>
      </w:r>
      <w:r w:rsidRPr="00AA34D4">
        <w:rPr>
          <w:rFonts w:ascii="Times New Roman" w:eastAsia="Calibri" w:hAnsi="Times New Roman"/>
          <w:sz w:val="26"/>
          <w:szCs w:val="26"/>
        </w:rPr>
        <w:t xml:space="preserve"> поставок </w:t>
      </w:r>
      <w:r w:rsidRPr="00AA34D4">
        <w:rPr>
          <w:rFonts w:ascii="Times New Roman" w:eastAsia="Calibri" w:hAnsi="Times New Roman"/>
          <w:sz w:val="26"/>
          <w:szCs w:val="26"/>
          <w:lang w:val="en-US"/>
        </w:rPr>
        <w:t>Boeing</w:t>
      </w:r>
      <w:r w:rsidRPr="00AA34D4">
        <w:rPr>
          <w:rFonts w:ascii="Times New Roman" w:eastAsia="Calibri" w:hAnsi="Times New Roman"/>
          <w:sz w:val="26"/>
          <w:szCs w:val="26"/>
        </w:rPr>
        <w:t xml:space="preserve"> по итогам 2010 года </w:t>
      </w:r>
      <w:r w:rsidR="00D86050" w:rsidRPr="00AA34D4">
        <w:rPr>
          <w:rFonts w:ascii="Times New Roman" w:eastAsia="Calibri" w:hAnsi="Times New Roman"/>
          <w:sz w:val="26"/>
          <w:szCs w:val="26"/>
        </w:rPr>
        <w:t xml:space="preserve">составил </w:t>
      </w:r>
      <w:r w:rsidRPr="00AA34D4">
        <w:rPr>
          <w:rFonts w:ascii="Times New Roman" w:eastAsia="Calibri" w:hAnsi="Times New Roman"/>
          <w:sz w:val="26"/>
          <w:szCs w:val="26"/>
        </w:rPr>
        <w:t xml:space="preserve">312 </w:t>
      </w:r>
      <w:proofErr w:type="gramStart"/>
      <w:r w:rsidRPr="00AA34D4">
        <w:rPr>
          <w:rFonts w:ascii="Times New Roman" w:eastAsia="Calibri" w:hAnsi="Times New Roman"/>
          <w:sz w:val="26"/>
          <w:szCs w:val="26"/>
        </w:rPr>
        <w:t>ВС</w:t>
      </w:r>
      <w:proofErr w:type="gramEnd"/>
      <w:r w:rsidRPr="00AA34D4">
        <w:rPr>
          <w:rFonts w:ascii="Times New Roman" w:eastAsia="Calibri" w:hAnsi="Times New Roman"/>
          <w:sz w:val="26"/>
          <w:szCs w:val="26"/>
        </w:rPr>
        <w:t xml:space="preserve">, </w:t>
      </w:r>
      <w:r w:rsidRPr="00AA34D4">
        <w:rPr>
          <w:rFonts w:ascii="Times New Roman" w:eastAsia="Calibri" w:hAnsi="Times New Roman"/>
          <w:sz w:val="26"/>
          <w:szCs w:val="26"/>
          <w:lang w:val="en-US"/>
        </w:rPr>
        <w:t>Airbus</w:t>
      </w:r>
      <w:r w:rsidRPr="00AA34D4">
        <w:rPr>
          <w:rFonts w:ascii="Times New Roman" w:eastAsia="Calibri" w:hAnsi="Times New Roman"/>
          <w:sz w:val="26"/>
          <w:szCs w:val="26"/>
        </w:rPr>
        <w:t xml:space="preserve"> – 367 ВС). </w:t>
      </w:r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Модельные ряды узкофюзеляжных </w:t>
      </w:r>
      <w:proofErr w:type="gramStart"/>
      <w:r w:rsidRPr="00AA34D4">
        <w:rPr>
          <w:rFonts w:ascii="Times New Roman" w:eastAsia="Calibri" w:hAnsi="Times New Roman"/>
          <w:sz w:val="26"/>
          <w:szCs w:val="26"/>
        </w:rPr>
        <w:t>ВС</w:t>
      </w:r>
      <w:proofErr w:type="gramEnd"/>
      <w:r w:rsidRPr="00AA34D4">
        <w:rPr>
          <w:rFonts w:ascii="Times New Roman" w:eastAsia="Calibri" w:hAnsi="Times New Roman"/>
          <w:sz w:val="26"/>
          <w:szCs w:val="26"/>
        </w:rPr>
        <w:t xml:space="preserve"> компаний Boeing и Airbus </w:t>
      </w:r>
      <w:r w:rsidR="006C7796" w:rsidRPr="00AA34D4">
        <w:rPr>
          <w:rFonts w:ascii="Times New Roman" w:eastAsia="Calibri" w:hAnsi="Times New Roman"/>
          <w:sz w:val="26"/>
          <w:szCs w:val="26"/>
        </w:rPr>
        <w:br/>
        <w:t xml:space="preserve">в </w:t>
      </w:r>
      <w:r w:rsidRPr="00AA34D4">
        <w:rPr>
          <w:rFonts w:ascii="Times New Roman" w:eastAsia="Calibri" w:hAnsi="Times New Roman"/>
          <w:sz w:val="26"/>
          <w:szCs w:val="26"/>
        </w:rPr>
        <w:t xml:space="preserve">настоящее время представлены соответственно </w:t>
      </w:r>
      <w:r w:rsidR="00A2602D" w:rsidRPr="00AA34D4">
        <w:rPr>
          <w:rFonts w:ascii="Times New Roman" w:eastAsia="Calibri" w:hAnsi="Times New Roman"/>
          <w:sz w:val="26"/>
          <w:szCs w:val="26"/>
        </w:rPr>
        <w:t>самолёт</w:t>
      </w:r>
      <w:r w:rsidRPr="00AA34D4">
        <w:rPr>
          <w:rFonts w:ascii="Times New Roman" w:eastAsia="Calibri" w:hAnsi="Times New Roman"/>
          <w:sz w:val="26"/>
          <w:szCs w:val="26"/>
        </w:rPr>
        <w:t>ами серий 737 и А320, однако обе компании ведут разработки новых семейств ВС этого класса – соответственно Boeing 737Max (первые поставки запланированы на 2017 год) и A320 NEO (2016 год).</w:t>
      </w:r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Доля Российской Федерации на данном рынке </w:t>
      </w:r>
      <w:r w:rsidR="00D86050" w:rsidRPr="00AA34D4">
        <w:rPr>
          <w:rFonts w:ascii="Times New Roman" w:eastAsia="Calibri" w:hAnsi="Times New Roman"/>
          <w:sz w:val="26"/>
          <w:szCs w:val="26"/>
        </w:rPr>
        <w:t xml:space="preserve">по </w:t>
      </w:r>
      <w:r w:rsidRPr="00AA34D4">
        <w:rPr>
          <w:rFonts w:ascii="Times New Roman" w:eastAsia="Calibri" w:hAnsi="Times New Roman"/>
          <w:sz w:val="26"/>
          <w:szCs w:val="26"/>
        </w:rPr>
        <w:t>итогам 201</w:t>
      </w:r>
      <w:r w:rsidR="00F561CF" w:rsidRPr="00AA34D4">
        <w:rPr>
          <w:rFonts w:ascii="Times New Roman" w:eastAsia="Calibri" w:hAnsi="Times New Roman"/>
          <w:sz w:val="26"/>
          <w:szCs w:val="26"/>
        </w:rPr>
        <w:t>1</w:t>
      </w:r>
      <w:r w:rsidRPr="00AA34D4">
        <w:rPr>
          <w:rFonts w:ascii="Times New Roman" w:eastAsia="Calibri" w:hAnsi="Times New Roman"/>
          <w:sz w:val="26"/>
          <w:szCs w:val="26"/>
        </w:rPr>
        <w:t xml:space="preserve"> года составила менее 1% (примерно 0,1 млрд </w:t>
      </w:r>
      <w:r w:rsidR="005D4C88" w:rsidRPr="00AA34D4">
        <w:rPr>
          <w:rFonts w:ascii="Times New Roman" w:eastAsia="Calibri" w:hAnsi="Times New Roman"/>
          <w:sz w:val="26"/>
          <w:szCs w:val="26"/>
        </w:rPr>
        <w:t xml:space="preserve">долл. </w:t>
      </w:r>
      <w:r w:rsidRPr="00AA34D4">
        <w:rPr>
          <w:rFonts w:ascii="Times New Roman" w:eastAsia="Calibri" w:hAnsi="Times New Roman"/>
          <w:sz w:val="26"/>
          <w:szCs w:val="26"/>
        </w:rPr>
        <w:t>США). При этом с 2005 года по настоящее время были проданы всего лишь 1</w:t>
      </w:r>
      <w:r w:rsidR="00C655B5" w:rsidRPr="00AA34D4">
        <w:rPr>
          <w:rFonts w:ascii="Times New Roman" w:eastAsia="Calibri" w:hAnsi="Times New Roman"/>
          <w:sz w:val="26"/>
          <w:szCs w:val="26"/>
        </w:rPr>
        <w:t>4</w:t>
      </w:r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A2602D" w:rsidRPr="00AA34D4">
        <w:rPr>
          <w:rFonts w:ascii="Times New Roman" w:eastAsia="Calibri" w:hAnsi="Times New Roman"/>
          <w:sz w:val="26"/>
          <w:szCs w:val="26"/>
        </w:rPr>
        <w:t>самолёт</w:t>
      </w:r>
      <w:r w:rsidRPr="00AA34D4">
        <w:rPr>
          <w:rFonts w:ascii="Times New Roman" w:eastAsia="Calibri" w:hAnsi="Times New Roman"/>
          <w:sz w:val="26"/>
          <w:szCs w:val="26"/>
        </w:rPr>
        <w:t>ов Ту</w:t>
      </w:r>
      <w:r w:rsidR="005D4C88" w:rsidRPr="00AA34D4">
        <w:rPr>
          <w:rFonts w:ascii="Times New Roman" w:eastAsia="Calibri" w:hAnsi="Times New Roman"/>
          <w:sz w:val="26"/>
          <w:szCs w:val="26"/>
        </w:rPr>
        <w:t>-</w:t>
      </w:r>
      <w:r w:rsidRPr="00AA34D4">
        <w:rPr>
          <w:rFonts w:ascii="Times New Roman" w:eastAsia="Calibri" w:hAnsi="Times New Roman"/>
          <w:sz w:val="26"/>
          <w:szCs w:val="26"/>
        </w:rPr>
        <w:t>204/214 (пять –</w:t>
      </w:r>
      <w:r w:rsidR="00533FBE" w:rsidRPr="00AA34D4">
        <w:rPr>
          <w:rFonts w:ascii="Times New Roman" w:eastAsia="Calibri" w:hAnsi="Times New Roman"/>
          <w:sz w:val="26"/>
          <w:szCs w:val="26"/>
        </w:rPr>
        <w:t xml:space="preserve"> в 2005, четыре – в 2007, </w:t>
      </w:r>
      <w:r w:rsidRPr="00AA34D4">
        <w:rPr>
          <w:rFonts w:ascii="Times New Roman" w:eastAsia="Calibri" w:hAnsi="Times New Roman"/>
          <w:sz w:val="26"/>
          <w:szCs w:val="26"/>
        </w:rPr>
        <w:t xml:space="preserve">три – в 2010 </w:t>
      </w:r>
      <w:r w:rsidR="00533FBE" w:rsidRPr="00AA34D4">
        <w:rPr>
          <w:rFonts w:ascii="Times New Roman" w:eastAsia="Calibri" w:hAnsi="Times New Roman"/>
          <w:sz w:val="26"/>
          <w:szCs w:val="26"/>
        </w:rPr>
        <w:t xml:space="preserve">и </w:t>
      </w:r>
      <w:r w:rsidR="00C655B5" w:rsidRPr="00AA34D4">
        <w:rPr>
          <w:rFonts w:ascii="Times New Roman" w:eastAsia="Calibri" w:hAnsi="Times New Roman"/>
          <w:sz w:val="26"/>
          <w:szCs w:val="26"/>
        </w:rPr>
        <w:t>2</w:t>
      </w:r>
      <w:r w:rsidR="00533FBE" w:rsidRPr="00AA34D4">
        <w:rPr>
          <w:rFonts w:ascii="Times New Roman" w:eastAsia="Calibri" w:hAnsi="Times New Roman"/>
          <w:sz w:val="26"/>
          <w:szCs w:val="26"/>
        </w:rPr>
        <w:t xml:space="preserve"> в 2011</w:t>
      </w:r>
      <w:r w:rsidR="00D86050" w:rsidRPr="00AA34D4">
        <w:rPr>
          <w:rFonts w:ascii="Times New Roman" w:eastAsia="Calibri" w:hAnsi="Times New Roman"/>
          <w:sz w:val="26"/>
          <w:szCs w:val="26"/>
        </w:rPr>
        <w:t xml:space="preserve"> год</w:t>
      </w:r>
      <w:r w:rsidR="000E02B3" w:rsidRPr="00AA34D4">
        <w:rPr>
          <w:rFonts w:ascii="Times New Roman" w:eastAsia="Calibri" w:hAnsi="Times New Roman"/>
          <w:sz w:val="26"/>
          <w:szCs w:val="26"/>
        </w:rPr>
        <w:t>ах</w:t>
      </w:r>
      <w:r w:rsidRPr="00AA34D4">
        <w:rPr>
          <w:rFonts w:ascii="Times New Roman" w:eastAsia="Calibri" w:hAnsi="Times New Roman"/>
          <w:sz w:val="26"/>
          <w:szCs w:val="26"/>
        </w:rPr>
        <w:t>), разработка котор</w:t>
      </w:r>
      <w:r w:rsidR="005D4C88" w:rsidRPr="00AA34D4">
        <w:rPr>
          <w:rFonts w:ascii="Times New Roman" w:eastAsia="Calibri" w:hAnsi="Times New Roman"/>
          <w:sz w:val="26"/>
          <w:szCs w:val="26"/>
        </w:rPr>
        <w:t>ых</w:t>
      </w:r>
      <w:r w:rsidRPr="00AA34D4">
        <w:rPr>
          <w:rFonts w:ascii="Times New Roman" w:eastAsia="Calibri" w:hAnsi="Times New Roman"/>
          <w:sz w:val="26"/>
          <w:szCs w:val="26"/>
        </w:rPr>
        <w:t xml:space="preserve"> относится ещё к советскому периоду.</w:t>
      </w:r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В то же время в среднесрочной перспективе конкуренция на рынке узкофюзеляжных </w:t>
      </w:r>
      <w:proofErr w:type="gramStart"/>
      <w:r w:rsidRPr="00AA34D4">
        <w:rPr>
          <w:rFonts w:ascii="Times New Roman" w:eastAsia="Calibri" w:hAnsi="Times New Roman"/>
          <w:sz w:val="26"/>
          <w:szCs w:val="26"/>
        </w:rPr>
        <w:t>ВС</w:t>
      </w:r>
      <w:proofErr w:type="gramEnd"/>
      <w:r w:rsidRPr="00AA34D4">
        <w:rPr>
          <w:rFonts w:ascii="Times New Roman" w:eastAsia="Calibri" w:hAnsi="Times New Roman"/>
          <w:sz w:val="26"/>
          <w:szCs w:val="26"/>
        </w:rPr>
        <w:t xml:space="preserve"> усилится: к текущим производителям ВС (Boeing и Airbus) </w:t>
      </w:r>
      <w:r w:rsidR="00DB05BE" w:rsidRPr="00AA34D4">
        <w:rPr>
          <w:rFonts w:ascii="Times New Roman" w:eastAsia="Calibri" w:hAnsi="Times New Roman"/>
          <w:sz w:val="26"/>
          <w:szCs w:val="26"/>
        </w:rPr>
        <w:t xml:space="preserve">добавятся </w:t>
      </w:r>
      <w:r w:rsidRPr="00AA34D4">
        <w:rPr>
          <w:rFonts w:ascii="Times New Roman" w:eastAsia="Calibri" w:hAnsi="Times New Roman"/>
          <w:sz w:val="26"/>
          <w:szCs w:val="26"/>
        </w:rPr>
        <w:t xml:space="preserve">новые – </w:t>
      </w:r>
      <w:proofErr w:type="spellStart"/>
      <w:r w:rsidRPr="00AA34D4">
        <w:rPr>
          <w:rFonts w:ascii="Times New Roman" w:eastAsia="Calibri" w:hAnsi="Times New Roman"/>
          <w:sz w:val="26"/>
          <w:szCs w:val="26"/>
        </w:rPr>
        <w:t>Bombardier</w:t>
      </w:r>
      <w:proofErr w:type="spellEnd"/>
      <w:r w:rsidRPr="00AA34D4">
        <w:rPr>
          <w:rFonts w:ascii="Times New Roman" w:eastAsia="Calibri" w:hAnsi="Times New Roman"/>
          <w:sz w:val="26"/>
          <w:szCs w:val="26"/>
        </w:rPr>
        <w:t xml:space="preserve"> (с самолётами </w:t>
      </w:r>
      <w:proofErr w:type="spellStart"/>
      <w:r w:rsidRPr="00AA34D4">
        <w:rPr>
          <w:rFonts w:ascii="Times New Roman" w:eastAsia="Calibri" w:hAnsi="Times New Roman"/>
          <w:sz w:val="26"/>
          <w:szCs w:val="26"/>
        </w:rPr>
        <w:t>CSeries</w:t>
      </w:r>
      <w:proofErr w:type="spellEnd"/>
      <w:r w:rsidRPr="00AA34D4">
        <w:rPr>
          <w:rFonts w:ascii="Times New Roman" w:eastAsia="Calibri" w:hAnsi="Times New Roman"/>
          <w:sz w:val="26"/>
          <w:szCs w:val="26"/>
        </w:rPr>
        <w:t xml:space="preserve">), Comac (C919), а также </w:t>
      </w:r>
      <w:r w:rsidR="0090573E" w:rsidRPr="00A575C0">
        <w:rPr>
          <w:rFonts w:ascii="Times New Roman" w:hAnsi="Times New Roman"/>
          <w:sz w:val="26"/>
          <w:szCs w:val="26"/>
          <w:lang w:eastAsia="ru-RU"/>
        </w:rPr>
        <w:t>ОАО</w:t>
      </w:r>
      <w:r w:rsidR="00D86050" w:rsidRPr="00A575C0">
        <w:rPr>
          <w:rFonts w:ascii="Times New Roman" w:hAnsi="Times New Roman"/>
          <w:sz w:val="26"/>
          <w:szCs w:val="26"/>
          <w:lang w:eastAsia="ru-RU"/>
        </w:rPr>
        <w:t> </w:t>
      </w:r>
      <w:r w:rsidR="0090573E" w:rsidRPr="00A575C0">
        <w:rPr>
          <w:rFonts w:ascii="Times New Roman" w:hAnsi="Times New Roman"/>
          <w:sz w:val="26"/>
          <w:szCs w:val="26"/>
          <w:lang w:eastAsia="ru-RU"/>
        </w:rPr>
        <w:t xml:space="preserve">«ОАК» </w:t>
      </w:r>
      <w:r w:rsidRPr="00AA34D4">
        <w:rPr>
          <w:rFonts w:ascii="Times New Roman" w:eastAsia="Calibri" w:hAnsi="Times New Roman"/>
          <w:sz w:val="26"/>
          <w:szCs w:val="26"/>
        </w:rPr>
        <w:t xml:space="preserve">с самолётами MC-21. При этом вследствие ужесточения конкуренции возрастут требования эксплуатантов к новым </w:t>
      </w:r>
      <w:proofErr w:type="gramStart"/>
      <w:r w:rsidRPr="00AA34D4">
        <w:rPr>
          <w:rFonts w:ascii="Times New Roman" w:eastAsia="Calibri" w:hAnsi="Times New Roman"/>
          <w:sz w:val="26"/>
          <w:szCs w:val="26"/>
        </w:rPr>
        <w:t>ВС</w:t>
      </w:r>
      <w:proofErr w:type="gramEnd"/>
      <w:r w:rsidRPr="00AA34D4">
        <w:rPr>
          <w:rFonts w:ascii="Times New Roman" w:eastAsia="Calibri" w:hAnsi="Times New Roman"/>
          <w:sz w:val="26"/>
          <w:szCs w:val="26"/>
        </w:rPr>
        <w:t>, и в выигрыше окажутся те финальные интеграторы, которые смогут поставлять на рынок конкурентоспособные по операционным показателям ВС без срывов сроков поставок.</w:t>
      </w:r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364307" w:rsidRPr="00AA34D4" w:rsidRDefault="00364307" w:rsidP="008465EE">
      <w:pPr>
        <w:keepNext/>
        <w:spacing w:line="360" w:lineRule="auto"/>
        <w:ind w:firstLine="709"/>
        <w:outlineLvl w:val="0"/>
        <w:rPr>
          <w:rFonts w:ascii="Times New Roman" w:eastAsia="Calibri" w:hAnsi="Times New Roman"/>
          <w:i/>
          <w:sz w:val="26"/>
          <w:szCs w:val="26"/>
        </w:rPr>
      </w:pPr>
      <w:r w:rsidRPr="00AA34D4">
        <w:rPr>
          <w:rFonts w:ascii="Times New Roman" w:eastAsia="Calibri" w:hAnsi="Times New Roman"/>
          <w:i/>
          <w:sz w:val="26"/>
          <w:szCs w:val="26"/>
        </w:rPr>
        <w:t>Сегмент р</w:t>
      </w:r>
      <w:r w:rsidR="00DB05BE" w:rsidRPr="00AA34D4">
        <w:rPr>
          <w:rFonts w:ascii="Times New Roman" w:eastAsia="Calibri" w:hAnsi="Times New Roman"/>
          <w:i/>
          <w:sz w:val="26"/>
          <w:szCs w:val="26"/>
        </w:rPr>
        <w:t>е</w:t>
      </w:r>
      <w:r w:rsidRPr="00AA34D4">
        <w:rPr>
          <w:rFonts w:ascii="Times New Roman" w:eastAsia="Calibri" w:hAnsi="Times New Roman"/>
          <w:i/>
          <w:sz w:val="26"/>
          <w:szCs w:val="26"/>
        </w:rPr>
        <w:t xml:space="preserve">гиональных </w:t>
      </w:r>
      <w:proofErr w:type="gramStart"/>
      <w:r w:rsidRPr="00AA34D4">
        <w:rPr>
          <w:rFonts w:ascii="Times New Roman" w:eastAsia="Calibri" w:hAnsi="Times New Roman"/>
          <w:i/>
          <w:sz w:val="26"/>
          <w:szCs w:val="26"/>
        </w:rPr>
        <w:t>ВС</w:t>
      </w:r>
      <w:proofErr w:type="gramEnd"/>
    </w:p>
    <w:p w:rsidR="00364307" w:rsidRPr="00AA34D4" w:rsidRDefault="00364307" w:rsidP="004A6118">
      <w:pPr>
        <w:keepLines/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По </w:t>
      </w:r>
      <w:r w:rsidR="00533FBE" w:rsidRPr="00AA34D4">
        <w:rPr>
          <w:rFonts w:ascii="Times New Roman" w:eastAsia="Calibri" w:hAnsi="Times New Roman"/>
          <w:sz w:val="26"/>
          <w:szCs w:val="26"/>
        </w:rPr>
        <w:t>итогам 2011</w:t>
      </w:r>
      <w:r w:rsidRPr="00AA34D4">
        <w:rPr>
          <w:rFonts w:ascii="Times New Roman" w:eastAsia="Calibri" w:hAnsi="Times New Roman"/>
          <w:sz w:val="26"/>
          <w:szCs w:val="26"/>
        </w:rPr>
        <w:t xml:space="preserve"> года мировой рынок региональных </w:t>
      </w:r>
      <w:proofErr w:type="gramStart"/>
      <w:r w:rsidRPr="00AA34D4">
        <w:rPr>
          <w:rFonts w:ascii="Times New Roman" w:eastAsia="Calibri" w:hAnsi="Times New Roman"/>
          <w:sz w:val="26"/>
          <w:szCs w:val="26"/>
        </w:rPr>
        <w:t>ВС</w:t>
      </w:r>
      <w:proofErr w:type="gramEnd"/>
      <w:r w:rsidRPr="00AA34D4">
        <w:rPr>
          <w:rFonts w:ascii="Times New Roman" w:eastAsia="Calibri" w:hAnsi="Times New Roman"/>
          <w:sz w:val="26"/>
          <w:szCs w:val="26"/>
        </w:rPr>
        <w:t xml:space="preserve"> в</w:t>
      </w:r>
      <w:r w:rsidR="00AE29D4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 xml:space="preserve">денежном выражении составил примерно 5,6% совокупного объёма рынка самолётостроения. При этом в период 2005–2010 </w:t>
      </w:r>
      <w:r w:rsidR="00EE1CEF" w:rsidRPr="00AA34D4">
        <w:rPr>
          <w:rFonts w:ascii="Times New Roman" w:eastAsia="Calibri" w:hAnsi="Times New Roman"/>
          <w:sz w:val="26"/>
          <w:szCs w:val="26"/>
        </w:rPr>
        <w:t xml:space="preserve">годов </w:t>
      </w:r>
      <w:r w:rsidRPr="00AA34D4">
        <w:rPr>
          <w:rFonts w:ascii="Times New Roman" w:eastAsia="Calibri" w:hAnsi="Times New Roman"/>
          <w:sz w:val="26"/>
          <w:szCs w:val="26"/>
        </w:rPr>
        <w:t xml:space="preserve">объём данного рынка снизился с 10,8 </w:t>
      </w:r>
      <w:r w:rsidR="00AA0517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>до</w:t>
      </w:r>
      <w:r w:rsidR="00AA0517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 xml:space="preserve">8,5 млрд </w:t>
      </w:r>
      <w:r w:rsidR="005D4C88" w:rsidRPr="00AA34D4">
        <w:rPr>
          <w:rFonts w:ascii="Times New Roman" w:eastAsia="Calibri" w:hAnsi="Times New Roman"/>
          <w:sz w:val="26"/>
          <w:szCs w:val="26"/>
        </w:rPr>
        <w:t xml:space="preserve">долл. </w:t>
      </w:r>
      <w:r w:rsidRPr="00AA34D4">
        <w:rPr>
          <w:rFonts w:ascii="Times New Roman" w:eastAsia="Calibri" w:hAnsi="Times New Roman"/>
          <w:sz w:val="26"/>
          <w:szCs w:val="26"/>
        </w:rPr>
        <w:t>США (среднегодовое падение – около 4,8%), а поставки на</w:t>
      </w:r>
      <w:r w:rsidR="00AA0517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 xml:space="preserve">рынок региональных </w:t>
      </w:r>
      <w:proofErr w:type="gramStart"/>
      <w:r w:rsidRPr="00AA34D4">
        <w:rPr>
          <w:rFonts w:ascii="Times New Roman" w:eastAsia="Calibri" w:hAnsi="Times New Roman"/>
          <w:sz w:val="26"/>
          <w:szCs w:val="26"/>
        </w:rPr>
        <w:t>ВС</w:t>
      </w:r>
      <w:proofErr w:type="gramEnd"/>
      <w:r w:rsidRPr="00AA34D4">
        <w:rPr>
          <w:rFonts w:ascii="Times New Roman" w:eastAsia="Calibri" w:hAnsi="Times New Roman"/>
          <w:sz w:val="26"/>
          <w:szCs w:val="26"/>
        </w:rPr>
        <w:t xml:space="preserve"> – с 300 до 252 единиц.</w:t>
      </w:r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Около 78% рынка в данном сегменте принадлежит бразильской </w:t>
      </w:r>
      <w:r w:rsidR="00D86050" w:rsidRPr="00AA34D4">
        <w:rPr>
          <w:rFonts w:ascii="Times New Roman" w:eastAsia="Calibri" w:hAnsi="Times New Roman"/>
          <w:sz w:val="26"/>
          <w:szCs w:val="26"/>
        </w:rPr>
        <w:t xml:space="preserve">компании </w:t>
      </w:r>
      <w:r w:rsidRPr="00AA34D4">
        <w:rPr>
          <w:rFonts w:ascii="Times New Roman" w:eastAsia="Calibri" w:hAnsi="Times New Roman"/>
          <w:sz w:val="26"/>
          <w:szCs w:val="26"/>
        </w:rPr>
        <w:t>Embraer и</w:t>
      </w:r>
      <w:r w:rsidR="00AA0517" w:rsidRPr="00AA34D4">
        <w:rPr>
          <w:rFonts w:ascii="Times New Roman" w:eastAsia="Calibri" w:hAnsi="Times New Roman"/>
          <w:sz w:val="26"/>
          <w:szCs w:val="26"/>
        </w:rPr>
        <w:t> </w:t>
      </w:r>
      <w:r w:rsidRPr="00AA34D4">
        <w:rPr>
          <w:rFonts w:ascii="Times New Roman" w:eastAsia="Calibri" w:hAnsi="Times New Roman"/>
          <w:sz w:val="26"/>
          <w:szCs w:val="26"/>
        </w:rPr>
        <w:t xml:space="preserve">канадской </w:t>
      </w:r>
      <w:r w:rsidR="00D86050" w:rsidRPr="00AA34D4">
        <w:rPr>
          <w:rFonts w:ascii="Times New Roman" w:eastAsia="Calibri" w:hAnsi="Times New Roman"/>
          <w:sz w:val="26"/>
          <w:szCs w:val="26"/>
        </w:rPr>
        <w:t xml:space="preserve">компании </w:t>
      </w:r>
      <w:proofErr w:type="spellStart"/>
      <w:r w:rsidRPr="00AA34D4">
        <w:rPr>
          <w:rFonts w:ascii="Times New Roman" w:eastAsia="Calibri" w:hAnsi="Times New Roman"/>
          <w:sz w:val="26"/>
          <w:szCs w:val="26"/>
        </w:rPr>
        <w:t>Bombardier</w:t>
      </w:r>
      <w:proofErr w:type="spellEnd"/>
      <w:r w:rsidRPr="00AA34D4">
        <w:rPr>
          <w:rFonts w:ascii="Times New Roman" w:eastAsia="Calibri" w:hAnsi="Times New Roman"/>
          <w:sz w:val="26"/>
          <w:szCs w:val="26"/>
        </w:rPr>
        <w:t xml:space="preserve">: объём поставок </w:t>
      </w:r>
      <w:r w:rsidRPr="00AA34D4">
        <w:rPr>
          <w:rFonts w:ascii="Times New Roman" w:eastAsia="Calibri" w:hAnsi="Times New Roman"/>
          <w:sz w:val="26"/>
          <w:szCs w:val="26"/>
          <w:lang w:val="en-US"/>
        </w:rPr>
        <w:t>Embraer</w:t>
      </w:r>
      <w:r w:rsidRPr="00AA34D4">
        <w:rPr>
          <w:rFonts w:ascii="Times New Roman" w:eastAsia="Calibri" w:hAnsi="Times New Roman"/>
          <w:sz w:val="26"/>
          <w:szCs w:val="26"/>
        </w:rPr>
        <w:t xml:space="preserve"> по итогам </w:t>
      </w:r>
      <w:r w:rsidR="00D86050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>201</w:t>
      </w:r>
      <w:r w:rsidR="001770B9" w:rsidRPr="00AA34D4">
        <w:rPr>
          <w:rFonts w:ascii="Times New Roman" w:eastAsia="Calibri" w:hAnsi="Times New Roman"/>
          <w:sz w:val="26"/>
          <w:szCs w:val="26"/>
        </w:rPr>
        <w:t>1</w:t>
      </w:r>
      <w:r w:rsidRPr="00AA34D4">
        <w:rPr>
          <w:rFonts w:ascii="Times New Roman" w:eastAsia="Calibri" w:hAnsi="Times New Roman"/>
          <w:sz w:val="26"/>
          <w:szCs w:val="26"/>
        </w:rPr>
        <w:t xml:space="preserve"> года составил 156 </w:t>
      </w:r>
      <w:proofErr w:type="gramStart"/>
      <w:r w:rsidRPr="00AA34D4">
        <w:rPr>
          <w:rFonts w:ascii="Times New Roman" w:eastAsia="Calibri" w:hAnsi="Times New Roman"/>
          <w:sz w:val="26"/>
          <w:szCs w:val="26"/>
        </w:rPr>
        <w:t>ВС</w:t>
      </w:r>
      <w:proofErr w:type="gramEnd"/>
      <w:r w:rsidRPr="00AA34D4">
        <w:rPr>
          <w:rFonts w:ascii="Times New Roman" w:eastAsia="Calibri" w:hAnsi="Times New Roman"/>
          <w:sz w:val="26"/>
          <w:szCs w:val="26"/>
        </w:rPr>
        <w:t xml:space="preserve">, </w:t>
      </w:r>
      <w:r w:rsidRPr="00AA34D4">
        <w:rPr>
          <w:rFonts w:ascii="Times New Roman" w:eastAsia="Calibri" w:hAnsi="Times New Roman"/>
          <w:sz w:val="26"/>
          <w:szCs w:val="26"/>
          <w:lang w:val="en-US"/>
        </w:rPr>
        <w:t>Bombardier</w:t>
      </w:r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AA0517" w:rsidRPr="00AA34D4">
        <w:rPr>
          <w:rFonts w:ascii="Times New Roman" w:eastAsia="Calibri" w:hAnsi="Times New Roman"/>
          <w:sz w:val="26"/>
          <w:szCs w:val="26"/>
        </w:rPr>
        <w:t>–</w:t>
      </w:r>
      <w:r w:rsidRPr="00AA34D4">
        <w:rPr>
          <w:rFonts w:ascii="Times New Roman" w:eastAsia="Calibri" w:hAnsi="Times New Roman"/>
          <w:sz w:val="26"/>
          <w:szCs w:val="26"/>
        </w:rPr>
        <w:t xml:space="preserve"> 41 ВС.</w:t>
      </w:r>
      <w:r w:rsidR="005D4C88" w:rsidRPr="00AA34D4">
        <w:rPr>
          <w:rFonts w:ascii="Times New Roman" w:eastAsia="Calibri" w:hAnsi="Times New Roman"/>
          <w:sz w:val="26"/>
          <w:szCs w:val="26"/>
          <w:highlight w:val="yellow"/>
        </w:rPr>
        <w:t xml:space="preserve"> </w:t>
      </w:r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Модельный ряд региональных </w:t>
      </w:r>
      <w:proofErr w:type="gramStart"/>
      <w:r w:rsidRPr="00AA34D4">
        <w:rPr>
          <w:rFonts w:ascii="Times New Roman" w:eastAsia="Calibri" w:hAnsi="Times New Roman"/>
          <w:sz w:val="26"/>
          <w:szCs w:val="26"/>
        </w:rPr>
        <w:t>ВС</w:t>
      </w:r>
      <w:proofErr w:type="gramEnd"/>
      <w:r w:rsidRPr="00AA34D4">
        <w:rPr>
          <w:rFonts w:ascii="Times New Roman" w:eastAsia="Calibri" w:hAnsi="Times New Roman"/>
          <w:sz w:val="26"/>
          <w:szCs w:val="26"/>
        </w:rPr>
        <w:t xml:space="preserve"> компании Embraer представлен самолётами ERJ 145, ERJ 170, ERJ 175, ERJ 190 и ERJ 195, а компании </w:t>
      </w:r>
      <w:proofErr w:type="spellStart"/>
      <w:r w:rsidRPr="00AA34D4">
        <w:rPr>
          <w:rFonts w:ascii="Times New Roman" w:eastAsia="Calibri" w:hAnsi="Times New Roman"/>
          <w:sz w:val="26"/>
          <w:szCs w:val="26"/>
        </w:rPr>
        <w:t>Bombardier</w:t>
      </w:r>
      <w:proofErr w:type="spellEnd"/>
      <w:r w:rsidRPr="00AA34D4">
        <w:rPr>
          <w:rFonts w:ascii="Times New Roman" w:eastAsia="Calibri" w:hAnsi="Times New Roman"/>
          <w:sz w:val="26"/>
          <w:szCs w:val="26"/>
        </w:rPr>
        <w:t xml:space="preserve"> – самолётами CRJ 700, CRJ 900 и CRJ 1000. При этом </w:t>
      </w:r>
      <w:proofErr w:type="gramStart"/>
      <w:r w:rsidRPr="00AA34D4">
        <w:rPr>
          <w:rFonts w:ascii="Times New Roman" w:eastAsia="Calibri" w:hAnsi="Times New Roman"/>
          <w:sz w:val="26"/>
          <w:szCs w:val="26"/>
        </w:rPr>
        <w:t>последняя</w:t>
      </w:r>
      <w:proofErr w:type="gramEnd"/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E063D1" w:rsidRPr="00AA34D4">
        <w:rPr>
          <w:rFonts w:ascii="Times New Roman" w:eastAsia="Calibri" w:hAnsi="Times New Roman"/>
          <w:sz w:val="26"/>
          <w:szCs w:val="26"/>
        </w:rPr>
        <w:t>ведёт</w:t>
      </w:r>
      <w:r w:rsidRPr="00AA34D4">
        <w:rPr>
          <w:rFonts w:ascii="Times New Roman" w:eastAsia="Calibri" w:hAnsi="Times New Roman"/>
          <w:sz w:val="26"/>
          <w:szCs w:val="26"/>
        </w:rPr>
        <w:t xml:space="preserve"> разработку семейства самолётов </w:t>
      </w:r>
      <w:proofErr w:type="spellStart"/>
      <w:r w:rsidRPr="00AA34D4">
        <w:rPr>
          <w:rFonts w:ascii="Times New Roman" w:eastAsia="Calibri" w:hAnsi="Times New Roman"/>
          <w:sz w:val="26"/>
          <w:szCs w:val="26"/>
        </w:rPr>
        <w:t>CSeries</w:t>
      </w:r>
      <w:proofErr w:type="spellEnd"/>
      <w:r w:rsidRPr="00AA34D4">
        <w:rPr>
          <w:rFonts w:ascii="Times New Roman" w:eastAsia="Calibri" w:hAnsi="Times New Roman"/>
          <w:sz w:val="26"/>
          <w:szCs w:val="26"/>
        </w:rPr>
        <w:t xml:space="preserve">, которые должны выйти на рынок в 2013 году. </w:t>
      </w:r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Доля Российской Федерации на данном рынке итогам 2010 года </w:t>
      </w:r>
      <w:r w:rsidR="00EE1CEF" w:rsidRPr="00AA34D4">
        <w:rPr>
          <w:rFonts w:ascii="Times New Roman" w:eastAsia="Calibri" w:hAnsi="Times New Roman"/>
          <w:sz w:val="26"/>
          <w:szCs w:val="26"/>
        </w:rPr>
        <w:t xml:space="preserve">составила </w:t>
      </w:r>
      <w:r w:rsidRPr="00AA34D4">
        <w:rPr>
          <w:rFonts w:ascii="Times New Roman" w:eastAsia="Calibri" w:hAnsi="Times New Roman"/>
          <w:sz w:val="26"/>
          <w:szCs w:val="26"/>
        </w:rPr>
        <w:t xml:space="preserve">менее 1% (примерно 0,1 млрд </w:t>
      </w:r>
      <w:r w:rsidR="005D4C88" w:rsidRPr="00AA34D4">
        <w:rPr>
          <w:rFonts w:ascii="Times New Roman" w:eastAsia="Calibri" w:hAnsi="Times New Roman"/>
          <w:sz w:val="26"/>
          <w:szCs w:val="26"/>
        </w:rPr>
        <w:t xml:space="preserve">долл. </w:t>
      </w:r>
      <w:r w:rsidRPr="00AA34D4">
        <w:rPr>
          <w:rFonts w:ascii="Times New Roman" w:eastAsia="Calibri" w:hAnsi="Times New Roman"/>
          <w:sz w:val="26"/>
          <w:szCs w:val="26"/>
        </w:rPr>
        <w:t>США). При этом в период 2005–2</w:t>
      </w:r>
      <w:r w:rsidR="00F561CF" w:rsidRPr="00AA34D4">
        <w:rPr>
          <w:rFonts w:ascii="Times New Roman" w:eastAsia="Calibri" w:hAnsi="Times New Roman"/>
          <w:sz w:val="26"/>
          <w:szCs w:val="26"/>
        </w:rPr>
        <w:t>011</w:t>
      </w:r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EE1CEF" w:rsidRPr="00AA34D4">
        <w:rPr>
          <w:rFonts w:ascii="Times New Roman" w:eastAsia="Calibri" w:hAnsi="Times New Roman"/>
          <w:sz w:val="26"/>
          <w:szCs w:val="26"/>
        </w:rPr>
        <w:t xml:space="preserve">годов </w:t>
      </w:r>
      <w:r w:rsidRPr="00AA34D4">
        <w:rPr>
          <w:rFonts w:ascii="Times New Roman" w:eastAsia="Calibri" w:hAnsi="Times New Roman"/>
          <w:sz w:val="26"/>
          <w:szCs w:val="26"/>
        </w:rPr>
        <w:t xml:space="preserve">были проданы всего лишь </w:t>
      </w:r>
      <w:r w:rsidR="00C655B5" w:rsidRPr="00AA34D4">
        <w:rPr>
          <w:rFonts w:ascii="Times New Roman" w:eastAsia="Calibri" w:hAnsi="Times New Roman"/>
          <w:sz w:val="26"/>
          <w:szCs w:val="26"/>
        </w:rPr>
        <w:t>шесть</w:t>
      </w:r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A2602D" w:rsidRPr="00AA34D4">
        <w:rPr>
          <w:rFonts w:ascii="Times New Roman" w:eastAsia="Calibri" w:hAnsi="Times New Roman"/>
          <w:sz w:val="26"/>
          <w:szCs w:val="26"/>
        </w:rPr>
        <w:t>самолёт</w:t>
      </w:r>
      <w:r w:rsidR="00D86050" w:rsidRPr="00AA34D4">
        <w:rPr>
          <w:rFonts w:ascii="Times New Roman" w:eastAsia="Calibri" w:hAnsi="Times New Roman"/>
          <w:sz w:val="26"/>
          <w:szCs w:val="26"/>
        </w:rPr>
        <w:t>ов</w:t>
      </w:r>
      <w:r w:rsidR="00F561CF" w:rsidRPr="00AA34D4">
        <w:rPr>
          <w:rFonts w:ascii="Times New Roman" w:eastAsia="Calibri" w:hAnsi="Times New Roman"/>
          <w:sz w:val="26"/>
          <w:szCs w:val="26"/>
        </w:rPr>
        <w:t xml:space="preserve"> Ан-148 (один – в 2009, </w:t>
      </w:r>
      <w:r w:rsidRPr="00AA34D4">
        <w:rPr>
          <w:rFonts w:ascii="Times New Roman" w:eastAsia="Calibri" w:hAnsi="Times New Roman"/>
          <w:sz w:val="26"/>
          <w:szCs w:val="26"/>
        </w:rPr>
        <w:t>три –</w:t>
      </w:r>
      <w:r w:rsidR="00CE6EF2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 xml:space="preserve">в 2010 </w:t>
      </w:r>
      <w:r w:rsidR="000E02B3" w:rsidRPr="00AA34D4">
        <w:rPr>
          <w:rFonts w:ascii="Times New Roman" w:eastAsia="Calibri" w:hAnsi="Times New Roman"/>
          <w:sz w:val="26"/>
          <w:szCs w:val="26"/>
        </w:rPr>
        <w:br/>
      </w:r>
      <w:r w:rsidR="00F561CF" w:rsidRPr="00AA34D4">
        <w:rPr>
          <w:rFonts w:ascii="Times New Roman" w:eastAsia="Calibri" w:hAnsi="Times New Roman"/>
          <w:sz w:val="26"/>
          <w:szCs w:val="26"/>
        </w:rPr>
        <w:t xml:space="preserve">и </w:t>
      </w:r>
      <w:r w:rsidR="00C655B5" w:rsidRPr="00AA34D4">
        <w:rPr>
          <w:rFonts w:ascii="Times New Roman" w:eastAsia="Calibri" w:hAnsi="Times New Roman"/>
          <w:sz w:val="26"/>
          <w:szCs w:val="26"/>
        </w:rPr>
        <w:t>два</w:t>
      </w:r>
      <w:r w:rsidR="00F561CF" w:rsidRPr="00AA34D4">
        <w:rPr>
          <w:rFonts w:ascii="Times New Roman" w:eastAsia="Calibri" w:hAnsi="Times New Roman"/>
          <w:sz w:val="26"/>
          <w:szCs w:val="26"/>
        </w:rPr>
        <w:t xml:space="preserve"> в 2011</w:t>
      </w:r>
      <w:r w:rsidR="00D86050" w:rsidRPr="00AA34D4">
        <w:rPr>
          <w:rFonts w:ascii="Times New Roman" w:eastAsia="Calibri" w:hAnsi="Times New Roman"/>
          <w:sz w:val="26"/>
          <w:szCs w:val="26"/>
        </w:rPr>
        <w:t xml:space="preserve"> год</w:t>
      </w:r>
      <w:r w:rsidR="000E02B3" w:rsidRPr="00AA34D4">
        <w:rPr>
          <w:rFonts w:ascii="Times New Roman" w:eastAsia="Calibri" w:hAnsi="Times New Roman"/>
          <w:sz w:val="26"/>
          <w:szCs w:val="26"/>
        </w:rPr>
        <w:t>ах</w:t>
      </w:r>
      <w:r w:rsidRPr="00AA34D4">
        <w:rPr>
          <w:rFonts w:ascii="Times New Roman" w:eastAsia="Calibri" w:hAnsi="Times New Roman"/>
          <w:sz w:val="26"/>
          <w:szCs w:val="26"/>
        </w:rPr>
        <w:t>), разработка которого относится ещё к советскому периоду.</w:t>
      </w:r>
      <w:r w:rsidR="00B01F34" w:rsidRPr="00AA34D4">
        <w:rPr>
          <w:rFonts w:ascii="Times New Roman" w:eastAsia="Calibri" w:hAnsi="Times New Roman"/>
          <w:sz w:val="26"/>
          <w:szCs w:val="26"/>
        </w:rPr>
        <w:t xml:space="preserve"> Помимо этого</w:t>
      </w:r>
      <w:r w:rsidR="000E02B3" w:rsidRPr="00AA34D4">
        <w:rPr>
          <w:rFonts w:ascii="Times New Roman" w:eastAsia="Calibri" w:hAnsi="Times New Roman"/>
          <w:sz w:val="26"/>
          <w:szCs w:val="26"/>
        </w:rPr>
        <w:t>,</w:t>
      </w:r>
      <w:r w:rsidR="00B01F34" w:rsidRPr="00AA34D4">
        <w:rPr>
          <w:rFonts w:ascii="Times New Roman" w:eastAsia="Calibri" w:hAnsi="Times New Roman"/>
          <w:sz w:val="26"/>
          <w:szCs w:val="26"/>
        </w:rPr>
        <w:t xml:space="preserve"> ОАО «</w:t>
      </w:r>
      <w:proofErr w:type="spellStart"/>
      <w:r w:rsidR="00B01F34" w:rsidRPr="00AA34D4">
        <w:rPr>
          <w:rFonts w:ascii="Times New Roman" w:eastAsia="Calibri" w:hAnsi="Times New Roman"/>
          <w:sz w:val="26"/>
          <w:szCs w:val="26"/>
        </w:rPr>
        <w:t>Авиакор</w:t>
      </w:r>
      <w:proofErr w:type="spellEnd"/>
      <w:r w:rsidR="00B01F34" w:rsidRPr="00AA34D4">
        <w:rPr>
          <w:rFonts w:ascii="Times New Roman" w:eastAsia="Calibri" w:hAnsi="Times New Roman"/>
          <w:sz w:val="26"/>
          <w:szCs w:val="26"/>
        </w:rPr>
        <w:t xml:space="preserve"> – авиационный завод» наладило </w:t>
      </w:r>
      <w:r w:rsidR="007A008A" w:rsidRPr="00AA34D4">
        <w:rPr>
          <w:rFonts w:ascii="Times New Roman" w:eastAsia="Calibri" w:hAnsi="Times New Roman"/>
          <w:sz w:val="26"/>
          <w:szCs w:val="26"/>
        </w:rPr>
        <w:t xml:space="preserve">серийный </w:t>
      </w:r>
      <w:r w:rsidR="00B01F34" w:rsidRPr="00AA34D4">
        <w:rPr>
          <w:rFonts w:ascii="Times New Roman" w:eastAsia="Calibri" w:hAnsi="Times New Roman"/>
          <w:sz w:val="26"/>
          <w:szCs w:val="26"/>
        </w:rPr>
        <w:t xml:space="preserve">выпуск </w:t>
      </w:r>
      <w:r w:rsidR="000E02B3" w:rsidRPr="00AA34D4">
        <w:rPr>
          <w:rFonts w:ascii="Times New Roman" w:eastAsia="Calibri" w:hAnsi="Times New Roman"/>
          <w:sz w:val="26"/>
          <w:szCs w:val="26"/>
        </w:rPr>
        <w:t xml:space="preserve">самолёта </w:t>
      </w:r>
      <w:r w:rsidR="00B01F34" w:rsidRPr="00AA34D4">
        <w:rPr>
          <w:rFonts w:ascii="Times New Roman" w:eastAsia="Calibri" w:hAnsi="Times New Roman"/>
          <w:sz w:val="26"/>
          <w:szCs w:val="26"/>
        </w:rPr>
        <w:t xml:space="preserve">Ан-140-100 вместимостью до 55 </w:t>
      </w:r>
      <w:r w:rsidR="00EE1CEF" w:rsidRPr="00AA34D4">
        <w:rPr>
          <w:rFonts w:ascii="Times New Roman" w:eastAsia="Calibri" w:hAnsi="Times New Roman"/>
          <w:sz w:val="26"/>
          <w:szCs w:val="26"/>
        </w:rPr>
        <w:t>пассажиров</w:t>
      </w:r>
      <w:r w:rsidR="007A008A" w:rsidRPr="00AA34D4">
        <w:rPr>
          <w:rFonts w:ascii="Times New Roman" w:eastAsia="Calibri" w:hAnsi="Times New Roman"/>
          <w:sz w:val="26"/>
          <w:szCs w:val="26"/>
        </w:rPr>
        <w:t>: в период 2005–2011 годы были проданы 4 самолёта Ан-140 (</w:t>
      </w:r>
      <w:r w:rsidR="006C7796" w:rsidRPr="00AA34D4">
        <w:rPr>
          <w:rFonts w:ascii="Times New Roman" w:eastAsia="Calibri" w:hAnsi="Times New Roman"/>
          <w:sz w:val="26"/>
          <w:szCs w:val="26"/>
        </w:rPr>
        <w:t>по одному</w:t>
      </w:r>
      <w:r w:rsidR="007A008A" w:rsidRPr="00AA34D4">
        <w:rPr>
          <w:rFonts w:ascii="Times New Roman" w:eastAsia="Calibri" w:hAnsi="Times New Roman"/>
          <w:sz w:val="26"/>
          <w:szCs w:val="26"/>
        </w:rPr>
        <w:t xml:space="preserve"> в 2006, 2007, 2009</w:t>
      </w:r>
      <w:r w:rsidR="006C7796" w:rsidRPr="00AA34D4">
        <w:rPr>
          <w:rFonts w:ascii="Times New Roman" w:eastAsia="Calibri" w:hAnsi="Times New Roman"/>
          <w:sz w:val="26"/>
          <w:szCs w:val="26"/>
        </w:rPr>
        <w:t>и</w:t>
      </w:r>
      <w:r w:rsidR="007A008A" w:rsidRPr="00AA34D4">
        <w:rPr>
          <w:rFonts w:ascii="Times New Roman" w:eastAsia="Calibri" w:hAnsi="Times New Roman"/>
          <w:sz w:val="26"/>
          <w:szCs w:val="26"/>
        </w:rPr>
        <w:t xml:space="preserve"> 2011 </w:t>
      </w:r>
      <w:r w:rsidR="006C7796" w:rsidRPr="00AA34D4">
        <w:rPr>
          <w:rFonts w:ascii="Times New Roman" w:eastAsia="Calibri" w:hAnsi="Times New Roman"/>
          <w:sz w:val="26"/>
          <w:szCs w:val="26"/>
        </w:rPr>
        <w:t>годах</w:t>
      </w:r>
      <w:r w:rsidR="007A008A" w:rsidRPr="00AA34D4">
        <w:rPr>
          <w:rFonts w:ascii="Times New Roman" w:eastAsia="Calibri" w:hAnsi="Times New Roman"/>
          <w:sz w:val="26"/>
          <w:szCs w:val="26"/>
        </w:rPr>
        <w:t>).</w:t>
      </w:r>
      <w:r w:rsidR="005171E9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EE1CEF" w:rsidRPr="00AA34D4">
        <w:rPr>
          <w:rFonts w:ascii="Times New Roman" w:eastAsia="Calibri" w:hAnsi="Times New Roman"/>
          <w:sz w:val="26"/>
          <w:szCs w:val="26"/>
        </w:rPr>
        <w:t xml:space="preserve">Кроме того, </w:t>
      </w:r>
      <w:r w:rsidR="005171E9" w:rsidRPr="00AA34D4">
        <w:rPr>
          <w:rFonts w:ascii="Times New Roman" w:eastAsia="Calibri" w:hAnsi="Times New Roman"/>
          <w:sz w:val="26"/>
          <w:szCs w:val="26"/>
        </w:rPr>
        <w:t xml:space="preserve">после модернизации возможно возобновление производства </w:t>
      </w:r>
      <w:r w:rsidR="00CE6EF2" w:rsidRPr="00AA34D4">
        <w:rPr>
          <w:rFonts w:ascii="Times New Roman" w:eastAsia="Calibri" w:hAnsi="Times New Roman"/>
          <w:sz w:val="26"/>
          <w:szCs w:val="26"/>
        </w:rPr>
        <w:t>самолёт</w:t>
      </w:r>
      <w:r w:rsidR="005171E9" w:rsidRPr="00AA34D4">
        <w:rPr>
          <w:rFonts w:ascii="Times New Roman" w:eastAsia="Calibri" w:hAnsi="Times New Roman"/>
          <w:sz w:val="26"/>
          <w:szCs w:val="26"/>
        </w:rPr>
        <w:t xml:space="preserve">ов Як-40 и Ил-114. </w:t>
      </w:r>
    </w:p>
    <w:p w:rsidR="00364307" w:rsidRPr="00AA34D4" w:rsidRDefault="00CF279B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pacing w:val="-4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В</w:t>
      </w:r>
      <w:r w:rsidR="00364307" w:rsidRPr="00AA34D4">
        <w:rPr>
          <w:rFonts w:ascii="Times New Roman" w:eastAsia="Calibri" w:hAnsi="Times New Roman"/>
          <w:sz w:val="26"/>
          <w:szCs w:val="26"/>
        </w:rPr>
        <w:t xml:space="preserve"> 2011 году на рынок вышел первый российский региональный самолёт нового поколения – SSJ</w:t>
      </w:r>
      <w:r w:rsidR="00AA0517" w:rsidRPr="00AA34D4">
        <w:rPr>
          <w:rFonts w:ascii="Times New Roman" w:eastAsia="Calibri" w:hAnsi="Times New Roman"/>
          <w:sz w:val="26"/>
          <w:szCs w:val="26"/>
        </w:rPr>
        <w:t>-100</w:t>
      </w:r>
      <w:r w:rsidR="00364307" w:rsidRPr="00AA34D4">
        <w:rPr>
          <w:rFonts w:ascii="Times New Roman" w:eastAsia="Calibri" w:hAnsi="Times New Roman"/>
          <w:sz w:val="26"/>
          <w:szCs w:val="26"/>
        </w:rPr>
        <w:t xml:space="preserve">. Первый </w:t>
      </w:r>
      <w:r w:rsidR="006C7796" w:rsidRPr="00AA34D4">
        <w:rPr>
          <w:rFonts w:ascii="Times New Roman" w:eastAsia="Calibri" w:hAnsi="Times New Roman"/>
          <w:sz w:val="26"/>
          <w:szCs w:val="26"/>
        </w:rPr>
        <w:t xml:space="preserve">его </w:t>
      </w:r>
      <w:r w:rsidR="00364307" w:rsidRPr="00AA34D4">
        <w:rPr>
          <w:rFonts w:ascii="Times New Roman" w:eastAsia="Calibri" w:hAnsi="Times New Roman"/>
          <w:sz w:val="26"/>
          <w:szCs w:val="26"/>
        </w:rPr>
        <w:t>экземпляр был передан в эксплуатацию компании «</w:t>
      </w:r>
      <w:proofErr w:type="spellStart"/>
      <w:r w:rsidR="00364307" w:rsidRPr="00AA34D4">
        <w:rPr>
          <w:rFonts w:ascii="Times New Roman" w:eastAsia="Calibri" w:hAnsi="Times New Roman"/>
          <w:sz w:val="26"/>
          <w:szCs w:val="26"/>
          <w:lang w:val="en-US"/>
        </w:rPr>
        <w:t>Armavia</w:t>
      </w:r>
      <w:proofErr w:type="spellEnd"/>
      <w:r w:rsidR="00364307" w:rsidRPr="00AA34D4">
        <w:rPr>
          <w:rFonts w:ascii="Times New Roman" w:eastAsia="Calibri" w:hAnsi="Times New Roman"/>
          <w:sz w:val="26"/>
          <w:szCs w:val="26"/>
        </w:rPr>
        <w:t xml:space="preserve">», а всего в 2011 году было поставлено </w:t>
      </w:r>
      <w:r w:rsidR="00C655B5" w:rsidRPr="00AA34D4">
        <w:rPr>
          <w:rFonts w:ascii="Times New Roman" w:eastAsia="Calibri" w:hAnsi="Times New Roman"/>
          <w:sz w:val="26"/>
          <w:szCs w:val="26"/>
        </w:rPr>
        <w:t>пять</w:t>
      </w:r>
      <w:r w:rsidR="00364307" w:rsidRPr="00AA34D4">
        <w:rPr>
          <w:rFonts w:ascii="Times New Roman" w:eastAsia="Calibri" w:hAnsi="Times New Roman"/>
          <w:sz w:val="26"/>
          <w:szCs w:val="26"/>
        </w:rPr>
        <w:t xml:space="preserve"> единиц </w:t>
      </w:r>
      <w:proofErr w:type="gramStart"/>
      <w:r w:rsidR="00364307" w:rsidRPr="00AA34D4">
        <w:rPr>
          <w:rFonts w:ascii="Times New Roman" w:eastAsia="Calibri" w:hAnsi="Times New Roman"/>
          <w:sz w:val="26"/>
          <w:szCs w:val="26"/>
        </w:rPr>
        <w:t>ВС</w:t>
      </w:r>
      <w:proofErr w:type="gramEnd"/>
      <w:r w:rsidR="00364307" w:rsidRPr="00AA34D4">
        <w:rPr>
          <w:rFonts w:ascii="Times New Roman" w:eastAsia="Calibri" w:hAnsi="Times New Roman"/>
          <w:sz w:val="26"/>
          <w:szCs w:val="26"/>
        </w:rPr>
        <w:t xml:space="preserve"> этого </w:t>
      </w:r>
      <w:r w:rsidR="00E03AF2" w:rsidRPr="00AA34D4">
        <w:rPr>
          <w:rFonts w:ascii="Times New Roman" w:eastAsia="Calibri" w:hAnsi="Times New Roman"/>
          <w:spacing w:val="-4"/>
          <w:sz w:val="26"/>
          <w:szCs w:val="26"/>
        </w:rPr>
        <w:t xml:space="preserve">типа. При этом на текущий момент имеются твёрдые контракты на поставку 233 ВС. </w:t>
      </w:r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В ближайшее время конкуренция в данном сегменте рынка вырастет за </w:t>
      </w:r>
      <w:r w:rsidR="00AA0517" w:rsidRPr="00AA34D4">
        <w:rPr>
          <w:rFonts w:ascii="Times New Roman" w:eastAsia="Calibri" w:hAnsi="Times New Roman"/>
          <w:sz w:val="26"/>
          <w:szCs w:val="26"/>
        </w:rPr>
        <w:t>счёт</w:t>
      </w:r>
      <w:r w:rsidRPr="00AA34D4">
        <w:rPr>
          <w:rFonts w:ascii="Times New Roman" w:eastAsia="Calibri" w:hAnsi="Times New Roman"/>
          <w:sz w:val="26"/>
          <w:szCs w:val="26"/>
        </w:rPr>
        <w:t xml:space="preserve"> появления новых игроков – компаний Comac (с самолётом ARJ21</w:t>
      </w:r>
      <w:r w:rsidR="000E02B3" w:rsidRPr="00AA34D4">
        <w:rPr>
          <w:rFonts w:ascii="Times New Roman" w:eastAsia="Calibri" w:hAnsi="Times New Roman"/>
          <w:sz w:val="26"/>
          <w:szCs w:val="26"/>
        </w:rPr>
        <w:t>,</w:t>
      </w:r>
      <w:r w:rsidRPr="00AA34D4">
        <w:rPr>
          <w:rFonts w:ascii="Times New Roman" w:eastAsia="Calibri" w:hAnsi="Times New Roman"/>
          <w:sz w:val="26"/>
          <w:szCs w:val="26"/>
        </w:rPr>
        <w:t xml:space="preserve"> в 2012 году) и </w:t>
      </w:r>
      <w:proofErr w:type="spellStart"/>
      <w:r w:rsidRPr="00AA34D4">
        <w:rPr>
          <w:rFonts w:ascii="Times New Roman" w:eastAsia="Calibri" w:hAnsi="Times New Roman"/>
          <w:sz w:val="26"/>
          <w:szCs w:val="26"/>
        </w:rPr>
        <w:t>Mitsubishi</w:t>
      </w:r>
      <w:proofErr w:type="spellEnd"/>
      <w:r w:rsidRPr="00AA34D4">
        <w:rPr>
          <w:rFonts w:ascii="Times New Roman" w:eastAsia="Calibri" w:hAnsi="Times New Roman"/>
          <w:sz w:val="26"/>
          <w:szCs w:val="26"/>
        </w:rPr>
        <w:t xml:space="preserve"> (с самолётом </w:t>
      </w:r>
      <w:proofErr w:type="spellStart"/>
      <w:r w:rsidRPr="00AA34D4">
        <w:rPr>
          <w:rFonts w:ascii="Times New Roman" w:eastAsia="Calibri" w:hAnsi="Times New Roman"/>
          <w:sz w:val="26"/>
          <w:szCs w:val="26"/>
        </w:rPr>
        <w:t>Mitsubishi</w:t>
      </w:r>
      <w:proofErr w:type="spellEnd"/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AA34D4">
        <w:rPr>
          <w:rFonts w:ascii="Times New Roman" w:eastAsia="Calibri" w:hAnsi="Times New Roman"/>
          <w:sz w:val="26"/>
          <w:szCs w:val="26"/>
        </w:rPr>
        <w:t>Regional</w:t>
      </w:r>
      <w:proofErr w:type="spellEnd"/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AA34D4">
        <w:rPr>
          <w:rFonts w:ascii="Times New Roman" w:eastAsia="Calibri" w:hAnsi="Times New Roman"/>
          <w:sz w:val="26"/>
          <w:szCs w:val="26"/>
        </w:rPr>
        <w:t>Jet</w:t>
      </w:r>
      <w:proofErr w:type="spellEnd"/>
      <w:r w:rsidR="000E02B3" w:rsidRPr="00AA34D4">
        <w:rPr>
          <w:rFonts w:ascii="Times New Roman" w:eastAsia="Calibri" w:hAnsi="Times New Roman"/>
          <w:sz w:val="26"/>
          <w:szCs w:val="26"/>
        </w:rPr>
        <w:t>,</w:t>
      </w:r>
      <w:r w:rsidRPr="00AA34D4">
        <w:rPr>
          <w:rFonts w:ascii="Times New Roman" w:eastAsia="Calibri" w:hAnsi="Times New Roman"/>
          <w:sz w:val="26"/>
          <w:szCs w:val="26"/>
        </w:rPr>
        <w:t xml:space="preserve"> в 2014 году).</w:t>
      </w:r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364307" w:rsidRPr="00AA34D4" w:rsidRDefault="00364307" w:rsidP="008465EE">
      <w:pPr>
        <w:keepNext/>
        <w:spacing w:line="360" w:lineRule="auto"/>
        <w:ind w:firstLine="709"/>
        <w:outlineLvl w:val="0"/>
        <w:rPr>
          <w:rFonts w:ascii="Times New Roman" w:eastAsia="Calibri" w:hAnsi="Times New Roman"/>
          <w:i/>
          <w:sz w:val="26"/>
          <w:szCs w:val="26"/>
        </w:rPr>
      </w:pPr>
      <w:r w:rsidRPr="00AA34D4">
        <w:rPr>
          <w:rFonts w:ascii="Times New Roman" w:eastAsia="Calibri" w:hAnsi="Times New Roman"/>
          <w:i/>
          <w:sz w:val="26"/>
          <w:szCs w:val="26"/>
        </w:rPr>
        <w:lastRenderedPageBreak/>
        <w:t xml:space="preserve">Сегмент </w:t>
      </w:r>
      <w:proofErr w:type="spellStart"/>
      <w:proofErr w:type="gramStart"/>
      <w:r w:rsidRPr="00AA34D4">
        <w:rPr>
          <w:rFonts w:ascii="Times New Roman" w:eastAsia="Calibri" w:hAnsi="Times New Roman"/>
          <w:i/>
          <w:sz w:val="26"/>
          <w:szCs w:val="26"/>
        </w:rPr>
        <w:t>бизнес-авиации</w:t>
      </w:r>
      <w:proofErr w:type="spellEnd"/>
      <w:proofErr w:type="gramEnd"/>
      <w:r w:rsidRPr="00AA34D4">
        <w:rPr>
          <w:rFonts w:ascii="Times New Roman" w:eastAsia="Calibri" w:hAnsi="Times New Roman"/>
          <w:i/>
          <w:sz w:val="26"/>
          <w:szCs w:val="26"/>
        </w:rPr>
        <w:t xml:space="preserve"> </w:t>
      </w:r>
    </w:p>
    <w:p w:rsidR="00364307" w:rsidRPr="00AA34D4" w:rsidRDefault="00533FBE" w:rsidP="004A6118">
      <w:pPr>
        <w:keepNext/>
        <w:keepLines/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По итогам 2011</w:t>
      </w:r>
      <w:r w:rsidR="00364307" w:rsidRPr="00AA34D4">
        <w:rPr>
          <w:rFonts w:ascii="Times New Roman" w:eastAsia="Calibri" w:hAnsi="Times New Roman"/>
          <w:sz w:val="26"/>
          <w:szCs w:val="26"/>
        </w:rPr>
        <w:t xml:space="preserve"> года мировой рынок </w:t>
      </w:r>
      <w:proofErr w:type="spellStart"/>
      <w:proofErr w:type="gramStart"/>
      <w:r w:rsidR="00364307" w:rsidRPr="00AA34D4">
        <w:rPr>
          <w:rFonts w:ascii="Times New Roman" w:eastAsia="Calibri" w:hAnsi="Times New Roman"/>
          <w:sz w:val="26"/>
          <w:szCs w:val="26"/>
        </w:rPr>
        <w:t>бизнес-авиации</w:t>
      </w:r>
      <w:proofErr w:type="spellEnd"/>
      <w:proofErr w:type="gramEnd"/>
      <w:r w:rsidR="00364307" w:rsidRPr="00AA34D4">
        <w:rPr>
          <w:rFonts w:ascii="Times New Roman" w:eastAsia="Calibri" w:hAnsi="Times New Roman"/>
          <w:sz w:val="26"/>
          <w:szCs w:val="26"/>
        </w:rPr>
        <w:t xml:space="preserve"> в</w:t>
      </w:r>
      <w:r w:rsidR="00AA0517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364307" w:rsidRPr="00AA34D4">
        <w:rPr>
          <w:rFonts w:ascii="Times New Roman" w:eastAsia="Calibri" w:hAnsi="Times New Roman"/>
          <w:sz w:val="26"/>
          <w:szCs w:val="26"/>
        </w:rPr>
        <w:t xml:space="preserve">денежном выражении составил около 9,2% совокупного объёма рынка самолётостроения. Объём данного рынка </w:t>
      </w:r>
      <w:r w:rsidR="001770B9" w:rsidRPr="00AA34D4">
        <w:rPr>
          <w:rFonts w:ascii="Times New Roman" w:eastAsia="Calibri" w:hAnsi="Times New Roman"/>
          <w:sz w:val="26"/>
          <w:szCs w:val="26"/>
        </w:rPr>
        <w:t>в 2005–2011</w:t>
      </w:r>
      <w:r w:rsidR="00AE29D4" w:rsidRPr="00AA34D4">
        <w:rPr>
          <w:rFonts w:ascii="Times New Roman" w:eastAsia="Calibri" w:hAnsi="Times New Roman"/>
          <w:sz w:val="26"/>
          <w:szCs w:val="26"/>
        </w:rPr>
        <w:t xml:space="preserve"> год</w:t>
      </w:r>
      <w:r w:rsidR="000E02B3" w:rsidRPr="00AA34D4">
        <w:rPr>
          <w:rFonts w:ascii="Times New Roman" w:eastAsia="Calibri" w:hAnsi="Times New Roman"/>
          <w:sz w:val="26"/>
          <w:szCs w:val="26"/>
        </w:rPr>
        <w:t>ах</w:t>
      </w:r>
      <w:r w:rsidR="00AE29D4" w:rsidRPr="00AA34D4">
        <w:rPr>
          <w:rFonts w:ascii="Times New Roman" w:eastAsia="Calibri" w:hAnsi="Times New Roman"/>
          <w:sz w:val="26"/>
          <w:szCs w:val="26"/>
        </w:rPr>
        <w:t xml:space="preserve"> вырос </w:t>
      </w:r>
      <w:r w:rsidR="00364307" w:rsidRPr="00AA34D4">
        <w:rPr>
          <w:rFonts w:ascii="Times New Roman" w:eastAsia="Calibri" w:hAnsi="Times New Roman"/>
          <w:sz w:val="26"/>
          <w:szCs w:val="26"/>
        </w:rPr>
        <w:t xml:space="preserve">в денежном выражении с 13,2 </w:t>
      </w:r>
      <w:r w:rsidR="00AA0517" w:rsidRPr="00AA34D4">
        <w:rPr>
          <w:rFonts w:ascii="Times New Roman" w:eastAsia="Calibri" w:hAnsi="Times New Roman"/>
          <w:sz w:val="26"/>
          <w:szCs w:val="26"/>
        </w:rPr>
        <w:br/>
      </w:r>
      <w:r w:rsidR="00364307" w:rsidRPr="00AA34D4">
        <w:rPr>
          <w:rFonts w:ascii="Times New Roman" w:eastAsia="Calibri" w:hAnsi="Times New Roman"/>
          <w:sz w:val="26"/>
          <w:szCs w:val="26"/>
        </w:rPr>
        <w:t xml:space="preserve">до 14,0 млрд </w:t>
      </w:r>
      <w:r w:rsidR="005D4C88" w:rsidRPr="00AA34D4">
        <w:rPr>
          <w:rFonts w:ascii="Times New Roman" w:eastAsia="Calibri" w:hAnsi="Times New Roman"/>
          <w:sz w:val="26"/>
          <w:szCs w:val="26"/>
        </w:rPr>
        <w:t xml:space="preserve">долл. </w:t>
      </w:r>
      <w:r w:rsidR="00364307" w:rsidRPr="00AA34D4">
        <w:rPr>
          <w:rFonts w:ascii="Times New Roman" w:eastAsia="Calibri" w:hAnsi="Times New Roman"/>
          <w:sz w:val="26"/>
          <w:szCs w:val="26"/>
        </w:rPr>
        <w:t xml:space="preserve">США (среднегодовой рост – около 1,2%), в то время как объём поставок в натуральном выражении сократился с 750 до 739 единиц. </w:t>
      </w:r>
    </w:p>
    <w:p w:rsidR="00364307" w:rsidRPr="00AA34D4" w:rsidRDefault="00364307" w:rsidP="004A6118">
      <w:pPr>
        <w:keepNext/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В перспективе до 2025 года рынок </w:t>
      </w:r>
      <w:proofErr w:type="spellStart"/>
      <w:proofErr w:type="gramStart"/>
      <w:r w:rsidRPr="00AA34D4">
        <w:rPr>
          <w:rFonts w:ascii="Times New Roman" w:eastAsia="Calibri" w:hAnsi="Times New Roman"/>
          <w:sz w:val="26"/>
          <w:szCs w:val="26"/>
        </w:rPr>
        <w:t>бизнес-авиации</w:t>
      </w:r>
      <w:proofErr w:type="spellEnd"/>
      <w:proofErr w:type="gramEnd"/>
      <w:r w:rsidRPr="00AA34D4">
        <w:rPr>
          <w:rFonts w:ascii="Times New Roman" w:eastAsia="Calibri" w:hAnsi="Times New Roman"/>
          <w:sz w:val="26"/>
          <w:szCs w:val="26"/>
        </w:rPr>
        <w:t xml:space="preserve"> возобновит устойчивый р</w:t>
      </w:r>
      <w:r w:rsidR="000E02B3" w:rsidRPr="00AA34D4">
        <w:rPr>
          <w:rFonts w:ascii="Times New Roman" w:eastAsia="Calibri" w:hAnsi="Times New Roman"/>
          <w:sz w:val="26"/>
          <w:szCs w:val="26"/>
        </w:rPr>
        <w:t>ост</w:t>
      </w:r>
      <w:r w:rsidRPr="00AA34D4">
        <w:rPr>
          <w:rFonts w:ascii="Times New Roman" w:eastAsia="Calibri" w:hAnsi="Times New Roman"/>
          <w:sz w:val="26"/>
          <w:szCs w:val="26"/>
        </w:rPr>
        <w:t xml:space="preserve">, основными факторами </w:t>
      </w:r>
      <w:r w:rsidR="000E02B3" w:rsidRPr="00AA34D4">
        <w:rPr>
          <w:rFonts w:ascii="Times New Roman" w:eastAsia="Calibri" w:hAnsi="Times New Roman"/>
          <w:sz w:val="26"/>
          <w:szCs w:val="26"/>
        </w:rPr>
        <w:t>чего</w:t>
      </w:r>
      <w:r w:rsidRPr="00AA34D4">
        <w:rPr>
          <w:rFonts w:ascii="Times New Roman" w:eastAsia="Calibri" w:hAnsi="Times New Roman"/>
          <w:sz w:val="26"/>
          <w:szCs w:val="26"/>
        </w:rPr>
        <w:t xml:space="preserve"> станут следующие: </w:t>
      </w:r>
    </w:p>
    <w:p w:rsidR="00364307" w:rsidRPr="00A575C0" w:rsidRDefault="00364307" w:rsidP="004A6118">
      <w:pPr>
        <w:numPr>
          <w:ilvl w:val="0"/>
          <w:numId w:val="80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Возобновившийся после кризиса экономический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рост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как в развитых, так и развивающихся странах.</w:t>
      </w:r>
    </w:p>
    <w:p w:rsidR="00364307" w:rsidRPr="00A575C0" w:rsidRDefault="00364307" w:rsidP="004A6118">
      <w:pPr>
        <w:numPr>
          <w:ilvl w:val="0"/>
          <w:numId w:val="80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Тенденция к переходу на так называемую долевую модель владения самолётом (по принципу 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тайм-шер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), что делает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этого класса более доступными для покупателей.</w:t>
      </w:r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В настоящее время данный сегмент рынка представлен компаниями </w:t>
      </w:r>
      <w:proofErr w:type="spellStart"/>
      <w:r w:rsidRPr="00AA34D4">
        <w:rPr>
          <w:rFonts w:ascii="Times New Roman" w:eastAsia="Calibri" w:hAnsi="Times New Roman"/>
          <w:sz w:val="26"/>
          <w:szCs w:val="26"/>
        </w:rPr>
        <w:t>Bombardier</w:t>
      </w:r>
      <w:proofErr w:type="spellEnd"/>
      <w:r w:rsidRPr="00AA34D4">
        <w:rPr>
          <w:rFonts w:ascii="Times New Roman" w:eastAsia="Calibri" w:hAnsi="Times New Roman"/>
          <w:sz w:val="26"/>
          <w:szCs w:val="26"/>
        </w:rPr>
        <w:t xml:space="preserve"> (примерно 30% в 2010 году), </w:t>
      </w:r>
      <w:proofErr w:type="spellStart"/>
      <w:r w:rsidRPr="00AA34D4">
        <w:rPr>
          <w:rFonts w:ascii="Times New Roman" w:eastAsia="Calibri" w:hAnsi="Times New Roman"/>
          <w:sz w:val="26"/>
          <w:szCs w:val="26"/>
        </w:rPr>
        <w:t>Gulfstream</w:t>
      </w:r>
      <w:proofErr w:type="spellEnd"/>
      <w:r w:rsidRPr="00AA34D4">
        <w:rPr>
          <w:rFonts w:ascii="Times New Roman" w:eastAsia="Calibri" w:hAnsi="Times New Roman"/>
          <w:sz w:val="26"/>
          <w:szCs w:val="26"/>
        </w:rPr>
        <w:t xml:space="preserve"> (25%), Dassault (23%), Embraer и </w:t>
      </w:r>
      <w:proofErr w:type="spellStart"/>
      <w:r w:rsidRPr="00AA34D4">
        <w:rPr>
          <w:rFonts w:ascii="Times New Roman" w:eastAsia="Calibri" w:hAnsi="Times New Roman"/>
          <w:sz w:val="26"/>
          <w:szCs w:val="26"/>
        </w:rPr>
        <w:t>Cessna</w:t>
      </w:r>
      <w:proofErr w:type="spellEnd"/>
      <w:r w:rsidRPr="00AA34D4">
        <w:rPr>
          <w:rFonts w:ascii="Times New Roman" w:eastAsia="Calibri" w:hAnsi="Times New Roman"/>
          <w:sz w:val="26"/>
          <w:szCs w:val="26"/>
        </w:rPr>
        <w:t xml:space="preserve"> (примерно по 8%), а также </w:t>
      </w:r>
      <w:proofErr w:type="spellStart"/>
      <w:r w:rsidRPr="00AA34D4">
        <w:rPr>
          <w:rFonts w:ascii="Times New Roman" w:eastAsia="Calibri" w:hAnsi="Times New Roman"/>
          <w:sz w:val="26"/>
          <w:szCs w:val="26"/>
        </w:rPr>
        <w:t>Hawker</w:t>
      </w:r>
      <w:proofErr w:type="spellEnd"/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AA34D4">
        <w:rPr>
          <w:rFonts w:ascii="Times New Roman" w:eastAsia="Calibri" w:hAnsi="Times New Roman"/>
          <w:sz w:val="26"/>
          <w:szCs w:val="26"/>
        </w:rPr>
        <w:t>Beechcraft</w:t>
      </w:r>
      <w:proofErr w:type="spellEnd"/>
      <w:r w:rsidRPr="00AA34D4">
        <w:rPr>
          <w:rFonts w:ascii="Times New Roman" w:eastAsia="Calibri" w:hAnsi="Times New Roman"/>
          <w:sz w:val="26"/>
          <w:szCs w:val="26"/>
        </w:rPr>
        <w:t xml:space="preserve"> (7%). При этом в 2010 году на рынок было поставлено 739 </w:t>
      </w:r>
      <w:proofErr w:type="gramStart"/>
      <w:r w:rsidRPr="00AA34D4">
        <w:rPr>
          <w:rFonts w:ascii="Times New Roman" w:eastAsia="Calibri" w:hAnsi="Times New Roman"/>
          <w:sz w:val="26"/>
          <w:szCs w:val="26"/>
        </w:rPr>
        <w:t>ВС</w:t>
      </w:r>
      <w:proofErr w:type="gramEnd"/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0E02B3" w:rsidRPr="00AA34D4">
        <w:rPr>
          <w:rFonts w:ascii="Times New Roman" w:eastAsia="Calibri" w:hAnsi="Times New Roman"/>
          <w:sz w:val="26"/>
          <w:szCs w:val="26"/>
        </w:rPr>
        <w:t xml:space="preserve">этого </w:t>
      </w:r>
      <w:r w:rsidRPr="00AA34D4">
        <w:rPr>
          <w:rFonts w:ascii="Times New Roman" w:eastAsia="Calibri" w:hAnsi="Times New Roman"/>
          <w:sz w:val="26"/>
          <w:szCs w:val="26"/>
        </w:rPr>
        <w:t>класса.</w:t>
      </w:r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Российская Федерация в сегменте </w:t>
      </w:r>
      <w:proofErr w:type="spellStart"/>
      <w:proofErr w:type="gramStart"/>
      <w:r w:rsidRPr="00AA34D4">
        <w:rPr>
          <w:rFonts w:ascii="Times New Roman" w:eastAsia="Calibri" w:hAnsi="Times New Roman"/>
          <w:sz w:val="26"/>
          <w:szCs w:val="26"/>
        </w:rPr>
        <w:t>бизнес-авиации</w:t>
      </w:r>
      <w:proofErr w:type="spellEnd"/>
      <w:proofErr w:type="gramEnd"/>
      <w:r w:rsidRPr="00AA34D4">
        <w:rPr>
          <w:rFonts w:ascii="Times New Roman" w:eastAsia="Calibri" w:hAnsi="Times New Roman"/>
          <w:sz w:val="26"/>
          <w:szCs w:val="26"/>
        </w:rPr>
        <w:t xml:space="preserve"> пока не представлена, однако компанией «Гражданские самолёты Сухого» в среднесрочной перспективе (конец 2014 года) планируется выпуск </w:t>
      </w:r>
      <w:proofErr w:type="spellStart"/>
      <w:r w:rsidRPr="00AA34D4">
        <w:rPr>
          <w:rFonts w:ascii="Times New Roman" w:eastAsia="Calibri" w:hAnsi="Times New Roman"/>
          <w:sz w:val="26"/>
          <w:szCs w:val="26"/>
        </w:rPr>
        <w:t>бизнес-версии</w:t>
      </w:r>
      <w:proofErr w:type="spellEnd"/>
      <w:r w:rsidRPr="00AA34D4">
        <w:rPr>
          <w:rFonts w:ascii="Times New Roman" w:eastAsia="Calibri" w:hAnsi="Times New Roman"/>
          <w:sz w:val="26"/>
          <w:szCs w:val="26"/>
        </w:rPr>
        <w:t xml:space="preserve"> самолёта SSJ.</w:t>
      </w:r>
    </w:p>
    <w:p w:rsidR="00364307" w:rsidRPr="00A575C0" w:rsidRDefault="00364307" w:rsidP="004A6118">
      <w:pPr>
        <w:spacing w:after="0" w:line="360" w:lineRule="auto"/>
        <w:ind w:left="720"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364307" w:rsidRPr="00AA34D4" w:rsidRDefault="00364307" w:rsidP="008465EE">
      <w:pPr>
        <w:keepNext/>
        <w:spacing w:line="360" w:lineRule="auto"/>
        <w:ind w:firstLine="709"/>
        <w:outlineLvl w:val="0"/>
        <w:rPr>
          <w:rFonts w:ascii="Times New Roman" w:eastAsia="Calibri" w:hAnsi="Times New Roman"/>
          <w:i/>
          <w:sz w:val="26"/>
          <w:szCs w:val="26"/>
        </w:rPr>
      </w:pPr>
      <w:r w:rsidRPr="00AA34D4">
        <w:rPr>
          <w:rFonts w:ascii="Times New Roman" w:eastAsia="Calibri" w:hAnsi="Times New Roman"/>
          <w:i/>
          <w:sz w:val="26"/>
          <w:szCs w:val="26"/>
        </w:rPr>
        <w:t xml:space="preserve">Сегмент транспортных и специальных </w:t>
      </w:r>
      <w:proofErr w:type="gramStart"/>
      <w:r w:rsidRPr="00AA34D4">
        <w:rPr>
          <w:rFonts w:ascii="Times New Roman" w:eastAsia="Calibri" w:hAnsi="Times New Roman"/>
          <w:i/>
          <w:sz w:val="26"/>
          <w:szCs w:val="26"/>
        </w:rPr>
        <w:t>ВС</w:t>
      </w:r>
      <w:proofErr w:type="gramEnd"/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По итогам 201</w:t>
      </w:r>
      <w:r w:rsidR="00533FBE" w:rsidRPr="00AA34D4">
        <w:rPr>
          <w:rFonts w:ascii="Times New Roman" w:eastAsia="Calibri" w:hAnsi="Times New Roman"/>
          <w:sz w:val="26"/>
          <w:szCs w:val="26"/>
        </w:rPr>
        <w:t>1</w:t>
      </w:r>
      <w:r w:rsidRPr="00AA34D4">
        <w:rPr>
          <w:rFonts w:ascii="Times New Roman" w:eastAsia="Calibri" w:hAnsi="Times New Roman"/>
          <w:sz w:val="26"/>
          <w:szCs w:val="26"/>
        </w:rPr>
        <w:t xml:space="preserve"> года мировой рынок транспортной и специальной авиации </w:t>
      </w:r>
      <w:r w:rsidR="00AA0517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>в</w:t>
      </w:r>
      <w:r w:rsidR="00AA0517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>денежном выражении составил около 5,4% совокупного объёма рынка самолётострое</w:t>
      </w:r>
      <w:r w:rsidR="001770B9" w:rsidRPr="00AA34D4">
        <w:rPr>
          <w:rFonts w:ascii="Times New Roman" w:eastAsia="Calibri" w:hAnsi="Times New Roman"/>
          <w:sz w:val="26"/>
          <w:szCs w:val="26"/>
        </w:rPr>
        <w:t>ния. При этом в период 2005–2011</w:t>
      </w:r>
      <w:r w:rsidRPr="00AA34D4">
        <w:rPr>
          <w:rFonts w:ascii="Times New Roman" w:eastAsia="Calibri" w:hAnsi="Times New Roman"/>
          <w:sz w:val="26"/>
          <w:szCs w:val="26"/>
        </w:rPr>
        <w:t xml:space="preserve"> годы объём данного рынка вырос </w:t>
      </w:r>
      <w:r w:rsidR="00AA0517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>с</w:t>
      </w:r>
      <w:r w:rsidR="00AA0517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 xml:space="preserve">7,5 до 8,1 млрд </w:t>
      </w:r>
      <w:r w:rsidR="005D4C88" w:rsidRPr="00AA34D4">
        <w:rPr>
          <w:rFonts w:ascii="Times New Roman" w:eastAsia="Calibri" w:hAnsi="Times New Roman"/>
          <w:sz w:val="26"/>
          <w:szCs w:val="26"/>
        </w:rPr>
        <w:t xml:space="preserve">долл. </w:t>
      </w:r>
      <w:r w:rsidRPr="00AA34D4">
        <w:rPr>
          <w:rFonts w:ascii="Times New Roman" w:eastAsia="Calibri" w:hAnsi="Times New Roman"/>
          <w:sz w:val="26"/>
          <w:szCs w:val="26"/>
        </w:rPr>
        <w:t xml:space="preserve">США (среднегодовой рост </w:t>
      </w:r>
      <w:r w:rsidR="00EE1CEF" w:rsidRPr="00AA34D4">
        <w:rPr>
          <w:rFonts w:ascii="Times New Roman" w:eastAsia="Calibri" w:hAnsi="Times New Roman"/>
          <w:sz w:val="26"/>
          <w:szCs w:val="26"/>
        </w:rPr>
        <w:t xml:space="preserve">– </w:t>
      </w:r>
      <w:r w:rsidRPr="00AA34D4">
        <w:rPr>
          <w:rFonts w:ascii="Times New Roman" w:eastAsia="Calibri" w:hAnsi="Times New Roman"/>
          <w:sz w:val="26"/>
          <w:szCs w:val="26"/>
        </w:rPr>
        <w:t xml:space="preserve">около 1,5%). </w:t>
      </w:r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В настоящее время данный сегмент рынка поделён между компаниями Boeing и Airbus, при этом доля </w:t>
      </w:r>
      <w:r w:rsidRPr="00AA34D4">
        <w:rPr>
          <w:rFonts w:ascii="Times New Roman" w:eastAsia="Calibri" w:hAnsi="Times New Roman"/>
          <w:sz w:val="26"/>
          <w:szCs w:val="26"/>
          <w:lang w:val="en-US"/>
        </w:rPr>
        <w:t>Boeing</w:t>
      </w:r>
      <w:r w:rsidRPr="00AA34D4">
        <w:rPr>
          <w:rFonts w:ascii="Times New Roman" w:eastAsia="Calibri" w:hAnsi="Times New Roman"/>
          <w:sz w:val="26"/>
          <w:szCs w:val="26"/>
        </w:rPr>
        <w:t xml:space="preserve"> по итогам 201</w:t>
      </w:r>
      <w:r w:rsidR="001770B9" w:rsidRPr="00AA34D4">
        <w:rPr>
          <w:rFonts w:ascii="Times New Roman" w:eastAsia="Calibri" w:hAnsi="Times New Roman"/>
          <w:sz w:val="26"/>
          <w:szCs w:val="26"/>
        </w:rPr>
        <w:t>1</w:t>
      </w:r>
      <w:r w:rsidRPr="00AA34D4">
        <w:rPr>
          <w:rFonts w:ascii="Times New Roman" w:eastAsia="Calibri" w:hAnsi="Times New Roman"/>
          <w:sz w:val="26"/>
          <w:szCs w:val="26"/>
        </w:rPr>
        <w:t xml:space="preserve"> года </w:t>
      </w:r>
      <w:r w:rsidR="00AA0517" w:rsidRPr="00AA34D4">
        <w:rPr>
          <w:rFonts w:ascii="Times New Roman" w:eastAsia="Calibri" w:hAnsi="Times New Roman"/>
          <w:sz w:val="26"/>
          <w:szCs w:val="26"/>
        </w:rPr>
        <w:t xml:space="preserve">составила </w:t>
      </w:r>
      <w:r w:rsidRPr="00AA34D4">
        <w:rPr>
          <w:rFonts w:ascii="Times New Roman" w:eastAsia="Calibri" w:hAnsi="Times New Roman"/>
          <w:sz w:val="26"/>
          <w:szCs w:val="26"/>
        </w:rPr>
        <w:t xml:space="preserve">около 95%, </w:t>
      </w:r>
      <w:r w:rsidR="00AA0517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 xml:space="preserve">а доля </w:t>
      </w:r>
      <w:r w:rsidRPr="00AA34D4">
        <w:rPr>
          <w:rFonts w:ascii="Times New Roman" w:eastAsia="Calibri" w:hAnsi="Times New Roman"/>
          <w:sz w:val="26"/>
          <w:szCs w:val="26"/>
          <w:lang w:val="en-US"/>
        </w:rPr>
        <w:t>Airbus</w:t>
      </w:r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AA0517" w:rsidRPr="00AA34D4">
        <w:rPr>
          <w:rFonts w:ascii="Times New Roman" w:eastAsia="Calibri" w:hAnsi="Times New Roman"/>
          <w:sz w:val="26"/>
          <w:szCs w:val="26"/>
        </w:rPr>
        <w:t xml:space="preserve">– </w:t>
      </w:r>
      <w:r w:rsidRPr="00AA34D4">
        <w:rPr>
          <w:rFonts w:ascii="Times New Roman" w:eastAsia="Calibri" w:hAnsi="Times New Roman"/>
          <w:sz w:val="26"/>
          <w:szCs w:val="26"/>
        </w:rPr>
        <w:t>около 5%.</w:t>
      </w:r>
      <w:r w:rsidR="005D4C88" w:rsidRPr="00AA34D4">
        <w:rPr>
          <w:rFonts w:ascii="Times New Roman" w:eastAsia="Calibri" w:hAnsi="Times New Roman"/>
          <w:sz w:val="26"/>
          <w:szCs w:val="26"/>
        </w:rPr>
        <w:t xml:space="preserve"> </w:t>
      </w:r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lastRenderedPageBreak/>
        <w:t xml:space="preserve">Модельный ряд транспортной авиации компании Boeing представлен </w:t>
      </w:r>
      <w:r w:rsidR="00A2602D" w:rsidRPr="00AA34D4">
        <w:rPr>
          <w:rFonts w:ascii="Times New Roman" w:eastAsia="Calibri" w:hAnsi="Times New Roman"/>
          <w:sz w:val="26"/>
          <w:szCs w:val="26"/>
        </w:rPr>
        <w:t>самолёт</w:t>
      </w:r>
      <w:r w:rsidRPr="00AA34D4">
        <w:rPr>
          <w:rFonts w:ascii="Times New Roman" w:eastAsia="Calibri" w:hAnsi="Times New Roman"/>
          <w:sz w:val="26"/>
          <w:szCs w:val="26"/>
        </w:rPr>
        <w:t xml:space="preserve">ами серий 747-F, 767-F, 777F, а компании Airbus – самолётами А330-F и Airbus </w:t>
      </w:r>
      <w:proofErr w:type="spellStart"/>
      <w:r w:rsidRPr="00AA34D4">
        <w:rPr>
          <w:rFonts w:ascii="Times New Roman" w:eastAsia="Calibri" w:hAnsi="Times New Roman"/>
          <w:sz w:val="26"/>
          <w:szCs w:val="26"/>
        </w:rPr>
        <w:t>Beluga</w:t>
      </w:r>
      <w:proofErr w:type="spellEnd"/>
      <w:r w:rsidRPr="00AA34D4">
        <w:rPr>
          <w:rFonts w:ascii="Times New Roman" w:eastAsia="Calibri" w:hAnsi="Times New Roman"/>
          <w:sz w:val="26"/>
          <w:szCs w:val="26"/>
        </w:rPr>
        <w:t>.</w:t>
      </w:r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Российская Федерация на данном рынке практически не</w:t>
      </w:r>
      <w:r w:rsidR="00AA0517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 xml:space="preserve">представлена: с 2005 года по настоящее время были проданы всего лишь четыре </w:t>
      </w:r>
      <w:r w:rsidR="00A2602D" w:rsidRPr="00AA34D4">
        <w:rPr>
          <w:rFonts w:ascii="Times New Roman" w:eastAsia="Calibri" w:hAnsi="Times New Roman"/>
          <w:sz w:val="26"/>
          <w:szCs w:val="26"/>
        </w:rPr>
        <w:t>самолёт</w:t>
      </w:r>
      <w:r w:rsidRPr="00AA34D4">
        <w:rPr>
          <w:rFonts w:ascii="Times New Roman" w:eastAsia="Calibri" w:hAnsi="Times New Roman"/>
          <w:sz w:val="26"/>
          <w:szCs w:val="26"/>
        </w:rPr>
        <w:t xml:space="preserve">а Ил-96 в транспортной модификации (по два в 2008 и 2009 годах), разработка которого относится ещё к советскому периоду. </w:t>
      </w:r>
    </w:p>
    <w:p w:rsidR="00364307" w:rsidRPr="00AA34D4" w:rsidRDefault="00364307" w:rsidP="004A6118">
      <w:pPr>
        <w:keepLines/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В то же время Россия имеет значительный потенциал в завоевании рынка рамповых транспортных самолётов, который может быть реализован при условии возобновления производства </w:t>
      </w:r>
      <w:proofErr w:type="gramStart"/>
      <w:r w:rsidRPr="00AA34D4">
        <w:rPr>
          <w:rFonts w:ascii="Times New Roman" w:eastAsia="Calibri" w:hAnsi="Times New Roman"/>
          <w:sz w:val="26"/>
          <w:szCs w:val="26"/>
        </w:rPr>
        <w:t>ВС</w:t>
      </w:r>
      <w:proofErr w:type="gramEnd"/>
      <w:r w:rsidRPr="00AA34D4">
        <w:rPr>
          <w:rFonts w:ascii="Times New Roman" w:eastAsia="Calibri" w:hAnsi="Times New Roman"/>
          <w:sz w:val="26"/>
          <w:szCs w:val="26"/>
        </w:rPr>
        <w:t xml:space="preserve"> двух типов, являющихся мировыми лидерами на</w:t>
      </w:r>
      <w:r w:rsidRPr="00AA34D4">
        <w:rPr>
          <w:rFonts w:ascii="Times New Roman" w:eastAsia="Calibri" w:hAnsi="Times New Roman"/>
          <w:sz w:val="26"/>
          <w:szCs w:val="26"/>
          <w:lang w:val="en-US"/>
        </w:rPr>
        <w:t> </w:t>
      </w:r>
      <w:r w:rsidRPr="00AA34D4">
        <w:rPr>
          <w:rFonts w:ascii="Times New Roman" w:eastAsia="Calibri" w:hAnsi="Times New Roman"/>
          <w:sz w:val="26"/>
          <w:szCs w:val="26"/>
        </w:rPr>
        <w:t xml:space="preserve">этом рынке. Речь </w:t>
      </w:r>
      <w:r w:rsidR="00A35C4A" w:rsidRPr="00AA34D4">
        <w:rPr>
          <w:rFonts w:ascii="Times New Roman" w:eastAsia="Calibri" w:hAnsi="Times New Roman"/>
          <w:sz w:val="26"/>
          <w:szCs w:val="26"/>
        </w:rPr>
        <w:t>идёт</w:t>
      </w:r>
      <w:r w:rsidRPr="00AA34D4">
        <w:rPr>
          <w:rFonts w:ascii="Times New Roman" w:eastAsia="Calibri" w:hAnsi="Times New Roman"/>
          <w:sz w:val="26"/>
          <w:szCs w:val="26"/>
        </w:rPr>
        <w:t xml:space="preserve"> о самолётах Ан-124 (ведутся переговоры </w:t>
      </w:r>
      <w:r w:rsidR="0071151C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 xml:space="preserve">о </w:t>
      </w:r>
      <w:r w:rsidR="0071151C" w:rsidRPr="00AA34D4">
        <w:rPr>
          <w:rFonts w:ascii="Times New Roman" w:eastAsia="Calibri" w:hAnsi="Times New Roman"/>
          <w:sz w:val="26"/>
          <w:szCs w:val="26"/>
        </w:rPr>
        <w:t xml:space="preserve">возобновлении его </w:t>
      </w:r>
      <w:r w:rsidRPr="00AA34D4">
        <w:rPr>
          <w:rFonts w:ascii="Times New Roman" w:eastAsia="Calibri" w:hAnsi="Times New Roman"/>
          <w:sz w:val="26"/>
          <w:szCs w:val="26"/>
        </w:rPr>
        <w:t>серийного производства) и Ил-76МФ, серийное производство которого планируется развернуть в 2012 году на авиазаводе «</w:t>
      </w:r>
      <w:proofErr w:type="spellStart"/>
      <w:r w:rsidRPr="00AA34D4">
        <w:rPr>
          <w:rFonts w:ascii="Times New Roman" w:eastAsia="Calibri" w:hAnsi="Times New Roman"/>
          <w:sz w:val="26"/>
          <w:szCs w:val="26"/>
        </w:rPr>
        <w:t>Авиастар-СП</w:t>
      </w:r>
      <w:proofErr w:type="spellEnd"/>
      <w:r w:rsidRPr="00AA34D4">
        <w:rPr>
          <w:rFonts w:ascii="Times New Roman" w:eastAsia="Calibri" w:hAnsi="Times New Roman"/>
          <w:sz w:val="26"/>
          <w:szCs w:val="26"/>
        </w:rPr>
        <w:t xml:space="preserve">» </w:t>
      </w:r>
      <w:r w:rsidR="0071151C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 xml:space="preserve">в Ульяновске. </w:t>
      </w:r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Помимо этого, в перспективе</w:t>
      </w:r>
      <w:proofErr w:type="gramStart"/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3744F8" w:rsidRPr="00AA34D4">
        <w:rPr>
          <w:rFonts w:ascii="Times New Roman" w:eastAsia="Calibri" w:hAnsi="Times New Roman"/>
          <w:sz w:val="26"/>
          <w:szCs w:val="26"/>
        </w:rPr>
        <w:t>О</w:t>
      </w:r>
      <w:proofErr w:type="gramEnd"/>
      <w:r w:rsidR="003744F8" w:rsidRPr="00AA34D4">
        <w:rPr>
          <w:rFonts w:ascii="Times New Roman" w:eastAsia="Calibri" w:hAnsi="Times New Roman"/>
          <w:sz w:val="26"/>
          <w:szCs w:val="26"/>
        </w:rPr>
        <w:t>жидается</w:t>
      </w:r>
      <w:r w:rsidRPr="00AA34D4">
        <w:rPr>
          <w:rFonts w:ascii="Times New Roman" w:eastAsia="Calibri" w:hAnsi="Times New Roman"/>
          <w:sz w:val="26"/>
          <w:szCs w:val="26"/>
        </w:rPr>
        <w:t xml:space="preserve"> запуск в серийное производство самолёта МТС (Многоцелевой транспортный </w:t>
      </w:r>
      <w:r w:rsidR="00A2602D" w:rsidRPr="00AA34D4">
        <w:rPr>
          <w:rFonts w:ascii="Times New Roman" w:eastAsia="Calibri" w:hAnsi="Times New Roman"/>
          <w:sz w:val="26"/>
          <w:szCs w:val="26"/>
        </w:rPr>
        <w:t>самолёт</w:t>
      </w:r>
      <w:r w:rsidRPr="00AA34D4">
        <w:rPr>
          <w:rFonts w:ascii="Times New Roman" w:eastAsia="Calibri" w:hAnsi="Times New Roman"/>
          <w:sz w:val="26"/>
          <w:szCs w:val="26"/>
        </w:rPr>
        <w:t xml:space="preserve">, </w:t>
      </w:r>
      <w:r w:rsidR="002645E8" w:rsidRPr="00AA34D4">
        <w:rPr>
          <w:rFonts w:ascii="Times New Roman" w:eastAsia="Calibri" w:hAnsi="Times New Roman"/>
          <w:sz w:val="26"/>
          <w:szCs w:val="26"/>
        </w:rPr>
        <w:t xml:space="preserve">который разрабатывается </w:t>
      </w:r>
      <w:r w:rsidR="006B73D4" w:rsidRPr="00AA34D4">
        <w:rPr>
          <w:rFonts w:ascii="Times New Roman" w:eastAsia="Calibri" w:hAnsi="Times New Roman"/>
          <w:sz w:val="26"/>
          <w:szCs w:val="26"/>
        </w:rPr>
        <w:br/>
      </w:r>
      <w:r w:rsidR="0090573E" w:rsidRPr="00A575C0">
        <w:rPr>
          <w:rFonts w:ascii="Times New Roman" w:hAnsi="Times New Roman"/>
          <w:sz w:val="26"/>
          <w:szCs w:val="26"/>
          <w:lang w:eastAsia="ru-RU"/>
        </w:rPr>
        <w:t xml:space="preserve">ОАО «ОАК» </w:t>
      </w:r>
      <w:r w:rsidRPr="00AA34D4">
        <w:rPr>
          <w:rFonts w:ascii="Times New Roman" w:eastAsia="Calibri" w:hAnsi="Times New Roman"/>
          <w:sz w:val="26"/>
          <w:szCs w:val="26"/>
        </w:rPr>
        <w:t xml:space="preserve">в рамках Межправительственного соглашения между Россией </w:t>
      </w:r>
      <w:r w:rsidR="006B73D4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 xml:space="preserve">и Индией), первый </w:t>
      </w:r>
      <w:r w:rsidR="00AA0517" w:rsidRPr="00AA34D4">
        <w:rPr>
          <w:rFonts w:ascii="Times New Roman" w:eastAsia="Calibri" w:hAnsi="Times New Roman"/>
          <w:sz w:val="26"/>
          <w:szCs w:val="26"/>
        </w:rPr>
        <w:t>полёт</w:t>
      </w:r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AA0517" w:rsidRPr="00AA34D4">
        <w:rPr>
          <w:rFonts w:ascii="Times New Roman" w:eastAsia="Calibri" w:hAnsi="Times New Roman"/>
          <w:sz w:val="26"/>
          <w:szCs w:val="26"/>
        </w:rPr>
        <w:t xml:space="preserve">которого </w:t>
      </w:r>
      <w:r w:rsidRPr="00AA34D4">
        <w:rPr>
          <w:rFonts w:ascii="Times New Roman" w:eastAsia="Calibri" w:hAnsi="Times New Roman"/>
          <w:sz w:val="26"/>
          <w:szCs w:val="26"/>
        </w:rPr>
        <w:t xml:space="preserve">намечен на 2016 год, </w:t>
      </w:r>
      <w:r w:rsidR="006B73D4" w:rsidRPr="00AA34D4">
        <w:rPr>
          <w:rFonts w:ascii="Times New Roman" w:eastAsia="Calibri" w:hAnsi="Times New Roman"/>
          <w:sz w:val="26"/>
          <w:szCs w:val="26"/>
        </w:rPr>
        <w:t>а также</w:t>
      </w:r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6B73D4" w:rsidRPr="00AA34D4">
        <w:rPr>
          <w:rFonts w:ascii="Times New Roman" w:eastAsia="Calibri" w:hAnsi="Times New Roman"/>
          <w:sz w:val="26"/>
          <w:szCs w:val="26"/>
        </w:rPr>
        <w:t xml:space="preserve">самолёта </w:t>
      </w:r>
      <w:r w:rsidRPr="00AA34D4">
        <w:rPr>
          <w:rFonts w:ascii="Times New Roman" w:eastAsia="Calibri" w:hAnsi="Times New Roman"/>
          <w:sz w:val="26"/>
          <w:szCs w:val="26"/>
        </w:rPr>
        <w:t>Ил-112.</w:t>
      </w:r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Конкурентом российских рамповых транспортных </w:t>
      </w:r>
      <w:proofErr w:type="gramStart"/>
      <w:r w:rsidRPr="00AA34D4">
        <w:rPr>
          <w:rFonts w:ascii="Times New Roman" w:eastAsia="Calibri" w:hAnsi="Times New Roman"/>
          <w:sz w:val="26"/>
          <w:szCs w:val="26"/>
        </w:rPr>
        <w:t>ВС</w:t>
      </w:r>
      <w:proofErr w:type="gramEnd"/>
      <w:r w:rsidRPr="00AA34D4">
        <w:rPr>
          <w:rFonts w:ascii="Times New Roman" w:eastAsia="Calibri" w:hAnsi="Times New Roman"/>
          <w:sz w:val="26"/>
          <w:szCs w:val="26"/>
        </w:rPr>
        <w:t xml:space="preserve"> на мировом рынке является военно-транспортн</w:t>
      </w:r>
      <w:r w:rsidR="00764384" w:rsidRPr="00AA34D4">
        <w:rPr>
          <w:rFonts w:ascii="Times New Roman" w:eastAsia="Calibri" w:hAnsi="Times New Roman"/>
          <w:sz w:val="26"/>
          <w:szCs w:val="26"/>
        </w:rPr>
        <w:t xml:space="preserve">ый самолёт C-17 </w:t>
      </w:r>
      <w:proofErr w:type="spellStart"/>
      <w:r w:rsidR="00764384" w:rsidRPr="00AA34D4">
        <w:rPr>
          <w:rFonts w:ascii="Times New Roman" w:eastAsia="Calibri" w:hAnsi="Times New Roman"/>
          <w:sz w:val="26"/>
          <w:szCs w:val="26"/>
        </w:rPr>
        <w:t>Globemaster</w:t>
      </w:r>
      <w:proofErr w:type="spellEnd"/>
      <w:r w:rsidR="00764384" w:rsidRPr="00AA34D4">
        <w:rPr>
          <w:rFonts w:ascii="Times New Roman" w:eastAsia="Calibri" w:hAnsi="Times New Roman"/>
          <w:sz w:val="26"/>
          <w:szCs w:val="26"/>
        </w:rPr>
        <w:t xml:space="preserve"> III, разработанный фирмой </w:t>
      </w:r>
      <w:proofErr w:type="spellStart"/>
      <w:r w:rsidRPr="00AA34D4">
        <w:rPr>
          <w:rFonts w:ascii="Times New Roman" w:eastAsia="Calibri" w:hAnsi="Times New Roman"/>
          <w:sz w:val="26"/>
          <w:szCs w:val="26"/>
        </w:rPr>
        <w:t>McDonnell</w:t>
      </w:r>
      <w:proofErr w:type="spellEnd"/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AA34D4">
        <w:rPr>
          <w:rFonts w:ascii="Times New Roman" w:eastAsia="Calibri" w:hAnsi="Times New Roman"/>
          <w:sz w:val="26"/>
          <w:szCs w:val="26"/>
        </w:rPr>
        <w:t>Douglas</w:t>
      </w:r>
      <w:proofErr w:type="spellEnd"/>
      <w:r w:rsidRPr="00AA34D4">
        <w:rPr>
          <w:rFonts w:ascii="Times New Roman" w:eastAsia="Calibri" w:hAnsi="Times New Roman"/>
          <w:sz w:val="26"/>
          <w:szCs w:val="26"/>
        </w:rPr>
        <w:t xml:space="preserve">, общий </w:t>
      </w:r>
      <w:r w:rsidR="00E51E55" w:rsidRPr="00AA34D4">
        <w:rPr>
          <w:rFonts w:ascii="Times New Roman" w:eastAsia="Calibri" w:hAnsi="Times New Roman"/>
          <w:sz w:val="26"/>
          <w:szCs w:val="26"/>
        </w:rPr>
        <w:t>объём</w:t>
      </w:r>
      <w:r w:rsidRPr="00AA34D4">
        <w:rPr>
          <w:rFonts w:ascii="Times New Roman" w:eastAsia="Calibri" w:hAnsi="Times New Roman"/>
          <w:sz w:val="26"/>
          <w:szCs w:val="26"/>
        </w:rPr>
        <w:t xml:space="preserve"> производства которого составил </w:t>
      </w:r>
      <w:r w:rsidR="0071151C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>246 единиц. При</w:t>
      </w:r>
      <w:r w:rsidR="00AA0517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 xml:space="preserve">этом поставки самолётов этого типа за экспорт носят единичный характер (за 20 лет было поставлено всего 25 </w:t>
      </w:r>
      <w:proofErr w:type="gramStart"/>
      <w:r w:rsidRPr="00AA34D4">
        <w:rPr>
          <w:rFonts w:ascii="Times New Roman" w:eastAsia="Calibri" w:hAnsi="Times New Roman"/>
          <w:sz w:val="26"/>
          <w:szCs w:val="26"/>
        </w:rPr>
        <w:t>ВС</w:t>
      </w:r>
      <w:proofErr w:type="gramEnd"/>
      <w:r w:rsidRPr="00AA34D4">
        <w:rPr>
          <w:rFonts w:ascii="Times New Roman" w:eastAsia="Calibri" w:hAnsi="Times New Roman"/>
          <w:sz w:val="26"/>
          <w:szCs w:val="26"/>
        </w:rPr>
        <w:t xml:space="preserve">), а его посадка в большинстве аэропортов ограничена из-за сложной электроники, что делает его менее привлекательным в сравнении с транспортными </w:t>
      </w:r>
      <w:r w:rsidR="00A2602D" w:rsidRPr="00AA34D4">
        <w:rPr>
          <w:rFonts w:ascii="Times New Roman" w:eastAsia="Calibri" w:hAnsi="Times New Roman"/>
          <w:sz w:val="26"/>
          <w:szCs w:val="26"/>
        </w:rPr>
        <w:t>самолёт</w:t>
      </w:r>
      <w:r w:rsidRPr="00AA34D4">
        <w:rPr>
          <w:rFonts w:ascii="Times New Roman" w:eastAsia="Calibri" w:hAnsi="Times New Roman"/>
          <w:sz w:val="26"/>
          <w:szCs w:val="26"/>
        </w:rPr>
        <w:t>ами российского производства. </w:t>
      </w:r>
    </w:p>
    <w:p w:rsidR="00364307" w:rsidRPr="00AA34D4" w:rsidRDefault="002645E8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В сегменте </w:t>
      </w:r>
      <w:r w:rsidR="00364307" w:rsidRPr="00AA34D4">
        <w:rPr>
          <w:rFonts w:ascii="Times New Roman" w:eastAsia="Calibri" w:hAnsi="Times New Roman"/>
          <w:sz w:val="26"/>
          <w:szCs w:val="26"/>
        </w:rPr>
        <w:t xml:space="preserve">авиации специального назначения Российская Федерация </w:t>
      </w:r>
      <w:r w:rsidRPr="00AA34D4">
        <w:rPr>
          <w:rFonts w:ascii="Times New Roman" w:eastAsia="Calibri" w:hAnsi="Times New Roman"/>
          <w:sz w:val="26"/>
          <w:szCs w:val="26"/>
        </w:rPr>
        <w:br/>
      </w:r>
      <w:r w:rsidR="00364307" w:rsidRPr="00AA34D4">
        <w:rPr>
          <w:rFonts w:ascii="Times New Roman" w:eastAsia="Calibri" w:hAnsi="Times New Roman"/>
          <w:sz w:val="26"/>
          <w:szCs w:val="26"/>
        </w:rPr>
        <w:t xml:space="preserve">в настоящее время </w:t>
      </w:r>
      <w:r w:rsidRPr="00AA34D4">
        <w:rPr>
          <w:rFonts w:ascii="Times New Roman" w:eastAsia="Calibri" w:hAnsi="Times New Roman"/>
          <w:sz w:val="26"/>
          <w:szCs w:val="26"/>
        </w:rPr>
        <w:t xml:space="preserve">представлена </w:t>
      </w:r>
      <w:r w:rsidR="00364307" w:rsidRPr="00AA34D4">
        <w:rPr>
          <w:rFonts w:ascii="Times New Roman" w:eastAsia="Calibri" w:hAnsi="Times New Roman"/>
          <w:sz w:val="26"/>
          <w:szCs w:val="26"/>
        </w:rPr>
        <w:t xml:space="preserve">самолётом Бе-200, продажи которого </w:t>
      </w:r>
      <w:r w:rsidR="00364307" w:rsidRPr="00AA34D4">
        <w:rPr>
          <w:rFonts w:ascii="Times New Roman" w:eastAsia="Calibri" w:hAnsi="Times New Roman"/>
          <w:color w:val="000000"/>
          <w:sz w:val="26"/>
          <w:szCs w:val="26"/>
        </w:rPr>
        <w:t>носят единичный характер (</w:t>
      </w:r>
      <w:r w:rsidR="006B73D4"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было продано по </w:t>
      </w:r>
      <w:r w:rsidR="00AA0517" w:rsidRPr="00AA34D4">
        <w:rPr>
          <w:rFonts w:ascii="Times New Roman" w:eastAsia="Calibri" w:hAnsi="Times New Roman"/>
          <w:color w:val="000000"/>
          <w:sz w:val="26"/>
          <w:szCs w:val="26"/>
        </w:rPr>
        <w:t>од</w:t>
      </w:r>
      <w:r w:rsidR="006B73D4"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ному </w:t>
      </w:r>
      <w:proofErr w:type="gramStart"/>
      <w:r w:rsidR="006B73D4" w:rsidRPr="00AA34D4">
        <w:rPr>
          <w:rFonts w:ascii="Times New Roman" w:eastAsia="Calibri" w:hAnsi="Times New Roman"/>
          <w:color w:val="000000"/>
          <w:sz w:val="26"/>
          <w:szCs w:val="26"/>
        </w:rPr>
        <w:t>ВС</w:t>
      </w:r>
      <w:proofErr w:type="gramEnd"/>
      <w:r w:rsidR="00364307"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 в 2005 </w:t>
      </w:r>
      <w:r w:rsidR="00AA0517"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и </w:t>
      </w:r>
      <w:r w:rsidR="00364307" w:rsidRPr="00AA34D4">
        <w:rPr>
          <w:rFonts w:ascii="Times New Roman" w:eastAsia="Calibri" w:hAnsi="Times New Roman"/>
          <w:color w:val="000000"/>
          <w:sz w:val="26"/>
          <w:szCs w:val="26"/>
        </w:rPr>
        <w:t>2008 год</w:t>
      </w:r>
      <w:r w:rsidR="006B73D4" w:rsidRPr="00AA34D4">
        <w:rPr>
          <w:rFonts w:ascii="Times New Roman" w:eastAsia="Calibri" w:hAnsi="Times New Roman"/>
          <w:color w:val="000000"/>
          <w:sz w:val="26"/>
          <w:szCs w:val="26"/>
        </w:rPr>
        <w:t>ах</w:t>
      </w:r>
      <w:r w:rsidR="00C655B5"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 и два </w:t>
      </w:r>
      <w:r w:rsidR="0071151C" w:rsidRPr="00AA34D4">
        <w:rPr>
          <w:rFonts w:ascii="Times New Roman" w:eastAsia="Calibri" w:hAnsi="Times New Roman"/>
          <w:color w:val="000000"/>
          <w:sz w:val="26"/>
          <w:szCs w:val="26"/>
        </w:rPr>
        <w:t>– в </w:t>
      </w:r>
      <w:r w:rsidR="00C655B5" w:rsidRPr="00AA34D4">
        <w:rPr>
          <w:rFonts w:ascii="Times New Roman" w:eastAsia="Calibri" w:hAnsi="Times New Roman"/>
          <w:color w:val="000000"/>
          <w:sz w:val="26"/>
          <w:szCs w:val="26"/>
        </w:rPr>
        <w:t>2011 году</w:t>
      </w:r>
      <w:r w:rsidR="00364307"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). </w:t>
      </w:r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</w:p>
    <w:p w:rsidR="00364307" w:rsidRPr="00AA34D4" w:rsidRDefault="00364307" w:rsidP="008465EE">
      <w:pPr>
        <w:keepNext/>
        <w:spacing w:line="360" w:lineRule="auto"/>
        <w:ind w:firstLine="709"/>
        <w:outlineLvl w:val="0"/>
        <w:rPr>
          <w:rFonts w:ascii="Times New Roman" w:eastAsia="Calibri" w:hAnsi="Times New Roman"/>
          <w:i/>
          <w:sz w:val="26"/>
          <w:szCs w:val="26"/>
        </w:rPr>
      </w:pPr>
      <w:r w:rsidRPr="00AA34D4">
        <w:rPr>
          <w:rFonts w:ascii="Times New Roman" w:eastAsia="Calibri" w:hAnsi="Times New Roman"/>
          <w:i/>
          <w:sz w:val="26"/>
          <w:szCs w:val="26"/>
        </w:rPr>
        <w:lastRenderedPageBreak/>
        <w:t>Сегмент военных самолётов</w:t>
      </w:r>
    </w:p>
    <w:p w:rsidR="00364307" w:rsidRPr="00AA34D4" w:rsidRDefault="00F561CF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По итогам 2011</w:t>
      </w:r>
      <w:r w:rsidR="00364307" w:rsidRPr="00AA34D4">
        <w:rPr>
          <w:rFonts w:ascii="Times New Roman" w:eastAsia="Calibri" w:hAnsi="Times New Roman"/>
          <w:sz w:val="26"/>
          <w:szCs w:val="26"/>
        </w:rPr>
        <w:t xml:space="preserve"> года мировой рынок военной авиации в</w:t>
      </w:r>
      <w:r w:rsidR="00AA0517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364307" w:rsidRPr="00AA34D4">
        <w:rPr>
          <w:rFonts w:ascii="Times New Roman" w:eastAsia="Calibri" w:hAnsi="Times New Roman"/>
          <w:sz w:val="26"/>
          <w:szCs w:val="26"/>
        </w:rPr>
        <w:t xml:space="preserve">денежном выражении составил около 36% совокупного объёма рынка самолётостроения. </w:t>
      </w:r>
      <w:r w:rsidR="00AA0517" w:rsidRPr="00AA34D4">
        <w:rPr>
          <w:rFonts w:ascii="Times New Roman" w:eastAsia="Calibri" w:hAnsi="Times New Roman"/>
          <w:sz w:val="26"/>
          <w:szCs w:val="26"/>
        </w:rPr>
        <w:br/>
      </w:r>
      <w:r w:rsidR="00364307" w:rsidRPr="00AA34D4">
        <w:rPr>
          <w:rFonts w:ascii="Times New Roman" w:eastAsia="Calibri" w:hAnsi="Times New Roman"/>
          <w:sz w:val="26"/>
          <w:szCs w:val="26"/>
        </w:rPr>
        <w:t>При</w:t>
      </w:r>
      <w:r w:rsidR="00AA0517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364307" w:rsidRPr="00AA34D4">
        <w:rPr>
          <w:rFonts w:ascii="Times New Roman" w:eastAsia="Calibri" w:hAnsi="Times New Roman"/>
          <w:sz w:val="26"/>
          <w:szCs w:val="26"/>
        </w:rPr>
        <w:t>этом в период 2005–201</w:t>
      </w:r>
      <w:r w:rsidR="001770B9" w:rsidRPr="00AA34D4">
        <w:rPr>
          <w:rFonts w:ascii="Times New Roman" w:eastAsia="Calibri" w:hAnsi="Times New Roman"/>
          <w:sz w:val="26"/>
          <w:szCs w:val="26"/>
        </w:rPr>
        <w:t>1</w:t>
      </w:r>
      <w:r w:rsidR="00364307" w:rsidRPr="00AA34D4">
        <w:rPr>
          <w:rFonts w:ascii="Times New Roman" w:eastAsia="Calibri" w:hAnsi="Times New Roman"/>
          <w:sz w:val="26"/>
          <w:szCs w:val="26"/>
        </w:rPr>
        <w:t xml:space="preserve"> годы объём данного рынка вырос с</w:t>
      </w:r>
      <w:r w:rsidR="00AA0517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364307" w:rsidRPr="00AA34D4">
        <w:rPr>
          <w:rFonts w:ascii="Times New Roman" w:eastAsia="Calibri" w:hAnsi="Times New Roman"/>
          <w:sz w:val="26"/>
          <w:szCs w:val="26"/>
        </w:rPr>
        <w:t>39,0 до 54,8 млрд </w:t>
      </w:r>
      <w:r w:rsidR="005D4C88" w:rsidRPr="00AA34D4">
        <w:rPr>
          <w:rFonts w:ascii="Times New Roman" w:eastAsia="Calibri" w:hAnsi="Times New Roman"/>
          <w:sz w:val="26"/>
          <w:szCs w:val="26"/>
        </w:rPr>
        <w:t xml:space="preserve">долл. </w:t>
      </w:r>
      <w:r w:rsidR="00364307" w:rsidRPr="00AA34D4">
        <w:rPr>
          <w:rFonts w:ascii="Times New Roman" w:eastAsia="Calibri" w:hAnsi="Times New Roman"/>
          <w:sz w:val="26"/>
          <w:szCs w:val="26"/>
        </w:rPr>
        <w:t xml:space="preserve">США (среднегодовой рост – около 7,0%). </w:t>
      </w:r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Лидерами этого сегмента рынка являются авиастроительные компании США – около 58% рынка по итогам 201</w:t>
      </w:r>
      <w:r w:rsidR="001770B9" w:rsidRPr="00AA34D4">
        <w:rPr>
          <w:rFonts w:ascii="Times New Roman" w:eastAsia="Calibri" w:hAnsi="Times New Roman"/>
          <w:sz w:val="26"/>
          <w:szCs w:val="26"/>
        </w:rPr>
        <w:t>1</w:t>
      </w:r>
      <w:r w:rsidRPr="00AA34D4">
        <w:rPr>
          <w:rFonts w:ascii="Times New Roman" w:eastAsia="Calibri" w:hAnsi="Times New Roman"/>
          <w:sz w:val="26"/>
          <w:szCs w:val="26"/>
        </w:rPr>
        <w:t xml:space="preserve"> года (в том числе Boeing – примерно 24%, </w:t>
      </w:r>
      <w:proofErr w:type="spellStart"/>
      <w:r w:rsidRPr="00AA34D4">
        <w:rPr>
          <w:rFonts w:ascii="Times New Roman" w:eastAsia="Calibri" w:hAnsi="Times New Roman"/>
          <w:sz w:val="26"/>
          <w:szCs w:val="26"/>
        </w:rPr>
        <w:t>Lockheed</w:t>
      </w:r>
      <w:proofErr w:type="spellEnd"/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AA34D4">
        <w:rPr>
          <w:rFonts w:ascii="Times New Roman" w:eastAsia="Calibri" w:hAnsi="Times New Roman"/>
          <w:sz w:val="26"/>
          <w:szCs w:val="26"/>
        </w:rPr>
        <w:t>Martin</w:t>
      </w:r>
      <w:proofErr w:type="spellEnd"/>
      <w:r w:rsidRPr="00AA34D4">
        <w:rPr>
          <w:rFonts w:ascii="Times New Roman" w:eastAsia="Calibri" w:hAnsi="Times New Roman"/>
          <w:sz w:val="26"/>
          <w:szCs w:val="26"/>
        </w:rPr>
        <w:t xml:space="preserve"> – 21%, </w:t>
      </w:r>
      <w:proofErr w:type="spellStart"/>
      <w:r w:rsidRPr="00AA34D4">
        <w:rPr>
          <w:rFonts w:ascii="Times New Roman" w:eastAsia="Calibri" w:hAnsi="Times New Roman"/>
          <w:sz w:val="26"/>
          <w:szCs w:val="26"/>
        </w:rPr>
        <w:t>Northrop</w:t>
      </w:r>
      <w:proofErr w:type="spellEnd"/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AA34D4">
        <w:rPr>
          <w:rFonts w:ascii="Times New Roman" w:eastAsia="Calibri" w:hAnsi="Times New Roman"/>
          <w:sz w:val="26"/>
          <w:szCs w:val="26"/>
        </w:rPr>
        <w:t>Grumman</w:t>
      </w:r>
      <w:proofErr w:type="spellEnd"/>
      <w:r w:rsidRPr="00AA34D4">
        <w:rPr>
          <w:rFonts w:ascii="Times New Roman" w:eastAsia="Calibri" w:hAnsi="Times New Roman"/>
          <w:sz w:val="26"/>
          <w:szCs w:val="26"/>
        </w:rPr>
        <w:t xml:space="preserve"> – 13%). </w:t>
      </w:r>
    </w:p>
    <w:p w:rsidR="006B73D4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Доля авиастроительных компаний стран ЕС составила примерно 30% (в том числе </w:t>
      </w:r>
      <w:proofErr w:type="spellStart"/>
      <w:r w:rsidRPr="00AA34D4">
        <w:rPr>
          <w:rFonts w:ascii="Times New Roman" w:eastAsia="Calibri" w:hAnsi="Times New Roman"/>
          <w:sz w:val="26"/>
          <w:szCs w:val="26"/>
        </w:rPr>
        <w:t>Eurofighter</w:t>
      </w:r>
      <w:proofErr w:type="spellEnd"/>
      <w:r w:rsidRPr="00AA34D4">
        <w:rPr>
          <w:rFonts w:ascii="Times New Roman" w:eastAsia="Calibri" w:hAnsi="Times New Roman"/>
          <w:sz w:val="26"/>
          <w:szCs w:val="26"/>
        </w:rPr>
        <w:t xml:space="preserve"> – около 11% рынка, EADS – 10%, Dassault – 9%)</w:t>
      </w:r>
      <w:r w:rsidR="0071151C" w:rsidRPr="00AA34D4">
        <w:rPr>
          <w:rFonts w:ascii="Times New Roman" w:eastAsia="Calibri" w:hAnsi="Times New Roman"/>
          <w:sz w:val="26"/>
          <w:szCs w:val="26"/>
        </w:rPr>
        <w:t>, д</w:t>
      </w:r>
      <w:r w:rsidRPr="00AA34D4">
        <w:rPr>
          <w:rFonts w:ascii="Times New Roman" w:eastAsia="Calibri" w:hAnsi="Times New Roman"/>
          <w:sz w:val="26"/>
          <w:szCs w:val="26"/>
        </w:rPr>
        <w:t xml:space="preserve">оля Российской Федерации </w:t>
      </w:r>
      <w:r w:rsidR="0071151C" w:rsidRPr="00AA34D4">
        <w:rPr>
          <w:rFonts w:ascii="Times New Roman" w:eastAsia="Calibri" w:hAnsi="Times New Roman"/>
          <w:sz w:val="26"/>
          <w:szCs w:val="26"/>
        </w:rPr>
        <w:t>–</w:t>
      </w:r>
      <w:r w:rsidRPr="00AA34D4">
        <w:rPr>
          <w:rFonts w:ascii="Times New Roman" w:eastAsia="Calibri" w:hAnsi="Times New Roman"/>
          <w:sz w:val="26"/>
          <w:szCs w:val="26"/>
        </w:rPr>
        <w:t xml:space="preserve"> примерно 7% (3,9 млрд </w:t>
      </w:r>
      <w:r w:rsidR="005D4C88" w:rsidRPr="00AA34D4">
        <w:rPr>
          <w:rFonts w:ascii="Times New Roman" w:eastAsia="Calibri" w:hAnsi="Times New Roman"/>
          <w:sz w:val="26"/>
          <w:szCs w:val="26"/>
        </w:rPr>
        <w:t xml:space="preserve">долл. </w:t>
      </w:r>
      <w:r w:rsidRPr="00AA34D4">
        <w:rPr>
          <w:rFonts w:ascii="Times New Roman" w:eastAsia="Calibri" w:hAnsi="Times New Roman"/>
          <w:sz w:val="26"/>
          <w:szCs w:val="26"/>
        </w:rPr>
        <w:t xml:space="preserve">США). </w:t>
      </w:r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Около 80% производимых в России военных самолётов поставляется </w:t>
      </w:r>
      <w:r w:rsidR="006B73D4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>на экспорт, в страны, не входящие в НАТО. В частности, по итогам 2010 года около 73% российского экспорта военных самолётов пришлось на четыре страны (Индия – 47%, Алжир – 11%, Вьетнам – 8%, Китай – 7%).</w:t>
      </w:r>
    </w:p>
    <w:p w:rsidR="00364307" w:rsidRPr="00AA34D4" w:rsidRDefault="0071151C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В настоящее время</w:t>
      </w:r>
      <w:r w:rsidR="00DA5B3D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364307" w:rsidRPr="00AA34D4">
        <w:rPr>
          <w:rFonts w:ascii="Times New Roman" w:eastAsia="Calibri" w:hAnsi="Times New Roman"/>
          <w:sz w:val="26"/>
          <w:szCs w:val="26"/>
        </w:rPr>
        <w:t xml:space="preserve">Россия обеспечена заказами на производство </w:t>
      </w:r>
      <w:proofErr w:type="gramStart"/>
      <w:r w:rsidR="00364307" w:rsidRPr="00AA34D4">
        <w:rPr>
          <w:rFonts w:ascii="Times New Roman" w:eastAsia="Calibri" w:hAnsi="Times New Roman"/>
          <w:sz w:val="26"/>
          <w:szCs w:val="26"/>
        </w:rPr>
        <w:t>военной</w:t>
      </w:r>
      <w:proofErr w:type="gramEnd"/>
      <w:r w:rsidR="00364307" w:rsidRPr="00AA34D4">
        <w:rPr>
          <w:rFonts w:ascii="Times New Roman" w:eastAsia="Calibri" w:hAnsi="Times New Roman"/>
          <w:sz w:val="26"/>
          <w:szCs w:val="26"/>
        </w:rPr>
        <w:t xml:space="preserve"> авиатехники в рамках ВТС. При этом по заключённым контрактам на </w:t>
      </w:r>
      <w:r w:rsidR="006B73D4" w:rsidRPr="00AA34D4">
        <w:rPr>
          <w:rFonts w:ascii="Times New Roman" w:eastAsia="Calibri" w:hAnsi="Times New Roman"/>
          <w:sz w:val="26"/>
          <w:szCs w:val="26"/>
        </w:rPr>
        <w:t xml:space="preserve">период </w:t>
      </w:r>
      <w:r w:rsidR="0043090B" w:rsidRPr="00AA34D4">
        <w:rPr>
          <w:rFonts w:ascii="Times New Roman" w:eastAsia="Calibri" w:hAnsi="Times New Roman"/>
          <w:sz w:val="26"/>
          <w:szCs w:val="26"/>
        </w:rPr>
        <w:br/>
      </w:r>
      <w:r w:rsidR="00364307" w:rsidRPr="00AA34D4">
        <w:rPr>
          <w:rFonts w:ascii="Times New Roman" w:eastAsia="Calibri" w:hAnsi="Times New Roman"/>
          <w:sz w:val="26"/>
          <w:szCs w:val="26"/>
        </w:rPr>
        <w:t xml:space="preserve">2007–2014 </w:t>
      </w:r>
      <w:r w:rsidR="0043090B" w:rsidRPr="00AA34D4">
        <w:rPr>
          <w:rFonts w:ascii="Times New Roman" w:eastAsia="Calibri" w:hAnsi="Times New Roman"/>
          <w:sz w:val="26"/>
          <w:szCs w:val="26"/>
        </w:rPr>
        <w:t xml:space="preserve">годов </w:t>
      </w:r>
      <w:r w:rsidR="00364307" w:rsidRPr="00AA34D4">
        <w:rPr>
          <w:rFonts w:ascii="Times New Roman" w:eastAsia="Calibri" w:hAnsi="Times New Roman"/>
          <w:sz w:val="26"/>
          <w:szCs w:val="26"/>
        </w:rPr>
        <w:t xml:space="preserve">основной объём поставок придётся на Индию (73%). </w:t>
      </w:r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В то же время вследствие развития национальных программ военного самолётостроения в Китае в долгосрочной перспективе существуют высокие риски потери имеющихся экспортных заказов в рамках ВТС. </w:t>
      </w:r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Основная доля продаж российских военных самолётов по заключенным контрактам на 2007–2014 годы приходится на истребители 4-го поколения </w:t>
      </w:r>
      <w:r w:rsidRPr="00AA34D4">
        <w:rPr>
          <w:rFonts w:ascii="Times New Roman" w:eastAsia="Calibri" w:hAnsi="Times New Roman"/>
          <w:sz w:val="26"/>
          <w:szCs w:val="26"/>
        </w:rPr>
        <w:br/>
        <w:t xml:space="preserve">(Су-30МКИ – 290 единиц, Миг-29 – 100 единиц, Су-30МКА – 44 единицы, </w:t>
      </w:r>
      <w:r w:rsidRPr="00AA34D4">
        <w:rPr>
          <w:rFonts w:ascii="Times New Roman" w:eastAsia="Calibri" w:hAnsi="Times New Roman"/>
          <w:sz w:val="26"/>
          <w:szCs w:val="26"/>
        </w:rPr>
        <w:br/>
        <w:t>Су-30МК2 – 24 единицы, Су-30МК2В – 20 единиц). Истребителей поколений 4++ и 5 будет поставлено 275 единиц (в том числе 24 самолёт</w:t>
      </w:r>
      <w:r w:rsidR="006B73D4" w:rsidRPr="00AA34D4">
        <w:rPr>
          <w:rFonts w:ascii="Times New Roman" w:eastAsia="Calibri" w:hAnsi="Times New Roman"/>
          <w:sz w:val="26"/>
          <w:szCs w:val="26"/>
        </w:rPr>
        <w:t>а</w:t>
      </w:r>
      <w:r w:rsidRPr="00AA34D4">
        <w:rPr>
          <w:rFonts w:ascii="Times New Roman" w:eastAsia="Calibri" w:hAnsi="Times New Roman"/>
          <w:sz w:val="26"/>
          <w:szCs w:val="26"/>
        </w:rPr>
        <w:t xml:space="preserve"> Су-35 и 251 </w:t>
      </w:r>
      <w:r w:rsidR="0071151C" w:rsidRPr="00AA34D4">
        <w:rPr>
          <w:rFonts w:ascii="Times New Roman" w:eastAsia="Calibri" w:hAnsi="Times New Roman"/>
          <w:sz w:val="26"/>
          <w:szCs w:val="26"/>
        </w:rPr>
        <w:t xml:space="preserve">– </w:t>
      </w:r>
      <w:r w:rsidRPr="00AA34D4">
        <w:rPr>
          <w:rFonts w:ascii="Times New Roman" w:eastAsia="Calibri" w:hAnsi="Times New Roman"/>
          <w:sz w:val="26"/>
          <w:szCs w:val="26"/>
        </w:rPr>
        <w:t xml:space="preserve">Т-50). </w:t>
      </w:r>
    </w:p>
    <w:p w:rsidR="00364307" w:rsidRPr="00AA34D4" w:rsidRDefault="00364307" w:rsidP="004A6118">
      <w:pPr>
        <w:keepLines/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В настоящее время </w:t>
      </w:r>
      <w:r w:rsidR="00330194" w:rsidRPr="00AA34D4">
        <w:rPr>
          <w:rFonts w:ascii="Times New Roman" w:eastAsia="Calibri" w:hAnsi="Times New Roman"/>
          <w:sz w:val="26"/>
          <w:szCs w:val="26"/>
        </w:rPr>
        <w:t>ОАО «ОКБ Сухого»</w:t>
      </w:r>
      <w:r w:rsidRPr="00AA34D4">
        <w:rPr>
          <w:rFonts w:ascii="Times New Roman" w:eastAsia="Calibri" w:hAnsi="Times New Roman"/>
          <w:sz w:val="26"/>
          <w:szCs w:val="26"/>
        </w:rPr>
        <w:t xml:space="preserve"> проводит испытания </w:t>
      </w:r>
      <w:r w:rsidR="002645E8" w:rsidRPr="00AA34D4">
        <w:rPr>
          <w:rFonts w:ascii="Times New Roman" w:eastAsia="Calibri" w:hAnsi="Times New Roman"/>
          <w:sz w:val="26"/>
          <w:szCs w:val="26"/>
        </w:rPr>
        <w:t xml:space="preserve">трёх </w:t>
      </w:r>
      <w:r w:rsidRPr="00AA34D4">
        <w:rPr>
          <w:rFonts w:ascii="Times New Roman" w:eastAsia="Calibri" w:hAnsi="Times New Roman"/>
          <w:sz w:val="26"/>
          <w:szCs w:val="26"/>
        </w:rPr>
        <w:t>опытных образцов отечественного истребителя 5-го поколения – ПАК ФА</w:t>
      </w:r>
      <w:r w:rsidR="00330194" w:rsidRPr="00AA34D4">
        <w:rPr>
          <w:rFonts w:ascii="Times New Roman" w:eastAsia="Calibri" w:hAnsi="Times New Roman"/>
          <w:sz w:val="26"/>
          <w:szCs w:val="26"/>
        </w:rPr>
        <w:t>, выпуск которого должен начаться в 2015 году</w:t>
      </w:r>
      <w:r w:rsidRPr="00AA34D4">
        <w:rPr>
          <w:rFonts w:ascii="Times New Roman" w:eastAsia="Calibri" w:hAnsi="Times New Roman"/>
          <w:sz w:val="26"/>
          <w:szCs w:val="26"/>
        </w:rPr>
        <w:t xml:space="preserve"> (по состоянию на </w:t>
      </w:r>
      <w:r w:rsidR="002645E8" w:rsidRPr="00AA34D4">
        <w:rPr>
          <w:rFonts w:ascii="Times New Roman" w:eastAsia="Calibri" w:hAnsi="Times New Roman"/>
          <w:sz w:val="26"/>
          <w:szCs w:val="26"/>
        </w:rPr>
        <w:t>0</w:t>
      </w:r>
      <w:r w:rsidRPr="00AA34D4">
        <w:rPr>
          <w:rFonts w:ascii="Times New Roman" w:eastAsia="Calibri" w:hAnsi="Times New Roman"/>
          <w:sz w:val="26"/>
          <w:szCs w:val="26"/>
        </w:rPr>
        <w:t xml:space="preserve">8 февраля 2012 года прототипы </w:t>
      </w:r>
      <w:r w:rsidR="00330194" w:rsidRPr="00AA34D4">
        <w:rPr>
          <w:rFonts w:ascii="Times New Roman" w:eastAsia="Calibri" w:hAnsi="Times New Roman"/>
          <w:sz w:val="26"/>
          <w:szCs w:val="26"/>
        </w:rPr>
        <w:t xml:space="preserve">ПАК ФА </w:t>
      </w:r>
      <w:r w:rsidRPr="00AA34D4">
        <w:rPr>
          <w:rFonts w:ascii="Times New Roman" w:eastAsia="Calibri" w:hAnsi="Times New Roman"/>
          <w:sz w:val="26"/>
          <w:szCs w:val="26"/>
        </w:rPr>
        <w:t>совершили более 120 полётов).</w:t>
      </w:r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364307" w:rsidRPr="00A575C0" w:rsidRDefault="00364307" w:rsidP="008465EE">
      <w:pPr>
        <w:keepNext/>
        <w:keepLines/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>1.1.2 Анализ основных проблем на рынке самолётостроения в Российской Федерации</w:t>
      </w:r>
    </w:p>
    <w:p w:rsidR="00364307" w:rsidRPr="00AA34D4" w:rsidRDefault="00364307" w:rsidP="004A6118">
      <w:pPr>
        <w:keepNext/>
        <w:keepLines/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Развитию самолётостроения в России препятствует ряд факторов:</w:t>
      </w:r>
    </w:p>
    <w:p w:rsidR="00364307" w:rsidRPr="00A575C0" w:rsidRDefault="00364307" w:rsidP="004A6118">
      <w:pPr>
        <w:keepNext/>
        <w:keepLines/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Отсутствие устойчивой положительной репутации российских гражданских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на мировом рынке (р</w:t>
      </w:r>
      <w:r w:rsidRPr="00AA34D4">
        <w:rPr>
          <w:rFonts w:ascii="Times New Roman" w:hAnsi="Times New Roman"/>
          <w:sz w:val="26"/>
          <w:szCs w:val="26"/>
          <w:lang w:eastAsia="ru-RU"/>
        </w:rPr>
        <w:t xml:space="preserve">азработанные в советский период ВС имеют низкую операционную эффективность, </w:t>
      </w:r>
      <w:r w:rsidR="002645E8" w:rsidRPr="00AA34D4">
        <w:rPr>
          <w:rFonts w:ascii="Times New Roman" w:hAnsi="Times New Roman"/>
          <w:sz w:val="26"/>
          <w:szCs w:val="26"/>
          <w:lang w:eastAsia="ru-RU"/>
        </w:rPr>
        <w:br/>
        <w:t xml:space="preserve">а </w:t>
      </w:r>
      <w:r w:rsidRPr="00AA34D4">
        <w:rPr>
          <w:rFonts w:ascii="Times New Roman" w:hAnsi="Times New Roman"/>
          <w:sz w:val="26"/>
          <w:szCs w:val="26"/>
          <w:lang w:eastAsia="ru-RU"/>
        </w:rPr>
        <w:t xml:space="preserve">современные российские </w:t>
      </w:r>
      <w:r w:rsidR="00A2602D" w:rsidRPr="00AA34D4">
        <w:rPr>
          <w:rFonts w:ascii="Times New Roman" w:hAnsi="Times New Roman"/>
          <w:sz w:val="26"/>
          <w:szCs w:val="26"/>
          <w:lang w:eastAsia="ru-RU"/>
        </w:rPr>
        <w:t>самолёт</w:t>
      </w:r>
      <w:r w:rsidRPr="00AA34D4">
        <w:rPr>
          <w:rFonts w:ascii="Times New Roman" w:hAnsi="Times New Roman"/>
          <w:sz w:val="26"/>
          <w:szCs w:val="26"/>
          <w:lang w:eastAsia="ru-RU"/>
        </w:rPr>
        <w:t xml:space="preserve">ы </w:t>
      </w:r>
      <w:r w:rsidR="006C0F66" w:rsidRPr="00AA34D4">
        <w:rPr>
          <w:rFonts w:ascii="Times New Roman" w:hAnsi="Times New Roman"/>
          <w:sz w:val="26"/>
          <w:szCs w:val="26"/>
          <w:lang w:eastAsia="ru-RU"/>
        </w:rPr>
        <w:t>ещё</w:t>
      </w:r>
      <w:r w:rsidRPr="00AA34D4">
        <w:rPr>
          <w:rFonts w:ascii="Times New Roman" w:hAnsi="Times New Roman"/>
          <w:sz w:val="26"/>
          <w:szCs w:val="26"/>
          <w:lang w:eastAsia="ru-RU"/>
        </w:rPr>
        <w:t xml:space="preserve"> только начали поступать на рынок).</w:t>
      </w:r>
    </w:p>
    <w:p w:rsidR="00612A05" w:rsidRPr="00A575C0" w:rsidRDefault="00612A05" w:rsidP="004A6118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A34D4">
        <w:rPr>
          <w:rFonts w:ascii="Times New Roman" w:hAnsi="Times New Roman"/>
          <w:sz w:val="26"/>
          <w:szCs w:val="26"/>
          <w:lang w:eastAsia="ru-RU"/>
        </w:rPr>
        <w:t xml:space="preserve">Отсутствие конкурентоспособного продукта (отставание российских </w:t>
      </w:r>
      <w:proofErr w:type="gramStart"/>
      <w:r w:rsidRPr="00AA34D4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AA34D4">
        <w:rPr>
          <w:rFonts w:ascii="Times New Roman" w:hAnsi="Times New Roman"/>
          <w:sz w:val="26"/>
          <w:szCs w:val="26"/>
          <w:lang w:eastAsia="ru-RU"/>
        </w:rPr>
        <w:t xml:space="preserve"> от конкурентов по техническим характеристикам и экономической эффективности</w:t>
      </w:r>
      <w:r w:rsidR="00764384" w:rsidRPr="00AA34D4">
        <w:rPr>
          <w:rFonts w:ascii="Times New Roman" w:hAnsi="Times New Roman"/>
          <w:sz w:val="26"/>
          <w:szCs w:val="26"/>
          <w:lang w:eastAsia="ru-RU"/>
        </w:rPr>
        <w:t>, преимущественно в гражданском секторе</w:t>
      </w:r>
      <w:r w:rsidRPr="00AA34D4">
        <w:rPr>
          <w:rFonts w:ascii="Times New Roman" w:hAnsi="Times New Roman"/>
          <w:sz w:val="26"/>
          <w:szCs w:val="26"/>
          <w:lang w:eastAsia="ru-RU"/>
        </w:rPr>
        <w:t>).</w:t>
      </w:r>
    </w:p>
    <w:p w:rsidR="00612A05" w:rsidRPr="00A575C0" w:rsidRDefault="00612A05" w:rsidP="004A6118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Неспособность российских производителей авиатехники предложить </w:t>
      </w:r>
      <w:r w:rsidR="0071151C" w:rsidRPr="00A575C0">
        <w:rPr>
          <w:rFonts w:ascii="Times New Roman" w:hAnsi="Times New Roman"/>
          <w:sz w:val="26"/>
          <w:szCs w:val="26"/>
          <w:lang w:eastAsia="ru-RU"/>
        </w:rPr>
        <w:t xml:space="preserve">конкурентоспособные </w:t>
      </w:r>
      <w:r w:rsidRPr="00A575C0">
        <w:rPr>
          <w:rFonts w:ascii="Times New Roman" w:hAnsi="Times New Roman"/>
          <w:sz w:val="26"/>
          <w:szCs w:val="26"/>
          <w:lang w:eastAsia="ru-RU"/>
        </w:rPr>
        <w:t>цену и условия оформления сделок.</w:t>
      </w:r>
    </w:p>
    <w:p w:rsidR="00364307" w:rsidRPr="00A575C0" w:rsidRDefault="00364307" w:rsidP="004A6118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Отставание российской авиатехники от </w:t>
      </w:r>
      <w:r w:rsidR="0071151C" w:rsidRPr="00A575C0">
        <w:rPr>
          <w:rFonts w:ascii="Times New Roman" w:hAnsi="Times New Roman"/>
          <w:sz w:val="26"/>
          <w:szCs w:val="26"/>
          <w:lang w:eastAsia="ru-RU"/>
        </w:rPr>
        <w:t xml:space="preserve">зарубежных </w:t>
      </w:r>
      <w:r w:rsidRPr="00A575C0">
        <w:rPr>
          <w:rFonts w:ascii="Times New Roman" w:hAnsi="Times New Roman"/>
          <w:sz w:val="26"/>
          <w:szCs w:val="26"/>
          <w:lang w:eastAsia="ru-RU"/>
        </w:rPr>
        <w:t>аналогов по эксплуатационной надёжности вследствие отсутствия эффективно функционирующей глобальной сети сервисного обслуживания.</w:t>
      </w:r>
    </w:p>
    <w:p w:rsidR="00364307" w:rsidRPr="00A575C0" w:rsidRDefault="00364307" w:rsidP="004A6118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Ненадёжность поставок, обусловленная</w:t>
      </w:r>
      <w:r w:rsidR="002645E8" w:rsidRPr="00A575C0">
        <w:rPr>
          <w:rFonts w:ascii="Times New Roman" w:hAnsi="Times New Roman"/>
          <w:sz w:val="26"/>
          <w:szCs w:val="26"/>
          <w:lang w:eastAsia="ru-RU"/>
        </w:rPr>
        <w:t xml:space="preserve"> следующими факторами</w:t>
      </w:r>
      <w:r w:rsidRPr="00A575C0">
        <w:rPr>
          <w:rFonts w:ascii="Times New Roman" w:hAnsi="Times New Roman"/>
          <w:sz w:val="26"/>
          <w:szCs w:val="26"/>
          <w:lang w:eastAsia="ru-RU"/>
        </w:rPr>
        <w:t>:</w:t>
      </w:r>
    </w:p>
    <w:p w:rsidR="00364307" w:rsidRPr="00A575C0" w:rsidRDefault="00364307" w:rsidP="004A6118">
      <w:pPr>
        <w:numPr>
          <w:ilvl w:val="1"/>
          <w:numId w:val="61"/>
        </w:numPr>
        <w:spacing w:after="0" w:line="360" w:lineRule="auto"/>
        <w:ind w:left="1843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убыточность ОАО «ОАК» (согласно консолидированной отчётности Корпорации</w:t>
      </w:r>
      <w:r w:rsidR="0071151C" w:rsidRPr="00A575C0">
        <w:rPr>
          <w:rFonts w:ascii="Times New Roman" w:hAnsi="Times New Roman"/>
          <w:sz w:val="26"/>
          <w:szCs w:val="26"/>
          <w:lang w:eastAsia="ru-RU"/>
        </w:rPr>
        <w:t xml:space="preserve"> за 2010 год,</w:t>
      </w:r>
      <w:r w:rsidR="005D4C88" w:rsidRPr="00A575C0">
        <w:rPr>
          <w:rFonts w:ascii="Times New Roman" w:hAnsi="Times New Roman"/>
          <w:sz w:val="26"/>
          <w:szCs w:val="26"/>
          <w:lang w:eastAsia="ru-RU"/>
        </w:rPr>
        <w:t xml:space="preserve"> её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убыток составил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 xml:space="preserve">19,4 </w:t>
      </w:r>
      <w:proofErr w:type="spellStart"/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млн</w:t>
      </w:r>
      <w:proofErr w:type="spellEnd"/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руб., а совокупный долг – 165 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млн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руб.);</w:t>
      </w:r>
    </w:p>
    <w:p w:rsidR="00364307" w:rsidRPr="00A575C0" w:rsidRDefault="00364307" w:rsidP="004A6118">
      <w:pPr>
        <w:numPr>
          <w:ilvl w:val="1"/>
          <w:numId w:val="61"/>
        </w:numPr>
        <w:spacing w:after="0" w:line="360" w:lineRule="auto"/>
        <w:ind w:left="1843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отсутствие доказанных современных производственных мощностей,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достаточных для </w:t>
      </w:r>
      <w:r w:rsidR="0071151C" w:rsidRPr="00A575C0">
        <w:rPr>
          <w:rFonts w:ascii="Times New Roman" w:hAnsi="Times New Roman"/>
          <w:sz w:val="26"/>
          <w:szCs w:val="26"/>
          <w:lang w:eastAsia="ru-RU"/>
        </w:rPr>
        <w:t>развёрт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ывания серийного производства гражданских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>;</w:t>
      </w:r>
    </w:p>
    <w:p w:rsidR="00364307" w:rsidRPr="00A575C0" w:rsidRDefault="00364307" w:rsidP="004A6118">
      <w:pPr>
        <w:numPr>
          <w:ilvl w:val="1"/>
          <w:numId w:val="61"/>
        </w:numPr>
        <w:spacing w:after="0" w:line="360" w:lineRule="auto"/>
        <w:ind w:left="1843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отсутствие </w:t>
      </w:r>
      <w:r w:rsidR="00A92540" w:rsidRPr="00A575C0">
        <w:rPr>
          <w:rFonts w:ascii="Times New Roman" w:hAnsi="Times New Roman"/>
          <w:sz w:val="26"/>
          <w:szCs w:val="26"/>
          <w:lang w:eastAsia="ru-RU"/>
        </w:rPr>
        <w:t>понятной потенциальным клиентам корпоративной структуры</w:t>
      </w:r>
      <w:r w:rsidR="00330194" w:rsidRPr="00A575C0">
        <w:rPr>
          <w:rFonts w:ascii="Times New Roman" w:hAnsi="Times New Roman"/>
          <w:sz w:val="26"/>
          <w:szCs w:val="26"/>
          <w:lang w:eastAsia="ru-RU"/>
        </w:rPr>
        <w:t>,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330194" w:rsidRPr="00A575C0">
        <w:rPr>
          <w:rFonts w:ascii="Times New Roman" w:hAnsi="Times New Roman"/>
          <w:sz w:val="26"/>
          <w:szCs w:val="26"/>
          <w:lang w:eastAsia="ru-RU"/>
        </w:rPr>
        <w:t xml:space="preserve">а также прозрачности управления </w:t>
      </w:r>
      <w:r w:rsidR="00340870" w:rsidRPr="00A575C0">
        <w:rPr>
          <w:rFonts w:ascii="Times New Roman" w:hAnsi="Times New Roman"/>
          <w:sz w:val="26"/>
          <w:szCs w:val="26"/>
          <w:lang w:eastAsia="ru-RU"/>
        </w:rPr>
        <w:t>на предприятиях отрасли;</w:t>
      </w:r>
    </w:p>
    <w:p w:rsidR="00364307" w:rsidRPr="00A575C0" w:rsidRDefault="002645E8" w:rsidP="004A6118">
      <w:pPr>
        <w:numPr>
          <w:ilvl w:val="1"/>
          <w:numId w:val="61"/>
        </w:numPr>
        <w:spacing w:after="0" w:line="360" w:lineRule="auto"/>
        <w:ind w:left="1843"/>
        <w:contextualSpacing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недостаточный уровень </w:t>
      </w:r>
      <w:r w:rsidR="00364307" w:rsidRPr="00A575C0">
        <w:rPr>
          <w:rFonts w:ascii="Times New Roman" w:hAnsi="Times New Roman"/>
          <w:spacing w:val="-4"/>
          <w:sz w:val="26"/>
          <w:szCs w:val="26"/>
          <w:lang w:eastAsia="ru-RU"/>
        </w:rPr>
        <w:t>сертификации производственных процессов.</w:t>
      </w:r>
    </w:p>
    <w:p w:rsidR="00364307" w:rsidRPr="00A575C0" w:rsidRDefault="00364307" w:rsidP="004A6118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Трудности, связанные с переходом авиакомпаний на новую технику, требующие дополнительных затрат на переобучение персонала.</w:t>
      </w:r>
    </w:p>
    <w:p w:rsidR="00DE71AA" w:rsidRPr="00AA34D4" w:rsidRDefault="00364307" w:rsidP="004A6118">
      <w:pPr>
        <w:keepLines/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lastRenderedPageBreak/>
        <w:t xml:space="preserve">В </w:t>
      </w:r>
      <w:r w:rsidR="00DE71AA" w:rsidRPr="00AA34D4">
        <w:rPr>
          <w:rFonts w:ascii="Times New Roman" w:eastAsia="Calibri" w:hAnsi="Times New Roman"/>
          <w:sz w:val="26"/>
          <w:szCs w:val="26"/>
        </w:rPr>
        <w:t xml:space="preserve">настоящее время </w:t>
      </w:r>
      <w:r w:rsidR="0090573E" w:rsidRPr="00A575C0">
        <w:rPr>
          <w:rFonts w:ascii="Times New Roman" w:hAnsi="Times New Roman"/>
          <w:sz w:val="26"/>
          <w:szCs w:val="26"/>
          <w:lang w:eastAsia="ru-RU"/>
        </w:rPr>
        <w:t xml:space="preserve">ОАО «ОАК» </w:t>
      </w:r>
      <w:r w:rsidR="00DE71AA" w:rsidRPr="00AA34D4">
        <w:rPr>
          <w:rFonts w:ascii="Times New Roman" w:eastAsia="Calibri" w:hAnsi="Times New Roman"/>
          <w:sz w:val="26"/>
          <w:szCs w:val="26"/>
        </w:rPr>
        <w:t xml:space="preserve">не обладает достаточным </w:t>
      </w:r>
      <w:r w:rsidRPr="00AA34D4">
        <w:rPr>
          <w:rFonts w:ascii="Times New Roman" w:eastAsia="Calibri" w:hAnsi="Times New Roman"/>
          <w:sz w:val="26"/>
          <w:szCs w:val="26"/>
        </w:rPr>
        <w:t>объём</w:t>
      </w:r>
      <w:r w:rsidR="00DE71AA" w:rsidRPr="00AA34D4">
        <w:rPr>
          <w:rFonts w:ascii="Times New Roman" w:eastAsia="Calibri" w:hAnsi="Times New Roman"/>
          <w:sz w:val="26"/>
          <w:szCs w:val="26"/>
        </w:rPr>
        <w:t>ом</w:t>
      </w:r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DE71AA" w:rsidRPr="00AA34D4">
        <w:rPr>
          <w:rFonts w:ascii="Times New Roman" w:eastAsia="Calibri" w:hAnsi="Times New Roman"/>
          <w:sz w:val="26"/>
          <w:szCs w:val="26"/>
        </w:rPr>
        <w:t>инвестиционных сре</w:t>
      </w:r>
      <w:proofErr w:type="gramStart"/>
      <w:r w:rsidR="00DE71AA" w:rsidRPr="00AA34D4">
        <w:rPr>
          <w:rFonts w:ascii="Times New Roman" w:eastAsia="Calibri" w:hAnsi="Times New Roman"/>
          <w:sz w:val="26"/>
          <w:szCs w:val="26"/>
        </w:rPr>
        <w:t>дств</w:t>
      </w:r>
      <w:r w:rsidRPr="00AA34D4">
        <w:rPr>
          <w:rFonts w:ascii="Times New Roman" w:eastAsia="Calibri" w:hAnsi="Times New Roman"/>
          <w:sz w:val="26"/>
          <w:szCs w:val="26"/>
        </w:rPr>
        <w:t xml:space="preserve"> дл</w:t>
      </w:r>
      <w:proofErr w:type="gramEnd"/>
      <w:r w:rsidRPr="00AA34D4">
        <w:rPr>
          <w:rFonts w:ascii="Times New Roman" w:eastAsia="Calibri" w:hAnsi="Times New Roman"/>
          <w:sz w:val="26"/>
          <w:szCs w:val="26"/>
        </w:rPr>
        <w:t>я развития</w:t>
      </w:r>
      <w:r w:rsidR="00DE71AA" w:rsidRPr="00AA34D4">
        <w:rPr>
          <w:rFonts w:ascii="Times New Roman" w:eastAsia="Calibri" w:hAnsi="Times New Roman"/>
          <w:sz w:val="26"/>
          <w:szCs w:val="26"/>
        </w:rPr>
        <w:t>, что</w:t>
      </w:r>
      <w:r w:rsidRPr="00AA34D4">
        <w:rPr>
          <w:rFonts w:ascii="Times New Roman" w:eastAsia="Calibri" w:hAnsi="Times New Roman"/>
          <w:sz w:val="26"/>
          <w:szCs w:val="26"/>
        </w:rPr>
        <w:t xml:space="preserve"> не </w:t>
      </w:r>
      <w:r w:rsidR="0071151C" w:rsidRPr="00AA34D4">
        <w:rPr>
          <w:rFonts w:ascii="Times New Roman" w:eastAsia="Calibri" w:hAnsi="Times New Roman"/>
          <w:sz w:val="26"/>
          <w:szCs w:val="26"/>
        </w:rPr>
        <w:t>даёт</w:t>
      </w:r>
      <w:r w:rsidRPr="00AA34D4">
        <w:rPr>
          <w:rFonts w:ascii="Times New Roman" w:eastAsia="Calibri" w:hAnsi="Times New Roman"/>
          <w:sz w:val="26"/>
          <w:szCs w:val="26"/>
        </w:rPr>
        <w:t xml:space="preserve"> возможности компаниям, входящим в </w:t>
      </w:r>
      <w:r w:rsidR="00330194" w:rsidRPr="00A575C0">
        <w:rPr>
          <w:rFonts w:ascii="Times New Roman" w:hAnsi="Times New Roman"/>
          <w:sz w:val="26"/>
          <w:szCs w:val="26"/>
          <w:lang w:eastAsia="ru-RU"/>
        </w:rPr>
        <w:t>Корпорацию</w:t>
      </w:r>
      <w:r w:rsidRPr="00AA34D4">
        <w:rPr>
          <w:rFonts w:ascii="Times New Roman" w:eastAsia="Calibri" w:hAnsi="Times New Roman"/>
          <w:sz w:val="26"/>
          <w:szCs w:val="26"/>
        </w:rPr>
        <w:t>, внедрять современные технологии и формировать необходимые ключевые компетенции</w:t>
      </w:r>
      <w:r w:rsidR="00330194" w:rsidRPr="00AA34D4">
        <w:rPr>
          <w:rFonts w:ascii="Times New Roman" w:eastAsia="Calibri" w:hAnsi="Times New Roman"/>
          <w:sz w:val="26"/>
          <w:szCs w:val="26"/>
        </w:rPr>
        <w:t>, а также</w:t>
      </w:r>
      <w:r w:rsidR="001D299A" w:rsidRPr="00AA34D4">
        <w:rPr>
          <w:rFonts w:ascii="Times New Roman" w:eastAsia="Calibri" w:hAnsi="Times New Roman"/>
          <w:sz w:val="26"/>
          <w:szCs w:val="26"/>
        </w:rPr>
        <w:t xml:space="preserve"> увеличивает долговую нагрузку</w:t>
      </w:r>
      <w:r w:rsidR="00DE71AA" w:rsidRPr="00AA34D4">
        <w:rPr>
          <w:rFonts w:ascii="Times New Roman" w:eastAsia="Calibri" w:hAnsi="Times New Roman"/>
          <w:sz w:val="26"/>
          <w:szCs w:val="26"/>
        </w:rPr>
        <w:t>.</w:t>
      </w:r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</w:p>
    <w:p w:rsidR="00364307" w:rsidRPr="00AA34D4" w:rsidRDefault="008A3498" w:rsidP="004A6118">
      <w:pPr>
        <w:keepLines/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Это,</w:t>
      </w:r>
      <w:r w:rsidR="00DE71AA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364307" w:rsidRPr="00AA34D4">
        <w:rPr>
          <w:rFonts w:ascii="Times New Roman" w:eastAsia="Calibri" w:hAnsi="Times New Roman"/>
          <w:sz w:val="26"/>
          <w:szCs w:val="26"/>
        </w:rPr>
        <w:t xml:space="preserve">в свою очередь, не позволяет создать </w:t>
      </w:r>
      <w:r w:rsidR="00DE71AA" w:rsidRPr="00AA34D4">
        <w:rPr>
          <w:rFonts w:ascii="Times New Roman" w:eastAsia="Calibri" w:hAnsi="Times New Roman"/>
          <w:sz w:val="26"/>
          <w:szCs w:val="26"/>
        </w:rPr>
        <w:t xml:space="preserve">продукт, </w:t>
      </w:r>
      <w:r w:rsidR="00364307" w:rsidRPr="00AA34D4">
        <w:rPr>
          <w:rFonts w:ascii="Times New Roman" w:eastAsia="Calibri" w:hAnsi="Times New Roman"/>
          <w:sz w:val="26"/>
          <w:szCs w:val="26"/>
        </w:rPr>
        <w:t xml:space="preserve">конкурентоспособный </w:t>
      </w:r>
      <w:r w:rsidRPr="00AA34D4">
        <w:rPr>
          <w:rFonts w:ascii="Times New Roman" w:eastAsia="Calibri" w:hAnsi="Times New Roman"/>
          <w:sz w:val="26"/>
          <w:szCs w:val="26"/>
        </w:rPr>
        <w:br/>
      </w:r>
      <w:r w:rsidR="00364307" w:rsidRPr="00AA34D4">
        <w:rPr>
          <w:rFonts w:ascii="Times New Roman" w:eastAsia="Calibri" w:hAnsi="Times New Roman"/>
          <w:sz w:val="26"/>
          <w:szCs w:val="26"/>
        </w:rPr>
        <w:t>на мировом рынке</w:t>
      </w:r>
      <w:r w:rsidR="001D299A" w:rsidRPr="00AA34D4">
        <w:rPr>
          <w:rFonts w:ascii="Times New Roman" w:eastAsia="Calibri" w:hAnsi="Times New Roman"/>
          <w:sz w:val="26"/>
          <w:szCs w:val="26"/>
        </w:rPr>
        <w:t>, снижает финансовую устойчивость</w:t>
      </w:r>
      <w:r w:rsidR="00330194" w:rsidRPr="00A575C0">
        <w:rPr>
          <w:rFonts w:ascii="Times New Roman" w:hAnsi="Times New Roman"/>
          <w:sz w:val="26"/>
          <w:szCs w:val="26"/>
          <w:lang w:eastAsia="ru-RU"/>
        </w:rPr>
        <w:t xml:space="preserve"> Корпорации</w:t>
      </w:r>
      <w:r w:rsidR="00364307" w:rsidRPr="00AA34D4">
        <w:rPr>
          <w:rFonts w:ascii="Times New Roman" w:eastAsia="Calibri" w:hAnsi="Times New Roman"/>
          <w:sz w:val="26"/>
          <w:szCs w:val="26"/>
        </w:rPr>
        <w:t xml:space="preserve"> и </w:t>
      </w:r>
      <w:r w:rsidRPr="00AA34D4">
        <w:rPr>
          <w:rFonts w:ascii="Times New Roman" w:eastAsia="Calibri" w:hAnsi="Times New Roman"/>
          <w:sz w:val="26"/>
          <w:szCs w:val="26"/>
        </w:rPr>
        <w:t>объёмы</w:t>
      </w:r>
      <w:r w:rsidR="00364307" w:rsidRPr="00AA34D4">
        <w:rPr>
          <w:rFonts w:ascii="Times New Roman" w:eastAsia="Calibri" w:hAnsi="Times New Roman"/>
          <w:sz w:val="26"/>
          <w:szCs w:val="26"/>
        </w:rPr>
        <w:t xml:space="preserve"> продаж </w:t>
      </w:r>
      <w:r w:rsidRPr="00AA34D4">
        <w:rPr>
          <w:rFonts w:ascii="Times New Roman" w:eastAsia="Calibri" w:hAnsi="Times New Roman"/>
          <w:sz w:val="26"/>
          <w:szCs w:val="26"/>
        </w:rPr>
        <w:t xml:space="preserve">– основной </w:t>
      </w:r>
      <w:r w:rsidR="00364307" w:rsidRPr="00AA34D4">
        <w:rPr>
          <w:rFonts w:ascii="Times New Roman" w:eastAsia="Calibri" w:hAnsi="Times New Roman"/>
          <w:sz w:val="26"/>
          <w:szCs w:val="26"/>
        </w:rPr>
        <w:t xml:space="preserve">источник </w:t>
      </w:r>
      <w:r w:rsidR="00DE71AA" w:rsidRPr="00AA34D4">
        <w:rPr>
          <w:rFonts w:ascii="Times New Roman" w:eastAsia="Calibri" w:hAnsi="Times New Roman"/>
          <w:sz w:val="26"/>
          <w:szCs w:val="26"/>
        </w:rPr>
        <w:t>средств</w:t>
      </w:r>
      <w:r w:rsidRPr="00AA34D4">
        <w:rPr>
          <w:rFonts w:ascii="Times New Roman" w:eastAsia="Calibri" w:hAnsi="Times New Roman"/>
          <w:sz w:val="26"/>
          <w:szCs w:val="26"/>
        </w:rPr>
        <w:t>, направляемых на</w:t>
      </w:r>
      <w:r w:rsidR="00364307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>развитие</w:t>
      </w:r>
      <w:r w:rsidR="00364307" w:rsidRPr="00AA34D4">
        <w:rPr>
          <w:rFonts w:ascii="Times New Roman" w:eastAsia="Calibri" w:hAnsi="Times New Roman"/>
          <w:sz w:val="26"/>
          <w:szCs w:val="26"/>
        </w:rPr>
        <w:t>.</w:t>
      </w:r>
    </w:p>
    <w:p w:rsidR="00364307" w:rsidRPr="00AA34D4" w:rsidRDefault="00775F7D" w:rsidP="004A6118">
      <w:pPr>
        <w:keepNext/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Недостато</w:t>
      </w:r>
      <w:r w:rsidR="00DE71AA" w:rsidRPr="00AA34D4">
        <w:rPr>
          <w:rFonts w:ascii="Times New Roman" w:eastAsia="Calibri" w:hAnsi="Times New Roman"/>
          <w:sz w:val="26"/>
          <w:szCs w:val="26"/>
        </w:rPr>
        <w:t>к</w:t>
      </w:r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DE71AA" w:rsidRPr="00AA34D4">
        <w:rPr>
          <w:rFonts w:ascii="Times New Roman" w:eastAsia="Calibri" w:hAnsi="Times New Roman"/>
          <w:sz w:val="26"/>
          <w:szCs w:val="26"/>
        </w:rPr>
        <w:t xml:space="preserve">собственных инвестиционных ресурсов </w:t>
      </w:r>
      <w:r w:rsidR="00364307" w:rsidRPr="00AA34D4">
        <w:rPr>
          <w:rFonts w:ascii="Times New Roman" w:eastAsia="Calibri" w:hAnsi="Times New Roman"/>
          <w:sz w:val="26"/>
          <w:szCs w:val="26"/>
        </w:rPr>
        <w:t xml:space="preserve">у </w:t>
      </w:r>
      <w:r w:rsidR="00A36AB4" w:rsidRPr="00A575C0">
        <w:rPr>
          <w:rFonts w:ascii="Times New Roman" w:hAnsi="Times New Roman"/>
          <w:sz w:val="26"/>
          <w:szCs w:val="26"/>
          <w:lang w:eastAsia="ru-RU"/>
        </w:rPr>
        <w:t>предприятий отрасли</w:t>
      </w:r>
      <w:r w:rsidR="0090573E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364307" w:rsidRPr="00AA34D4">
        <w:rPr>
          <w:rFonts w:ascii="Times New Roman" w:eastAsia="Calibri" w:hAnsi="Times New Roman"/>
          <w:sz w:val="26"/>
          <w:szCs w:val="26"/>
        </w:rPr>
        <w:t>обусловлен следующими факторами:</w:t>
      </w:r>
      <w:r w:rsidRPr="00A575C0">
        <w:rPr>
          <w:rFonts w:ascii="Times New Roman" w:hAnsi="Times New Roman"/>
          <w:sz w:val="26"/>
          <w:szCs w:val="26"/>
        </w:rPr>
        <w:t xml:space="preserve"> </w:t>
      </w:r>
    </w:p>
    <w:p w:rsidR="00364307" w:rsidRPr="00AA34D4" w:rsidRDefault="00364307" w:rsidP="004A6118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A34D4">
        <w:rPr>
          <w:rFonts w:ascii="Times New Roman" w:hAnsi="Times New Roman"/>
          <w:sz w:val="26"/>
          <w:szCs w:val="26"/>
          <w:lang w:eastAsia="ru-RU"/>
        </w:rPr>
        <w:t xml:space="preserve">Неэффективная </w:t>
      </w:r>
      <w:r w:rsidR="00DD74BF" w:rsidRPr="00AA34D4">
        <w:rPr>
          <w:rFonts w:ascii="Times New Roman" w:hAnsi="Times New Roman"/>
          <w:sz w:val="26"/>
          <w:szCs w:val="26"/>
          <w:lang w:eastAsia="ru-RU"/>
        </w:rPr>
        <w:t xml:space="preserve">система государственного регулирования </w:t>
      </w:r>
      <w:r w:rsidRPr="00AA34D4">
        <w:rPr>
          <w:rFonts w:ascii="Times New Roman" w:hAnsi="Times New Roman"/>
          <w:sz w:val="26"/>
          <w:szCs w:val="26"/>
          <w:lang w:eastAsia="ru-RU"/>
        </w:rPr>
        <w:t>ценообразования в рамках Государственного оборонного заказа (ГОЗ) и бюджетного финансирования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в рамках федеральных целевых программ</w:t>
      </w:r>
      <w:r w:rsidR="00330194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364307" w:rsidRPr="00AA34D4" w:rsidRDefault="00364307" w:rsidP="004A6118">
      <w:pPr>
        <w:spacing w:after="0" w:line="360" w:lineRule="auto"/>
        <w:ind w:left="1418"/>
        <w:contextualSpacing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Проводимые </w:t>
      </w:r>
      <w:r w:rsidR="002B5044" w:rsidRPr="00AA34D4">
        <w:rPr>
          <w:rFonts w:ascii="Times New Roman" w:eastAsia="Calibri" w:hAnsi="Times New Roman"/>
          <w:sz w:val="26"/>
          <w:szCs w:val="26"/>
        </w:rPr>
        <w:t>в настоящее время</w:t>
      </w:r>
      <w:r w:rsidR="002B5044" w:rsidRPr="00AA34D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A34D4">
        <w:rPr>
          <w:rFonts w:ascii="Times New Roman" w:hAnsi="Times New Roman"/>
          <w:sz w:val="26"/>
          <w:szCs w:val="26"/>
          <w:lang w:eastAsia="ru-RU"/>
        </w:rPr>
        <w:t>государством</w:t>
      </w:r>
      <w:r w:rsidRPr="00AA34D4">
        <w:rPr>
          <w:rFonts w:ascii="Times New Roman" w:eastAsia="Calibri" w:hAnsi="Times New Roman"/>
          <w:sz w:val="26"/>
          <w:szCs w:val="26"/>
        </w:rPr>
        <w:t xml:space="preserve"> политика ценообразования в</w:t>
      </w:r>
      <w:r w:rsidR="00744A43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>рамках ГОЗ, а</w:t>
      </w:r>
      <w:r w:rsidR="00744A43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>также политика бюджетного финансирования (предоставляемо</w:t>
      </w:r>
      <w:r w:rsidR="00330194" w:rsidRPr="00AA34D4">
        <w:rPr>
          <w:rFonts w:ascii="Times New Roman" w:eastAsia="Calibri" w:hAnsi="Times New Roman"/>
          <w:sz w:val="26"/>
          <w:szCs w:val="26"/>
        </w:rPr>
        <w:t>го</w:t>
      </w:r>
      <w:r w:rsidRPr="00AA34D4">
        <w:rPr>
          <w:rFonts w:ascii="Times New Roman" w:eastAsia="Calibri" w:hAnsi="Times New Roman"/>
          <w:sz w:val="26"/>
          <w:szCs w:val="26"/>
        </w:rPr>
        <w:t xml:space="preserve"> в рамках ФЦП) стимулируют финальных интеграторов </w:t>
      </w:r>
      <w:r w:rsidR="00330194" w:rsidRPr="00AA34D4">
        <w:rPr>
          <w:rFonts w:ascii="Times New Roman" w:eastAsia="Calibri" w:hAnsi="Times New Roman"/>
          <w:sz w:val="26"/>
          <w:szCs w:val="26"/>
        </w:rPr>
        <w:t xml:space="preserve">в целях увеличения рентабельности </w:t>
      </w:r>
      <w:r w:rsidR="002B5044" w:rsidRPr="00AA34D4">
        <w:rPr>
          <w:rFonts w:ascii="Times New Roman" w:eastAsia="Calibri" w:hAnsi="Times New Roman"/>
          <w:sz w:val="26"/>
          <w:szCs w:val="26"/>
        </w:rPr>
        <w:t xml:space="preserve">производства </w:t>
      </w:r>
      <w:r w:rsidRPr="00AA34D4">
        <w:rPr>
          <w:rFonts w:ascii="Times New Roman" w:eastAsia="Calibri" w:hAnsi="Times New Roman"/>
          <w:sz w:val="26"/>
          <w:szCs w:val="26"/>
        </w:rPr>
        <w:t xml:space="preserve">наращивать активы и включать </w:t>
      </w:r>
      <w:r w:rsidR="002B5044" w:rsidRPr="00AA34D4">
        <w:rPr>
          <w:rFonts w:ascii="Times New Roman" w:eastAsia="Calibri" w:hAnsi="Times New Roman"/>
          <w:sz w:val="26"/>
          <w:szCs w:val="26"/>
        </w:rPr>
        <w:t xml:space="preserve">в контур собственных операций </w:t>
      </w:r>
      <w:r w:rsidRPr="00AA34D4">
        <w:rPr>
          <w:rFonts w:ascii="Times New Roman" w:eastAsia="Calibri" w:hAnsi="Times New Roman"/>
          <w:sz w:val="26"/>
          <w:szCs w:val="26"/>
        </w:rPr>
        <w:t>производство компонентов.</w:t>
      </w:r>
    </w:p>
    <w:p w:rsidR="00364307" w:rsidRPr="00A575C0" w:rsidRDefault="00364307" w:rsidP="004A6118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Отсутствие долгосрочного ГОЗ и, как следствие, неравномерность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загрузки производственных мощностей</w:t>
      </w:r>
      <w:r w:rsidR="002645E8" w:rsidRPr="00A575C0">
        <w:rPr>
          <w:rFonts w:ascii="Times New Roman" w:hAnsi="Times New Roman"/>
          <w:spacing w:val="-4"/>
          <w:sz w:val="26"/>
          <w:szCs w:val="26"/>
          <w:lang w:eastAsia="ru-RU"/>
        </w:rPr>
        <w:t>, а также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 широкая номенклатура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продукции в условиях 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мелкосерийности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производства. </w:t>
      </w:r>
    </w:p>
    <w:p w:rsidR="00364307" w:rsidRPr="00AA34D4" w:rsidRDefault="00D90E17" w:rsidP="004A6118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A34D4">
        <w:rPr>
          <w:rFonts w:ascii="Times New Roman" w:hAnsi="Times New Roman"/>
          <w:spacing w:val="-5"/>
          <w:sz w:val="26"/>
          <w:szCs w:val="26"/>
          <w:lang w:eastAsia="ru-RU"/>
        </w:rPr>
        <w:t>Высокий уровень комиссий, устанавливаемый ОАО «</w:t>
      </w:r>
      <w:r w:rsidRPr="00A575C0">
        <w:rPr>
          <w:rFonts w:ascii="Times New Roman" w:hAnsi="Times New Roman"/>
          <w:spacing w:val="-5"/>
          <w:sz w:val="26"/>
          <w:szCs w:val="26"/>
          <w:lang w:eastAsia="ru-RU"/>
        </w:rPr>
        <w:t>Рособоронэкспорт»</w:t>
      </w:r>
      <w:r w:rsidR="0043090B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364307" w:rsidRPr="00A575C0">
        <w:rPr>
          <w:rFonts w:ascii="Times New Roman" w:hAnsi="Times New Roman"/>
          <w:sz w:val="26"/>
          <w:szCs w:val="26"/>
          <w:lang w:eastAsia="ru-RU"/>
        </w:rPr>
        <w:t>при заключении контрактов</w:t>
      </w:r>
      <w:r w:rsidR="00364307" w:rsidRPr="00AA34D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364307" w:rsidRPr="00A575C0">
        <w:rPr>
          <w:rFonts w:ascii="Times New Roman" w:hAnsi="Times New Roman"/>
          <w:sz w:val="26"/>
          <w:szCs w:val="26"/>
          <w:lang w:eastAsia="ru-RU"/>
        </w:rPr>
        <w:t>в рамках</w:t>
      </w:r>
      <w:r w:rsidR="00364307" w:rsidRPr="00AA34D4">
        <w:rPr>
          <w:rFonts w:ascii="Times New Roman" w:hAnsi="Times New Roman"/>
          <w:sz w:val="26"/>
          <w:szCs w:val="26"/>
          <w:lang w:eastAsia="ru-RU"/>
        </w:rPr>
        <w:t xml:space="preserve"> программ ВТС, а также </w:t>
      </w:r>
      <w:r w:rsidRPr="00AA34D4">
        <w:rPr>
          <w:rFonts w:ascii="Times New Roman" w:hAnsi="Times New Roman"/>
          <w:spacing w:val="-4"/>
          <w:sz w:val="26"/>
          <w:szCs w:val="26"/>
          <w:lang w:eastAsia="ru-RU"/>
        </w:rPr>
        <w:t xml:space="preserve">финансовая политика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Министерства обороны </w:t>
      </w:r>
      <w:r w:rsidRPr="00A575C0">
        <w:rPr>
          <w:rFonts w:ascii="Times New Roman" w:hAnsi="Times New Roman"/>
          <w:spacing w:val="-4"/>
          <w:sz w:val="26"/>
          <w:szCs w:val="26"/>
        </w:rPr>
        <w:t xml:space="preserve">России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при формировании </w:t>
      </w:r>
      <w:r w:rsidR="00364307" w:rsidRPr="00A575C0">
        <w:rPr>
          <w:rFonts w:ascii="Times New Roman" w:hAnsi="Times New Roman"/>
          <w:sz w:val="26"/>
          <w:szCs w:val="26"/>
          <w:lang w:eastAsia="ru-RU"/>
        </w:rPr>
        <w:t xml:space="preserve">заказов на производство авиатехники. </w:t>
      </w:r>
    </w:p>
    <w:p w:rsidR="005E651D" w:rsidRPr="00AA34D4" w:rsidRDefault="00364307" w:rsidP="004A6118">
      <w:pPr>
        <w:keepLines/>
        <w:spacing w:after="0" w:line="360" w:lineRule="auto"/>
        <w:ind w:left="1418"/>
        <w:contextualSpacing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Суммы, приходящиеся на комиссионное вознаграждение, страхование, транспортные и накладные расходы при исполнении контрактов </w:t>
      </w:r>
      <w:r w:rsidR="009E1365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 xml:space="preserve">в рамках программ ВТС, для авиастроительных </w:t>
      </w:r>
      <w:r w:rsidR="00107364" w:rsidRPr="00AA34D4">
        <w:rPr>
          <w:rFonts w:ascii="Times New Roman" w:eastAsia="Calibri" w:hAnsi="Times New Roman"/>
          <w:sz w:val="26"/>
          <w:szCs w:val="26"/>
        </w:rPr>
        <w:t>компаний</w:t>
      </w:r>
      <w:r w:rsidRPr="00AA34D4">
        <w:rPr>
          <w:rFonts w:ascii="Times New Roman" w:eastAsia="Calibri" w:hAnsi="Times New Roman"/>
          <w:sz w:val="26"/>
          <w:szCs w:val="26"/>
        </w:rPr>
        <w:t xml:space="preserve"> составляют 25% от общей суммы заказа (для сравнения</w:t>
      </w:r>
      <w:r w:rsidR="005E651D" w:rsidRPr="00AA34D4">
        <w:rPr>
          <w:rFonts w:ascii="Times New Roman" w:eastAsia="Calibri" w:hAnsi="Times New Roman"/>
          <w:sz w:val="26"/>
          <w:szCs w:val="26"/>
        </w:rPr>
        <w:t>:</w:t>
      </w:r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2D303D" w:rsidRPr="00AA34D4">
        <w:rPr>
          <w:rFonts w:ascii="Times New Roman" w:eastAsia="Calibri" w:hAnsi="Times New Roman"/>
          <w:sz w:val="26"/>
          <w:szCs w:val="26"/>
        </w:rPr>
        <w:t>отношение</w:t>
      </w:r>
      <w:r w:rsidRPr="00AA34D4">
        <w:rPr>
          <w:rFonts w:ascii="Times New Roman" w:eastAsia="Calibri" w:hAnsi="Times New Roman"/>
          <w:sz w:val="26"/>
          <w:szCs w:val="26"/>
        </w:rPr>
        <w:t xml:space="preserve"> коммерческих, общехозяйственных и административных </w:t>
      </w:r>
      <w:r w:rsidR="005E651D" w:rsidRPr="00AA34D4">
        <w:rPr>
          <w:rFonts w:ascii="Times New Roman" w:eastAsia="Calibri" w:hAnsi="Times New Roman"/>
          <w:sz w:val="26"/>
          <w:szCs w:val="26"/>
        </w:rPr>
        <w:t>расходов</w:t>
      </w:r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2D303D" w:rsidRPr="00AA34D4">
        <w:rPr>
          <w:rFonts w:ascii="Times New Roman" w:eastAsia="Calibri" w:hAnsi="Times New Roman"/>
          <w:sz w:val="26"/>
          <w:szCs w:val="26"/>
        </w:rPr>
        <w:t>к</w:t>
      </w:r>
      <w:r w:rsidRPr="00AA34D4">
        <w:rPr>
          <w:rFonts w:ascii="Times New Roman" w:eastAsia="Calibri" w:hAnsi="Times New Roman"/>
          <w:sz w:val="26"/>
          <w:szCs w:val="26"/>
        </w:rPr>
        <w:t xml:space="preserve"> выручке</w:t>
      </w:r>
      <w:r w:rsidR="002D303D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9E1365" w:rsidRPr="00AA34D4">
        <w:rPr>
          <w:rFonts w:ascii="Times New Roman" w:eastAsia="Calibri" w:hAnsi="Times New Roman"/>
          <w:sz w:val="26"/>
          <w:szCs w:val="26"/>
        </w:rPr>
        <w:t>для </w:t>
      </w:r>
      <w:r w:rsidR="002D303D" w:rsidRPr="00AA34D4">
        <w:rPr>
          <w:rFonts w:ascii="Times New Roman" w:eastAsia="Calibri" w:hAnsi="Times New Roman"/>
          <w:sz w:val="26"/>
          <w:szCs w:val="26"/>
        </w:rPr>
        <w:t xml:space="preserve">Boeing не превышает 7%, а </w:t>
      </w:r>
      <w:r w:rsidR="009E1365" w:rsidRPr="00AA34D4">
        <w:rPr>
          <w:rFonts w:ascii="Times New Roman" w:eastAsia="Calibri" w:hAnsi="Times New Roman"/>
          <w:sz w:val="26"/>
          <w:szCs w:val="26"/>
        </w:rPr>
        <w:t>для</w:t>
      </w:r>
      <w:r w:rsidRPr="00AA34D4">
        <w:rPr>
          <w:rFonts w:ascii="Times New Roman" w:eastAsia="Calibri" w:hAnsi="Times New Roman"/>
          <w:sz w:val="26"/>
          <w:szCs w:val="26"/>
        </w:rPr>
        <w:t xml:space="preserve"> EADS – 5%). </w:t>
      </w:r>
    </w:p>
    <w:p w:rsidR="00BC13AC" w:rsidRPr="00AA34D4" w:rsidRDefault="00364307" w:rsidP="004A6118">
      <w:pPr>
        <w:keepLines/>
        <w:spacing w:after="0" w:line="360" w:lineRule="auto"/>
        <w:ind w:left="1418"/>
        <w:contextualSpacing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lastRenderedPageBreak/>
        <w:t>Кроме того,</w:t>
      </w:r>
      <w:r w:rsidR="005E651D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 xml:space="preserve">при формировании заказов на производство авиатехники </w:t>
      </w:r>
      <w:r w:rsidR="005E651D" w:rsidRPr="00AA34D4">
        <w:rPr>
          <w:rFonts w:ascii="Times New Roman" w:eastAsia="Calibri" w:hAnsi="Times New Roman"/>
          <w:sz w:val="26"/>
          <w:szCs w:val="26"/>
        </w:rPr>
        <w:t xml:space="preserve">Минобороны </w:t>
      </w:r>
      <w:r w:rsidR="00A412F6" w:rsidRPr="00AA34D4">
        <w:rPr>
          <w:rFonts w:ascii="Times New Roman" w:eastAsia="Calibri" w:hAnsi="Times New Roman"/>
          <w:sz w:val="26"/>
          <w:szCs w:val="26"/>
        </w:rPr>
        <w:t xml:space="preserve">России </w:t>
      </w:r>
      <w:r w:rsidRPr="00AA34D4">
        <w:rPr>
          <w:rFonts w:ascii="Times New Roman" w:eastAsia="Calibri" w:hAnsi="Times New Roman"/>
          <w:sz w:val="26"/>
          <w:szCs w:val="26"/>
        </w:rPr>
        <w:t xml:space="preserve">отказывается от </w:t>
      </w:r>
      <w:r w:rsidR="003C2353" w:rsidRPr="00AA34D4">
        <w:rPr>
          <w:rFonts w:ascii="Times New Roman" w:eastAsia="Calibri" w:hAnsi="Times New Roman"/>
          <w:sz w:val="26"/>
          <w:szCs w:val="26"/>
        </w:rPr>
        <w:t>учёт</w:t>
      </w:r>
      <w:r w:rsidRPr="00AA34D4">
        <w:rPr>
          <w:rFonts w:ascii="Times New Roman" w:eastAsia="Calibri" w:hAnsi="Times New Roman"/>
          <w:sz w:val="26"/>
          <w:szCs w:val="26"/>
        </w:rPr>
        <w:t xml:space="preserve">а, </w:t>
      </w:r>
      <w:r w:rsidR="009E1365" w:rsidRPr="00AA34D4">
        <w:rPr>
          <w:rFonts w:ascii="Times New Roman" w:eastAsia="Calibri" w:hAnsi="Times New Roman"/>
          <w:sz w:val="26"/>
          <w:szCs w:val="26"/>
        </w:rPr>
        <w:t xml:space="preserve">в </w:t>
      </w:r>
      <w:r w:rsidRPr="00AA34D4">
        <w:rPr>
          <w:rFonts w:ascii="Times New Roman" w:eastAsia="Calibri" w:hAnsi="Times New Roman"/>
          <w:sz w:val="26"/>
          <w:szCs w:val="26"/>
        </w:rPr>
        <w:t xml:space="preserve">частности, таких затрат, как затраты </w:t>
      </w:r>
      <w:r w:rsidR="00A412F6" w:rsidRPr="00AA34D4">
        <w:rPr>
          <w:rFonts w:ascii="Times New Roman" w:eastAsia="Calibri" w:hAnsi="Times New Roman"/>
          <w:sz w:val="26"/>
          <w:szCs w:val="26"/>
        </w:rPr>
        <w:t xml:space="preserve">на </w:t>
      </w:r>
      <w:r w:rsidRPr="00AA34D4">
        <w:rPr>
          <w:rFonts w:ascii="Times New Roman" w:eastAsia="Calibri" w:hAnsi="Times New Roman"/>
          <w:sz w:val="26"/>
          <w:szCs w:val="26"/>
        </w:rPr>
        <w:t>сервис, доставку комплектующих авиатранспортом и т.п.</w:t>
      </w:r>
    </w:p>
    <w:p w:rsidR="00364307" w:rsidRPr="00AA34D4" w:rsidRDefault="00364307" w:rsidP="004A6118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A34D4">
        <w:rPr>
          <w:rFonts w:ascii="Times New Roman" w:hAnsi="Times New Roman"/>
          <w:sz w:val="26"/>
          <w:szCs w:val="26"/>
          <w:lang w:eastAsia="ru-RU"/>
        </w:rPr>
        <w:t xml:space="preserve">Монополизм поставщиков </w:t>
      </w:r>
      <w:r w:rsidRPr="00A575C0">
        <w:rPr>
          <w:rFonts w:ascii="Times New Roman" w:hAnsi="Times New Roman"/>
          <w:sz w:val="26"/>
          <w:szCs w:val="26"/>
          <w:lang w:eastAsia="ru-RU"/>
        </w:rPr>
        <w:t>комплектующих</w:t>
      </w:r>
      <w:r w:rsidRPr="00AA34D4">
        <w:rPr>
          <w:rFonts w:ascii="Times New Roman" w:hAnsi="Times New Roman"/>
          <w:sz w:val="26"/>
          <w:szCs w:val="26"/>
          <w:lang w:eastAsia="ru-RU"/>
        </w:rPr>
        <w:t xml:space="preserve">, используемых в процессе создания </w:t>
      </w:r>
      <w:proofErr w:type="gramStart"/>
      <w:r w:rsidRPr="00AA34D4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AA34D4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3321F9" w:rsidRPr="00AA34D4">
        <w:rPr>
          <w:rFonts w:ascii="Times New Roman" w:eastAsia="Calibri" w:hAnsi="Times New Roman"/>
          <w:sz w:val="26"/>
          <w:szCs w:val="26"/>
        </w:rPr>
        <w:t xml:space="preserve">(это, с одной стороны, </w:t>
      </w:r>
      <w:r w:rsidR="003321F9" w:rsidRPr="00AA34D4">
        <w:rPr>
          <w:rFonts w:ascii="Times New Roman" w:hAnsi="Times New Roman"/>
          <w:sz w:val="26"/>
          <w:szCs w:val="26"/>
          <w:lang w:eastAsia="ru-RU"/>
        </w:rPr>
        <w:t xml:space="preserve">по оценкам, </w:t>
      </w:r>
      <w:r w:rsidR="003321F9" w:rsidRPr="00AA34D4">
        <w:rPr>
          <w:rFonts w:ascii="Times New Roman" w:eastAsia="Calibri" w:hAnsi="Times New Roman"/>
          <w:sz w:val="26"/>
          <w:szCs w:val="26"/>
        </w:rPr>
        <w:t xml:space="preserve">приводит </w:t>
      </w:r>
      <w:r w:rsidR="003321F9" w:rsidRPr="00AA34D4">
        <w:rPr>
          <w:rFonts w:ascii="Times New Roman" w:eastAsia="Calibri" w:hAnsi="Times New Roman"/>
          <w:sz w:val="26"/>
          <w:szCs w:val="26"/>
        </w:rPr>
        <w:br/>
        <w:t xml:space="preserve">к ежегодному удорожанию комплектующих примерно на 15–20%, </w:t>
      </w:r>
      <w:r w:rsidR="003321F9" w:rsidRPr="00AA34D4">
        <w:rPr>
          <w:rFonts w:ascii="Times New Roman" w:eastAsia="Calibri" w:hAnsi="Times New Roman"/>
          <w:sz w:val="26"/>
          <w:szCs w:val="26"/>
        </w:rPr>
        <w:br/>
        <w:t xml:space="preserve">а, с другой, – снижает технические характеристики </w:t>
      </w:r>
      <w:r w:rsidR="003321F9" w:rsidRPr="00AA34D4">
        <w:rPr>
          <w:rFonts w:ascii="Times New Roman" w:eastAsia="Calibri" w:hAnsi="Times New Roman"/>
          <w:sz w:val="26"/>
          <w:szCs w:val="26"/>
        </w:rPr>
        <w:br/>
        <w:t>и конкурентоспособность российских ВС, а также усложняет процесс их сертификации)</w:t>
      </w:r>
      <w:r w:rsidRPr="00AA34D4">
        <w:rPr>
          <w:rFonts w:ascii="Times New Roman" w:hAnsi="Times New Roman"/>
          <w:sz w:val="26"/>
          <w:szCs w:val="26"/>
          <w:lang w:eastAsia="ru-RU"/>
        </w:rPr>
        <w:t>.</w:t>
      </w:r>
    </w:p>
    <w:p w:rsidR="00364307" w:rsidRPr="00AA34D4" w:rsidRDefault="00364307" w:rsidP="004A6118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A34D4">
        <w:rPr>
          <w:rFonts w:ascii="Times New Roman" w:hAnsi="Times New Roman"/>
          <w:sz w:val="26"/>
          <w:szCs w:val="26"/>
          <w:lang w:eastAsia="ru-RU"/>
        </w:rPr>
        <w:t xml:space="preserve">Социальные ограничения на закрытие нерентабельных предприятий </w:t>
      </w:r>
      <w:r w:rsidR="009E1365" w:rsidRPr="00AA34D4">
        <w:rPr>
          <w:rFonts w:ascii="Times New Roman" w:hAnsi="Times New Roman"/>
          <w:sz w:val="26"/>
          <w:szCs w:val="26"/>
          <w:lang w:eastAsia="ru-RU"/>
        </w:rPr>
        <w:br/>
        <w:t xml:space="preserve">в </w:t>
      </w:r>
      <w:r w:rsidRPr="00AA34D4">
        <w:rPr>
          <w:rFonts w:ascii="Times New Roman" w:hAnsi="Times New Roman"/>
          <w:sz w:val="26"/>
          <w:szCs w:val="26"/>
          <w:lang w:eastAsia="ru-RU"/>
        </w:rPr>
        <w:t>рамках проведения реструктуризации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90573E" w:rsidRPr="00A575C0">
        <w:rPr>
          <w:rFonts w:ascii="Times New Roman" w:hAnsi="Times New Roman"/>
          <w:sz w:val="26"/>
          <w:szCs w:val="26"/>
          <w:lang w:eastAsia="ru-RU"/>
        </w:rPr>
        <w:t>ОАО «ОАК»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, что требует </w:t>
      </w:r>
      <w:r w:rsidR="009E1365" w:rsidRPr="00A575C0">
        <w:rPr>
          <w:rFonts w:ascii="Times New Roman" w:hAnsi="Times New Roman"/>
          <w:sz w:val="26"/>
          <w:szCs w:val="26"/>
          <w:lang w:eastAsia="ru-RU"/>
        </w:rPr>
        <w:t>осуществлен</w:t>
      </w:r>
      <w:r w:rsidRPr="00A575C0">
        <w:rPr>
          <w:rFonts w:ascii="Times New Roman" w:hAnsi="Times New Roman"/>
          <w:sz w:val="26"/>
          <w:szCs w:val="26"/>
          <w:lang w:eastAsia="ru-RU"/>
        </w:rPr>
        <w:t>ия неэффективных затрат на их поддержание, не позволяя увеличивать конкурентоспособность продукции Корпорации</w:t>
      </w:r>
      <w:r w:rsidRPr="00AA34D4">
        <w:rPr>
          <w:rFonts w:ascii="Times New Roman" w:hAnsi="Times New Roman"/>
          <w:sz w:val="26"/>
          <w:szCs w:val="26"/>
          <w:lang w:eastAsia="ru-RU"/>
        </w:rPr>
        <w:t>.</w:t>
      </w:r>
    </w:p>
    <w:p w:rsidR="00364307" w:rsidRPr="00AA34D4" w:rsidRDefault="00364307" w:rsidP="004A6118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A34D4">
        <w:rPr>
          <w:rFonts w:ascii="Times New Roman" w:hAnsi="Times New Roman"/>
          <w:sz w:val="26"/>
          <w:szCs w:val="26"/>
          <w:lang w:eastAsia="ru-RU"/>
        </w:rPr>
        <w:t xml:space="preserve">Высокая процентная ставка при </w:t>
      </w:r>
      <w:r w:rsidR="003A0513" w:rsidRPr="00AA34D4">
        <w:rPr>
          <w:rFonts w:ascii="Times New Roman" w:hAnsi="Times New Roman"/>
          <w:sz w:val="26"/>
          <w:szCs w:val="26"/>
          <w:lang w:eastAsia="ru-RU"/>
        </w:rPr>
        <w:t>заёмном</w:t>
      </w:r>
      <w:r w:rsidRPr="00AA34D4">
        <w:rPr>
          <w:rFonts w:ascii="Times New Roman" w:hAnsi="Times New Roman"/>
          <w:sz w:val="26"/>
          <w:szCs w:val="26"/>
          <w:lang w:eastAsia="ru-RU"/>
        </w:rPr>
        <w:t xml:space="preserve"> финансировании проектов.</w:t>
      </w:r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Помимо этого, поддержание большого количества конкурирующих друг с другом программ не позволяет ни </w:t>
      </w:r>
      <w:r w:rsidR="0090573E" w:rsidRPr="00A575C0">
        <w:rPr>
          <w:rFonts w:ascii="Times New Roman" w:hAnsi="Times New Roman"/>
          <w:sz w:val="26"/>
          <w:szCs w:val="26"/>
          <w:lang w:eastAsia="ru-RU"/>
        </w:rPr>
        <w:t>ОАО «ОАК»</w:t>
      </w:r>
      <w:r w:rsidRPr="00AA34D4">
        <w:rPr>
          <w:rFonts w:ascii="Times New Roman" w:eastAsia="Calibri" w:hAnsi="Times New Roman"/>
          <w:sz w:val="26"/>
          <w:szCs w:val="26"/>
        </w:rPr>
        <w:t xml:space="preserve">, ни государству </w:t>
      </w:r>
      <w:r w:rsidR="00775F7D" w:rsidRPr="00AA34D4">
        <w:rPr>
          <w:rFonts w:ascii="Times New Roman" w:eastAsia="Calibri" w:hAnsi="Times New Roman"/>
          <w:sz w:val="26"/>
          <w:szCs w:val="26"/>
        </w:rPr>
        <w:t xml:space="preserve">сосредотачивать </w:t>
      </w:r>
      <w:r w:rsidRPr="00AA34D4">
        <w:rPr>
          <w:rFonts w:ascii="Times New Roman" w:eastAsia="Calibri" w:hAnsi="Times New Roman"/>
          <w:sz w:val="26"/>
          <w:szCs w:val="26"/>
        </w:rPr>
        <w:t xml:space="preserve">ресурсы на стратегических </w:t>
      </w:r>
      <w:r w:rsidR="00775F7D" w:rsidRPr="00AA34D4">
        <w:rPr>
          <w:rFonts w:ascii="Times New Roman" w:eastAsia="Calibri" w:hAnsi="Times New Roman"/>
          <w:sz w:val="26"/>
          <w:szCs w:val="26"/>
        </w:rPr>
        <w:t>важных проектах</w:t>
      </w:r>
      <w:r w:rsidRPr="00AA34D4">
        <w:rPr>
          <w:rFonts w:ascii="Times New Roman" w:eastAsia="Calibri" w:hAnsi="Times New Roman"/>
          <w:sz w:val="26"/>
          <w:szCs w:val="26"/>
        </w:rPr>
        <w:t xml:space="preserve">, что приводит, с одной стороны, </w:t>
      </w:r>
      <w:r w:rsidR="005E651D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>к</w:t>
      </w:r>
      <w:r w:rsidR="00744A43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 xml:space="preserve">размыванию инвестиций, а, другой, – к их дублированию. Так, </w:t>
      </w:r>
      <w:r w:rsidR="00775F7D" w:rsidRPr="00AA34D4">
        <w:rPr>
          <w:rFonts w:ascii="Times New Roman" w:eastAsia="Calibri" w:hAnsi="Times New Roman"/>
          <w:sz w:val="26"/>
          <w:szCs w:val="26"/>
        </w:rPr>
        <w:t xml:space="preserve">в результате того, что </w:t>
      </w:r>
      <w:r w:rsidRPr="00AA34D4">
        <w:rPr>
          <w:rFonts w:ascii="Times New Roman" w:eastAsia="Calibri" w:hAnsi="Times New Roman"/>
          <w:sz w:val="26"/>
          <w:szCs w:val="26"/>
        </w:rPr>
        <w:t xml:space="preserve">в настоящее время </w:t>
      </w:r>
      <w:r w:rsidR="0090573E" w:rsidRPr="00A575C0">
        <w:rPr>
          <w:rFonts w:ascii="Times New Roman" w:hAnsi="Times New Roman"/>
          <w:sz w:val="26"/>
          <w:szCs w:val="26"/>
          <w:lang w:eastAsia="ru-RU"/>
        </w:rPr>
        <w:t xml:space="preserve">ОАО «ОАК» </w:t>
      </w:r>
      <w:r w:rsidRPr="00AA34D4">
        <w:rPr>
          <w:rFonts w:ascii="Times New Roman" w:eastAsia="Calibri" w:hAnsi="Times New Roman"/>
          <w:sz w:val="26"/>
          <w:szCs w:val="26"/>
        </w:rPr>
        <w:t>не имеет ч</w:t>
      </w:r>
      <w:r w:rsidR="00744A43" w:rsidRPr="00AA34D4">
        <w:rPr>
          <w:rFonts w:ascii="Times New Roman" w:eastAsia="Calibri" w:hAnsi="Times New Roman"/>
          <w:sz w:val="26"/>
          <w:szCs w:val="26"/>
        </w:rPr>
        <w:t>ё</w:t>
      </w:r>
      <w:r w:rsidRPr="00AA34D4">
        <w:rPr>
          <w:rFonts w:ascii="Times New Roman" w:eastAsia="Calibri" w:hAnsi="Times New Roman"/>
          <w:sz w:val="26"/>
          <w:szCs w:val="26"/>
        </w:rPr>
        <w:t xml:space="preserve">тких приоритетов развития, денежные средства распыляются между несколькими проектами, реализуемыми </w:t>
      </w:r>
      <w:r w:rsidR="005E651D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>в одн</w:t>
      </w:r>
      <w:r w:rsidR="005E651D" w:rsidRPr="00AA34D4">
        <w:rPr>
          <w:rFonts w:ascii="Times New Roman" w:eastAsia="Calibri" w:hAnsi="Times New Roman"/>
          <w:sz w:val="26"/>
          <w:szCs w:val="26"/>
        </w:rPr>
        <w:t>их и тех же</w:t>
      </w:r>
      <w:r w:rsidRPr="00AA34D4">
        <w:rPr>
          <w:rFonts w:ascii="Times New Roman" w:eastAsia="Calibri" w:hAnsi="Times New Roman"/>
          <w:sz w:val="26"/>
          <w:szCs w:val="26"/>
        </w:rPr>
        <w:t xml:space="preserve"> сегмент</w:t>
      </w:r>
      <w:r w:rsidR="005E651D" w:rsidRPr="00AA34D4">
        <w:rPr>
          <w:rFonts w:ascii="Times New Roman" w:eastAsia="Calibri" w:hAnsi="Times New Roman"/>
          <w:sz w:val="26"/>
          <w:szCs w:val="26"/>
        </w:rPr>
        <w:t>ах</w:t>
      </w:r>
      <w:r w:rsidRPr="00AA34D4">
        <w:rPr>
          <w:rFonts w:ascii="Times New Roman" w:eastAsia="Calibri" w:hAnsi="Times New Roman"/>
          <w:sz w:val="26"/>
          <w:szCs w:val="26"/>
        </w:rPr>
        <w:t xml:space="preserve"> (</w:t>
      </w:r>
      <w:r w:rsidR="00A2602D" w:rsidRPr="00AA34D4">
        <w:rPr>
          <w:rFonts w:ascii="Times New Roman" w:eastAsia="Calibri" w:hAnsi="Times New Roman"/>
          <w:sz w:val="26"/>
          <w:szCs w:val="26"/>
        </w:rPr>
        <w:t>самолёт</w:t>
      </w:r>
      <w:r w:rsidRPr="00AA34D4">
        <w:rPr>
          <w:rFonts w:ascii="Times New Roman" w:eastAsia="Calibri" w:hAnsi="Times New Roman"/>
          <w:sz w:val="26"/>
          <w:szCs w:val="26"/>
        </w:rPr>
        <w:t xml:space="preserve">ы SSJ и Ан-148 – в </w:t>
      </w:r>
      <w:r w:rsidR="00744A43" w:rsidRPr="00AA34D4">
        <w:rPr>
          <w:rFonts w:ascii="Times New Roman" w:eastAsia="Calibri" w:hAnsi="Times New Roman"/>
          <w:sz w:val="26"/>
          <w:szCs w:val="26"/>
        </w:rPr>
        <w:t xml:space="preserve">региональном </w:t>
      </w:r>
      <w:r w:rsidRPr="00AA34D4">
        <w:rPr>
          <w:rFonts w:ascii="Times New Roman" w:eastAsia="Calibri" w:hAnsi="Times New Roman"/>
          <w:sz w:val="26"/>
          <w:szCs w:val="26"/>
        </w:rPr>
        <w:t xml:space="preserve">сегменте; </w:t>
      </w:r>
      <w:r w:rsidR="005E651D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>Ту-204/214, SSJ NG и МС-21 – в сегменте узкофюзеляжных самолётов).</w:t>
      </w:r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Недостаток средств </w:t>
      </w:r>
      <w:r w:rsidR="003321F9" w:rsidRPr="00AA34D4">
        <w:rPr>
          <w:rFonts w:ascii="Times New Roman" w:eastAsia="Calibri" w:hAnsi="Times New Roman"/>
          <w:sz w:val="26"/>
          <w:szCs w:val="26"/>
        </w:rPr>
        <w:t xml:space="preserve">на развитие </w:t>
      </w:r>
      <w:r w:rsidRPr="00AA34D4">
        <w:rPr>
          <w:rFonts w:ascii="Times New Roman" w:eastAsia="Calibri" w:hAnsi="Times New Roman"/>
          <w:sz w:val="26"/>
          <w:szCs w:val="26"/>
        </w:rPr>
        <w:t xml:space="preserve">приводит к </w:t>
      </w:r>
      <w:r w:rsidR="003321F9" w:rsidRPr="00AA34D4">
        <w:rPr>
          <w:rFonts w:ascii="Times New Roman" w:eastAsia="Calibri" w:hAnsi="Times New Roman"/>
          <w:sz w:val="26"/>
          <w:szCs w:val="26"/>
        </w:rPr>
        <w:t xml:space="preserve">следующим </w:t>
      </w:r>
      <w:r w:rsidRPr="00AA34D4">
        <w:rPr>
          <w:rFonts w:ascii="Times New Roman" w:eastAsia="Calibri" w:hAnsi="Times New Roman"/>
          <w:sz w:val="26"/>
          <w:szCs w:val="26"/>
        </w:rPr>
        <w:t xml:space="preserve">негативным </w:t>
      </w:r>
      <w:r w:rsidR="003321F9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>для Корпорации</w:t>
      </w:r>
      <w:r w:rsidR="00775F7D" w:rsidRPr="00AA34D4">
        <w:rPr>
          <w:rFonts w:ascii="Times New Roman" w:eastAsia="Calibri" w:hAnsi="Times New Roman"/>
          <w:sz w:val="26"/>
          <w:szCs w:val="26"/>
        </w:rPr>
        <w:t xml:space="preserve"> последствиям</w:t>
      </w:r>
      <w:r w:rsidRPr="00AA34D4">
        <w:rPr>
          <w:rFonts w:ascii="Times New Roman" w:eastAsia="Calibri" w:hAnsi="Times New Roman"/>
          <w:sz w:val="26"/>
          <w:szCs w:val="26"/>
        </w:rPr>
        <w:t>:</w:t>
      </w:r>
    </w:p>
    <w:p w:rsidR="00364307" w:rsidRPr="00AA34D4" w:rsidRDefault="00364307" w:rsidP="004A6118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A34D4">
        <w:rPr>
          <w:rFonts w:ascii="Times New Roman" w:hAnsi="Times New Roman"/>
          <w:sz w:val="26"/>
          <w:szCs w:val="26"/>
          <w:lang w:eastAsia="ru-RU"/>
        </w:rPr>
        <w:t>Размытая система принятия решений.</w:t>
      </w:r>
    </w:p>
    <w:p w:rsidR="00364307" w:rsidRPr="00AA34D4" w:rsidRDefault="00364307" w:rsidP="004A6118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A34D4">
        <w:rPr>
          <w:rFonts w:ascii="Times New Roman" w:hAnsi="Times New Roman"/>
          <w:sz w:val="26"/>
          <w:szCs w:val="26"/>
          <w:lang w:eastAsia="ru-RU"/>
        </w:rPr>
        <w:t>Интеграция вниз по цепочке с целью увеличения рентабельности бизнеса.</w:t>
      </w:r>
    </w:p>
    <w:p w:rsidR="00364307" w:rsidRPr="00AA34D4" w:rsidRDefault="00364307" w:rsidP="004A6118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A34D4">
        <w:rPr>
          <w:rFonts w:ascii="Times New Roman" w:hAnsi="Times New Roman"/>
          <w:sz w:val="26"/>
          <w:szCs w:val="26"/>
          <w:lang w:eastAsia="ru-RU"/>
        </w:rPr>
        <w:t>Финансовая несостоятельность (зависимость от государственного финансирования текущих операций) и, как следствие, высокая долговая нагрузка.</w:t>
      </w:r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lastRenderedPageBreak/>
        <w:t xml:space="preserve">Однако одной из самых серьезных проблем, вызванных недостатком средств, является отставание </w:t>
      </w:r>
      <w:r w:rsidR="0090573E" w:rsidRPr="00A575C0">
        <w:rPr>
          <w:rFonts w:ascii="Times New Roman" w:hAnsi="Times New Roman"/>
          <w:sz w:val="26"/>
          <w:szCs w:val="26"/>
          <w:lang w:eastAsia="ru-RU"/>
        </w:rPr>
        <w:t xml:space="preserve">ОАО «ОАК» </w:t>
      </w:r>
      <w:r w:rsidRPr="00AA34D4">
        <w:rPr>
          <w:rFonts w:ascii="Times New Roman" w:eastAsia="Calibri" w:hAnsi="Times New Roman"/>
          <w:sz w:val="26"/>
          <w:szCs w:val="26"/>
        </w:rPr>
        <w:t xml:space="preserve">от зарубежных лидеров в технологической сфере и сфере ключевых компетенций: </w:t>
      </w:r>
    </w:p>
    <w:p w:rsidR="00364307" w:rsidRPr="00AA34D4" w:rsidRDefault="00364307" w:rsidP="004A6118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A34D4">
        <w:rPr>
          <w:rFonts w:ascii="Times New Roman" w:hAnsi="Times New Roman"/>
          <w:sz w:val="26"/>
          <w:szCs w:val="26"/>
          <w:lang w:eastAsia="ru-RU"/>
        </w:rPr>
        <w:t xml:space="preserve">Отсутствие в рамках </w:t>
      </w:r>
      <w:r w:rsidR="0090573E" w:rsidRPr="00A575C0">
        <w:rPr>
          <w:rFonts w:ascii="Times New Roman" w:hAnsi="Times New Roman"/>
          <w:sz w:val="26"/>
          <w:szCs w:val="26"/>
          <w:lang w:eastAsia="ru-RU"/>
        </w:rPr>
        <w:t xml:space="preserve">ОАО «ОАК» </w:t>
      </w:r>
      <w:r w:rsidRPr="00AA34D4">
        <w:rPr>
          <w:rFonts w:ascii="Times New Roman" w:hAnsi="Times New Roman"/>
          <w:sz w:val="26"/>
          <w:szCs w:val="26"/>
          <w:lang w:eastAsia="ru-RU"/>
        </w:rPr>
        <w:t>компетенций по управлению программами.</w:t>
      </w:r>
    </w:p>
    <w:p w:rsidR="00364307" w:rsidRPr="00AA34D4" w:rsidRDefault="00364307" w:rsidP="004A6118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A34D4">
        <w:rPr>
          <w:rFonts w:ascii="Times New Roman" w:hAnsi="Times New Roman"/>
          <w:sz w:val="26"/>
          <w:szCs w:val="26"/>
          <w:lang w:eastAsia="ru-RU"/>
        </w:rPr>
        <w:t>Отсутствие современных производственных систем (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современного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оборудования, оптимизированных </w:t>
      </w:r>
      <w:r w:rsidR="003321F9"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производственных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процессов, систем управления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производством и т.п.).</w:t>
      </w:r>
    </w:p>
    <w:p w:rsidR="00364307" w:rsidRPr="00AA34D4" w:rsidRDefault="00364307" w:rsidP="004A6118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A34D4">
        <w:rPr>
          <w:rFonts w:ascii="Times New Roman" w:hAnsi="Times New Roman"/>
          <w:sz w:val="26"/>
          <w:szCs w:val="26"/>
          <w:lang w:eastAsia="ru-RU"/>
        </w:rPr>
        <w:t>Отсутствие интеграции в мировой рынок разделения труда.</w:t>
      </w:r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Все это в результате приводит к отсутствию у </w:t>
      </w:r>
      <w:r w:rsidR="0090573E" w:rsidRPr="00A575C0">
        <w:rPr>
          <w:rFonts w:ascii="Times New Roman" w:hAnsi="Times New Roman"/>
          <w:sz w:val="26"/>
          <w:szCs w:val="26"/>
          <w:lang w:eastAsia="ru-RU"/>
        </w:rPr>
        <w:t xml:space="preserve">ОАО «ОАК» </w:t>
      </w:r>
      <w:r w:rsidRPr="00AA34D4">
        <w:rPr>
          <w:rFonts w:ascii="Times New Roman" w:eastAsia="Calibri" w:hAnsi="Times New Roman"/>
          <w:sz w:val="26"/>
          <w:szCs w:val="26"/>
        </w:rPr>
        <w:t xml:space="preserve">конкурентоспособного продукта и, как следствие, – продаж и прибыли. </w:t>
      </w:r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В целях исправления ситуации с продажами продукции </w:t>
      </w:r>
      <w:r w:rsidR="0090573E" w:rsidRPr="00A575C0">
        <w:rPr>
          <w:rFonts w:ascii="Times New Roman" w:hAnsi="Times New Roman"/>
          <w:sz w:val="26"/>
          <w:szCs w:val="26"/>
          <w:lang w:eastAsia="ru-RU"/>
        </w:rPr>
        <w:t xml:space="preserve">ОАО «ОАК» </w:t>
      </w:r>
      <w:r w:rsidRPr="00AA34D4">
        <w:rPr>
          <w:rFonts w:ascii="Times New Roman" w:eastAsia="Calibri" w:hAnsi="Times New Roman"/>
          <w:sz w:val="26"/>
          <w:szCs w:val="26"/>
        </w:rPr>
        <w:t xml:space="preserve">государство оказывает давление на </w:t>
      </w:r>
      <w:r w:rsidR="00783F9A" w:rsidRPr="00AA34D4">
        <w:rPr>
          <w:rFonts w:ascii="Times New Roman" w:eastAsia="Calibri" w:hAnsi="Times New Roman"/>
          <w:sz w:val="26"/>
          <w:szCs w:val="26"/>
        </w:rPr>
        <w:t xml:space="preserve">отечественных </w:t>
      </w:r>
      <w:r w:rsidRPr="00AA34D4">
        <w:rPr>
          <w:rFonts w:ascii="Times New Roman" w:eastAsia="Calibri" w:hAnsi="Times New Roman"/>
          <w:sz w:val="26"/>
          <w:szCs w:val="26"/>
        </w:rPr>
        <w:t xml:space="preserve">авиаперевозчиков, обеспечивая </w:t>
      </w:r>
      <w:r w:rsidR="005E651D" w:rsidRPr="00AA34D4">
        <w:rPr>
          <w:rFonts w:ascii="Times New Roman" w:eastAsia="Calibri" w:hAnsi="Times New Roman"/>
          <w:sz w:val="26"/>
          <w:szCs w:val="26"/>
        </w:rPr>
        <w:t>за</w:t>
      </w:r>
      <w:r w:rsidRPr="00AA34D4">
        <w:rPr>
          <w:rFonts w:ascii="Times New Roman" w:eastAsia="Calibri" w:hAnsi="Times New Roman"/>
          <w:sz w:val="26"/>
          <w:szCs w:val="26"/>
        </w:rPr>
        <w:t xml:space="preserve">купки ими </w:t>
      </w:r>
      <w:proofErr w:type="gramStart"/>
      <w:r w:rsidRPr="00AA34D4">
        <w:rPr>
          <w:rFonts w:ascii="Times New Roman" w:eastAsia="Calibri" w:hAnsi="Times New Roman"/>
          <w:sz w:val="26"/>
          <w:szCs w:val="26"/>
        </w:rPr>
        <w:t>ВС</w:t>
      </w:r>
      <w:proofErr w:type="gramEnd"/>
      <w:r w:rsidRPr="00AA34D4">
        <w:rPr>
          <w:rFonts w:ascii="Times New Roman" w:eastAsia="Calibri" w:hAnsi="Times New Roman"/>
          <w:sz w:val="26"/>
          <w:szCs w:val="26"/>
        </w:rPr>
        <w:t xml:space="preserve">, производимых Корпорацией. </w:t>
      </w:r>
    </w:p>
    <w:p w:rsidR="00364307" w:rsidRPr="00AA34D4" w:rsidRDefault="00CB2E08" w:rsidP="004A6118">
      <w:pPr>
        <w:keepNext/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Следствиями отсутствия </w:t>
      </w:r>
      <w:r w:rsidR="00364307" w:rsidRPr="00AA34D4">
        <w:rPr>
          <w:rFonts w:ascii="Times New Roman" w:eastAsia="Calibri" w:hAnsi="Times New Roman"/>
          <w:sz w:val="26"/>
          <w:szCs w:val="26"/>
        </w:rPr>
        <w:t xml:space="preserve">у </w:t>
      </w:r>
      <w:r w:rsidR="0090573E" w:rsidRPr="00A575C0">
        <w:rPr>
          <w:rFonts w:ascii="Times New Roman" w:hAnsi="Times New Roman"/>
          <w:sz w:val="26"/>
          <w:szCs w:val="26"/>
          <w:lang w:eastAsia="ru-RU"/>
        </w:rPr>
        <w:t xml:space="preserve">ОАО «ОАК» </w:t>
      </w:r>
      <w:r w:rsidR="00364307" w:rsidRPr="00AA34D4">
        <w:rPr>
          <w:rFonts w:ascii="Times New Roman" w:eastAsia="Calibri" w:hAnsi="Times New Roman"/>
          <w:sz w:val="26"/>
          <w:szCs w:val="26"/>
        </w:rPr>
        <w:t xml:space="preserve">конкурентоспособного продукта </w:t>
      </w:r>
      <w:r w:rsidRPr="00AA34D4">
        <w:rPr>
          <w:rFonts w:ascii="Times New Roman" w:eastAsia="Calibri" w:hAnsi="Times New Roman"/>
          <w:sz w:val="26"/>
          <w:szCs w:val="26"/>
        </w:rPr>
        <w:t>являются</w:t>
      </w:r>
      <w:r w:rsidR="00364307" w:rsidRPr="00AA34D4">
        <w:rPr>
          <w:rFonts w:ascii="Times New Roman" w:eastAsia="Calibri" w:hAnsi="Times New Roman"/>
          <w:sz w:val="26"/>
          <w:szCs w:val="26"/>
        </w:rPr>
        <w:t xml:space="preserve">: </w:t>
      </w:r>
    </w:p>
    <w:p w:rsidR="00364307" w:rsidRPr="00AA34D4" w:rsidRDefault="00364307" w:rsidP="004A6118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A34D4">
        <w:rPr>
          <w:rFonts w:ascii="Times New Roman" w:hAnsi="Times New Roman"/>
          <w:sz w:val="26"/>
          <w:szCs w:val="26"/>
          <w:lang w:eastAsia="ru-RU"/>
        </w:rPr>
        <w:t>Ориентаци</w:t>
      </w:r>
      <w:r w:rsidR="005E651D" w:rsidRPr="00AA34D4">
        <w:rPr>
          <w:rFonts w:ascii="Times New Roman" w:hAnsi="Times New Roman"/>
          <w:sz w:val="26"/>
          <w:szCs w:val="26"/>
          <w:lang w:eastAsia="ru-RU"/>
        </w:rPr>
        <w:t>я</w:t>
      </w:r>
      <w:r w:rsidRPr="00AA34D4">
        <w:rPr>
          <w:rFonts w:ascii="Times New Roman" w:hAnsi="Times New Roman"/>
          <w:sz w:val="26"/>
          <w:szCs w:val="26"/>
          <w:lang w:eastAsia="ru-RU"/>
        </w:rPr>
        <w:t xml:space="preserve"> продаж на внутренний рынок. </w:t>
      </w:r>
    </w:p>
    <w:p w:rsidR="00364307" w:rsidRPr="00AA34D4" w:rsidRDefault="00364307" w:rsidP="004A6118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A34D4">
        <w:rPr>
          <w:rFonts w:ascii="Times New Roman" w:hAnsi="Times New Roman"/>
          <w:sz w:val="26"/>
          <w:szCs w:val="26"/>
          <w:lang w:eastAsia="ru-RU"/>
        </w:rPr>
        <w:t>Увеличени</w:t>
      </w:r>
      <w:r w:rsidR="005E651D" w:rsidRPr="00AA34D4">
        <w:rPr>
          <w:rFonts w:ascii="Times New Roman" w:hAnsi="Times New Roman"/>
          <w:sz w:val="26"/>
          <w:szCs w:val="26"/>
          <w:lang w:eastAsia="ru-RU"/>
        </w:rPr>
        <w:t>е</w:t>
      </w:r>
      <w:r w:rsidRPr="00AA34D4">
        <w:rPr>
          <w:rFonts w:ascii="Times New Roman" w:hAnsi="Times New Roman"/>
          <w:sz w:val="26"/>
          <w:szCs w:val="26"/>
          <w:lang w:eastAsia="ru-RU"/>
        </w:rPr>
        <w:t xml:space="preserve"> зависимости от финансирования со стороны государства. </w:t>
      </w:r>
    </w:p>
    <w:p w:rsidR="00210322" w:rsidRPr="00AA34D4" w:rsidRDefault="00210322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364307" w:rsidRPr="00A575C0" w:rsidRDefault="00364307" w:rsidP="008465EE">
      <w:pPr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1.1.3 Характеристика итогов реализации политики государства в сфере развития самолётостроения в Российской Федерации </w:t>
      </w:r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К настоящему времени политика государства в сфере развития самолётостроения отражена в следующих нормативно-правовых актах:</w:t>
      </w:r>
    </w:p>
    <w:p w:rsidR="00364307" w:rsidRPr="00A575C0" w:rsidRDefault="00CB2E08" w:rsidP="004A6118">
      <w:pPr>
        <w:numPr>
          <w:ilvl w:val="0"/>
          <w:numId w:val="12"/>
        </w:numPr>
        <w:spacing w:after="0" w:line="360" w:lineRule="auto"/>
        <w:ind w:left="1066" w:hanging="357"/>
        <w:contextualSpacing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A575C0">
        <w:rPr>
          <w:rFonts w:ascii="Times New Roman" w:eastAsia="Calibri" w:hAnsi="Times New Roman"/>
          <w:sz w:val="26"/>
          <w:szCs w:val="26"/>
          <w:lang w:eastAsia="ru-RU"/>
        </w:rPr>
        <w:t>«</w:t>
      </w:r>
      <w:r w:rsidR="00364307" w:rsidRPr="00A575C0">
        <w:rPr>
          <w:rFonts w:ascii="Times New Roman" w:eastAsia="Calibri" w:hAnsi="Times New Roman"/>
          <w:sz w:val="26"/>
          <w:szCs w:val="26"/>
          <w:lang w:eastAsia="ru-RU"/>
        </w:rPr>
        <w:t xml:space="preserve">Стратегия развития авиационной промышленности на период </w:t>
      </w:r>
      <w:r w:rsidR="00364307" w:rsidRPr="00A575C0">
        <w:rPr>
          <w:rFonts w:ascii="Times New Roman" w:eastAsia="Calibri" w:hAnsi="Times New Roman"/>
          <w:sz w:val="26"/>
          <w:szCs w:val="26"/>
          <w:lang w:eastAsia="ru-RU"/>
        </w:rPr>
        <w:br/>
        <w:t>до 2015 года</w:t>
      </w:r>
      <w:r w:rsidRPr="00A575C0">
        <w:rPr>
          <w:rFonts w:ascii="Times New Roman" w:eastAsia="Calibri" w:hAnsi="Times New Roman"/>
          <w:sz w:val="26"/>
          <w:szCs w:val="26"/>
          <w:lang w:eastAsia="ru-RU"/>
        </w:rPr>
        <w:t>»</w:t>
      </w:r>
      <w:r w:rsidR="00364307" w:rsidRPr="00A575C0">
        <w:rPr>
          <w:rFonts w:ascii="Times New Roman" w:eastAsia="Calibri" w:hAnsi="Times New Roman"/>
          <w:sz w:val="26"/>
          <w:szCs w:val="26"/>
          <w:lang w:eastAsia="ru-RU"/>
        </w:rPr>
        <w:t>.</w:t>
      </w:r>
    </w:p>
    <w:p w:rsidR="00364307" w:rsidRPr="00A575C0" w:rsidRDefault="0008124C" w:rsidP="004A6118">
      <w:pPr>
        <w:numPr>
          <w:ilvl w:val="0"/>
          <w:numId w:val="12"/>
        </w:numPr>
        <w:spacing w:after="0" w:line="360" w:lineRule="auto"/>
        <w:ind w:left="1066" w:hanging="357"/>
        <w:contextualSpacing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A575C0">
        <w:rPr>
          <w:rFonts w:ascii="Times New Roman" w:eastAsia="Calibri" w:hAnsi="Times New Roman"/>
          <w:sz w:val="26"/>
          <w:szCs w:val="26"/>
          <w:lang w:eastAsia="ru-RU"/>
        </w:rPr>
        <w:t xml:space="preserve"> </w:t>
      </w:r>
      <w:r w:rsidR="00CB2E08" w:rsidRPr="00A575C0">
        <w:rPr>
          <w:rFonts w:ascii="Times New Roman" w:eastAsia="Calibri" w:hAnsi="Times New Roman"/>
          <w:sz w:val="26"/>
          <w:szCs w:val="26"/>
          <w:lang w:eastAsia="ru-RU"/>
        </w:rPr>
        <w:t>«</w:t>
      </w:r>
      <w:r w:rsidR="00364307" w:rsidRPr="00A575C0">
        <w:rPr>
          <w:rFonts w:ascii="Times New Roman" w:eastAsia="Calibri" w:hAnsi="Times New Roman"/>
          <w:sz w:val="26"/>
          <w:szCs w:val="26"/>
          <w:lang w:eastAsia="ru-RU"/>
        </w:rPr>
        <w:t>Транспортная стратегия Российской Федерации</w:t>
      </w:r>
      <w:r w:rsidR="00CB2E08" w:rsidRPr="00A575C0">
        <w:rPr>
          <w:rFonts w:ascii="Times New Roman" w:eastAsia="Calibri" w:hAnsi="Times New Roman"/>
          <w:sz w:val="26"/>
          <w:szCs w:val="26"/>
          <w:lang w:eastAsia="ru-RU"/>
        </w:rPr>
        <w:t>»</w:t>
      </w:r>
      <w:r w:rsidR="00364307" w:rsidRPr="00A575C0">
        <w:rPr>
          <w:rFonts w:ascii="Times New Roman" w:eastAsia="Calibri" w:hAnsi="Times New Roman"/>
          <w:sz w:val="26"/>
          <w:szCs w:val="26"/>
          <w:lang w:eastAsia="ru-RU"/>
        </w:rPr>
        <w:t>.</w:t>
      </w:r>
    </w:p>
    <w:p w:rsidR="00364307" w:rsidRPr="00A575C0" w:rsidRDefault="00364307" w:rsidP="004A6118">
      <w:pPr>
        <w:numPr>
          <w:ilvl w:val="0"/>
          <w:numId w:val="12"/>
        </w:numPr>
        <w:spacing w:after="0" w:line="360" w:lineRule="auto"/>
        <w:ind w:left="1066" w:hanging="357"/>
        <w:contextualSpacing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A575C0">
        <w:rPr>
          <w:rFonts w:ascii="Times New Roman" w:eastAsia="Calibri" w:hAnsi="Times New Roman"/>
          <w:sz w:val="26"/>
          <w:szCs w:val="26"/>
          <w:lang w:eastAsia="ru-RU"/>
        </w:rPr>
        <w:t>Указ Президента РФ от 20 февраля 2006 г</w:t>
      </w:r>
      <w:r w:rsidR="00744A43" w:rsidRPr="00A575C0">
        <w:rPr>
          <w:rFonts w:ascii="Times New Roman" w:eastAsia="Calibri" w:hAnsi="Times New Roman"/>
          <w:sz w:val="26"/>
          <w:szCs w:val="26"/>
          <w:lang w:eastAsia="ru-RU"/>
        </w:rPr>
        <w:t>ода</w:t>
      </w:r>
      <w:r w:rsidRPr="00A575C0">
        <w:rPr>
          <w:rFonts w:ascii="Times New Roman" w:eastAsia="Calibri" w:hAnsi="Times New Roman"/>
          <w:sz w:val="26"/>
          <w:szCs w:val="26"/>
          <w:lang w:eastAsia="ru-RU"/>
        </w:rPr>
        <w:t xml:space="preserve"> №</w:t>
      </w:r>
      <w:r w:rsidR="00D93B98" w:rsidRPr="00A575C0">
        <w:rPr>
          <w:rFonts w:ascii="Times New Roman" w:eastAsia="Calibri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eastAsia="Calibri" w:hAnsi="Times New Roman"/>
          <w:sz w:val="26"/>
          <w:szCs w:val="26"/>
          <w:lang w:eastAsia="ru-RU"/>
        </w:rPr>
        <w:t>140 «Об открытом акционерном обществе «Объединённая авиастроительная корпорация».</w:t>
      </w:r>
    </w:p>
    <w:p w:rsidR="00364307" w:rsidRPr="00A575C0" w:rsidRDefault="00364307" w:rsidP="004A6118">
      <w:pPr>
        <w:numPr>
          <w:ilvl w:val="0"/>
          <w:numId w:val="12"/>
        </w:numPr>
        <w:spacing w:after="0" w:line="360" w:lineRule="auto"/>
        <w:ind w:left="1066" w:hanging="357"/>
        <w:contextualSpacing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A575C0">
        <w:rPr>
          <w:rFonts w:ascii="Times New Roman" w:eastAsia="Calibri" w:hAnsi="Times New Roman"/>
          <w:sz w:val="26"/>
          <w:szCs w:val="26"/>
          <w:lang w:eastAsia="ru-RU"/>
        </w:rPr>
        <w:t>Указ Президента РФ от 20 февраля 2008 года № 217 «О национальном центре авиастроения».</w:t>
      </w:r>
    </w:p>
    <w:p w:rsidR="00364307" w:rsidRPr="00A575C0" w:rsidRDefault="00364307" w:rsidP="004A6118">
      <w:pPr>
        <w:numPr>
          <w:ilvl w:val="0"/>
          <w:numId w:val="12"/>
        </w:numPr>
        <w:spacing w:after="0" w:line="360" w:lineRule="auto"/>
        <w:ind w:left="1066" w:hanging="357"/>
        <w:contextualSpacing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A575C0">
        <w:rPr>
          <w:rFonts w:ascii="Times New Roman" w:eastAsia="Calibri" w:hAnsi="Times New Roman"/>
          <w:sz w:val="26"/>
          <w:szCs w:val="26"/>
          <w:lang w:eastAsia="ru-RU"/>
        </w:rPr>
        <w:lastRenderedPageBreak/>
        <w:t>Федеральная целевая программа «Развитие гражданской авиационной техники России на 2002</w:t>
      </w:r>
      <w:r w:rsidR="00744A43" w:rsidRPr="00A575C0">
        <w:rPr>
          <w:rFonts w:ascii="Times New Roman" w:eastAsia="Calibri" w:hAnsi="Times New Roman"/>
          <w:sz w:val="26"/>
          <w:szCs w:val="26"/>
          <w:lang w:eastAsia="ru-RU"/>
        </w:rPr>
        <w:t>–</w:t>
      </w:r>
      <w:r w:rsidRPr="00A575C0">
        <w:rPr>
          <w:rFonts w:ascii="Times New Roman" w:eastAsia="Calibri" w:hAnsi="Times New Roman"/>
          <w:sz w:val="26"/>
          <w:szCs w:val="26"/>
          <w:lang w:eastAsia="ru-RU"/>
        </w:rPr>
        <w:t>2010 годы и на период до 2015 года».</w:t>
      </w:r>
    </w:p>
    <w:p w:rsidR="000D6E26" w:rsidRPr="00A575C0" w:rsidRDefault="000D6E26" w:rsidP="004A6118">
      <w:pPr>
        <w:numPr>
          <w:ilvl w:val="0"/>
          <w:numId w:val="12"/>
        </w:numPr>
        <w:spacing w:after="0" w:line="360" w:lineRule="auto"/>
        <w:ind w:left="1066" w:hanging="357"/>
        <w:contextualSpacing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</w:rPr>
        <w:t>Государственная программа вооружения на 2011</w:t>
      </w:r>
      <w:r w:rsidRPr="00A575C0">
        <w:rPr>
          <w:rFonts w:ascii="Times New Roman" w:hAnsi="Times New Roman"/>
          <w:sz w:val="26"/>
          <w:szCs w:val="26"/>
          <w:lang w:eastAsia="ru-RU"/>
        </w:rPr>
        <w:t>–</w:t>
      </w:r>
      <w:r w:rsidRPr="00A575C0">
        <w:rPr>
          <w:rFonts w:ascii="Times New Roman" w:hAnsi="Times New Roman"/>
          <w:sz w:val="26"/>
          <w:szCs w:val="26"/>
        </w:rPr>
        <w:t>2020 годы</w:t>
      </w:r>
      <w:r w:rsidRPr="00A575C0">
        <w:rPr>
          <w:rFonts w:ascii="Times New Roman" w:eastAsia="Calibri" w:hAnsi="Times New Roman"/>
          <w:sz w:val="26"/>
          <w:szCs w:val="26"/>
          <w:lang w:eastAsia="ru-RU"/>
        </w:rPr>
        <w:t>.</w:t>
      </w:r>
    </w:p>
    <w:p w:rsidR="000D6E26" w:rsidRPr="00A575C0" w:rsidRDefault="000D6E26" w:rsidP="004A6118">
      <w:pPr>
        <w:numPr>
          <w:ilvl w:val="0"/>
          <w:numId w:val="12"/>
        </w:numPr>
        <w:spacing w:after="0" w:line="360" w:lineRule="auto"/>
        <w:ind w:left="1066" w:hanging="357"/>
        <w:contextualSpacing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</w:rPr>
        <w:t>Основы государственной политики Российской Федерации в области авиационной деятельности на период до 2020 года.</w:t>
      </w:r>
    </w:p>
    <w:p w:rsidR="00364307" w:rsidRPr="00AA34D4" w:rsidRDefault="000D6E26" w:rsidP="004A6118">
      <w:pPr>
        <w:numPr>
          <w:ilvl w:val="0"/>
          <w:numId w:val="12"/>
        </w:numPr>
        <w:spacing w:after="0" w:line="360" w:lineRule="auto"/>
        <w:ind w:left="1066" w:hanging="357"/>
        <w:contextualSpacing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Основы государственной политики Российской Федерации в области развития оборонно-промышленного комплекса.</w:t>
      </w:r>
    </w:p>
    <w:p w:rsidR="000D6E26" w:rsidRPr="00AA34D4" w:rsidRDefault="000D6E26" w:rsidP="004A6118">
      <w:pPr>
        <w:spacing w:after="0" w:line="360" w:lineRule="auto"/>
        <w:ind w:left="1775"/>
        <w:contextualSpacing/>
        <w:jc w:val="both"/>
        <w:rPr>
          <w:rFonts w:ascii="Times New Roman" w:eastAsia="Calibri" w:hAnsi="Times New Roman"/>
          <w:sz w:val="26"/>
          <w:szCs w:val="26"/>
        </w:rPr>
      </w:pPr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i/>
          <w:sz w:val="26"/>
          <w:szCs w:val="26"/>
        </w:rPr>
      </w:pPr>
      <w:r w:rsidRPr="00AA34D4">
        <w:rPr>
          <w:rFonts w:ascii="Times New Roman" w:eastAsia="Calibri" w:hAnsi="Times New Roman"/>
          <w:i/>
          <w:sz w:val="26"/>
          <w:szCs w:val="26"/>
        </w:rPr>
        <w:t>Положительными итогами реализации государственной политики стали:</w:t>
      </w:r>
    </w:p>
    <w:p w:rsidR="00744A43" w:rsidRPr="00A575C0" w:rsidRDefault="00CB2E08" w:rsidP="004A6118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Объединение самолётостроительной </w:t>
      </w:r>
      <w:r w:rsidR="00364307" w:rsidRPr="00A575C0">
        <w:rPr>
          <w:rFonts w:ascii="Times New Roman" w:hAnsi="Times New Roman"/>
          <w:sz w:val="26"/>
          <w:szCs w:val="26"/>
          <w:lang w:eastAsia="ru-RU"/>
        </w:rPr>
        <w:t xml:space="preserve">отрасли страны в рамках </w:t>
      </w:r>
      <w:r w:rsidRPr="00A575C0">
        <w:rPr>
          <w:rFonts w:ascii="Times New Roman" w:hAnsi="Times New Roman"/>
          <w:sz w:val="26"/>
          <w:szCs w:val="26"/>
          <w:lang w:eastAsia="ru-RU"/>
        </w:rPr>
        <w:t>ОАО </w:t>
      </w:r>
      <w:r w:rsidR="00364307" w:rsidRPr="00A575C0">
        <w:rPr>
          <w:rFonts w:ascii="Times New Roman" w:hAnsi="Times New Roman"/>
          <w:sz w:val="26"/>
          <w:szCs w:val="26"/>
          <w:lang w:eastAsia="ru-RU"/>
        </w:rPr>
        <w:t>«ОАК»</w:t>
      </w:r>
      <w:r w:rsidR="00744A43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364307" w:rsidRPr="00A575C0" w:rsidRDefault="00364307" w:rsidP="004A6118">
      <w:pPr>
        <w:spacing w:after="0" w:line="360" w:lineRule="auto"/>
        <w:ind w:left="107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Открытое акционерное общество «</w:t>
      </w:r>
      <w:r w:rsidR="007104CF" w:rsidRPr="00A575C0">
        <w:rPr>
          <w:rFonts w:ascii="Times New Roman" w:hAnsi="Times New Roman"/>
          <w:sz w:val="26"/>
          <w:szCs w:val="26"/>
          <w:lang w:eastAsia="ru-RU"/>
        </w:rPr>
        <w:t>Объединён</w:t>
      </w:r>
      <w:r w:rsidRPr="00A575C0">
        <w:rPr>
          <w:rFonts w:ascii="Times New Roman" w:hAnsi="Times New Roman"/>
          <w:sz w:val="26"/>
          <w:szCs w:val="26"/>
          <w:lang w:eastAsia="ru-RU"/>
        </w:rPr>
        <w:t>ная авиастроительная корпорация» было зарегистрировано 20 ноября 2006 года. Общество учреждено Российской Федерацией, а также частными акционерами ОАО</w:t>
      </w:r>
      <w:r w:rsidR="00744A43" w:rsidRPr="00A575C0">
        <w:rPr>
          <w:rFonts w:ascii="Times New Roman" w:hAnsi="Times New Roman"/>
          <w:sz w:val="26"/>
          <w:szCs w:val="26"/>
          <w:lang w:eastAsia="ru-RU"/>
        </w:rPr>
        <w:t> 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«Корпорация «Иркут».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При этом государство внесло в его уставный капитал государственные пакеты акций </w:t>
      </w:r>
      <w:r w:rsidR="00CB2E08" w:rsidRPr="00A575C0">
        <w:rPr>
          <w:rFonts w:ascii="Times New Roman" w:hAnsi="Times New Roman"/>
          <w:sz w:val="26"/>
          <w:szCs w:val="26"/>
          <w:lang w:eastAsia="ru-RU"/>
        </w:rPr>
        <w:t xml:space="preserve">авиастроительных </w:t>
      </w:r>
      <w:r w:rsidR="00107364" w:rsidRPr="00A575C0">
        <w:rPr>
          <w:rFonts w:ascii="Times New Roman" w:hAnsi="Times New Roman"/>
          <w:sz w:val="26"/>
          <w:szCs w:val="26"/>
          <w:lang w:eastAsia="ru-RU"/>
        </w:rPr>
        <w:t>компаний</w:t>
      </w:r>
      <w:r w:rsidRPr="00A575C0">
        <w:rPr>
          <w:rFonts w:ascii="Times New Roman" w:hAnsi="Times New Roman"/>
          <w:sz w:val="26"/>
          <w:szCs w:val="26"/>
          <w:lang w:eastAsia="ru-RU"/>
        </w:rPr>
        <w:t>, в которых оно имело высокую долю участия в капитале).</w:t>
      </w:r>
      <w:proofErr w:type="gramEnd"/>
    </w:p>
    <w:p w:rsidR="00364307" w:rsidRPr="00A575C0" w:rsidRDefault="00364307" w:rsidP="004A6118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Вывод на рынок современной продукции: </w:t>
      </w:r>
    </w:p>
    <w:p w:rsidR="00364307" w:rsidRPr="00A575C0" w:rsidRDefault="00364307" w:rsidP="004A6118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Реализация на рынке первых </w:t>
      </w:r>
      <w:r w:rsidR="00D93B98" w:rsidRPr="00A575C0">
        <w:rPr>
          <w:rFonts w:ascii="Times New Roman" w:hAnsi="Times New Roman"/>
          <w:sz w:val="26"/>
          <w:szCs w:val="26"/>
          <w:lang w:eastAsia="ru-RU"/>
        </w:rPr>
        <w:t xml:space="preserve">шести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современных региональных </w:t>
      </w:r>
      <w:r w:rsidR="00A2602D" w:rsidRPr="00A575C0">
        <w:rPr>
          <w:rFonts w:ascii="Times New Roman" w:hAnsi="Times New Roman"/>
          <w:sz w:val="26"/>
          <w:szCs w:val="26"/>
          <w:lang w:eastAsia="ru-RU"/>
        </w:rPr>
        <w:t>самолёт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ов </w:t>
      </w:r>
      <w:r w:rsidRPr="00A575C0">
        <w:rPr>
          <w:rFonts w:ascii="Times New Roman" w:hAnsi="Times New Roman"/>
          <w:sz w:val="26"/>
          <w:szCs w:val="26"/>
          <w:lang w:val="en-US" w:eastAsia="ru-RU"/>
        </w:rPr>
        <w:t>SSJ</w:t>
      </w:r>
      <w:r w:rsidR="005E651D" w:rsidRPr="00A575C0">
        <w:rPr>
          <w:rFonts w:ascii="Times New Roman" w:hAnsi="Times New Roman"/>
          <w:sz w:val="26"/>
          <w:szCs w:val="26"/>
          <w:lang w:eastAsia="ru-RU"/>
        </w:rPr>
        <w:t>-100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в 2011 году, хотя и с опозданием по графику (первоначальный выход </w:t>
      </w:r>
      <w:r w:rsidR="005E651D" w:rsidRPr="00A575C0">
        <w:rPr>
          <w:rFonts w:ascii="Times New Roman" w:hAnsi="Times New Roman"/>
          <w:sz w:val="26"/>
          <w:szCs w:val="26"/>
          <w:lang w:eastAsia="ru-RU"/>
        </w:rPr>
        <w:t xml:space="preserve">на рынок </w:t>
      </w:r>
      <w:r w:rsidRPr="00A575C0">
        <w:rPr>
          <w:rFonts w:ascii="Times New Roman" w:hAnsi="Times New Roman"/>
          <w:sz w:val="26"/>
          <w:szCs w:val="26"/>
          <w:lang w:eastAsia="ru-RU"/>
        </w:rPr>
        <w:t>был намечен на 2008 год).</w:t>
      </w:r>
    </w:p>
    <w:p w:rsidR="00364307" w:rsidRPr="00A575C0" w:rsidRDefault="00364307" w:rsidP="004A6118">
      <w:pPr>
        <w:numPr>
          <w:ilvl w:val="0"/>
          <w:numId w:val="13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Начало </w:t>
      </w:r>
      <w:r w:rsidR="00CE65E1" w:rsidRPr="00A575C0">
        <w:rPr>
          <w:rFonts w:ascii="Times New Roman" w:hAnsi="Times New Roman"/>
          <w:sz w:val="26"/>
          <w:szCs w:val="26"/>
          <w:lang w:eastAsia="ru-RU"/>
        </w:rPr>
        <w:t>лётн</w:t>
      </w:r>
      <w:r w:rsidRPr="00A575C0">
        <w:rPr>
          <w:rFonts w:ascii="Times New Roman" w:hAnsi="Times New Roman"/>
          <w:sz w:val="26"/>
          <w:szCs w:val="26"/>
          <w:lang w:eastAsia="ru-RU"/>
        </w:rPr>
        <w:t>ых испытаний истребителя 5-го поколения, модернизация истребителя Су-35С до уровня поколения 4++.</w:t>
      </w:r>
    </w:p>
    <w:p w:rsidR="00364307" w:rsidRPr="00A575C0" w:rsidRDefault="00364307" w:rsidP="004A6118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Расширение международного участия в реализуемых проектах:</w:t>
      </w:r>
    </w:p>
    <w:p w:rsidR="00364307" w:rsidRPr="00A575C0" w:rsidRDefault="00364307" w:rsidP="004A6118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Запуск программ разделения рисков по проекту </w:t>
      </w:r>
      <w:r w:rsidRPr="00A575C0">
        <w:rPr>
          <w:rFonts w:ascii="Times New Roman" w:hAnsi="Times New Roman"/>
          <w:sz w:val="26"/>
          <w:szCs w:val="26"/>
          <w:lang w:val="en-US" w:eastAsia="ru-RU"/>
        </w:rPr>
        <w:t>SSJ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val="en-US" w:eastAsia="ru-RU"/>
        </w:rPr>
        <w:t>c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французской компанией Snecma, являющейся специалистом </w:t>
      </w:r>
      <w:r w:rsidR="002C73A7" w:rsidRPr="00A575C0">
        <w:rPr>
          <w:rFonts w:ascii="Times New Roman" w:hAnsi="Times New Roman"/>
          <w:sz w:val="26"/>
          <w:szCs w:val="26"/>
          <w:lang w:eastAsia="ru-RU"/>
        </w:rPr>
        <w:t>мирового уровня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D93B98" w:rsidRPr="00A575C0">
        <w:rPr>
          <w:rFonts w:ascii="Times New Roman" w:hAnsi="Times New Roman"/>
          <w:sz w:val="26"/>
          <w:szCs w:val="26"/>
          <w:lang w:eastAsia="ru-RU"/>
        </w:rPr>
        <w:br/>
        <w:t xml:space="preserve">в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производстве двигателей для летательных аппаратов и ракет (доля иностранных комплектующих в проекте </w:t>
      </w:r>
      <w:r w:rsidRPr="00A575C0">
        <w:rPr>
          <w:rFonts w:ascii="Times New Roman" w:hAnsi="Times New Roman"/>
          <w:sz w:val="26"/>
          <w:szCs w:val="26"/>
          <w:lang w:val="en-US" w:eastAsia="ru-RU"/>
        </w:rPr>
        <w:t>SSJ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составляет около70%).</w:t>
      </w:r>
    </w:p>
    <w:p w:rsidR="00364307" w:rsidRPr="00A575C0" w:rsidRDefault="00364307" w:rsidP="004A6118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Создание для </w:t>
      </w:r>
      <w:r w:rsidR="00A2602D" w:rsidRPr="00A575C0">
        <w:rPr>
          <w:rFonts w:ascii="Times New Roman" w:hAnsi="Times New Roman"/>
          <w:sz w:val="26"/>
          <w:szCs w:val="26"/>
          <w:lang w:eastAsia="ru-RU"/>
        </w:rPr>
        <w:t>самолёт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ов </w:t>
      </w:r>
      <w:r w:rsidRPr="00A575C0">
        <w:rPr>
          <w:rFonts w:ascii="Times New Roman" w:hAnsi="Times New Roman"/>
          <w:sz w:val="26"/>
          <w:szCs w:val="26"/>
          <w:lang w:val="en-US" w:eastAsia="ru-RU"/>
        </w:rPr>
        <w:t>SSJ</w:t>
      </w:r>
      <w:r w:rsidR="00D93B98" w:rsidRPr="00A575C0">
        <w:rPr>
          <w:rFonts w:ascii="Times New Roman" w:hAnsi="Times New Roman"/>
          <w:sz w:val="26"/>
          <w:szCs w:val="26"/>
          <w:lang w:eastAsia="ru-RU"/>
        </w:rPr>
        <w:t>-100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сети послепродажного обслуживания с</w:t>
      </w:r>
      <w:r w:rsidR="005E651D" w:rsidRPr="00A575C0">
        <w:rPr>
          <w:rFonts w:ascii="Times New Roman" w:hAnsi="Times New Roman"/>
          <w:sz w:val="26"/>
          <w:szCs w:val="26"/>
          <w:lang w:eastAsia="ru-RU"/>
        </w:rPr>
        <w:t xml:space="preserve">овместно с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итальянской компанией 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Alenia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Aeronautica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364307" w:rsidRPr="00A575C0" w:rsidRDefault="00364307" w:rsidP="004A6118">
      <w:pPr>
        <w:keepNext/>
        <w:numPr>
          <w:ilvl w:val="0"/>
          <w:numId w:val="8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>Модернизация производственных мощностей отрасли:</w:t>
      </w:r>
    </w:p>
    <w:p w:rsidR="00364307" w:rsidRPr="00A575C0" w:rsidRDefault="00364307" w:rsidP="004A6118">
      <w:pPr>
        <w:numPr>
          <w:ilvl w:val="0"/>
          <w:numId w:val="13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На предприятии ОАО «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КнААПО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» за последние 3 года в эксплуатацию </w:t>
      </w:r>
      <w:r w:rsidR="00744A43" w:rsidRPr="00A575C0">
        <w:rPr>
          <w:rFonts w:ascii="Times New Roman" w:hAnsi="Times New Roman"/>
          <w:sz w:val="26"/>
          <w:szCs w:val="26"/>
          <w:lang w:eastAsia="ru-RU"/>
        </w:rPr>
        <w:t xml:space="preserve">введено </w:t>
      </w:r>
      <w:r w:rsidRPr="00A575C0">
        <w:rPr>
          <w:rFonts w:ascii="Times New Roman" w:hAnsi="Times New Roman"/>
          <w:sz w:val="26"/>
          <w:szCs w:val="26"/>
          <w:lang w:eastAsia="ru-RU"/>
        </w:rPr>
        <w:t>более 50 станков и обрабатывающих центров зарубежного производства.</w:t>
      </w:r>
    </w:p>
    <w:p w:rsidR="00364307" w:rsidRPr="00A575C0" w:rsidRDefault="00364307" w:rsidP="004A6118">
      <w:pPr>
        <w:numPr>
          <w:ilvl w:val="0"/>
          <w:numId w:val="13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На предприятии ОАО «Корпорация «Иркут» последние годы было обновлено 50% технологических процессов.</w:t>
      </w:r>
    </w:p>
    <w:p w:rsidR="00364307" w:rsidRPr="00A575C0" w:rsidRDefault="00364307" w:rsidP="004A6118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Стартовал проект создания </w:t>
      </w:r>
      <w:r w:rsidR="00D93B98" w:rsidRPr="00A575C0">
        <w:rPr>
          <w:rFonts w:ascii="Times New Roman" w:hAnsi="Times New Roman"/>
          <w:sz w:val="26"/>
          <w:szCs w:val="26"/>
          <w:lang w:eastAsia="ru-RU"/>
        </w:rPr>
        <w:t xml:space="preserve">Национального </w:t>
      </w:r>
      <w:r w:rsidRPr="00A575C0">
        <w:rPr>
          <w:rFonts w:ascii="Times New Roman" w:hAnsi="Times New Roman"/>
          <w:sz w:val="26"/>
          <w:szCs w:val="26"/>
          <w:lang w:eastAsia="ru-RU"/>
        </w:rPr>
        <w:t>центра авиастроения (НЦА) в подмосковном городе Жуковском (к настоящему времени определены основные участники проекта пространственного развития новых территорий НЦА, приобретенных в конце 2011 года).</w:t>
      </w:r>
    </w:p>
    <w:p w:rsidR="00364307" w:rsidRPr="00A575C0" w:rsidRDefault="00364307" w:rsidP="004A6118">
      <w:pPr>
        <w:spacing w:after="0" w:line="360" w:lineRule="auto"/>
        <w:ind w:left="720"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i/>
          <w:sz w:val="26"/>
          <w:szCs w:val="26"/>
        </w:rPr>
      </w:pPr>
      <w:r w:rsidRPr="00AA34D4">
        <w:rPr>
          <w:rFonts w:ascii="Times New Roman" w:eastAsia="Calibri" w:hAnsi="Times New Roman"/>
          <w:i/>
          <w:sz w:val="26"/>
          <w:szCs w:val="26"/>
        </w:rPr>
        <w:t>Не были достигнуты следующие целевые показатели:</w:t>
      </w:r>
    </w:p>
    <w:p w:rsidR="00364307" w:rsidRPr="00A575C0" w:rsidRDefault="00364307" w:rsidP="004A6118">
      <w:pPr>
        <w:numPr>
          <w:ilvl w:val="0"/>
          <w:numId w:val="10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Объём производства. </w:t>
      </w:r>
    </w:p>
    <w:p w:rsidR="00364307" w:rsidRPr="00AA34D4" w:rsidRDefault="00364307" w:rsidP="004A6118">
      <w:pPr>
        <w:spacing w:after="0" w:line="360" w:lineRule="auto"/>
        <w:ind w:left="1072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Запланированный на период 2005–2010 г</w:t>
      </w:r>
      <w:r w:rsidR="00744A43" w:rsidRPr="00AA34D4">
        <w:rPr>
          <w:rFonts w:ascii="Times New Roman" w:eastAsia="Calibri" w:hAnsi="Times New Roman"/>
          <w:sz w:val="26"/>
          <w:szCs w:val="26"/>
        </w:rPr>
        <w:t>оды</w:t>
      </w:r>
      <w:r w:rsidRPr="00AA34D4">
        <w:rPr>
          <w:rFonts w:ascii="Times New Roman" w:eastAsia="Calibri" w:hAnsi="Times New Roman"/>
          <w:sz w:val="26"/>
          <w:szCs w:val="26"/>
        </w:rPr>
        <w:t xml:space="preserve"> объём производства</w:t>
      </w:r>
      <w:r w:rsidR="0008124C" w:rsidRPr="00AA34D4">
        <w:rPr>
          <w:rFonts w:ascii="Times New Roman" w:eastAsia="Calibri" w:hAnsi="Times New Roman"/>
          <w:sz w:val="26"/>
          <w:szCs w:val="26"/>
        </w:rPr>
        <w:t xml:space="preserve"> согласно </w:t>
      </w:r>
      <w:r w:rsidR="0008124C" w:rsidRPr="00A575C0">
        <w:rPr>
          <w:rFonts w:ascii="Times New Roman" w:eastAsia="Calibri" w:hAnsi="Times New Roman"/>
          <w:sz w:val="26"/>
          <w:szCs w:val="26"/>
          <w:lang w:eastAsia="ru-RU"/>
        </w:rPr>
        <w:t xml:space="preserve">«Стратегии развития авиационной промышленности на период </w:t>
      </w:r>
      <w:r w:rsidR="0008124C" w:rsidRPr="00A575C0">
        <w:rPr>
          <w:rFonts w:ascii="Times New Roman" w:eastAsia="Calibri" w:hAnsi="Times New Roman"/>
          <w:sz w:val="26"/>
          <w:szCs w:val="26"/>
          <w:lang w:eastAsia="ru-RU"/>
        </w:rPr>
        <w:br/>
        <w:t xml:space="preserve">до 2015 года» </w:t>
      </w:r>
      <w:r w:rsidR="00D93B98" w:rsidRPr="00AA34D4">
        <w:rPr>
          <w:rFonts w:ascii="Times New Roman" w:eastAsia="Calibri" w:hAnsi="Times New Roman"/>
          <w:sz w:val="26"/>
          <w:szCs w:val="26"/>
        </w:rPr>
        <w:t xml:space="preserve">не </w:t>
      </w:r>
      <w:r w:rsidRPr="00AA34D4">
        <w:rPr>
          <w:rFonts w:ascii="Times New Roman" w:eastAsia="Calibri" w:hAnsi="Times New Roman"/>
          <w:sz w:val="26"/>
          <w:szCs w:val="26"/>
        </w:rPr>
        <w:t>достигнут по следующим продуктам:</w:t>
      </w:r>
    </w:p>
    <w:p w:rsidR="00364307" w:rsidRPr="00A575C0" w:rsidRDefault="00364307" w:rsidP="004A6118">
      <w:pPr>
        <w:numPr>
          <w:ilvl w:val="0"/>
          <w:numId w:val="11"/>
        </w:numPr>
        <w:spacing w:after="0" w:line="360" w:lineRule="auto"/>
        <w:ind w:left="1701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Ил-96 (все модификации) – произведено 10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при плане 15 ВС.</w:t>
      </w:r>
    </w:p>
    <w:p w:rsidR="00364307" w:rsidRPr="00A575C0" w:rsidRDefault="00364307" w:rsidP="004A6118">
      <w:pPr>
        <w:numPr>
          <w:ilvl w:val="0"/>
          <w:numId w:val="11"/>
        </w:numPr>
        <w:spacing w:after="0" w:line="360" w:lineRule="auto"/>
        <w:ind w:left="1701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Ту-204 (все модификации) – произведено 31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при плане 69 ВС.</w:t>
      </w:r>
    </w:p>
    <w:p w:rsidR="00364307" w:rsidRPr="00A575C0" w:rsidRDefault="00364307" w:rsidP="004A6118">
      <w:pPr>
        <w:numPr>
          <w:ilvl w:val="0"/>
          <w:numId w:val="11"/>
        </w:numPr>
        <w:spacing w:after="0" w:line="360" w:lineRule="auto"/>
        <w:ind w:left="1701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Бе-200 (все модификации) – произведено 4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при плане 17 ВС.</w:t>
      </w:r>
    </w:p>
    <w:p w:rsidR="00364307" w:rsidRPr="00A575C0" w:rsidRDefault="00364307" w:rsidP="004A6118">
      <w:pPr>
        <w:numPr>
          <w:ilvl w:val="0"/>
          <w:numId w:val="11"/>
        </w:numPr>
        <w:spacing w:after="0" w:line="360" w:lineRule="auto"/>
        <w:ind w:left="1701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Ан-124 – при запланированном выпуске 1–3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проект до сих находится в стадии переговоров о </w:t>
      </w:r>
      <w:r w:rsidR="00CB2E08" w:rsidRPr="00A575C0">
        <w:rPr>
          <w:rFonts w:ascii="Times New Roman" w:hAnsi="Times New Roman"/>
          <w:sz w:val="26"/>
          <w:szCs w:val="26"/>
          <w:lang w:eastAsia="ru-RU"/>
        </w:rPr>
        <w:t xml:space="preserve">начале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модернизации </w:t>
      </w:r>
      <w:r w:rsidR="00CB2E08" w:rsidRPr="00A575C0">
        <w:rPr>
          <w:rFonts w:ascii="Times New Roman" w:hAnsi="Times New Roman"/>
          <w:sz w:val="26"/>
          <w:szCs w:val="26"/>
          <w:lang w:eastAsia="ru-RU"/>
        </w:rPr>
        <w:t>этого самолёта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, конкретный срок </w:t>
      </w:r>
      <w:r w:rsidR="00CB2E08" w:rsidRPr="00A575C0">
        <w:rPr>
          <w:rFonts w:ascii="Times New Roman" w:hAnsi="Times New Roman"/>
          <w:sz w:val="26"/>
          <w:szCs w:val="26"/>
          <w:lang w:eastAsia="ru-RU"/>
        </w:rPr>
        <w:t xml:space="preserve">его </w:t>
      </w:r>
      <w:r w:rsidRPr="00A575C0">
        <w:rPr>
          <w:rFonts w:ascii="Times New Roman" w:hAnsi="Times New Roman"/>
          <w:sz w:val="26"/>
          <w:szCs w:val="26"/>
          <w:lang w:eastAsia="ru-RU"/>
        </w:rPr>
        <w:t>запуска в серию в настоящее время не установлен.</w:t>
      </w:r>
    </w:p>
    <w:p w:rsidR="00364307" w:rsidRPr="00A575C0" w:rsidRDefault="00364307" w:rsidP="004A6118">
      <w:pPr>
        <w:numPr>
          <w:ilvl w:val="0"/>
          <w:numId w:val="10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Выручка</w:t>
      </w:r>
      <w:r w:rsidR="00E11074" w:rsidRPr="00A575C0">
        <w:rPr>
          <w:rFonts w:ascii="Times New Roman" w:hAnsi="Times New Roman"/>
          <w:sz w:val="26"/>
          <w:szCs w:val="26"/>
          <w:lang w:eastAsia="ru-RU"/>
        </w:rPr>
        <w:t>.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364307" w:rsidRPr="00AA34D4" w:rsidRDefault="00364307" w:rsidP="004A6118">
      <w:pPr>
        <w:spacing w:after="0" w:line="360" w:lineRule="auto"/>
        <w:ind w:left="1072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Планы по выручке</w:t>
      </w:r>
      <w:r w:rsidR="0008124C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08124C" w:rsidRPr="00A575C0">
        <w:rPr>
          <w:rFonts w:ascii="Times New Roman" w:hAnsi="Times New Roman"/>
          <w:sz w:val="26"/>
          <w:szCs w:val="26"/>
          <w:lang w:eastAsia="ru-RU"/>
        </w:rPr>
        <w:t xml:space="preserve">ОАО «ОАК» </w:t>
      </w:r>
      <w:r w:rsidRPr="00AA34D4">
        <w:rPr>
          <w:rFonts w:ascii="Times New Roman" w:eastAsia="Calibri" w:hAnsi="Times New Roman"/>
          <w:sz w:val="26"/>
          <w:szCs w:val="26"/>
        </w:rPr>
        <w:t xml:space="preserve"> в 2009 и 2010 годах не были достигнуты:</w:t>
      </w:r>
    </w:p>
    <w:p w:rsidR="00364307" w:rsidRPr="00A575C0" w:rsidRDefault="00364307" w:rsidP="004A6118">
      <w:pPr>
        <w:numPr>
          <w:ilvl w:val="0"/>
          <w:numId w:val="13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При плане по выручке на 2009 год в размере 24,8 млрд рублей фактическая выручка составила 12,5 млрд рублей (с </w:t>
      </w:r>
      <w:r w:rsidR="003C2353" w:rsidRPr="00A575C0">
        <w:rPr>
          <w:rFonts w:ascii="Times New Roman" w:hAnsi="Times New Roman"/>
          <w:sz w:val="26"/>
          <w:szCs w:val="26"/>
          <w:lang w:eastAsia="ru-RU"/>
        </w:rPr>
        <w:t>учёт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ом работ по ремонту и модернизации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>).</w:t>
      </w:r>
    </w:p>
    <w:p w:rsidR="00364307" w:rsidRPr="00A575C0" w:rsidRDefault="00364307" w:rsidP="004A6118">
      <w:pPr>
        <w:numPr>
          <w:ilvl w:val="0"/>
          <w:numId w:val="13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При плане по выручке на 2010 год в размере 21 млрд рублей фактическая выручка составила 20 млрд рублей (с </w:t>
      </w:r>
      <w:r w:rsidR="003C2353" w:rsidRPr="00A575C0">
        <w:rPr>
          <w:rFonts w:ascii="Times New Roman" w:hAnsi="Times New Roman"/>
          <w:sz w:val="26"/>
          <w:szCs w:val="26"/>
          <w:lang w:eastAsia="ru-RU"/>
        </w:rPr>
        <w:t>учёт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ом работ по ремонту и модернизации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). При этом чистые продажи </w:t>
      </w:r>
      <w:r w:rsidR="00E11074"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90573E" w:rsidRPr="00A575C0">
        <w:rPr>
          <w:rFonts w:ascii="Times New Roman" w:hAnsi="Times New Roman"/>
          <w:sz w:val="26"/>
          <w:szCs w:val="26"/>
          <w:lang w:eastAsia="ru-RU"/>
        </w:rPr>
        <w:lastRenderedPageBreak/>
        <w:t xml:space="preserve">ОАО «ОАК» </w:t>
      </w:r>
      <w:r w:rsidRPr="00A575C0">
        <w:rPr>
          <w:rFonts w:ascii="Times New Roman" w:hAnsi="Times New Roman"/>
          <w:sz w:val="26"/>
          <w:szCs w:val="26"/>
          <w:lang w:eastAsia="ru-RU"/>
        </w:rPr>
        <w:t>за 2010 год по каталожным ценам составили всего лишь 7 млрд рублей.</w:t>
      </w:r>
    </w:p>
    <w:p w:rsidR="00BF59AA" w:rsidRPr="00A575C0" w:rsidRDefault="00BF59AA" w:rsidP="004A6118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BC13AC" w:rsidRPr="00A575C0" w:rsidRDefault="00364307" w:rsidP="008465EE">
      <w:pPr>
        <w:keepNext/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1.1.4 Прогноз результатов развития самолётостроительной отрасли </w:t>
      </w:r>
      <w:r w:rsidR="00744A43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на период до 2025 года. </w:t>
      </w:r>
    </w:p>
    <w:p w:rsidR="00BC13AC" w:rsidRPr="00AA34D4" w:rsidRDefault="00BC13AC" w:rsidP="004A6118">
      <w:pPr>
        <w:keepNext/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  <w:highlight w:val="cyan"/>
        </w:rPr>
      </w:pPr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В ходе реализации Государственной программы Российской Федерации «Развитие авиационной промышленности» на 2013–2025 годы» </w:t>
      </w:r>
      <w:r w:rsidR="00BF59AA" w:rsidRPr="00AA34D4">
        <w:rPr>
          <w:rFonts w:ascii="Times New Roman" w:eastAsia="Calibri" w:hAnsi="Times New Roman"/>
          <w:sz w:val="26"/>
          <w:szCs w:val="26"/>
        </w:rPr>
        <w:t xml:space="preserve">предполагается достичь </w:t>
      </w:r>
      <w:r w:rsidR="005D2DE2" w:rsidRPr="00AA34D4">
        <w:rPr>
          <w:rFonts w:ascii="Times New Roman" w:eastAsia="Calibri" w:hAnsi="Times New Roman"/>
          <w:sz w:val="26"/>
          <w:szCs w:val="26"/>
        </w:rPr>
        <w:t>следующих результатов</w:t>
      </w:r>
      <w:r w:rsidRPr="00AA34D4">
        <w:rPr>
          <w:rFonts w:ascii="Times New Roman" w:eastAsia="Calibri" w:hAnsi="Times New Roman"/>
          <w:sz w:val="26"/>
          <w:szCs w:val="26"/>
        </w:rPr>
        <w:t>:</w:t>
      </w:r>
    </w:p>
    <w:p w:rsidR="00364307" w:rsidRPr="00A575C0" w:rsidRDefault="00364307" w:rsidP="004A6118">
      <w:pPr>
        <w:numPr>
          <w:ilvl w:val="0"/>
          <w:numId w:val="14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Сформирована конкурентоспособная корпорация </w:t>
      </w:r>
      <w:r w:rsidR="002C73A7" w:rsidRPr="00A575C0">
        <w:rPr>
          <w:rFonts w:ascii="Times New Roman" w:hAnsi="Times New Roman"/>
          <w:sz w:val="26"/>
          <w:szCs w:val="26"/>
          <w:lang w:eastAsia="ru-RU"/>
        </w:rPr>
        <w:t>мирового уровня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с</w:t>
      </w:r>
      <w:r w:rsidR="00E11074" w:rsidRPr="00A575C0">
        <w:rPr>
          <w:rFonts w:ascii="Times New Roman" w:hAnsi="Times New Roman"/>
          <w:sz w:val="26"/>
          <w:szCs w:val="26"/>
          <w:lang w:eastAsia="ru-RU"/>
        </w:rPr>
        <w:t> </w:t>
      </w:r>
      <w:r w:rsidRPr="00A575C0">
        <w:rPr>
          <w:rFonts w:ascii="Times New Roman" w:hAnsi="Times New Roman"/>
          <w:sz w:val="26"/>
          <w:szCs w:val="26"/>
          <w:lang w:eastAsia="ru-RU"/>
        </w:rPr>
        <w:t>оптимальным продуктовым портфелем.</w:t>
      </w:r>
    </w:p>
    <w:p w:rsidR="00364307" w:rsidRPr="00A575C0" w:rsidRDefault="00364307" w:rsidP="004A6118">
      <w:pPr>
        <w:numPr>
          <w:ilvl w:val="0"/>
          <w:numId w:val="17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Проведена реструктуризация </w:t>
      </w:r>
      <w:r w:rsidR="0090573E" w:rsidRPr="00A575C0">
        <w:rPr>
          <w:rFonts w:ascii="Times New Roman" w:hAnsi="Times New Roman"/>
          <w:sz w:val="26"/>
          <w:szCs w:val="26"/>
          <w:lang w:eastAsia="ru-RU"/>
        </w:rPr>
        <w:t xml:space="preserve">ОАО «ОАК» </w:t>
      </w:r>
      <w:r w:rsidRPr="00A575C0">
        <w:rPr>
          <w:rFonts w:ascii="Times New Roman" w:hAnsi="Times New Roman"/>
          <w:sz w:val="26"/>
          <w:szCs w:val="26"/>
          <w:lang w:eastAsia="ru-RU"/>
        </w:rPr>
        <w:t>(</w:t>
      </w:r>
      <w:proofErr w:type="gramStart"/>
      <w:r w:rsidR="00D93B98" w:rsidRPr="00A575C0">
        <w:rPr>
          <w:rFonts w:ascii="Times New Roman" w:hAnsi="Times New Roman"/>
          <w:sz w:val="26"/>
          <w:szCs w:val="26"/>
          <w:lang w:eastAsia="ru-RU"/>
        </w:rPr>
        <w:t>перепрофилированы</w:t>
      </w:r>
      <w:proofErr w:type="gramEnd"/>
      <w:r w:rsidR="00D93B98" w:rsidRPr="00A575C0">
        <w:rPr>
          <w:rFonts w:ascii="Times New Roman" w:hAnsi="Times New Roman"/>
          <w:sz w:val="26"/>
          <w:szCs w:val="26"/>
          <w:lang w:eastAsia="ru-RU"/>
        </w:rPr>
        <w:t> 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/ выведены из состава </w:t>
      </w:r>
      <w:r w:rsidR="0090573E" w:rsidRPr="00A575C0">
        <w:rPr>
          <w:rFonts w:ascii="Times New Roman" w:hAnsi="Times New Roman"/>
          <w:sz w:val="26"/>
          <w:szCs w:val="26"/>
          <w:lang w:eastAsia="ru-RU"/>
        </w:rPr>
        <w:t xml:space="preserve">ОАО «ОАК» </w:t>
      </w:r>
      <w:r w:rsidRPr="00A575C0">
        <w:rPr>
          <w:rFonts w:ascii="Times New Roman" w:hAnsi="Times New Roman"/>
          <w:sz w:val="26"/>
          <w:szCs w:val="26"/>
          <w:lang w:eastAsia="ru-RU"/>
        </w:rPr>
        <w:t>лишние и неэффективные активы)</w:t>
      </w:r>
      <w:r w:rsidR="00744A43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364307" w:rsidRPr="00A575C0" w:rsidRDefault="00364307" w:rsidP="004A6118">
      <w:pPr>
        <w:numPr>
          <w:ilvl w:val="0"/>
          <w:numId w:val="17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Выстроена прозрачная система управления </w:t>
      </w:r>
      <w:r w:rsidR="0090573E" w:rsidRPr="00A575C0">
        <w:rPr>
          <w:rFonts w:ascii="Times New Roman" w:hAnsi="Times New Roman"/>
          <w:sz w:val="26"/>
          <w:szCs w:val="26"/>
          <w:lang w:eastAsia="ru-RU"/>
        </w:rPr>
        <w:t>ОАО «ОАК»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:rsidR="00364307" w:rsidRPr="00A575C0" w:rsidRDefault="00CB2E08" w:rsidP="004A6118">
      <w:pPr>
        <w:numPr>
          <w:ilvl w:val="0"/>
          <w:numId w:val="17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Осуществлена </w:t>
      </w:r>
      <w:r w:rsidR="00364307" w:rsidRPr="00A575C0">
        <w:rPr>
          <w:rFonts w:ascii="Times New Roman" w:hAnsi="Times New Roman"/>
          <w:sz w:val="26"/>
          <w:szCs w:val="26"/>
          <w:lang w:eastAsia="ru-RU"/>
        </w:rPr>
        <w:t xml:space="preserve">оптимизация продуктового портфеля </w:t>
      </w:r>
      <w:r w:rsidR="0090573E" w:rsidRPr="00A575C0">
        <w:rPr>
          <w:rFonts w:ascii="Times New Roman" w:hAnsi="Times New Roman"/>
          <w:sz w:val="26"/>
          <w:szCs w:val="26"/>
          <w:lang w:eastAsia="ru-RU"/>
        </w:rPr>
        <w:t xml:space="preserve">ОАО «ОАК» </w:t>
      </w:r>
      <w:r w:rsidR="00364307" w:rsidRPr="00A575C0">
        <w:rPr>
          <w:rFonts w:ascii="Times New Roman" w:hAnsi="Times New Roman"/>
          <w:sz w:val="26"/>
          <w:szCs w:val="26"/>
          <w:lang w:eastAsia="ru-RU"/>
        </w:rPr>
        <w:t>(закрыты неперспективные и/или конкурирующие между собой программы).</w:t>
      </w:r>
    </w:p>
    <w:p w:rsidR="00364307" w:rsidRPr="00A575C0" w:rsidRDefault="00364307" w:rsidP="004A6118">
      <w:pPr>
        <w:numPr>
          <w:ilvl w:val="0"/>
          <w:numId w:val="17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Модернизированы производственные мощности и отлажены производственные процессы (соответствуют мировому уровню).</w:t>
      </w:r>
    </w:p>
    <w:p w:rsidR="00364307" w:rsidRPr="00A575C0" w:rsidRDefault="00364307" w:rsidP="004A6118">
      <w:pPr>
        <w:numPr>
          <w:ilvl w:val="0"/>
          <w:numId w:val="17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Внедрены современные технологии и сформированы необходимые ключевые компетенции.</w:t>
      </w:r>
    </w:p>
    <w:p w:rsidR="00364307" w:rsidRPr="00A575C0" w:rsidRDefault="00364307" w:rsidP="004A6118">
      <w:pPr>
        <w:numPr>
          <w:ilvl w:val="0"/>
          <w:numId w:val="14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Поддерживается устойчивая прибыльность </w:t>
      </w:r>
      <w:r w:rsidR="0090573E" w:rsidRPr="00A575C0">
        <w:rPr>
          <w:rFonts w:ascii="Times New Roman" w:hAnsi="Times New Roman"/>
          <w:sz w:val="26"/>
          <w:szCs w:val="26"/>
          <w:lang w:eastAsia="ru-RU"/>
        </w:rPr>
        <w:t>ОАО «ОАК»</w:t>
      </w:r>
      <w:r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364307" w:rsidRPr="00A575C0" w:rsidRDefault="00364307" w:rsidP="004A6118">
      <w:pPr>
        <w:numPr>
          <w:ilvl w:val="0"/>
          <w:numId w:val="17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Реструктуризирована задолженность </w:t>
      </w:r>
      <w:r w:rsidR="0090573E" w:rsidRPr="00A575C0">
        <w:rPr>
          <w:rFonts w:ascii="Times New Roman" w:hAnsi="Times New Roman"/>
          <w:sz w:val="26"/>
          <w:szCs w:val="26"/>
          <w:lang w:eastAsia="ru-RU"/>
        </w:rPr>
        <w:t>ОАО «ОАК»</w:t>
      </w:r>
      <w:r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364307" w:rsidRPr="00A575C0" w:rsidRDefault="00364307" w:rsidP="004A6118">
      <w:pPr>
        <w:numPr>
          <w:ilvl w:val="0"/>
          <w:numId w:val="17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Сформирован портфель долгосрочных заказов, </w:t>
      </w:r>
      <w:r w:rsidR="00426F0D" w:rsidRPr="00A575C0">
        <w:rPr>
          <w:rFonts w:ascii="Times New Roman" w:hAnsi="Times New Roman"/>
          <w:sz w:val="26"/>
          <w:szCs w:val="26"/>
          <w:lang w:eastAsia="ru-RU"/>
        </w:rPr>
        <w:t xml:space="preserve">являющийся </w:t>
      </w:r>
      <w:r w:rsidR="00426F0D" w:rsidRPr="00A575C0">
        <w:rPr>
          <w:rFonts w:ascii="Times New Roman" w:hAnsi="Times New Roman"/>
          <w:sz w:val="26"/>
          <w:szCs w:val="26"/>
          <w:lang w:eastAsia="ru-RU"/>
        </w:rPr>
        <w:br/>
        <w:t>для ОАО «ОАК»</w:t>
      </w:r>
      <w:r w:rsidR="00426F0D" w:rsidRPr="00A575C0" w:rsidDel="00426F0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26F0D" w:rsidRPr="00A575C0">
        <w:rPr>
          <w:rFonts w:ascii="Times New Roman" w:hAnsi="Times New Roman"/>
          <w:sz w:val="26"/>
          <w:szCs w:val="26"/>
          <w:lang w:eastAsia="ru-RU"/>
        </w:rPr>
        <w:t xml:space="preserve">стабильным </w:t>
      </w:r>
      <w:r w:rsidRPr="00A575C0">
        <w:rPr>
          <w:rFonts w:ascii="Times New Roman" w:hAnsi="Times New Roman"/>
          <w:sz w:val="26"/>
          <w:szCs w:val="26"/>
          <w:lang w:eastAsia="ru-RU"/>
        </w:rPr>
        <w:t>источник</w:t>
      </w:r>
      <w:r w:rsidR="00426F0D" w:rsidRPr="00A575C0">
        <w:rPr>
          <w:rFonts w:ascii="Times New Roman" w:hAnsi="Times New Roman"/>
          <w:sz w:val="26"/>
          <w:szCs w:val="26"/>
          <w:lang w:eastAsia="ru-RU"/>
        </w:rPr>
        <w:t>ом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получения прибыли.</w:t>
      </w:r>
    </w:p>
    <w:p w:rsidR="00364307" w:rsidRPr="00A575C0" w:rsidRDefault="00364307" w:rsidP="004A6118">
      <w:pPr>
        <w:numPr>
          <w:ilvl w:val="0"/>
          <w:numId w:val="14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A34D4">
        <w:rPr>
          <w:rFonts w:ascii="Times New Roman" w:hAnsi="Times New Roman"/>
          <w:sz w:val="26"/>
          <w:szCs w:val="26"/>
          <w:lang w:eastAsia="ru-RU"/>
        </w:rPr>
        <w:t xml:space="preserve">На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мировом рынке наработана устойчиво положительная репутация </w:t>
      </w:r>
      <w:r w:rsidR="00744A43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и </w:t>
      </w:r>
      <w:r w:rsidR="002D303D" w:rsidRPr="00A575C0">
        <w:rPr>
          <w:rFonts w:ascii="Times New Roman" w:hAnsi="Times New Roman"/>
          <w:sz w:val="26"/>
          <w:szCs w:val="26"/>
          <w:lang w:eastAsia="ru-RU"/>
        </w:rPr>
        <w:t xml:space="preserve">достигнута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хорошая эксплуатационную надёжность </w:t>
      </w:r>
      <w:r w:rsidR="00426F0D" w:rsidRPr="00A575C0">
        <w:rPr>
          <w:rFonts w:ascii="Times New Roman" w:hAnsi="Times New Roman"/>
          <w:sz w:val="26"/>
          <w:szCs w:val="26"/>
          <w:lang w:eastAsia="ru-RU"/>
        </w:rPr>
        <w:t xml:space="preserve">самолётов </w:t>
      </w:r>
      <w:r w:rsidRPr="00A575C0">
        <w:rPr>
          <w:rFonts w:ascii="Times New Roman" w:hAnsi="Times New Roman"/>
          <w:sz w:val="26"/>
          <w:szCs w:val="26"/>
          <w:lang w:val="en-US" w:eastAsia="ru-RU"/>
        </w:rPr>
        <w:t>SSJ</w:t>
      </w:r>
      <w:r w:rsidR="00426F0D" w:rsidRPr="00A575C0">
        <w:rPr>
          <w:rFonts w:ascii="Times New Roman" w:hAnsi="Times New Roman"/>
          <w:sz w:val="26"/>
          <w:szCs w:val="26"/>
          <w:lang w:eastAsia="ru-RU"/>
        </w:rPr>
        <w:t>-100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и МС-21:</w:t>
      </w:r>
    </w:p>
    <w:p w:rsidR="00364307" w:rsidRPr="00A575C0" w:rsidRDefault="00364307" w:rsidP="004A6118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На глобальном рынке сформирована положительная история продаж </w:t>
      </w:r>
      <w:r w:rsidR="00426F0D" w:rsidRPr="00A575C0">
        <w:rPr>
          <w:rFonts w:ascii="Times New Roman" w:hAnsi="Times New Roman"/>
          <w:sz w:val="26"/>
          <w:szCs w:val="26"/>
          <w:lang w:eastAsia="ru-RU"/>
        </w:rPr>
        <w:t xml:space="preserve">самолётов </w:t>
      </w:r>
      <w:r w:rsidR="00426F0D" w:rsidRPr="00A575C0">
        <w:rPr>
          <w:rFonts w:ascii="Times New Roman" w:hAnsi="Times New Roman"/>
          <w:sz w:val="26"/>
          <w:szCs w:val="26"/>
          <w:lang w:val="en-US" w:eastAsia="ru-RU"/>
        </w:rPr>
        <w:t>SSJ</w:t>
      </w:r>
      <w:r w:rsidR="00426F0D" w:rsidRPr="00A575C0">
        <w:rPr>
          <w:rFonts w:ascii="Times New Roman" w:hAnsi="Times New Roman"/>
          <w:sz w:val="26"/>
          <w:szCs w:val="26"/>
          <w:lang w:eastAsia="ru-RU"/>
        </w:rPr>
        <w:t xml:space="preserve">-100 </w:t>
      </w:r>
      <w:r w:rsidRPr="00A575C0">
        <w:rPr>
          <w:rFonts w:ascii="Times New Roman" w:hAnsi="Times New Roman"/>
          <w:sz w:val="26"/>
          <w:szCs w:val="26"/>
          <w:lang w:eastAsia="ru-RU"/>
        </w:rPr>
        <w:t>и МС-21.</w:t>
      </w:r>
    </w:p>
    <w:p w:rsidR="00364307" w:rsidRPr="00A575C0" w:rsidRDefault="00364307" w:rsidP="004A6118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>Производимая продукция по техническим характеристикам соответствует или превышает уровень мировых аналогов; продажи продукции – источник устойчивой прибыли</w:t>
      </w:r>
      <w:r w:rsidR="00E11074" w:rsidRPr="00A575C0">
        <w:rPr>
          <w:rFonts w:ascii="Times New Roman" w:hAnsi="Times New Roman"/>
          <w:sz w:val="26"/>
          <w:szCs w:val="26"/>
          <w:lang w:eastAsia="ru-RU"/>
        </w:rPr>
        <w:t xml:space="preserve"> ОАО «ОАК»</w:t>
      </w:r>
      <w:r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364307" w:rsidRPr="00A575C0" w:rsidRDefault="00364307" w:rsidP="004A6118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Налажена международная интеграция и кооперация, </w:t>
      </w:r>
      <w:r w:rsidR="009E1365" w:rsidRPr="00A575C0">
        <w:rPr>
          <w:rFonts w:ascii="Times New Roman" w:hAnsi="Times New Roman"/>
          <w:sz w:val="26"/>
          <w:szCs w:val="26"/>
          <w:lang w:eastAsia="ru-RU"/>
        </w:rPr>
        <w:t xml:space="preserve">осуществлена </w:t>
      </w:r>
      <w:r w:rsidRPr="00A575C0">
        <w:rPr>
          <w:rFonts w:ascii="Times New Roman" w:hAnsi="Times New Roman"/>
          <w:sz w:val="26"/>
          <w:szCs w:val="26"/>
          <w:lang w:eastAsia="ru-RU"/>
        </w:rPr>
        <w:t>диверсификация поставщиков комплектующих.</w:t>
      </w:r>
    </w:p>
    <w:p w:rsidR="00364307" w:rsidRPr="00A575C0" w:rsidRDefault="00364307" w:rsidP="004A6118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Выстроена глобальная сервисная сеть, эффективно функционирующая и не уступающая по качеству предоставляемых сервисных услуг основным конкурентам.</w:t>
      </w:r>
    </w:p>
    <w:p w:rsidR="00364307" w:rsidRPr="00A575C0" w:rsidRDefault="00364307" w:rsidP="004A6118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Осуществлён переход к управлению жизненным циклом </w:t>
      </w:r>
      <w:r w:rsidR="00426F0D" w:rsidRPr="00A575C0">
        <w:rPr>
          <w:rFonts w:ascii="Times New Roman" w:hAnsi="Times New Roman"/>
          <w:sz w:val="26"/>
          <w:szCs w:val="26"/>
          <w:lang w:eastAsia="ru-RU"/>
        </w:rPr>
        <w:t>проектов</w:t>
      </w:r>
      <w:r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364307" w:rsidRPr="00AA34D4" w:rsidRDefault="00364307" w:rsidP="004A6118">
      <w:pPr>
        <w:numPr>
          <w:ilvl w:val="0"/>
          <w:numId w:val="14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A34D4">
        <w:rPr>
          <w:rFonts w:ascii="Times New Roman" w:hAnsi="Times New Roman"/>
          <w:sz w:val="26"/>
          <w:szCs w:val="26"/>
          <w:lang w:eastAsia="ru-RU"/>
        </w:rPr>
        <w:t xml:space="preserve">Проведены НИР </w:t>
      </w:r>
      <w:r w:rsidR="00E11074" w:rsidRPr="00AA34D4">
        <w:rPr>
          <w:rFonts w:ascii="Times New Roman" w:hAnsi="Times New Roman"/>
          <w:sz w:val="26"/>
          <w:szCs w:val="26"/>
          <w:lang w:eastAsia="ru-RU"/>
        </w:rPr>
        <w:t xml:space="preserve">по разработке </w:t>
      </w:r>
      <w:r w:rsidRPr="00AA34D4">
        <w:rPr>
          <w:rFonts w:ascii="Times New Roman" w:hAnsi="Times New Roman"/>
          <w:sz w:val="26"/>
          <w:szCs w:val="26"/>
          <w:lang w:eastAsia="ru-RU"/>
        </w:rPr>
        <w:t xml:space="preserve">перспективного широкофюзеляжного </w:t>
      </w:r>
      <w:proofErr w:type="gramStart"/>
      <w:r w:rsidRPr="00AA34D4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AA34D4">
        <w:rPr>
          <w:rFonts w:ascii="Times New Roman" w:hAnsi="Times New Roman"/>
          <w:sz w:val="26"/>
          <w:szCs w:val="26"/>
          <w:lang w:eastAsia="ru-RU"/>
        </w:rPr>
        <w:t>, сформировано техническое решение и проведена оценка реализуемости проекта.</w:t>
      </w:r>
    </w:p>
    <w:p w:rsidR="008120D0" w:rsidRPr="00AA34D4" w:rsidRDefault="008120D0" w:rsidP="004A6118">
      <w:pPr>
        <w:numPr>
          <w:ilvl w:val="0"/>
          <w:numId w:val="14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A34D4">
        <w:rPr>
          <w:rFonts w:ascii="Times New Roman" w:hAnsi="Times New Roman"/>
          <w:sz w:val="26"/>
          <w:szCs w:val="26"/>
          <w:lang w:eastAsia="ru-RU"/>
        </w:rPr>
        <w:t xml:space="preserve">Потребности </w:t>
      </w:r>
      <w:r w:rsidR="001E7618" w:rsidRPr="00A575C0">
        <w:rPr>
          <w:rFonts w:ascii="Times New Roman" w:hAnsi="Times New Roman"/>
          <w:sz w:val="26"/>
          <w:szCs w:val="26"/>
        </w:rPr>
        <w:t xml:space="preserve">Российской Федерации </w:t>
      </w:r>
      <w:r w:rsidRPr="00AA34D4">
        <w:rPr>
          <w:rFonts w:ascii="Times New Roman" w:hAnsi="Times New Roman"/>
          <w:sz w:val="26"/>
          <w:szCs w:val="26"/>
          <w:lang w:eastAsia="ru-RU"/>
        </w:rPr>
        <w:t>в авиатехнике в значительной степени удовлетворяются отечественными производителями.</w:t>
      </w:r>
    </w:p>
    <w:p w:rsidR="008120D0" w:rsidRPr="00AA34D4" w:rsidRDefault="008120D0" w:rsidP="004A6118">
      <w:pPr>
        <w:numPr>
          <w:ilvl w:val="0"/>
          <w:numId w:val="14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A34D4">
        <w:rPr>
          <w:rFonts w:ascii="Times New Roman" w:hAnsi="Times New Roman"/>
          <w:sz w:val="26"/>
          <w:szCs w:val="26"/>
          <w:lang w:eastAsia="ru-RU"/>
        </w:rPr>
        <w:t>Авиастро</w:t>
      </w:r>
      <w:r w:rsidR="00982E7D" w:rsidRPr="00AA34D4">
        <w:rPr>
          <w:rFonts w:ascii="Times New Roman" w:hAnsi="Times New Roman"/>
          <w:sz w:val="26"/>
          <w:szCs w:val="26"/>
          <w:lang w:eastAsia="ru-RU"/>
        </w:rPr>
        <w:t>ение</w:t>
      </w:r>
      <w:r w:rsidRPr="00AA34D4">
        <w:rPr>
          <w:rFonts w:ascii="Times New Roman" w:hAnsi="Times New Roman"/>
          <w:sz w:val="26"/>
          <w:szCs w:val="26"/>
          <w:lang w:eastAsia="ru-RU"/>
        </w:rPr>
        <w:t xml:space="preserve"> обеспечивает значительный вклад в национальную безопасность </w:t>
      </w:r>
      <w:r w:rsidR="001E7618" w:rsidRPr="00A575C0">
        <w:rPr>
          <w:rFonts w:ascii="Times New Roman" w:hAnsi="Times New Roman"/>
          <w:sz w:val="26"/>
          <w:szCs w:val="26"/>
        </w:rPr>
        <w:t>Российской Федерации</w:t>
      </w:r>
      <w:r w:rsidRPr="00AA34D4">
        <w:rPr>
          <w:rFonts w:ascii="Times New Roman" w:hAnsi="Times New Roman"/>
          <w:sz w:val="26"/>
          <w:szCs w:val="26"/>
          <w:lang w:eastAsia="ru-RU"/>
        </w:rPr>
        <w:t>.</w:t>
      </w:r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  <w:highlight w:val="cyan"/>
        </w:rPr>
      </w:pPr>
      <w:r w:rsidRPr="00AA34D4">
        <w:rPr>
          <w:rFonts w:ascii="Times New Roman" w:eastAsia="Calibri" w:hAnsi="Times New Roman"/>
          <w:sz w:val="26"/>
          <w:szCs w:val="26"/>
          <w:highlight w:val="cyan"/>
        </w:rPr>
        <w:br w:type="page"/>
      </w:r>
    </w:p>
    <w:p w:rsidR="00364307" w:rsidRPr="00A575C0" w:rsidRDefault="00364307" w:rsidP="004A6118">
      <w:pPr>
        <w:keepNext/>
        <w:spacing w:before="240" w:after="60" w:line="360" w:lineRule="auto"/>
        <w:ind w:firstLine="709"/>
        <w:jc w:val="both"/>
        <w:outlineLvl w:val="2"/>
        <w:rPr>
          <w:rFonts w:ascii="Times New Roman" w:eastAsia="Calibri" w:hAnsi="Times New Roman"/>
          <w:sz w:val="26"/>
          <w:szCs w:val="26"/>
        </w:rPr>
      </w:pPr>
      <w:bookmarkStart w:id="110" w:name="_Toc329154588"/>
      <w:r w:rsidRPr="00A575C0">
        <w:rPr>
          <w:rFonts w:ascii="Times New Roman" w:eastAsia="Calibri" w:hAnsi="Times New Roman"/>
          <w:sz w:val="26"/>
          <w:szCs w:val="26"/>
        </w:rPr>
        <w:lastRenderedPageBreak/>
        <w:t>1.2</w:t>
      </w:r>
      <w:r w:rsidR="00F965A8" w:rsidRPr="00A575C0">
        <w:rPr>
          <w:rFonts w:ascii="Times New Roman" w:eastAsia="Calibri" w:hAnsi="Times New Roman"/>
          <w:sz w:val="26"/>
          <w:szCs w:val="26"/>
        </w:rPr>
        <w:t xml:space="preserve"> </w:t>
      </w:r>
      <w:r w:rsidRPr="00A575C0">
        <w:rPr>
          <w:rFonts w:ascii="Times New Roman" w:eastAsia="Calibri" w:hAnsi="Times New Roman"/>
          <w:sz w:val="26"/>
          <w:szCs w:val="26"/>
        </w:rPr>
        <w:t xml:space="preserve">Приоритеты государственной политики в сфере реализации </w:t>
      </w:r>
      <w:r w:rsidR="00426F0D" w:rsidRPr="00A575C0">
        <w:rPr>
          <w:rFonts w:ascii="Times New Roman" w:eastAsia="Calibri" w:hAnsi="Times New Roman"/>
          <w:sz w:val="26"/>
          <w:szCs w:val="26"/>
        </w:rPr>
        <w:t>Подпрограммы</w:t>
      </w:r>
      <w:r w:rsidRPr="00A575C0">
        <w:rPr>
          <w:rFonts w:ascii="Times New Roman" w:eastAsia="Calibri" w:hAnsi="Times New Roman"/>
          <w:sz w:val="26"/>
          <w:szCs w:val="26"/>
        </w:rPr>
        <w:t xml:space="preserve">, цели, задачи и показатели (индикаторы) достижения целей </w:t>
      </w:r>
      <w:r w:rsidR="00744A43" w:rsidRPr="00A575C0">
        <w:rPr>
          <w:rFonts w:ascii="Times New Roman" w:eastAsia="Calibri" w:hAnsi="Times New Roman"/>
          <w:sz w:val="26"/>
          <w:szCs w:val="26"/>
        </w:rPr>
        <w:br/>
      </w:r>
      <w:r w:rsidRPr="00A575C0">
        <w:rPr>
          <w:rFonts w:ascii="Times New Roman" w:eastAsia="Calibri" w:hAnsi="Times New Roman"/>
          <w:sz w:val="26"/>
          <w:szCs w:val="26"/>
        </w:rPr>
        <w:t>и</w:t>
      </w:r>
      <w:r w:rsidR="00744A43" w:rsidRPr="00A575C0">
        <w:rPr>
          <w:rFonts w:ascii="Times New Roman" w:eastAsia="Calibri" w:hAnsi="Times New Roman"/>
          <w:sz w:val="26"/>
          <w:szCs w:val="26"/>
        </w:rPr>
        <w:t xml:space="preserve"> </w:t>
      </w:r>
      <w:r w:rsidRPr="00A575C0">
        <w:rPr>
          <w:rFonts w:ascii="Times New Roman" w:eastAsia="Calibri" w:hAnsi="Times New Roman"/>
          <w:sz w:val="26"/>
          <w:szCs w:val="26"/>
        </w:rPr>
        <w:t xml:space="preserve">решения задач, описание основных ожидаемых конечных результатов </w:t>
      </w:r>
      <w:r w:rsidR="00426F0D" w:rsidRPr="00A575C0">
        <w:rPr>
          <w:rFonts w:ascii="Times New Roman" w:eastAsia="Calibri" w:hAnsi="Times New Roman"/>
          <w:sz w:val="26"/>
          <w:szCs w:val="26"/>
        </w:rPr>
        <w:t>Подпрограммы</w:t>
      </w:r>
      <w:r w:rsidRPr="00A575C0">
        <w:rPr>
          <w:rFonts w:ascii="Times New Roman" w:eastAsia="Calibri" w:hAnsi="Times New Roman"/>
          <w:sz w:val="26"/>
          <w:szCs w:val="26"/>
        </w:rPr>
        <w:t xml:space="preserve">, сроков и этапов реализации </w:t>
      </w:r>
      <w:r w:rsidR="00426F0D" w:rsidRPr="00A575C0">
        <w:rPr>
          <w:rFonts w:ascii="Times New Roman" w:eastAsia="Calibri" w:hAnsi="Times New Roman"/>
          <w:sz w:val="26"/>
          <w:szCs w:val="26"/>
        </w:rPr>
        <w:t>Подпрограммы</w:t>
      </w:r>
      <w:bookmarkEnd w:id="110"/>
      <w:r w:rsidR="00426F0D" w:rsidRPr="00A575C0">
        <w:rPr>
          <w:rFonts w:ascii="Times New Roman" w:eastAsia="Calibri" w:hAnsi="Times New Roman"/>
          <w:sz w:val="26"/>
          <w:szCs w:val="26"/>
        </w:rPr>
        <w:t xml:space="preserve"> </w:t>
      </w:r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</w:p>
    <w:p w:rsidR="00364307" w:rsidRPr="00A575C0" w:rsidRDefault="00364307" w:rsidP="008465EE">
      <w:pPr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1.2.1 Приоритеты государственной политики в сфере реализации </w:t>
      </w:r>
      <w:r w:rsidR="00426F0D" w:rsidRPr="00A575C0">
        <w:rPr>
          <w:rFonts w:ascii="Times New Roman" w:hAnsi="Times New Roman"/>
          <w:sz w:val="26"/>
          <w:szCs w:val="26"/>
          <w:lang w:eastAsia="ru-RU"/>
        </w:rPr>
        <w:t>Подпрограммы</w:t>
      </w:r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Стратегическими приоритетами развития отрасли самолётостроения </w:t>
      </w:r>
      <w:r w:rsidR="00426F0D" w:rsidRPr="00AA34D4">
        <w:rPr>
          <w:rFonts w:ascii="Times New Roman" w:eastAsia="Calibri" w:hAnsi="Times New Roman"/>
          <w:sz w:val="26"/>
          <w:szCs w:val="26"/>
        </w:rPr>
        <w:br/>
        <w:t xml:space="preserve">в </w:t>
      </w:r>
      <w:r w:rsidRPr="00AA34D4">
        <w:rPr>
          <w:rFonts w:ascii="Times New Roman" w:eastAsia="Calibri" w:hAnsi="Times New Roman"/>
          <w:sz w:val="26"/>
          <w:szCs w:val="26"/>
        </w:rPr>
        <w:t>программном периоде</w:t>
      </w:r>
      <w:r w:rsidR="00426F0D" w:rsidRPr="00AA34D4">
        <w:rPr>
          <w:rFonts w:ascii="Times New Roman" w:eastAsia="Calibri" w:hAnsi="Times New Roman"/>
          <w:sz w:val="26"/>
          <w:szCs w:val="26"/>
        </w:rPr>
        <w:t>,</w:t>
      </w:r>
      <w:r w:rsidRPr="00AA34D4">
        <w:rPr>
          <w:rFonts w:ascii="Times New Roman" w:eastAsia="Calibri" w:hAnsi="Times New Roman"/>
          <w:sz w:val="26"/>
          <w:szCs w:val="26"/>
        </w:rPr>
        <w:t xml:space="preserve"> согласно Государственной программе развития авиационной промышленности</w:t>
      </w:r>
      <w:r w:rsidR="00426F0D" w:rsidRPr="00AA34D4">
        <w:rPr>
          <w:rFonts w:ascii="Times New Roman" w:eastAsia="Calibri" w:hAnsi="Times New Roman"/>
          <w:sz w:val="26"/>
          <w:szCs w:val="26"/>
        </w:rPr>
        <w:t>,</w:t>
      </w:r>
      <w:r w:rsidRPr="00AA34D4">
        <w:rPr>
          <w:rFonts w:ascii="Times New Roman" w:eastAsia="Calibri" w:hAnsi="Times New Roman"/>
          <w:sz w:val="26"/>
          <w:szCs w:val="26"/>
        </w:rPr>
        <w:t xml:space="preserve"> являются: </w:t>
      </w:r>
    </w:p>
    <w:p w:rsidR="00364307" w:rsidRPr="00A575C0" w:rsidRDefault="00364307" w:rsidP="004A6118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Поддержание суверенитета Российской Федерации в сфере проектирования и производства конкурентоспособной продукции.</w:t>
      </w:r>
    </w:p>
    <w:p w:rsidR="00364307" w:rsidRPr="00A575C0" w:rsidRDefault="00364307" w:rsidP="004A6118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Удовлетворение потребностей в транспортной мобильности населения</w:t>
      </w:r>
      <w:r w:rsidR="00E160BF" w:rsidRPr="00A575C0">
        <w:rPr>
          <w:rFonts w:ascii="Times New Roman" w:hAnsi="Times New Roman"/>
          <w:sz w:val="26"/>
          <w:szCs w:val="26"/>
          <w:lang w:eastAsia="ru-RU"/>
        </w:rPr>
        <w:t xml:space="preserve"> и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перевозке грузов по воздуху внутри страны и за рубежом.</w:t>
      </w:r>
    </w:p>
    <w:p w:rsidR="00364307" w:rsidRPr="00A575C0" w:rsidRDefault="00364307" w:rsidP="004A6118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Обеспечение национальной безопасности</w:t>
      </w:r>
      <w:r w:rsidR="005D2DE2" w:rsidRPr="00A575C0">
        <w:rPr>
          <w:rFonts w:ascii="Times New Roman" w:hAnsi="Times New Roman"/>
          <w:sz w:val="26"/>
          <w:szCs w:val="26"/>
          <w:lang w:eastAsia="ru-RU"/>
        </w:rPr>
        <w:t xml:space="preserve"> России</w:t>
      </w:r>
      <w:r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364307" w:rsidRPr="00A575C0" w:rsidRDefault="00364307" w:rsidP="004A6118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Достижение глобальной экономической конкурентоспособности отрасли самолётостроения.</w:t>
      </w:r>
    </w:p>
    <w:p w:rsidR="00364307" w:rsidRPr="00A575C0" w:rsidRDefault="00364307" w:rsidP="004A6118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Становление авиационной промышленности в качестве движущей силы промышленной модернизации Российской Федерации.</w:t>
      </w:r>
    </w:p>
    <w:p w:rsidR="00364307" w:rsidRPr="00A575C0" w:rsidRDefault="00364307" w:rsidP="004A6118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Повышение устойчивости экономического развития страны.</w:t>
      </w:r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364307" w:rsidRPr="00A575C0" w:rsidRDefault="00364307" w:rsidP="008465EE">
      <w:pPr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1.2.2 Цели, задачи, описание основных ожидаемых конечных результатов подпрограммы</w:t>
      </w:r>
    </w:p>
    <w:p w:rsidR="00364307" w:rsidRPr="00AA34D4" w:rsidRDefault="00364307" w:rsidP="004A6118">
      <w:pPr>
        <w:keepNext/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i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С </w:t>
      </w:r>
      <w:r w:rsidR="003C2353" w:rsidRPr="00AA34D4">
        <w:rPr>
          <w:rFonts w:ascii="Times New Roman" w:eastAsia="Calibri" w:hAnsi="Times New Roman"/>
          <w:sz w:val="26"/>
          <w:szCs w:val="26"/>
        </w:rPr>
        <w:t>учёт</w:t>
      </w:r>
      <w:r w:rsidRPr="00AA34D4">
        <w:rPr>
          <w:rFonts w:ascii="Times New Roman" w:eastAsia="Calibri" w:hAnsi="Times New Roman"/>
          <w:sz w:val="26"/>
          <w:szCs w:val="26"/>
        </w:rPr>
        <w:t xml:space="preserve">ом указанных выше приоритетов развития отрасли самолётостроения основной целью </w:t>
      </w:r>
      <w:r w:rsidR="00982E7D" w:rsidRPr="00AA34D4">
        <w:rPr>
          <w:rFonts w:ascii="Times New Roman" w:eastAsia="Calibri" w:hAnsi="Times New Roman"/>
          <w:sz w:val="26"/>
          <w:szCs w:val="26"/>
        </w:rPr>
        <w:t xml:space="preserve">настоящей </w:t>
      </w:r>
      <w:r w:rsidRPr="00AA34D4">
        <w:rPr>
          <w:rFonts w:ascii="Times New Roman" w:eastAsia="Calibri" w:hAnsi="Times New Roman"/>
          <w:sz w:val="26"/>
          <w:szCs w:val="26"/>
        </w:rPr>
        <w:t xml:space="preserve">Подпрограммы является </w:t>
      </w:r>
      <w:r w:rsidRPr="00AA34D4">
        <w:rPr>
          <w:rFonts w:ascii="Times New Roman" w:eastAsia="Calibri" w:hAnsi="Times New Roman"/>
          <w:i/>
          <w:sz w:val="26"/>
          <w:szCs w:val="26"/>
        </w:rPr>
        <w:t xml:space="preserve">формирование глобально конкурентоспособной авиастроительной корпорации </w:t>
      </w:r>
      <w:r w:rsidR="002C73A7" w:rsidRPr="00AA34D4">
        <w:rPr>
          <w:rFonts w:ascii="Times New Roman" w:eastAsia="Calibri" w:hAnsi="Times New Roman"/>
          <w:i/>
          <w:sz w:val="26"/>
          <w:szCs w:val="26"/>
        </w:rPr>
        <w:t>мирового уровня</w:t>
      </w:r>
      <w:r w:rsidRPr="00AA34D4">
        <w:rPr>
          <w:rFonts w:ascii="Times New Roman" w:eastAsia="Calibri" w:hAnsi="Times New Roman"/>
          <w:i/>
          <w:sz w:val="26"/>
          <w:szCs w:val="26"/>
        </w:rPr>
        <w:t>.</w:t>
      </w:r>
    </w:p>
    <w:p w:rsidR="0058096E" w:rsidRPr="00A575C0" w:rsidRDefault="009612C0" w:rsidP="004A6118">
      <w:pPr>
        <w:keepNext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Достижение </w:t>
      </w:r>
      <w:r w:rsidR="00982E7D" w:rsidRPr="00A575C0">
        <w:rPr>
          <w:rFonts w:ascii="Times New Roman" w:hAnsi="Times New Roman"/>
          <w:sz w:val="26"/>
          <w:szCs w:val="26"/>
          <w:lang w:eastAsia="ru-RU"/>
        </w:rPr>
        <w:t xml:space="preserve">этой </w:t>
      </w:r>
      <w:r w:rsidRPr="00A575C0">
        <w:rPr>
          <w:rFonts w:ascii="Times New Roman" w:hAnsi="Times New Roman"/>
          <w:sz w:val="26"/>
          <w:szCs w:val="26"/>
          <w:lang w:eastAsia="ru-RU"/>
        </w:rPr>
        <w:t>цел</w:t>
      </w:r>
      <w:r w:rsidR="007673FC" w:rsidRPr="00A575C0">
        <w:rPr>
          <w:rFonts w:ascii="Times New Roman" w:hAnsi="Times New Roman"/>
          <w:sz w:val="26"/>
          <w:szCs w:val="26"/>
          <w:lang w:eastAsia="ru-RU"/>
        </w:rPr>
        <w:t>и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982E7D" w:rsidRPr="00A575C0">
        <w:rPr>
          <w:rFonts w:ascii="Times New Roman" w:hAnsi="Times New Roman"/>
          <w:sz w:val="26"/>
          <w:szCs w:val="26"/>
          <w:lang w:eastAsia="ru-RU"/>
        </w:rPr>
        <w:t xml:space="preserve">предполагается обеспечить </w:t>
      </w:r>
      <w:r w:rsidRPr="00A575C0">
        <w:rPr>
          <w:rFonts w:ascii="Times New Roman" w:hAnsi="Times New Roman"/>
          <w:sz w:val="26"/>
          <w:szCs w:val="26"/>
          <w:lang w:eastAsia="ru-RU"/>
        </w:rPr>
        <w:t>соблюдением следующих принципов:</w:t>
      </w:r>
    </w:p>
    <w:p w:rsidR="009612C0" w:rsidRPr="00A575C0" w:rsidRDefault="009612C0" w:rsidP="004A6118">
      <w:pPr>
        <w:numPr>
          <w:ilvl w:val="0"/>
          <w:numId w:val="13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Последовательно</w:t>
      </w:r>
      <w:r w:rsidR="00E11074" w:rsidRPr="00A575C0">
        <w:rPr>
          <w:rFonts w:ascii="Times New Roman" w:hAnsi="Times New Roman"/>
          <w:sz w:val="26"/>
          <w:szCs w:val="26"/>
          <w:lang w:eastAsia="ru-RU"/>
        </w:rPr>
        <w:t>е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расширени</w:t>
      </w:r>
      <w:r w:rsidR="00E11074" w:rsidRPr="00A575C0">
        <w:rPr>
          <w:rFonts w:ascii="Times New Roman" w:hAnsi="Times New Roman"/>
          <w:sz w:val="26"/>
          <w:szCs w:val="26"/>
          <w:lang w:eastAsia="ru-RU"/>
        </w:rPr>
        <w:t>е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присутствия на рынке</w:t>
      </w:r>
      <w:r w:rsidR="00E11074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9612C0" w:rsidRPr="00A575C0" w:rsidRDefault="009612C0" w:rsidP="004A6118">
      <w:pPr>
        <w:numPr>
          <w:ilvl w:val="0"/>
          <w:numId w:val="13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Концентрация ресурсов</w:t>
      </w:r>
      <w:r w:rsidR="00E11074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9612C0" w:rsidRPr="00A575C0" w:rsidRDefault="00C1681F" w:rsidP="004A6118">
      <w:pPr>
        <w:numPr>
          <w:ilvl w:val="0"/>
          <w:numId w:val="13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 xml:space="preserve">Ориентация на производство семейств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и унификацию</w:t>
      </w:r>
      <w:r w:rsidR="00E11074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9612C0" w:rsidRPr="00A575C0" w:rsidRDefault="009612C0" w:rsidP="004A6118">
      <w:pPr>
        <w:numPr>
          <w:ilvl w:val="0"/>
          <w:numId w:val="13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Ориентация на управление жизненным циклом ВС</w:t>
      </w:r>
      <w:r w:rsidR="00E11074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E11074" w:rsidRPr="00A575C0" w:rsidRDefault="009612C0" w:rsidP="004A6118">
      <w:pPr>
        <w:keepLines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Обеспечение ведущей роли </w:t>
      </w:r>
      <w:r w:rsidR="0090573E" w:rsidRPr="00A575C0">
        <w:rPr>
          <w:rFonts w:ascii="Times New Roman" w:hAnsi="Times New Roman"/>
          <w:sz w:val="26"/>
          <w:szCs w:val="26"/>
          <w:lang w:eastAsia="ru-RU"/>
        </w:rPr>
        <w:t xml:space="preserve">ОАО «ОАК»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на мировом рынке будет осуществляться постепенно и последовательно: </w:t>
      </w:r>
      <w:r w:rsidR="0055205B" w:rsidRPr="00A575C0">
        <w:rPr>
          <w:rFonts w:ascii="Times New Roman" w:hAnsi="Times New Roman"/>
          <w:sz w:val="26"/>
          <w:szCs w:val="26"/>
          <w:lang w:eastAsia="ru-RU"/>
        </w:rPr>
        <w:t xml:space="preserve">закрепление в </w:t>
      </w:r>
      <w:r w:rsidRPr="00A575C0">
        <w:rPr>
          <w:rFonts w:ascii="Times New Roman" w:hAnsi="Times New Roman"/>
          <w:sz w:val="26"/>
          <w:szCs w:val="26"/>
          <w:lang w:eastAsia="ru-RU"/>
        </w:rPr>
        <w:t>уже контролируемых, относительно простых для входа сегмент</w:t>
      </w:r>
      <w:r w:rsidR="0055205B" w:rsidRPr="00A575C0">
        <w:rPr>
          <w:rFonts w:ascii="Times New Roman" w:hAnsi="Times New Roman"/>
          <w:sz w:val="26"/>
          <w:szCs w:val="26"/>
          <w:lang w:eastAsia="ru-RU"/>
        </w:rPr>
        <w:t>ах</w:t>
      </w:r>
      <w:r w:rsidR="00F85BD6" w:rsidRPr="00A575C0">
        <w:rPr>
          <w:rFonts w:ascii="Times New Roman" w:hAnsi="Times New Roman"/>
          <w:sz w:val="26"/>
          <w:szCs w:val="26"/>
          <w:lang w:eastAsia="ru-RU"/>
        </w:rPr>
        <w:t>,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55205B" w:rsidRPr="00A575C0">
        <w:rPr>
          <w:rFonts w:ascii="Times New Roman" w:hAnsi="Times New Roman"/>
          <w:sz w:val="26"/>
          <w:szCs w:val="26"/>
          <w:lang w:eastAsia="ru-RU"/>
        </w:rPr>
        <w:t>с последующим переходом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в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новые, более сложные. </w:t>
      </w:r>
    </w:p>
    <w:p w:rsidR="00E11074" w:rsidRPr="00A575C0" w:rsidRDefault="009612C0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Для каждого такого перехода </w:t>
      </w:r>
      <w:r w:rsidR="0090573E" w:rsidRPr="00A575C0">
        <w:rPr>
          <w:rFonts w:ascii="Times New Roman" w:hAnsi="Times New Roman"/>
          <w:sz w:val="26"/>
          <w:szCs w:val="26"/>
          <w:lang w:eastAsia="ru-RU"/>
        </w:rPr>
        <w:t xml:space="preserve">ОАО «ОАК»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будет концентрировать ресурсы (человеческие, инвестиционные, производственные и прочие) на крайне ограниченном </w:t>
      </w:r>
      <w:r w:rsidR="0055205B" w:rsidRPr="00A575C0">
        <w:rPr>
          <w:rFonts w:ascii="Times New Roman" w:hAnsi="Times New Roman"/>
          <w:sz w:val="26"/>
          <w:szCs w:val="26"/>
          <w:lang w:eastAsia="ru-RU"/>
        </w:rPr>
        <w:t>числ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е приоритетных проектов. Принятие решения о переходе </w:t>
      </w:r>
      <w:r w:rsidR="00E11074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в новый сегмент будет приниматься лишь </w:t>
      </w:r>
      <w:r w:rsidR="00982E7D" w:rsidRPr="00A575C0">
        <w:rPr>
          <w:rFonts w:ascii="Times New Roman" w:hAnsi="Times New Roman"/>
          <w:sz w:val="26"/>
          <w:szCs w:val="26"/>
          <w:lang w:eastAsia="ru-RU"/>
        </w:rPr>
        <w:t xml:space="preserve">после успешного вхождения </w:t>
      </w:r>
      <w:r w:rsidR="00982E7D"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55205B" w:rsidRPr="00A575C0">
        <w:rPr>
          <w:rFonts w:ascii="Times New Roman" w:hAnsi="Times New Roman"/>
          <w:sz w:val="26"/>
          <w:szCs w:val="26"/>
          <w:lang w:eastAsia="ru-RU"/>
        </w:rPr>
        <w:t>и закреплени</w:t>
      </w:r>
      <w:r w:rsidR="00982E7D" w:rsidRPr="00A575C0">
        <w:rPr>
          <w:rFonts w:ascii="Times New Roman" w:hAnsi="Times New Roman"/>
          <w:sz w:val="26"/>
          <w:szCs w:val="26"/>
          <w:lang w:eastAsia="ru-RU"/>
        </w:rPr>
        <w:t>я</w:t>
      </w:r>
      <w:r w:rsidR="00A62263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в более </w:t>
      </w:r>
      <w:r w:rsidR="00982E7D" w:rsidRPr="00A575C0">
        <w:rPr>
          <w:rFonts w:ascii="Times New Roman" w:hAnsi="Times New Roman"/>
          <w:sz w:val="26"/>
          <w:szCs w:val="26"/>
          <w:lang w:eastAsia="ru-RU"/>
        </w:rPr>
        <w:t xml:space="preserve">простом </w:t>
      </w:r>
      <w:r w:rsidRPr="00A575C0">
        <w:rPr>
          <w:rFonts w:ascii="Times New Roman" w:hAnsi="Times New Roman"/>
          <w:sz w:val="26"/>
          <w:szCs w:val="26"/>
          <w:lang w:eastAsia="ru-RU"/>
        </w:rPr>
        <w:t>сегмент</w:t>
      </w:r>
      <w:r w:rsidR="00982E7D" w:rsidRPr="00A575C0">
        <w:rPr>
          <w:rFonts w:ascii="Times New Roman" w:hAnsi="Times New Roman"/>
          <w:sz w:val="26"/>
          <w:szCs w:val="26"/>
          <w:lang w:eastAsia="ru-RU"/>
        </w:rPr>
        <w:t>е</w:t>
      </w:r>
      <w:r w:rsidRPr="00A575C0">
        <w:rPr>
          <w:rFonts w:ascii="Times New Roman" w:hAnsi="Times New Roman"/>
          <w:sz w:val="26"/>
          <w:szCs w:val="26"/>
          <w:lang w:eastAsia="ru-RU"/>
        </w:rPr>
        <w:t>.</w:t>
      </w:r>
      <w:r w:rsidR="00F859D5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55205B" w:rsidRPr="00A575C0" w:rsidRDefault="009612C0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Таким образом, первоочередной задачей отечественного самолётостроения является успешная реализация</w:t>
      </w:r>
      <w:r w:rsidR="00F859D5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текущих проектов, в первую очередь доработка, обеспечение продаж и эффективного </w:t>
      </w:r>
      <w:r w:rsidR="0055205B" w:rsidRPr="00A575C0">
        <w:rPr>
          <w:rFonts w:ascii="Times New Roman" w:hAnsi="Times New Roman"/>
          <w:sz w:val="26"/>
          <w:szCs w:val="26"/>
          <w:lang w:eastAsia="ru-RU"/>
        </w:rPr>
        <w:t>послепродажного обслуживания самолёта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val="en-US" w:eastAsia="ru-RU"/>
        </w:rPr>
        <w:t>SSJ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-100. Неудача проекта </w:t>
      </w:r>
      <w:r w:rsidRPr="00A575C0">
        <w:rPr>
          <w:rFonts w:ascii="Times New Roman" w:hAnsi="Times New Roman"/>
          <w:sz w:val="26"/>
          <w:szCs w:val="26"/>
          <w:lang w:val="en-US" w:eastAsia="ru-RU"/>
        </w:rPr>
        <w:t>SSJ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может привести как минимум к двукратному сокращению спроса на </w:t>
      </w:r>
      <w:proofErr w:type="gramStart"/>
      <w:r w:rsidR="00982E7D"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="00982E7D" w:rsidRPr="00A575C0">
        <w:rPr>
          <w:rFonts w:ascii="Times New Roman" w:hAnsi="Times New Roman"/>
          <w:sz w:val="26"/>
          <w:szCs w:val="26"/>
          <w:lang w:eastAsia="ru-RU"/>
        </w:rPr>
        <w:t xml:space="preserve"> последующих российских проектов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(МС-21). </w:t>
      </w:r>
    </w:p>
    <w:p w:rsidR="009612C0" w:rsidRPr="00A575C0" w:rsidRDefault="009612C0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В дальнейшем, по результатам закрепления российских производителей </w:t>
      </w:r>
      <w:r w:rsidR="0055205B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в сегменте региональной авиации, будет завершена разработка и осуществлён вывод на рынок новых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, в первую очередь, </w:t>
      </w:r>
      <w:r w:rsidR="00C8490D" w:rsidRPr="00A575C0">
        <w:rPr>
          <w:rFonts w:ascii="Times New Roman" w:hAnsi="Times New Roman"/>
          <w:sz w:val="26"/>
          <w:szCs w:val="26"/>
          <w:lang w:eastAsia="ru-RU"/>
        </w:rPr>
        <w:t>самолёт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а МС-21. В конечном итоге, </w:t>
      </w:r>
      <w:r w:rsidR="0055205B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в</w:t>
      </w:r>
      <w:r w:rsidR="0055205B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случае успешного вхождения и занятия сегментов региональной </w:t>
      </w:r>
      <w:r w:rsidR="00426F0D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и 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узкофюзеляжной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пассажирской авиации, а также </w:t>
      </w:r>
      <w:r w:rsidR="00426F0D" w:rsidRPr="00A575C0">
        <w:rPr>
          <w:rFonts w:ascii="Times New Roman" w:hAnsi="Times New Roman"/>
          <w:sz w:val="26"/>
          <w:szCs w:val="26"/>
          <w:lang w:eastAsia="ru-RU"/>
        </w:rPr>
        <w:t xml:space="preserve">достижения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положительных результатов НИР и переговоров в области международного сотрудничества, будет осуществлён вход в сегмент широкофюзеляжных </w:t>
      </w:r>
      <w:r w:rsidR="00C8490D" w:rsidRPr="00A575C0">
        <w:rPr>
          <w:rFonts w:ascii="Times New Roman" w:hAnsi="Times New Roman"/>
          <w:sz w:val="26"/>
          <w:szCs w:val="26"/>
          <w:lang w:eastAsia="ru-RU"/>
        </w:rPr>
        <w:t>самолёт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ов. </w:t>
      </w:r>
    </w:p>
    <w:p w:rsidR="009612C0" w:rsidRPr="00A575C0" w:rsidRDefault="009612C0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При разработке проектов </w:t>
      </w:r>
      <w:r w:rsidR="00982E7D" w:rsidRPr="00A575C0">
        <w:rPr>
          <w:rFonts w:ascii="Times New Roman" w:hAnsi="Times New Roman"/>
          <w:sz w:val="26"/>
          <w:szCs w:val="26"/>
          <w:lang w:eastAsia="ru-RU"/>
        </w:rPr>
        <w:t xml:space="preserve">новых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90573E" w:rsidRPr="00A575C0">
        <w:rPr>
          <w:rFonts w:ascii="Times New Roman" w:hAnsi="Times New Roman"/>
          <w:sz w:val="26"/>
          <w:szCs w:val="26"/>
          <w:lang w:eastAsia="ru-RU"/>
        </w:rPr>
        <w:t>ОАО</w:t>
      </w:r>
      <w:r w:rsidR="0055205B" w:rsidRPr="00A575C0">
        <w:rPr>
          <w:rFonts w:ascii="Times New Roman" w:hAnsi="Times New Roman"/>
          <w:sz w:val="26"/>
          <w:szCs w:val="26"/>
          <w:lang w:eastAsia="ru-RU"/>
        </w:rPr>
        <w:t> </w:t>
      </w:r>
      <w:r w:rsidR="0090573E" w:rsidRPr="00A575C0">
        <w:rPr>
          <w:rFonts w:ascii="Times New Roman" w:hAnsi="Times New Roman"/>
          <w:sz w:val="26"/>
          <w:szCs w:val="26"/>
          <w:lang w:eastAsia="ru-RU"/>
        </w:rPr>
        <w:t xml:space="preserve">«ОАК»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будет ориентироваться </w:t>
      </w:r>
      <w:r w:rsidR="0055205B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на </w:t>
      </w:r>
      <w:r w:rsidR="00C1681F" w:rsidRPr="00A575C0">
        <w:rPr>
          <w:rFonts w:ascii="Times New Roman" w:hAnsi="Times New Roman"/>
          <w:sz w:val="26"/>
          <w:szCs w:val="26"/>
          <w:lang w:eastAsia="ru-RU"/>
        </w:rPr>
        <w:t>создание семейств ВС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, а также максимальную унификацию как в рамках </w:t>
      </w:r>
      <w:r w:rsidR="0055205B" w:rsidRPr="00A575C0">
        <w:rPr>
          <w:rFonts w:ascii="Times New Roman" w:hAnsi="Times New Roman"/>
          <w:sz w:val="26"/>
          <w:szCs w:val="26"/>
          <w:lang w:eastAsia="ru-RU"/>
        </w:rPr>
        <w:t xml:space="preserve">каждого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семейства, так и между ними. </w:t>
      </w:r>
    </w:p>
    <w:p w:rsidR="009612C0" w:rsidRPr="00A575C0" w:rsidRDefault="009612C0" w:rsidP="004A6118">
      <w:pPr>
        <w:keepLines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 xml:space="preserve">Будет принципиально изменён подход, при котором внимание производителя и государства </w:t>
      </w:r>
      <w:r w:rsidR="00982E7D" w:rsidRPr="00A575C0">
        <w:rPr>
          <w:rFonts w:ascii="Times New Roman" w:hAnsi="Times New Roman"/>
          <w:sz w:val="26"/>
          <w:szCs w:val="26"/>
          <w:lang w:eastAsia="ru-RU"/>
        </w:rPr>
        <w:t xml:space="preserve">сосредоточивается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лишь на этапах проекта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982E7D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до момента его сертификации, а доработка </w:t>
      </w:r>
      <w:r w:rsidR="0055205B" w:rsidRPr="00A575C0">
        <w:rPr>
          <w:rFonts w:ascii="Times New Roman" w:hAnsi="Times New Roman"/>
          <w:sz w:val="26"/>
          <w:szCs w:val="26"/>
          <w:lang w:eastAsia="ru-RU"/>
        </w:rPr>
        <w:t xml:space="preserve">ВС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после запуска </w:t>
      </w:r>
      <w:r w:rsidR="0055205B" w:rsidRPr="00A575C0">
        <w:rPr>
          <w:rFonts w:ascii="Times New Roman" w:hAnsi="Times New Roman"/>
          <w:sz w:val="26"/>
          <w:szCs w:val="26"/>
          <w:lang w:eastAsia="ru-RU"/>
        </w:rPr>
        <w:t xml:space="preserve">их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серийного производства, продвижение на рынке, </w:t>
      </w:r>
      <w:r w:rsidR="009E50B4" w:rsidRPr="00A575C0">
        <w:rPr>
          <w:rFonts w:ascii="Times New Roman" w:hAnsi="Times New Roman"/>
          <w:sz w:val="26"/>
          <w:szCs w:val="26"/>
          <w:lang w:eastAsia="ru-RU"/>
        </w:rPr>
        <w:t xml:space="preserve">создание </w:t>
      </w:r>
      <w:r w:rsidRPr="00A575C0">
        <w:rPr>
          <w:rFonts w:ascii="Times New Roman" w:hAnsi="Times New Roman"/>
          <w:sz w:val="26"/>
          <w:szCs w:val="26"/>
          <w:lang w:eastAsia="ru-RU"/>
        </w:rPr>
        <w:t>сет</w:t>
      </w:r>
      <w:r w:rsidR="009E50B4" w:rsidRPr="00A575C0">
        <w:rPr>
          <w:rFonts w:ascii="Times New Roman" w:hAnsi="Times New Roman"/>
          <w:sz w:val="26"/>
          <w:szCs w:val="26"/>
          <w:lang w:eastAsia="ru-RU"/>
        </w:rPr>
        <w:t>и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сервисного обслуживания недооцениваются</w:t>
      </w:r>
      <w:r w:rsidR="00982E7D" w:rsidRPr="00A575C0">
        <w:rPr>
          <w:rFonts w:ascii="Times New Roman" w:hAnsi="Times New Roman"/>
          <w:sz w:val="26"/>
          <w:szCs w:val="26"/>
          <w:lang w:eastAsia="ru-RU"/>
        </w:rPr>
        <w:t>,</w:t>
      </w:r>
      <w:r w:rsidR="0055205B" w:rsidRPr="00A575C0">
        <w:rPr>
          <w:rFonts w:ascii="Times New Roman" w:hAnsi="Times New Roman"/>
          <w:sz w:val="26"/>
          <w:szCs w:val="26"/>
          <w:lang w:eastAsia="ru-RU"/>
        </w:rPr>
        <w:t xml:space="preserve"> –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55205B" w:rsidRPr="00A575C0">
        <w:rPr>
          <w:rFonts w:ascii="Times New Roman" w:hAnsi="Times New Roman"/>
          <w:sz w:val="26"/>
          <w:szCs w:val="26"/>
          <w:lang w:eastAsia="ru-RU"/>
        </w:rPr>
        <w:t xml:space="preserve">будет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осуществлён переход на управление полным жизненным циклом ВС от момента формирования концепции будущего самолёта </w:t>
      </w:r>
      <w:r w:rsidR="00982E7D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до утилизации последнего ВС.</w:t>
      </w:r>
    </w:p>
    <w:p w:rsidR="0096372F" w:rsidRPr="00AA34D4" w:rsidRDefault="0096372F" w:rsidP="0096372F">
      <w:pPr>
        <w:keepNext/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Исходя из этого, ключевыми задачами Подпрограммы являются: </w:t>
      </w:r>
    </w:p>
    <w:p w:rsidR="0096372F" w:rsidRPr="00D74BB9" w:rsidRDefault="0096372F" w:rsidP="0096372F">
      <w:pPr>
        <w:numPr>
          <w:ilvl w:val="0"/>
          <w:numId w:val="4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D74BB9">
        <w:rPr>
          <w:rFonts w:ascii="Times New Roman" w:hAnsi="Times New Roman"/>
          <w:sz w:val="26"/>
          <w:szCs w:val="26"/>
          <w:lang w:eastAsia="ru-RU"/>
        </w:rPr>
        <w:t>Проведение реструктуризации ОАО «ОАК».</w:t>
      </w:r>
    </w:p>
    <w:p w:rsidR="0096372F" w:rsidRPr="00D74BB9" w:rsidRDefault="0096372F" w:rsidP="0096372F">
      <w:pPr>
        <w:numPr>
          <w:ilvl w:val="0"/>
          <w:numId w:val="4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D74BB9">
        <w:rPr>
          <w:rFonts w:ascii="Times New Roman" w:hAnsi="Times New Roman"/>
          <w:sz w:val="26"/>
          <w:szCs w:val="26"/>
          <w:lang w:eastAsia="ru-RU"/>
        </w:rPr>
        <w:t>Расширение присутствия предприятий отрасли самолетостроения на рынке.</w:t>
      </w:r>
    </w:p>
    <w:p w:rsidR="0096372F" w:rsidRPr="00D74BB9" w:rsidRDefault="0096372F" w:rsidP="0096372F">
      <w:pPr>
        <w:numPr>
          <w:ilvl w:val="0"/>
          <w:numId w:val="4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D74BB9">
        <w:rPr>
          <w:rFonts w:ascii="Times New Roman" w:hAnsi="Times New Roman"/>
          <w:sz w:val="26"/>
          <w:szCs w:val="26"/>
          <w:lang w:eastAsia="ru-RU"/>
        </w:rPr>
        <w:t>Развитие глобальной сервисной сети и системы послепродажного обслуживания.</w:t>
      </w:r>
    </w:p>
    <w:p w:rsidR="0096372F" w:rsidRPr="00AA34D4" w:rsidRDefault="0096372F" w:rsidP="0096372F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Решение стоящих задач предполагается достичь путём реализации следующих основных мероприятий в рамках данной Подпрограммы (часть 1):</w:t>
      </w:r>
    </w:p>
    <w:p w:rsidR="0096372F" w:rsidRPr="00AA34D4" w:rsidRDefault="0096372F" w:rsidP="0096372F">
      <w:pPr>
        <w:numPr>
          <w:ilvl w:val="0"/>
          <w:numId w:val="130"/>
        </w:numPr>
        <w:spacing w:after="0" w:line="360" w:lineRule="auto"/>
        <w:contextualSpacing/>
        <w:jc w:val="both"/>
        <w:rPr>
          <w:rFonts w:ascii="Times New Roman" w:eastAsia="Calibri" w:hAnsi="Times New Roman"/>
          <w:sz w:val="26"/>
          <w:szCs w:val="26"/>
        </w:rPr>
      </w:pPr>
      <w:r w:rsidRPr="00EA5B1F">
        <w:rPr>
          <w:rFonts w:ascii="Times New Roman" w:hAnsi="Times New Roman"/>
          <w:sz w:val="26"/>
          <w:szCs w:val="26"/>
          <w:lang w:eastAsia="ru-RU"/>
        </w:rPr>
        <w:t>Проведение реструктуризации ОАО «ОАК».</w:t>
      </w:r>
    </w:p>
    <w:p w:rsidR="0096372F" w:rsidRPr="00D74BB9" w:rsidRDefault="0096372F" w:rsidP="0096372F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D74BB9">
        <w:rPr>
          <w:rFonts w:ascii="Times New Roman" w:hAnsi="Times New Roman"/>
          <w:sz w:val="26"/>
          <w:szCs w:val="26"/>
          <w:lang w:eastAsia="ru-RU"/>
        </w:rPr>
        <w:t>Предоставление</w:t>
      </w:r>
      <w:r w:rsidRPr="00D74BB9">
        <w:rPr>
          <w:rFonts w:ascii="Times New Roman" w:hAnsi="Times New Roman"/>
          <w:iCs/>
          <w:sz w:val="26"/>
          <w:szCs w:val="26"/>
          <w:lang w:eastAsia="ru-RU"/>
        </w:rPr>
        <w:t xml:space="preserve"> ОАО «ОАК» бюджетных инвестиций с целью оптимизации и модернизация его активов и системы управления:</w:t>
      </w:r>
    </w:p>
    <w:p w:rsidR="0096372F" w:rsidRPr="00D74BB9" w:rsidRDefault="0096372F" w:rsidP="0096372F">
      <w:pPr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D74BB9">
        <w:rPr>
          <w:rFonts w:ascii="Times New Roman" w:hAnsi="Times New Roman"/>
          <w:sz w:val="26"/>
          <w:szCs w:val="26"/>
          <w:lang w:eastAsia="ru-RU"/>
        </w:rPr>
        <w:t xml:space="preserve">Закрытие и вывод из структуры ОАО «ОАК» избыточных </w:t>
      </w:r>
      <w:r w:rsidRPr="00D74BB9">
        <w:rPr>
          <w:rFonts w:ascii="Times New Roman" w:hAnsi="Times New Roman"/>
          <w:sz w:val="26"/>
          <w:szCs w:val="26"/>
          <w:lang w:eastAsia="ru-RU"/>
        </w:rPr>
        <w:br/>
        <w:t>и неэффективных активов, реструктуризация корпорации.</w:t>
      </w:r>
    </w:p>
    <w:p w:rsidR="0096372F" w:rsidRPr="00D74BB9" w:rsidRDefault="0096372F" w:rsidP="0096372F">
      <w:pPr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D74BB9">
        <w:rPr>
          <w:rFonts w:ascii="Times New Roman" w:hAnsi="Times New Roman"/>
          <w:sz w:val="26"/>
          <w:szCs w:val="26"/>
          <w:lang w:eastAsia="ru-RU"/>
        </w:rPr>
        <w:t>Реструктуризация долга ОАО «ОАК».</w:t>
      </w:r>
    </w:p>
    <w:p w:rsidR="0096372F" w:rsidRPr="00D74BB9" w:rsidRDefault="0096372F" w:rsidP="0096372F">
      <w:pPr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D74BB9">
        <w:rPr>
          <w:rFonts w:ascii="Times New Roman" w:hAnsi="Times New Roman"/>
          <w:sz w:val="26"/>
          <w:szCs w:val="26"/>
          <w:lang w:eastAsia="ru-RU"/>
        </w:rPr>
        <w:t xml:space="preserve">Перепрофилирование имеющихся мощностей в соответствии </w:t>
      </w:r>
      <w:r w:rsidRPr="00D74BB9">
        <w:rPr>
          <w:rFonts w:ascii="Times New Roman" w:hAnsi="Times New Roman"/>
          <w:sz w:val="26"/>
          <w:szCs w:val="26"/>
          <w:lang w:eastAsia="ru-RU"/>
        </w:rPr>
        <w:br/>
        <w:t>с существующими и перспективными потребностями.</w:t>
      </w:r>
    </w:p>
    <w:p w:rsidR="0096372F" w:rsidRPr="00D74BB9" w:rsidRDefault="0096372F" w:rsidP="0096372F">
      <w:pPr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D74BB9">
        <w:rPr>
          <w:rFonts w:ascii="Times New Roman" w:hAnsi="Times New Roman"/>
          <w:sz w:val="26"/>
          <w:szCs w:val="26"/>
          <w:lang w:eastAsia="ru-RU"/>
        </w:rPr>
        <w:t>Внедрение системы целевых показателей, направленных на рост стоимости компании (EVA, ROA, ROIC).</w:t>
      </w:r>
    </w:p>
    <w:p w:rsidR="0096372F" w:rsidRPr="00D74BB9" w:rsidRDefault="0096372F" w:rsidP="0096372F">
      <w:pPr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D74BB9">
        <w:rPr>
          <w:rFonts w:ascii="Times New Roman" w:hAnsi="Times New Roman"/>
          <w:sz w:val="26"/>
          <w:szCs w:val="26"/>
          <w:lang w:eastAsia="ru-RU"/>
        </w:rPr>
        <w:t xml:space="preserve">Оптимизация производственных процессов и внедрение </w:t>
      </w:r>
      <w:r w:rsidRPr="00D74BB9">
        <w:rPr>
          <w:rFonts w:ascii="Times New Roman" w:hAnsi="Times New Roman"/>
          <w:sz w:val="26"/>
          <w:szCs w:val="26"/>
          <w:lang w:eastAsia="ru-RU"/>
        </w:rPr>
        <w:br/>
        <w:t xml:space="preserve">на предприятиях ОАО «ОАК» передовых систем контроля качества </w:t>
      </w:r>
      <w:r w:rsidRPr="00D74BB9">
        <w:rPr>
          <w:rFonts w:ascii="Times New Roman" w:hAnsi="Times New Roman"/>
          <w:sz w:val="26"/>
          <w:szCs w:val="26"/>
          <w:lang w:eastAsia="ru-RU"/>
        </w:rPr>
        <w:br/>
        <w:t>и управления, соответствующих лучшим мировым практикам (</w:t>
      </w:r>
      <w:proofErr w:type="spellStart"/>
      <w:r w:rsidRPr="00D74BB9">
        <w:rPr>
          <w:rFonts w:ascii="Times New Roman" w:hAnsi="Times New Roman"/>
          <w:sz w:val="26"/>
          <w:szCs w:val="26"/>
          <w:lang w:eastAsia="ru-RU"/>
        </w:rPr>
        <w:t>Lean</w:t>
      </w:r>
      <w:proofErr w:type="spellEnd"/>
      <w:r w:rsidRPr="00D74BB9">
        <w:rPr>
          <w:rFonts w:ascii="Times New Roman" w:hAnsi="Times New Roman"/>
          <w:sz w:val="26"/>
          <w:szCs w:val="26"/>
          <w:lang w:eastAsia="ru-RU"/>
        </w:rPr>
        <w:t xml:space="preserve">, </w:t>
      </w:r>
      <w:proofErr w:type="spellStart"/>
      <w:r w:rsidRPr="00D74BB9">
        <w:rPr>
          <w:rFonts w:ascii="Times New Roman" w:hAnsi="Times New Roman"/>
          <w:sz w:val="26"/>
          <w:szCs w:val="26"/>
          <w:lang w:eastAsia="ru-RU"/>
        </w:rPr>
        <w:t>Six</w:t>
      </w:r>
      <w:proofErr w:type="spellEnd"/>
      <w:r w:rsidRPr="00D74BB9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spellStart"/>
      <w:r w:rsidRPr="00D74BB9">
        <w:rPr>
          <w:rFonts w:ascii="Times New Roman" w:hAnsi="Times New Roman"/>
          <w:sz w:val="26"/>
          <w:szCs w:val="26"/>
          <w:lang w:eastAsia="ru-RU"/>
        </w:rPr>
        <w:t>Sigma</w:t>
      </w:r>
      <w:proofErr w:type="spellEnd"/>
      <w:r w:rsidRPr="00D74BB9">
        <w:rPr>
          <w:rFonts w:ascii="Times New Roman" w:hAnsi="Times New Roman"/>
          <w:sz w:val="26"/>
          <w:szCs w:val="26"/>
          <w:lang w:eastAsia="ru-RU"/>
        </w:rPr>
        <w:t xml:space="preserve"> и др.).</w:t>
      </w:r>
    </w:p>
    <w:p w:rsidR="0096372F" w:rsidRPr="00D74BB9" w:rsidRDefault="0096372F" w:rsidP="0096372F">
      <w:pPr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D74BB9">
        <w:rPr>
          <w:rFonts w:ascii="Times New Roman" w:hAnsi="Times New Roman"/>
          <w:sz w:val="26"/>
          <w:szCs w:val="26"/>
          <w:lang w:eastAsia="ru-RU"/>
        </w:rPr>
        <w:t xml:space="preserve">Международная сертификация производственных процессов </w:t>
      </w:r>
      <w:r w:rsidRPr="00D74BB9">
        <w:rPr>
          <w:rFonts w:ascii="Times New Roman" w:hAnsi="Times New Roman"/>
          <w:sz w:val="26"/>
          <w:szCs w:val="26"/>
          <w:lang w:eastAsia="ru-RU"/>
        </w:rPr>
        <w:br/>
        <w:t xml:space="preserve">на предприятиях ОАО «ОАК». </w:t>
      </w:r>
    </w:p>
    <w:p w:rsidR="0096372F" w:rsidRPr="00D74BB9" w:rsidRDefault="0096372F" w:rsidP="0096372F">
      <w:pPr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D74BB9">
        <w:rPr>
          <w:rFonts w:ascii="Times New Roman" w:hAnsi="Times New Roman"/>
          <w:sz w:val="26"/>
          <w:szCs w:val="26"/>
          <w:lang w:eastAsia="ru-RU"/>
        </w:rPr>
        <w:t>Развитие системы корпоративных стандартов.</w:t>
      </w:r>
    </w:p>
    <w:p w:rsidR="0096372F" w:rsidRPr="00D74BB9" w:rsidRDefault="0096372F" w:rsidP="0096372F">
      <w:pPr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D74BB9">
        <w:rPr>
          <w:rFonts w:ascii="Times New Roman" w:hAnsi="Times New Roman"/>
          <w:sz w:val="26"/>
          <w:szCs w:val="26"/>
          <w:lang w:eastAsia="ru-RU"/>
        </w:rPr>
        <w:lastRenderedPageBreak/>
        <w:t>Техническое перевооружение.</w:t>
      </w:r>
    </w:p>
    <w:p w:rsidR="0096372F" w:rsidRPr="00D74BB9" w:rsidRDefault="0096372F" w:rsidP="0096372F">
      <w:pPr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D74BB9">
        <w:rPr>
          <w:rFonts w:ascii="Times New Roman" w:hAnsi="Times New Roman"/>
          <w:sz w:val="26"/>
          <w:szCs w:val="26"/>
          <w:lang w:eastAsia="ru-RU"/>
        </w:rPr>
        <w:t>Завершение перехода на цифровые методы проектирования ВС.</w:t>
      </w:r>
    </w:p>
    <w:p w:rsidR="0096372F" w:rsidRPr="00D74BB9" w:rsidRDefault="0096372F" w:rsidP="0096372F">
      <w:pPr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D74BB9">
        <w:rPr>
          <w:rFonts w:ascii="Times New Roman" w:hAnsi="Times New Roman"/>
          <w:sz w:val="26"/>
          <w:szCs w:val="26"/>
          <w:lang w:eastAsia="ru-RU"/>
        </w:rPr>
        <w:t>Проведение частичной приватизации / проведение IPO.</w:t>
      </w:r>
    </w:p>
    <w:p w:rsidR="0096372F" w:rsidRPr="00D74BB9" w:rsidRDefault="0096372F" w:rsidP="0096372F">
      <w:pPr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D74BB9">
        <w:rPr>
          <w:rFonts w:ascii="Times New Roman" w:hAnsi="Times New Roman"/>
          <w:sz w:val="26"/>
          <w:szCs w:val="26"/>
          <w:lang w:eastAsia="ru-RU"/>
        </w:rPr>
        <w:t>Диверсификация поставщиков комплектующих.</w:t>
      </w:r>
    </w:p>
    <w:p w:rsidR="00BA2C1D" w:rsidRDefault="00BA2C1D" w:rsidP="00BA2C1D">
      <w:pPr>
        <w:spacing w:after="0" w:line="360" w:lineRule="auto"/>
        <w:ind w:left="1429"/>
        <w:contextualSpacing/>
        <w:jc w:val="both"/>
        <w:rPr>
          <w:rFonts w:ascii="Times New Roman" w:hAnsi="Times New Roman"/>
          <w:sz w:val="26"/>
          <w:szCs w:val="26"/>
        </w:rPr>
      </w:pPr>
      <w:r w:rsidRPr="004C38BC">
        <w:rPr>
          <w:rFonts w:ascii="Times New Roman" w:hAnsi="Times New Roman"/>
          <w:sz w:val="26"/>
          <w:szCs w:val="26"/>
        </w:rPr>
        <w:t xml:space="preserve">Модернизация активов предприятий, занятых в авиапромышленном секторе, обеспечит достижение запланированных в Программе объёмов выпуска и будет осуществлена в т.ч. за счёт средств ФЦП «Развитие оборонно-промышленного комплекса России на 2011-2020 годы», а также за счёт средств текущих бизнес-планов предприятий. </w:t>
      </w:r>
      <w:proofErr w:type="gramStart"/>
      <w:r w:rsidRPr="004C38BC">
        <w:rPr>
          <w:rFonts w:ascii="Times New Roman" w:hAnsi="Times New Roman"/>
          <w:sz w:val="26"/>
          <w:szCs w:val="26"/>
        </w:rPr>
        <w:t xml:space="preserve">В настоящий момент </w:t>
      </w:r>
      <w:r w:rsidR="00B558A0" w:rsidRPr="004C38BC">
        <w:rPr>
          <w:rFonts w:ascii="Times New Roman" w:hAnsi="Times New Roman"/>
          <w:sz w:val="26"/>
          <w:szCs w:val="26"/>
        </w:rPr>
        <w:t>в отрасли уже реализуется ряд проектов по модернизации производственной базы: создание авиационного технопарка на базе ОАО «Казанское авиационное производственное объединение им. С.П. Горбунова» (КАПО)</w:t>
      </w:r>
      <w:r w:rsidR="00E46C0A" w:rsidRPr="004C38BC">
        <w:rPr>
          <w:rFonts w:ascii="Times New Roman" w:hAnsi="Times New Roman"/>
          <w:sz w:val="26"/>
          <w:szCs w:val="26"/>
        </w:rPr>
        <w:t>, создание компании «АэроКомпозит» в качестве центра компетенций по разработке, производству и реализации комплектующих из композиционных материалов, включающего конструкторский центр, технологический центр и заводы по производству агрегатов для авиационной промышленности».</w:t>
      </w:r>
      <w:proofErr w:type="gramEnd"/>
    </w:p>
    <w:p w:rsidR="0096372F" w:rsidRPr="00D74BB9" w:rsidRDefault="0096372F" w:rsidP="0096372F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EA5B1F">
        <w:rPr>
          <w:rFonts w:ascii="Times New Roman" w:hAnsi="Times New Roman"/>
          <w:sz w:val="26"/>
          <w:szCs w:val="26"/>
        </w:rPr>
        <w:t>Предоставление</w:t>
      </w:r>
      <w:r w:rsidRPr="00D74BB9">
        <w:rPr>
          <w:rFonts w:ascii="Times New Roman" w:hAnsi="Times New Roman"/>
          <w:sz w:val="26"/>
          <w:szCs w:val="26"/>
        </w:rPr>
        <w:t xml:space="preserve"> ОАО «ОАК» бюджетных инвестиций с целью уплаты купонного дохода по облигационному займу, привлеченному </w:t>
      </w:r>
      <w:r w:rsidRPr="00D74BB9">
        <w:rPr>
          <w:rFonts w:ascii="Times New Roman" w:hAnsi="Times New Roman"/>
          <w:sz w:val="26"/>
          <w:szCs w:val="26"/>
        </w:rPr>
        <w:br/>
        <w:t>с предоставлением в 2010 году государственной гарантии Российской Федерации на погашение кредитов, привлеченных открытым акционерным обществом «Объединённая авиастроительная корпорация», его дочерними и зависимыми обществами на финансирование инвестиционной и основной производственной деятельности.</w:t>
      </w:r>
    </w:p>
    <w:p w:rsidR="0096372F" w:rsidRPr="00D74BB9" w:rsidRDefault="0096372F" w:rsidP="0096372F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D74BB9">
        <w:rPr>
          <w:rFonts w:ascii="Times New Roman" w:hAnsi="Times New Roman"/>
          <w:sz w:val="26"/>
          <w:szCs w:val="26"/>
          <w:lang w:eastAsia="ru-RU"/>
        </w:rPr>
        <w:t>Предоставление</w:t>
      </w:r>
      <w:r w:rsidRPr="00D74BB9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 субсидий компаниям отрасли самолетостроения в целях возмещения затрат на повышение энергоэффективности предприятий.</w:t>
      </w:r>
    </w:p>
    <w:p w:rsidR="0096372F" w:rsidRPr="00D74BB9" w:rsidRDefault="0096372F" w:rsidP="0096372F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iCs/>
          <w:sz w:val="26"/>
          <w:szCs w:val="26"/>
          <w:lang w:eastAsia="ru-RU"/>
        </w:rPr>
      </w:pPr>
      <w:r w:rsidRPr="00D74BB9">
        <w:rPr>
          <w:rFonts w:ascii="Times New Roman" w:hAnsi="Times New Roman"/>
          <w:sz w:val="26"/>
          <w:szCs w:val="26"/>
          <w:lang w:eastAsia="ru-RU"/>
        </w:rPr>
        <w:t>Предоставление</w:t>
      </w:r>
      <w:r w:rsidRPr="00D74BB9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 субсидий компаниям отрасли самолетостроения в целях возмещения затрат </w:t>
      </w:r>
      <w:r w:rsidRPr="00D74BB9">
        <w:rPr>
          <w:rFonts w:ascii="Times New Roman" w:eastAsia="+mn-ea" w:hAnsi="Times New Roman"/>
          <w:color w:val="000000"/>
          <w:spacing w:val="-4"/>
          <w:kern w:val="24"/>
          <w:sz w:val="26"/>
          <w:szCs w:val="26"/>
        </w:rPr>
        <w:t xml:space="preserve">на </w:t>
      </w:r>
      <w:r w:rsidRPr="00D74BB9">
        <w:rPr>
          <w:rFonts w:ascii="Times New Roman" w:hAnsi="Times New Roman"/>
          <w:iCs/>
          <w:spacing w:val="-4"/>
          <w:sz w:val="26"/>
          <w:szCs w:val="26"/>
          <w:lang w:eastAsia="ru-RU"/>
        </w:rPr>
        <w:t>оказание технической помощи.</w:t>
      </w:r>
    </w:p>
    <w:p w:rsidR="0096372F" w:rsidRPr="00D74BB9" w:rsidRDefault="0096372F" w:rsidP="0096372F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iCs/>
          <w:sz w:val="26"/>
          <w:szCs w:val="26"/>
          <w:lang w:eastAsia="ru-RU"/>
        </w:rPr>
      </w:pPr>
      <w:proofErr w:type="gramStart"/>
      <w:r w:rsidRPr="00D74BB9">
        <w:rPr>
          <w:rFonts w:ascii="Times New Roman" w:hAnsi="Times New Roman"/>
          <w:sz w:val="26"/>
          <w:szCs w:val="26"/>
          <w:lang w:eastAsia="ru-RU"/>
        </w:rPr>
        <w:lastRenderedPageBreak/>
        <w:t>Предоставление</w:t>
      </w:r>
      <w:r w:rsidRPr="00D74BB9">
        <w:rPr>
          <w:rFonts w:ascii="Times New Roman" w:hAnsi="Times New Roman"/>
          <w:sz w:val="26"/>
          <w:szCs w:val="26"/>
        </w:rPr>
        <w:t xml:space="preserve"> субсидий российским производителям самолётов, вертолётов и авиационных двигателей на возмещение части затрат </w:t>
      </w:r>
      <w:r w:rsidRPr="00D74BB9">
        <w:rPr>
          <w:rFonts w:ascii="Times New Roman" w:hAnsi="Times New Roman"/>
          <w:sz w:val="26"/>
          <w:szCs w:val="26"/>
        </w:rPr>
        <w:br/>
        <w:t xml:space="preserve">на уплату процентов по кредитам, полученным в российских кредитных организациях и в государственной корпорации «Банк развития и внешнеэкономической деятельности (Внешэкономбанк)» </w:t>
      </w:r>
      <w:r w:rsidRPr="00D74BB9">
        <w:rPr>
          <w:rFonts w:ascii="Times New Roman" w:hAnsi="Times New Roman"/>
          <w:sz w:val="26"/>
          <w:szCs w:val="26"/>
        </w:rPr>
        <w:br/>
        <w:t>в 2008–2011 годах на техническое перевооружение, а также части затрат на уплату лизинговых платежей за технологическое оборудование, поставляемое российскими лизинговыми компаниями по договорам лизинга, заключенным с 2006</w:t>
      </w:r>
      <w:proofErr w:type="gramEnd"/>
      <w:r w:rsidRPr="00D74BB9">
        <w:rPr>
          <w:rFonts w:ascii="Times New Roman" w:hAnsi="Times New Roman"/>
          <w:sz w:val="26"/>
          <w:szCs w:val="26"/>
        </w:rPr>
        <w:t xml:space="preserve"> года</w:t>
      </w:r>
      <w:r w:rsidRPr="00D74BB9">
        <w:rPr>
          <w:rFonts w:ascii="Times New Roman" w:hAnsi="Times New Roman"/>
          <w:iCs/>
          <w:sz w:val="26"/>
          <w:szCs w:val="26"/>
          <w:lang w:eastAsia="ru-RU"/>
        </w:rPr>
        <w:t xml:space="preserve"> (финансирование мероприятия осуществляется на </w:t>
      </w:r>
      <w:proofErr w:type="spellStart"/>
      <w:r w:rsidRPr="00D74BB9">
        <w:rPr>
          <w:rFonts w:ascii="Times New Roman" w:hAnsi="Times New Roman"/>
          <w:iCs/>
          <w:sz w:val="26"/>
          <w:szCs w:val="26"/>
          <w:lang w:eastAsia="ru-RU"/>
        </w:rPr>
        <w:t>общепрограммном</w:t>
      </w:r>
      <w:proofErr w:type="spellEnd"/>
      <w:r w:rsidRPr="00D74BB9">
        <w:rPr>
          <w:rFonts w:ascii="Times New Roman" w:hAnsi="Times New Roman"/>
          <w:iCs/>
          <w:sz w:val="26"/>
          <w:szCs w:val="26"/>
          <w:lang w:eastAsia="ru-RU"/>
        </w:rPr>
        <w:t xml:space="preserve"> уровне Государственной программы).</w:t>
      </w:r>
    </w:p>
    <w:p w:rsidR="0096372F" w:rsidRDefault="0096372F" w:rsidP="0096372F">
      <w:pPr>
        <w:numPr>
          <w:ilvl w:val="0"/>
          <w:numId w:val="130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D74BB9">
        <w:rPr>
          <w:rFonts w:ascii="Times New Roman" w:hAnsi="Times New Roman"/>
          <w:sz w:val="26"/>
          <w:szCs w:val="26"/>
          <w:lang w:eastAsia="ru-RU"/>
        </w:rPr>
        <w:t>Расширение присутствия предприятий отрасли самолетостроения на рынке.</w:t>
      </w:r>
    </w:p>
    <w:p w:rsidR="0096372F" w:rsidRPr="00D74BB9" w:rsidRDefault="0096372F" w:rsidP="0096372F">
      <w:pPr>
        <w:spacing w:after="0" w:line="360" w:lineRule="auto"/>
        <w:ind w:left="142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96372F" w:rsidRPr="00304DC0" w:rsidRDefault="0096372F" w:rsidP="0096372F">
      <w:pPr>
        <w:spacing w:after="0" w:line="360" w:lineRule="auto"/>
        <w:ind w:left="1134"/>
        <w:contextualSpacing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304DC0">
        <w:rPr>
          <w:rFonts w:ascii="Times New Roman" w:hAnsi="Times New Roman"/>
          <w:i/>
          <w:sz w:val="26"/>
          <w:szCs w:val="26"/>
          <w:lang w:eastAsia="ru-RU"/>
        </w:rPr>
        <w:t>Гражданск</w:t>
      </w:r>
      <w:r>
        <w:rPr>
          <w:rFonts w:ascii="Times New Roman" w:hAnsi="Times New Roman"/>
          <w:i/>
          <w:sz w:val="26"/>
          <w:szCs w:val="26"/>
          <w:lang w:eastAsia="ru-RU"/>
        </w:rPr>
        <w:t>ие</w:t>
      </w:r>
      <w:r w:rsidRPr="00304DC0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i/>
          <w:sz w:val="26"/>
          <w:szCs w:val="26"/>
          <w:lang w:eastAsia="ru-RU"/>
        </w:rPr>
        <w:t>самолеты</w:t>
      </w:r>
    </w:p>
    <w:p w:rsidR="0096372F" w:rsidRPr="00D74BB9" w:rsidRDefault="0096372F" w:rsidP="0096372F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D74BB9">
        <w:rPr>
          <w:rFonts w:ascii="Times New Roman" w:hAnsi="Times New Roman"/>
          <w:sz w:val="26"/>
          <w:szCs w:val="26"/>
        </w:rPr>
        <w:t>Размещение заказа на выполнение НИОКР по SSJ</w:t>
      </w:r>
      <w:r w:rsidRPr="00D74BB9">
        <w:rPr>
          <w:rFonts w:ascii="Times New Roman" w:hAnsi="Times New Roman"/>
          <w:sz w:val="26"/>
          <w:szCs w:val="26"/>
          <w:lang w:eastAsia="ru-RU"/>
        </w:rPr>
        <w:t>:</w:t>
      </w:r>
    </w:p>
    <w:p w:rsidR="0096372F" w:rsidRPr="00D74BB9" w:rsidRDefault="0096372F" w:rsidP="0096372F">
      <w:pPr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D74BB9">
        <w:rPr>
          <w:rFonts w:ascii="Times New Roman" w:hAnsi="Times New Roman"/>
          <w:sz w:val="26"/>
          <w:szCs w:val="26"/>
          <w:lang w:eastAsia="ru-RU"/>
        </w:rPr>
        <w:t xml:space="preserve">Выбор из числа существующих программ приоритетных </w:t>
      </w:r>
      <w:r w:rsidRPr="00D74BB9">
        <w:rPr>
          <w:rFonts w:ascii="Times New Roman" w:hAnsi="Times New Roman"/>
          <w:sz w:val="26"/>
          <w:szCs w:val="26"/>
          <w:lang w:eastAsia="ru-RU"/>
        </w:rPr>
        <w:br/>
        <w:t xml:space="preserve">для дальнейшего развития и закрытие неперспективных </w:t>
      </w:r>
      <w:r w:rsidRPr="00D74BB9">
        <w:rPr>
          <w:rFonts w:ascii="Times New Roman" w:hAnsi="Times New Roman"/>
          <w:sz w:val="26"/>
          <w:szCs w:val="26"/>
          <w:lang w:eastAsia="ru-RU"/>
        </w:rPr>
        <w:br/>
        <w:t>или дублирующих друг друга проектов</w:t>
      </w:r>
    </w:p>
    <w:p w:rsidR="0096372F" w:rsidRPr="00D74BB9" w:rsidRDefault="0096372F" w:rsidP="0096372F">
      <w:pPr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D74BB9">
        <w:rPr>
          <w:rFonts w:ascii="Times New Roman" w:hAnsi="Times New Roman"/>
          <w:sz w:val="26"/>
          <w:szCs w:val="26"/>
          <w:lang w:eastAsia="ru-RU"/>
        </w:rPr>
        <w:t xml:space="preserve">Финальная доработка самолёта </w:t>
      </w:r>
      <w:r w:rsidRPr="00D74BB9">
        <w:rPr>
          <w:rFonts w:ascii="Times New Roman" w:hAnsi="Times New Roman"/>
          <w:sz w:val="26"/>
          <w:szCs w:val="26"/>
          <w:lang w:val="en-US" w:eastAsia="ru-RU"/>
        </w:rPr>
        <w:t>SSJ</w:t>
      </w:r>
      <w:r w:rsidRPr="00D74BB9">
        <w:rPr>
          <w:rFonts w:ascii="Times New Roman" w:hAnsi="Times New Roman"/>
          <w:sz w:val="26"/>
          <w:szCs w:val="26"/>
          <w:lang w:eastAsia="ru-RU"/>
        </w:rPr>
        <w:t>-100.</w:t>
      </w:r>
    </w:p>
    <w:p w:rsidR="0096372F" w:rsidRPr="00EA5B1F" w:rsidRDefault="0096372F" w:rsidP="0096372F">
      <w:pPr>
        <w:keepLines/>
        <w:spacing w:after="0" w:line="360" w:lineRule="auto"/>
        <w:ind w:left="1418"/>
        <w:contextualSpacing/>
        <w:jc w:val="both"/>
        <w:rPr>
          <w:rFonts w:ascii="Times New Roman" w:eastAsia="+mn-ea" w:hAnsi="Times New Roman"/>
          <w:color w:val="000000"/>
          <w:kern w:val="24"/>
          <w:sz w:val="26"/>
          <w:szCs w:val="26"/>
        </w:rPr>
      </w:pPr>
      <w:r w:rsidRPr="00D74BB9">
        <w:rPr>
          <w:rFonts w:ascii="Times New Roman" w:hAnsi="Times New Roman"/>
          <w:sz w:val="26"/>
          <w:szCs w:val="26"/>
          <w:lang w:eastAsia="ru-RU"/>
        </w:rPr>
        <w:t xml:space="preserve">Цель проекта – разработка и реализация конкурентоспособного </w:t>
      </w:r>
      <w:r w:rsidRPr="00D74BB9">
        <w:rPr>
          <w:rFonts w:ascii="Times New Roman" w:hAnsi="Times New Roman"/>
          <w:sz w:val="26"/>
          <w:szCs w:val="26"/>
          <w:lang w:eastAsia="ru-RU"/>
        </w:rPr>
        <w:br/>
        <w:t xml:space="preserve">на международном рынке в долгосрочной перспективе гражданского пассажирского самолёта в сегменте </w:t>
      </w:r>
      <w:proofErr w:type="gramStart"/>
      <w:r w:rsidRPr="00D74BB9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D74BB9">
        <w:rPr>
          <w:rFonts w:ascii="Times New Roman" w:hAnsi="Times New Roman"/>
          <w:sz w:val="26"/>
          <w:szCs w:val="26"/>
          <w:lang w:eastAsia="ru-RU"/>
        </w:rPr>
        <w:t xml:space="preserve"> вместимостью 60–120 пассажиров, который может занять существенную долю рынка </w:t>
      </w:r>
      <w:r w:rsidRPr="00D74BB9">
        <w:rPr>
          <w:rFonts w:ascii="Times New Roman" w:hAnsi="Times New Roman"/>
          <w:sz w:val="26"/>
          <w:szCs w:val="26"/>
          <w:lang w:eastAsia="ru-RU"/>
        </w:rPr>
        <w:br/>
        <w:t xml:space="preserve">и позволит в долгосрочной перспективе отечественным самолётостроителям стать одними из основных участников рынка </w:t>
      </w:r>
      <w:r w:rsidRPr="00D74BB9">
        <w:rPr>
          <w:rFonts w:ascii="Times New Roman" w:hAnsi="Times New Roman"/>
          <w:sz w:val="26"/>
          <w:szCs w:val="26"/>
          <w:lang w:eastAsia="ru-RU"/>
        </w:rPr>
        <w:br/>
        <w:t>в этом сегменте (общий объём продаж запланирован на уровне 893 единиц). В настоящее время освоен серийный выпуск самолётов SSJ-100 вместимостью 95 пассажиров и прорабатываются вопрос по созданию самолёта следующего поколения этого семейства на 130 мест с новым отечественным двигателем и композитным крылом.</w:t>
      </w:r>
    </w:p>
    <w:p w:rsidR="0096372F" w:rsidRPr="00D74BB9" w:rsidRDefault="0096372F" w:rsidP="0096372F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+mn-ea" w:hAnsi="Times New Roman"/>
          <w:color w:val="000000"/>
          <w:kern w:val="24"/>
          <w:sz w:val="26"/>
          <w:szCs w:val="26"/>
        </w:rPr>
      </w:pPr>
      <w:r w:rsidRPr="00D74BB9">
        <w:rPr>
          <w:rFonts w:ascii="Times New Roman" w:hAnsi="Times New Roman"/>
          <w:sz w:val="26"/>
          <w:szCs w:val="26"/>
          <w:lang w:eastAsia="ru-RU"/>
        </w:rPr>
        <w:lastRenderedPageBreak/>
        <w:t>Предоставление</w:t>
      </w:r>
      <w:r w:rsidRPr="00D74BB9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 государственных гарантий лизинговым компаниям </w:t>
      </w:r>
      <w:r w:rsidRPr="00D74BB9">
        <w:rPr>
          <w:rFonts w:ascii="Times New Roman" w:eastAsia="+mn-ea" w:hAnsi="Times New Roman"/>
          <w:color w:val="000000"/>
          <w:kern w:val="24"/>
          <w:sz w:val="26"/>
          <w:szCs w:val="26"/>
        </w:rPr>
        <w:br/>
        <w:t>по остаточной стоимости отечественных воздушных судов.</w:t>
      </w:r>
    </w:p>
    <w:p w:rsidR="0096372F" w:rsidRPr="00D74BB9" w:rsidRDefault="0096372F" w:rsidP="0096372F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+mn-ea" w:hAnsi="Times New Roman"/>
          <w:color w:val="000000"/>
          <w:kern w:val="24"/>
          <w:sz w:val="26"/>
          <w:szCs w:val="26"/>
          <w:lang w:eastAsia="ru-RU"/>
        </w:rPr>
      </w:pPr>
      <w:r w:rsidRPr="00D74BB9">
        <w:rPr>
          <w:rFonts w:ascii="Times New Roman" w:hAnsi="Times New Roman"/>
          <w:sz w:val="26"/>
          <w:szCs w:val="26"/>
          <w:lang w:eastAsia="ru-RU"/>
        </w:rPr>
        <w:t>Размещение</w:t>
      </w:r>
      <w:r w:rsidRPr="00D74BB9">
        <w:rPr>
          <w:rFonts w:ascii="Times New Roman" w:hAnsi="Times New Roman"/>
          <w:sz w:val="26"/>
          <w:szCs w:val="26"/>
        </w:rPr>
        <w:t xml:space="preserve"> заказа на выполнение НИОКР по созданию самолёта МС-21</w:t>
      </w:r>
      <w:r w:rsidRPr="00D74BB9">
        <w:rPr>
          <w:rFonts w:ascii="Times New Roman" w:hAnsi="Times New Roman"/>
          <w:sz w:val="26"/>
          <w:szCs w:val="26"/>
          <w:lang w:eastAsia="ru-RU"/>
        </w:rPr>
        <w:t>:</w:t>
      </w:r>
    </w:p>
    <w:p w:rsidR="0096372F" w:rsidRPr="00D74BB9" w:rsidRDefault="0096372F" w:rsidP="0096372F">
      <w:pPr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EA5B1F">
        <w:rPr>
          <w:rFonts w:ascii="Times New Roman" w:hAnsi="Times New Roman"/>
          <w:sz w:val="26"/>
          <w:szCs w:val="26"/>
          <w:lang w:eastAsia="ru-RU"/>
        </w:rPr>
        <w:t>Финансирование</w:t>
      </w:r>
      <w:r w:rsidRPr="00D74BB9">
        <w:rPr>
          <w:rFonts w:ascii="Times New Roman" w:hAnsi="Times New Roman"/>
          <w:sz w:val="26"/>
          <w:szCs w:val="26"/>
          <w:lang w:eastAsia="ru-RU"/>
        </w:rPr>
        <w:t xml:space="preserve"> программы МС-21, международная сертификация </w:t>
      </w:r>
      <w:proofErr w:type="gramStart"/>
      <w:r w:rsidRPr="00D74BB9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D74BB9">
        <w:rPr>
          <w:rFonts w:ascii="Times New Roman" w:hAnsi="Times New Roman"/>
          <w:sz w:val="26"/>
          <w:szCs w:val="26"/>
          <w:lang w:eastAsia="ru-RU"/>
        </w:rPr>
        <w:t xml:space="preserve"> и выход на серийное производство.</w:t>
      </w:r>
      <w:r w:rsidRPr="00D74BB9">
        <w:rPr>
          <w:rFonts w:ascii="Times New Roman" w:eastAsia="+mn-ea" w:hAnsi="Times New Roman"/>
          <w:color w:val="000000"/>
          <w:kern w:val="24"/>
          <w:sz w:val="26"/>
          <w:szCs w:val="26"/>
          <w:lang w:eastAsia="ru-RU"/>
        </w:rPr>
        <w:t xml:space="preserve"> </w:t>
      </w:r>
    </w:p>
    <w:p w:rsidR="0096372F" w:rsidRPr="00D74BB9" w:rsidRDefault="0096372F" w:rsidP="0096372F">
      <w:pPr>
        <w:spacing w:after="0" w:line="360" w:lineRule="auto"/>
        <w:ind w:left="141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D74BB9">
        <w:rPr>
          <w:rFonts w:ascii="Times New Roman" w:hAnsi="Times New Roman"/>
          <w:sz w:val="26"/>
          <w:szCs w:val="26"/>
          <w:lang w:eastAsia="ru-RU"/>
        </w:rPr>
        <w:t xml:space="preserve">Цель проекта – создание в период с 2007 по 2017 годы семейства конкурентоспособных </w:t>
      </w:r>
      <w:proofErr w:type="spellStart"/>
      <w:r w:rsidRPr="00D74BB9">
        <w:rPr>
          <w:rFonts w:ascii="Times New Roman" w:hAnsi="Times New Roman"/>
          <w:sz w:val="26"/>
          <w:szCs w:val="26"/>
          <w:lang w:eastAsia="ru-RU"/>
        </w:rPr>
        <w:t>ближне-среднемагистральных</w:t>
      </w:r>
      <w:proofErr w:type="spellEnd"/>
      <w:r w:rsidRPr="00D74BB9">
        <w:rPr>
          <w:rFonts w:ascii="Times New Roman" w:hAnsi="Times New Roman"/>
          <w:sz w:val="26"/>
          <w:szCs w:val="26"/>
          <w:lang w:eastAsia="ru-RU"/>
        </w:rPr>
        <w:t xml:space="preserve"> самолётов МС-21 в сегменте </w:t>
      </w:r>
      <w:proofErr w:type="gramStart"/>
      <w:r w:rsidRPr="00D74BB9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D74BB9">
        <w:rPr>
          <w:rFonts w:ascii="Times New Roman" w:hAnsi="Times New Roman"/>
          <w:sz w:val="26"/>
          <w:szCs w:val="26"/>
          <w:lang w:eastAsia="ru-RU"/>
        </w:rPr>
        <w:t xml:space="preserve"> 140–220 пассажиров, обеспечивающих потребный уровень операционных эксплуатационных расходов (</w:t>
      </w:r>
      <w:proofErr w:type="spellStart"/>
      <w:r w:rsidRPr="00D74BB9">
        <w:rPr>
          <w:rFonts w:ascii="Times New Roman" w:hAnsi="Times New Roman"/>
          <w:sz w:val="26"/>
          <w:szCs w:val="26"/>
          <w:lang w:eastAsia="ru-RU"/>
        </w:rPr>
        <w:t>Cash</w:t>
      </w:r>
      <w:proofErr w:type="spellEnd"/>
      <w:r w:rsidRPr="00D74BB9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spellStart"/>
      <w:r w:rsidRPr="00D74BB9">
        <w:rPr>
          <w:rFonts w:ascii="Times New Roman" w:hAnsi="Times New Roman"/>
          <w:sz w:val="26"/>
          <w:szCs w:val="26"/>
          <w:lang w:eastAsia="ru-RU"/>
        </w:rPr>
        <w:t>Operating</w:t>
      </w:r>
      <w:proofErr w:type="spellEnd"/>
      <w:r w:rsidRPr="00D74BB9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spellStart"/>
      <w:r w:rsidRPr="00D74BB9">
        <w:rPr>
          <w:rFonts w:ascii="Times New Roman" w:hAnsi="Times New Roman"/>
          <w:sz w:val="26"/>
          <w:szCs w:val="26"/>
          <w:lang w:eastAsia="ru-RU"/>
        </w:rPr>
        <w:t>Cost</w:t>
      </w:r>
      <w:proofErr w:type="spellEnd"/>
      <w:r w:rsidRPr="00D74BB9">
        <w:rPr>
          <w:rFonts w:ascii="Times New Roman" w:hAnsi="Times New Roman"/>
          <w:sz w:val="26"/>
          <w:szCs w:val="26"/>
          <w:lang w:eastAsia="ru-RU"/>
        </w:rPr>
        <w:t xml:space="preserve">, COC) на 12–15% ниже современных зарубежных аналогов (семейства A-320 и B-737NG) и реализация ВС семейства МС-21 </w:t>
      </w:r>
      <w:r w:rsidRPr="00D74BB9">
        <w:rPr>
          <w:rFonts w:ascii="Times New Roman" w:hAnsi="Times New Roman"/>
          <w:sz w:val="26"/>
          <w:szCs w:val="26"/>
          <w:lang w:eastAsia="ru-RU"/>
        </w:rPr>
        <w:br/>
        <w:t xml:space="preserve">в период 2017–2036 годов на внутреннем и внешнем рынках. </w:t>
      </w:r>
    </w:p>
    <w:p w:rsidR="0096372F" w:rsidRPr="00D74BB9" w:rsidRDefault="0096372F" w:rsidP="0096372F">
      <w:pPr>
        <w:spacing w:after="0" w:line="360" w:lineRule="auto"/>
        <w:ind w:left="141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D74BB9">
        <w:rPr>
          <w:rFonts w:ascii="Times New Roman" w:hAnsi="Times New Roman"/>
          <w:sz w:val="26"/>
          <w:szCs w:val="26"/>
          <w:lang w:eastAsia="ru-RU"/>
        </w:rPr>
        <w:t xml:space="preserve">Общий объём продаж запланирован на уровне 960 единиц, из которых 620 единиц будут поставлены на мировой рынок, а 340 – на рынки Российской Федерации и других стран СНГ. </w:t>
      </w:r>
    </w:p>
    <w:p w:rsidR="0096372F" w:rsidRPr="00D74BB9" w:rsidRDefault="0096372F" w:rsidP="0096372F">
      <w:pPr>
        <w:spacing w:after="0" w:line="360" w:lineRule="auto"/>
        <w:ind w:left="141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D74BB9">
        <w:rPr>
          <w:rFonts w:ascii="Times New Roman" w:hAnsi="Times New Roman"/>
          <w:sz w:val="26"/>
          <w:szCs w:val="26"/>
          <w:lang w:eastAsia="ru-RU"/>
        </w:rPr>
        <w:t xml:space="preserve">В настоящее время завершена существенная часть НИОКР, </w:t>
      </w:r>
      <w:r w:rsidRPr="00D74BB9">
        <w:rPr>
          <w:rFonts w:ascii="Times New Roman" w:hAnsi="Times New Roman"/>
          <w:sz w:val="26"/>
          <w:szCs w:val="26"/>
          <w:lang w:eastAsia="ru-RU"/>
        </w:rPr>
        <w:br/>
        <w:t>в частности, разработано и проходит испытание новое композитное крыло.</w:t>
      </w:r>
    </w:p>
    <w:p w:rsidR="0096372F" w:rsidRPr="00D74BB9" w:rsidRDefault="0096372F" w:rsidP="0096372F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D74BB9">
        <w:rPr>
          <w:rFonts w:ascii="Times New Roman" w:hAnsi="Times New Roman"/>
          <w:sz w:val="26"/>
          <w:szCs w:val="26"/>
          <w:lang w:eastAsia="ru-RU"/>
        </w:rPr>
        <w:t>Размещение заказа на выполнение НИОКР по созданию композитного крыла.</w:t>
      </w:r>
    </w:p>
    <w:p w:rsidR="0096372F" w:rsidRPr="00D74BB9" w:rsidRDefault="0096372F" w:rsidP="0096372F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D74BB9">
        <w:rPr>
          <w:rFonts w:ascii="Times New Roman" w:hAnsi="Times New Roman"/>
          <w:sz w:val="26"/>
          <w:szCs w:val="26"/>
          <w:lang w:eastAsia="ru-RU"/>
        </w:rPr>
        <w:t xml:space="preserve">Предоставление </w:t>
      </w:r>
      <w:r w:rsidRPr="00D74BB9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компаниям отрасли самолетостроения </w:t>
      </w:r>
      <w:r w:rsidRPr="00D74BB9">
        <w:rPr>
          <w:rFonts w:ascii="Times New Roman" w:hAnsi="Times New Roman"/>
          <w:sz w:val="26"/>
          <w:szCs w:val="26"/>
          <w:lang w:eastAsia="ru-RU"/>
        </w:rPr>
        <w:t>бюджетных инвестиций с целью технического перевооружения для создания композитного крыла.</w:t>
      </w:r>
    </w:p>
    <w:p w:rsidR="0096372F" w:rsidRPr="00D74BB9" w:rsidRDefault="0096372F" w:rsidP="0096372F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D74BB9">
        <w:rPr>
          <w:rFonts w:ascii="Times New Roman" w:hAnsi="Times New Roman"/>
          <w:sz w:val="26"/>
          <w:szCs w:val="26"/>
          <w:lang w:eastAsia="ru-RU"/>
        </w:rPr>
        <w:t>Предоставление</w:t>
      </w:r>
      <w:r w:rsidRPr="00D74BB9">
        <w:rPr>
          <w:rFonts w:ascii="Times New Roman" w:hAnsi="Times New Roman"/>
          <w:sz w:val="26"/>
          <w:szCs w:val="26"/>
        </w:rPr>
        <w:t xml:space="preserve"> субсидий российским лизинговым компаниям </w:t>
      </w:r>
      <w:r w:rsidRPr="00D74BB9">
        <w:rPr>
          <w:rFonts w:ascii="Times New Roman" w:hAnsi="Times New Roman"/>
          <w:sz w:val="26"/>
          <w:szCs w:val="26"/>
        </w:rPr>
        <w:br/>
        <w:t xml:space="preserve">на возмещение части затрат на уплату процентов по кредитам, полученным в российских кредитных организациях и государственной корпорации «Банк развития и внешнеэкономической деятельности (Внешэкономбанк)» в 2008–2012 годах на закупку воздушных судов </w:t>
      </w:r>
      <w:r w:rsidRPr="00D74BB9">
        <w:rPr>
          <w:rFonts w:ascii="Times New Roman" w:hAnsi="Times New Roman"/>
          <w:sz w:val="26"/>
          <w:szCs w:val="26"/>
        </w:rPr>
        <w:br/>
        <w:t xml:space="preserve">с последующей их передачей российским авиакомпаниям по договорам лизинга, а также этим компаниям и производителям воздушных судов – по кредитам, полученным в российских кредитных </w:t>
      </w:r>
      <w:r w:rsidRPr="00D74BB9">
        <w:rPr>
          <w:rFonts w:ascii="Times New Roman" w:hAnsi="Times New Roman"/>
          <w:sz w:val="26"/>
          <w:szCs w:val="26"/>
        </w:rPr>
        <w:lastRenderedPageBreak/>
        <w:t>организациях и</w:t>
      </w:r>
      <w:proofErr w:type="gramEnd"/>
      <w:r w:rsidRPr="00D74BB9">
        <w:rPr>
          <w:rFonts w:ascii="Times New Roman" w:hAnsi="Times New Roman"/>
          <w:sz w:val="26"/>
          <w:szCs w:val="26"/>
        </w:rPr>
        <w:t xml:space="preserve"> государственной корпорации «Банк развития и внешнеэкономической деятельности (Внешэкономбанк)» на приобретение тренажеров для российских воздушных судов </w:t>
      </w:r>
      <w:r w:rsidRPr="00D74BB9">
        <w:rPr>
          <w:rFonts w:ascii="Times New Roman" w:eastAsia="+mn-ea" w:hAnsi="Times New Roman"/>
          <w:color w:val="000000"/>
          <w:kern w:val="24"/>
          <w:sz w:val="26"/>
          <w:szCs w:val="26"/>
        </w:rPr>
        <w:t>(</w:t>
      </w:r>
      <w:r w:rsidRPr="00D74BB9">
        <w:rPr>
          <w:rFonts w:ascii="Times New Roman" w:hAnsi="Times New Roman"/>
          <w:iCs/>
          <w:sz w:val="26"/>
          <w:szCs w:val="26"/>
          <w:lang w:eastAsia="ru-RU"/>
        </w:rPr>
        <w:t xml:space="preserve">финансирование мероприятия осуществляется на </w:t>
      </w:r>
      <w:proofErr w:type="spellStart"/>
      <w:r w:rsidRPr="00D74BB9">
        <w:rPr>
          <w:rFonts w:ascii="Times New Roman" w:hAnsi="Times New Roman"/>
          <w:iCs/>
          <w:sz w:val="26"/>
          <w:szCs w:val="26"/>
          <w:lang w:eastAsia="ru-RU"/>
        </w:rPr>
        <w:t>общепрограммном</w:t>
      </w:r>
      <w:proofErr w:type="spellEnd"/>
      <w:r w:rsidRPr="00D74BB9">
        <w:rPr>
          <w:rFonts w:ascii="Times New Roman" w:hAnsi="Times New Roman"/>
          <w:iCs/>
          <w:sz w:val="26"/>
          <w:szCs w:val="26"/>
          <w:lang w:eastAsia="ru-RU"/>
        </w:rPr>
        <w:t xml:space="preserve"> уровне Государственной программы).</w:t>
      </w:r>
    </w:p>
    <w:p w:rsidR="0096372F" w:rsidRPr="00D74BB9" w:rsidRDefault="0096372F" w:rsidP="0096372F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D74BB9">
        <w:rPr>
          <w:rFonts w:ascii="Times New Roman" w:hAnsi="Times New Roman"/>
          <w:sz w:val="26"/>
          <w:szCs w:val="26"/>
          <w:lang w:eastAsia="ru-RU"/>
        </w:rPr>
        <w:t>Предоставление</w:t>
      </w:r>
      <w:r w:rsidRPr="00D74BB9">
        <w:rPr>
          <w:rFonts w:ascii="Times New Roman" w:hAnsi="Times New Roman"/>
          <w:sz w:val="26"/>
          <w:szCs w:val="26"/>
        </w:rPr>
        <w:t xml:space="preserve"> субсидий</w:t>
      </w:r>
      <w:r w:rsidRPr="00D74BB9">
        <w:rPr>
          <w:rFonts w:ascii="Times New Roman" w:hAnsi="Times New Roman"/>
          <w:sz w:val="26"/>
          <w:szCs w:val="26"/>
          <w:lang w:eastAsia="ru-RU"/>
        </w:rPr>
        <w:t xml:space="preserve"> на возмещение производителям </w:t>
      </w:r>
      <w:proofErr w:type="gramStart"/>
      <w:r w:rsidRPr="00D74BB9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D74BB9">
        <w:rPr>
          <w:rFonts w:ascii="Times New Roman" w:hAnsi="Times New Roman"/>
          <w:sz w:val="26"/>
          <w:szCs w:val="26"/>
          <w:lang w:eastAsia="ru-RU"/>
        </w:rPr>
        <w:t xml:space="preserve"> Ан-148, SSJ-100 и Ту-204/214 части затрат на производство указанных ВС.</w:t>
      </w:r>
    </w:p>
    <w:p w:rsidR="0096372F" w:rsidRPr="00745B86" w:rsidRDefault="0096372F" w:rsidP="0096372F">
      <w:pPr>
        <w:spacing w:after="0" w:line="360" w:lineRule="auto"/>
        <w:ind w:left="141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D74BB9">
        <w:rPr>
          <w:rFonts w:ascii="Times New Roman" w:hAnsi="Times New Roman"/>
          <w:sz w:val="26"/>
          <w:szCs w:val="26"/>
          <w:lang w:eastAsia="ru-RU"/>
        </w:rPr>
        <w:t>Финансирование НИР осуществляется поэтапно, причём последующие этапы финансируются только в случае успешн</w:t>
      </w:r>
      <w:r w:rsidRPr="00745B86">
        <w:rPr>
          <w:rFonts w:ascii="Times New Roman" w:hAnsi="Times New Roman"/>
          <w:sz w:val="26"/>
          <w:szCs w:val="26"/>
          <w:lang w:eastAsia="ru-RU"/>
        </w:rPr>
        <w:t xml:space="preserve">ого завершения </w:t>
      </w:r>
      <w:proofErr w:type="gramStart"/>
      <w:r w:rsidRPr="00745B86">
        <w:rPr>
          <w:rFonts w:ascii="Times New Roman" w:hAnsi="Times New Roman"/>
          <w:sz w:val="26"/>
          <w:szCs w:val="26"/>
          <w:lang w:eastAsia="ru-RU"/>
        </w:rPr>
        <w:t>предыдущих</w:t>
      </w:r>
      <w:proofErr w:type="gramEnd"/>
      <w:r w:rsidRPr="00745B86"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:rsidR="0096372F" w:rsidRPr="00745B86" w:rsidRDefault="0096372F" w:rsidP="0096372F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745B86">
        <w:rPr>
          <w:rFonts w:ascii="Times New Roman" w:hAnsi="Times New Roman"/>
          <w:sz w:val="26"/>
          <w:szCs w:val="26"/>
          <w:lang w:eastAsia="ru-RU"/>
        </w:rPr>
        <w:t>Размещение</w:t>
      </w:r>
      <w:r w:rsidRPr="00745B86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 заказа на выполнение НИР </w:t>
      </w:r>
      <w:r w:rsidRPr="00745B86">
        <w:rPr>
          <w:rFonts w:ascii="Times New Roman" w:hAnsi="Times New Roman"/>
          <w:sz w:val="26"/>
          <w:szCs w:val="26"/>
          <w:lang w:eastAsia="ru-RU"/>
        </w:rPr>
        <w:t>по разработке широкофюзеляжного самолёта (финансирование мероприятия осуществляется на уровне Подпрограммы «Наука и технологии» Государственной программы):</w:t>
      </w:r>
    </w:p>
    <w:p w:rsidR="0096372F" w:rsidRPr="00745B86" w:rsidRDefault="0096372F" w:rsidP="0096372F">
      <w:pPr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</w:rPr>
      </w:pPr>
      <w:r w:rsidRPr="00745B86">
        <w:rPr>
          <w:rFonts w:ascii="Times New Roman" w:hAnsi="Times New Roman"/>
          <w:sz w:val="26"/>
          <w:szCs w:val="26"/>
        </w:rPr>
        <w:t>Формирование концепции перспективных в будущем проектов (проведение финансово-экономического анализа идеи, а также маркетинговых исследований конкурентов и технологий).</w:t>
      </w:r>
    </w:p>
    <w:p w:rsidR="0096372F" w:rsidRPr="00745B86" w:rsidRDefault="0096372F" w:rsidP="0096372F">
      <w:pPr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</w:rPr>
      </w:pPr>
      <w:r w:rsidRPr="00745B86">
        <w:rPr>
          <w:rFonts w:ascii="Times New Roman" w:hAnsi="Times New Roman"/>
          <w:sz w:val="26"/>
          <w:szCs w:val="26"/>
        </w:rPr>
        <w:t>Выделение средств на НИР, проводимых в целях создания научно-</w:t>
      </w:r>
      <w:r w:rsidRPr="00745B86">
        <w:rPr>
          <w:rFonts w:ascii="Times New Roman" w:hAnsi="Times New Roman"/>
          <w:spacing w:val="-4"/>
          <w:sz w:val="26"/>
          <w:szCs w:val="26"/>
        </w:rPr>
        <w:t>технического задела по перспективным проектам широкофюзеляжного</w:t>
      </w:r>
      <w:r w:rsidRPr="00745B86">
        <w:rPr>
          <w:rFonts w:ascii="Times New Roman" w:hAnsi="Times New Roman"/>
          <w:sz w:val="26"/>
          <w:szCs w:val="26"/>
        </w:rPr>
        <w:t xml:space="preserve"> самолёта.</w:t>
      </w:r>
    </w:p>
    <w:p w:rsidR="0096372F" w:rsidRDefault="0096372F" w:rsidP="0096372F">
      <w:pPr>
        <w:spacing w:after="0" w:line="360" w:lineRule="auto"/>
        <w:ind w:left="1775"/>
        <w:contextualSpacing/>
        <w:jc w:val="both"/>
        <w:rPr>
          <w:rFonts w:ascii="Times New Roman" w:hAnsi="Times New Roman"/>
          <w:sz w:val="26"/>
          <w:szCs w:val="26"/>
        </w:rPr>
      </w:pPr>
    </w:p>
    <w:p w:rsidR="0096372F" w:rsidRPr="00304DC0" w:rsidRDefault="0096372F" w:rsidP="0096372F">
      <w:pPr>
        <w:spacing w:after="0" w:line="360" w:lineRule="auto"/>
        <w:ind w:left="1134"/>
        <w:contextualSpacing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>
        <w:rPr>
          <w:rFonts w:ascii="Times New Roman" w:hAnsi="Times New Roman"/>
          <w:i/>
          <w:sz w:val="26"/>
          <w:szCs w:val="26"/>
          <w:lang w:eastAsia="ru-RU"/>
        </w:rPr>
        <w:t>Специальные самолеты</w:t>
      </w:r>
    </w:p>
    <w:p w:rsidR="0096372F" w:rsidRPr="00D74BB9" w:rsidRDefault="0096372F" w:rsidP="0096372F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+mn-ea" w:hAnsi="Times New Roman"/>
          <w:color w:val="000000"/>
          <w:kern w:val="24"/>
          <w:sz w:val="26"/>
          <w:szCs w:val="26"/>
        </w:rPr>
      </w:pPr>
      <w:r w:rsidRPr="00D74BB9">
        <w:rPr>
          <w:rFonts w:ascii="Times New Roman" w:hAnsi="Times New Roman"/>
          <w:sz w:val="26"/>
          <w:szCs w:val="26"/>
          <w:lang w:eastAsia="ru-RU"/>
        </w:rPr>
        <w:t>Размещение</w:t>
      </w:r>
      <w:r w:rsidRPr="00D74BB9">
        <w:rPr>
          <w:rFonts w:ascii="Times New Roman" w:hAnsi="Times New Roman"/>
          <w:sz w:val="26"/>
          <w:szCs w:val="26"/>
        </w:rPr>
        <w:t xml:space="preserve"> заказа на выполнение НИОКР по самолёту Бе-200</w:t>
      </w:r>
      <w:r w:rsidRPr="00D74BB9">
        <w:rPr>
          <w:rFonts w:ascii="Times New Roman" w:eastAsia="+mn-ea" w:hAnsi="Times New Roman"/>
          <w:color w:val="000000"/>
          <w:kern w:val="24"/>
          <w:sz w:val="26"/>
          <w:szCs w:val="26"/>
        </w:rPr>
        <w:t>.</w:t>
      </w:r>
    </w:p>
    <w:p w:rsidR="0096372F" w:rsidRPr="00D74BB9" w:rsidRDefault="0096372F" w:rsidP="0096372F">
      <w:pPr>
        <w:spacing w:after="0" w:line="360" w:lineRule="auto"/>
        <w:ind w:left="141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D74BB9">
        <w:rPr>
          <w:rFonts w:ascii="Times New Roman" w:hAnsi="Times New Roman"/>
          <w:sz w:val="26"/>
          <w:szCs w:val="26"/>
          <w:lang w:eastAsia="ru-RU"/>
        </w:rPr>
        <w:t>Бе-200 — </w:t>
      </w:r>
      <w:hyperlink r:id="rId9" w:tooltip="Россия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российский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> </w:t>
      </w:r>
      <w:hyperlink r:id="rId10" w:tooltip="Гидросамолёт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самолёт-амфибия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 xml:space="preserve">, разработанный ТАНТК им. Г.М. </w:t>
      </w:r>
      <w:proofErr w:type="spellStart"/>
      <w:r w:rsidRPr="00D74BB9">
        <w:rPr>
          <w:rFonts w:ascii="Times New Roman" w:hAnsi="Times New Roman"/>
          <w:sz w:val="26"/>
          <w:szCs w:val="26"/>
          <w:lang w:eastAsia="ru-RU"/>
        </w:rPr>
        <w:t>Бериева</w:t>
      </w:r>
      <w:proofErr w:type="spellEnd"/>
      <w:r w:rsidRPr="00D74BB9">
        <w:rPr>
          <w:rFonts w:ascii="Times New Roman" w:hAnsi="Times New Roman"/>
          <w:sz w:val="26"/>
          <w:szCs w:val="26"/>
          <w:lang w:eastAsia="ru-RU"/>
        </w:rPr>
        <w:t xml:space="preserve"> и производимый на Иркутском авиационном заводе Первый полёт прототипа Бе-200ЧС состоялся </w:t>
      </w:r>
      <w:hyperlink r:id="rId11" w:tooltip="24 сентября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24 сентября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> </w:t>
      </w:r>
      <w:hyperlink r:id="rId12" w:tooltip="1998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1998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 xml:space="preserve">. Он является одним из наиболее необычных и многоцелевых самолётов, представленных за последние годы. Самолёт способен взлетать как с земли, так и с водной поверхности. Основными сферами применения являются охрана водных поверхностей, экологические миссии, тушение пожаров, перевозки пассажиров и грузов. Экспортная версия </w:t>
      </w:r>
      <w:r w:rsidRPr="00D74BB9">
        <w:rPr>
          <w:rFonts w:ascii="Times New Roman" w:hAnsi="Times New Roman"/>
          <w:sz w:val="26"/>
          <w:szCs w:val="26"/>
          <w:lang w:eastAsia="ru-RU"/>
        </w:rPr>
        <w:lastRenderedPageBreak/>
        <w:t xml:space="preserve">оснащена двигателями </w:t>
      </w:r>
      <w:proofErr w:type="spellStart"/>
      <w:r w:rsidRPr="00D74BB9">
        <w:rPr>
          <w:rFonts w:ascii="Times New Roman" w:hAnsi="Times New Roman"/>
          <w:sz w:val="26"/>
          <w:szCs w:val="26"/>
          <w:lang w:eastAsia="ru-RU"/>
        </w:rPr>
        <w:t>Rolls-Royce</w:t>
      </w:r>
      <w:proofErr w:type="spellEnd"/>
      <w:r w:rsidRPr="00D74BB9">
        <w:rPr>
          <w:rFonts w:ascii="Times New Roman" w:hAnsi="Times New Roman"/>
          <w:sz w:val="26"/>
          <w:szCs w:val="26"/>
          <w:lang w:eastAsia="ru-RU"/>
        </w:rPr>
        <w:t>. На сегодняшний момент было произведено 9 серийных самолетов-амфибий.</w:t>
      </w:r>
    </w:p>
    <w:p w:rsidR="0096372F" w:rsidRPr="00D74BB9" w:rsidRDefault="0096372F" w:rsidP="0096372F">
      <w:pPr>
        <w:spacing w:after="0" w:line="360" w:lineRule="auto"/>
        <w:ind w:left="1775"/>
        <w:contextualSpacing/>
        <w:jc w:val="both"/>
        <w:rPr>
          <w:rFonts w:ascii="Times New Roman" w:hAnsi="Times New Roman"/>
          <w:sz w:val="26"/>
          <w:szCs w:val="26"/>
        </w:rPr>
      </w:pPr>
    </w:p>
    <w:p w:rsidR="0096372F" w:rsidRDefault="0096372F" w:rsidP="0096372F">
      <w:pPr>
        <w:spacing w:after="0" w:line="360" w:lineRule="auto"/>
        <w:ind w:left="1134"/>
        <w:contextualSpacing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>
        <w:rPr>
          <w:rFonts w:ascii="Times New Roman" w:hAnsi="Times New Roman"/>
          <w:i/>
          <w:sz w:val="26"/>
          <w:szCs w:val="26"/>
          <w:lang w:eastAsia="ru-RU"/>
        </w:rPr>
        <w:t>Транспортные</w:t>
      </w:r>
      <w:r w:rsidRPr="00304DC0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i/>
          <w:sz w:val="26"/>
          <w:szCs w:val="26"/>
          <w:lang w:eastAsia="ru-RU"/>
        </w:rPr>
        <w:t>самолеты</w:t>
      </w:r>
    </w:p>
    <w:p w:rsidR="0096372F" w:rsidRPr="00D74BB9" w:rsidRDefault="0096372F" w:rsidP="0096372F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D74BB9">
        <w:rPr>
          <w:rFonts w:ascii="Times New Roman" w:hAnsi="Times New Roman"/>
          <w:sz w:val="26"/>
          <w:szCs w:val="26"/>
          <w:lang w:eastAsia="ru-RU"/>
        </w:rPr>
        <w:t>Вывод на рынок модернизированного самолёта Ан-124 (финансируется из средств ФЦП «Развитие оборонно-промышленного комплекса до 2020 года»).</w:t>
      </w:r>
    </w:p>
    <w:p w:rsidR="0096372F" w:rsidRPr="00D74BB9" w:rsidRDefault="0096372F" w:rsidP="0096372F">
      <w:pPr>
        <w:spacing w:after="0" w:line="360" w:lineRule="auto"/>
        <w:ind w:left="141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D74BB9">
        <w:rPr>
          <w:rFonts w:ascii="Times New Roman" w:hAnsi="Times New Roman"/>
          <w:sz w:val="26"/>
          <w:szCs w:val="26"/>
          <w:lang w:eastAsia="ru-RU"/>
        </w:rPr>
        <w:t>Ан-124 «Руслан» - транспортный самолёт разработки </w:t>
      </w:r>
      <w:hyperlink r:id="rId13" w:tooltip="КБ Антонов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ОКБ им. О. К. Антонова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>. Является крупнейшим серийным транспортным самолётом в мире по грузоподъёмности. Первый полёт опытный образец самолёта совершил </w:t>
      </w:r>
      <w:hyperlink r:id="rId14" w:tooltip="24 декабря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24 декабря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> </w:t>
      </w:r>
      <w:hyperlink r:id="rId15" w:tooltip="1982 год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1982 года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> в Киеве. На вооружение военно-транспортной авиации СССР самолёт поступил в январе </w:t>
      </w:r>
      <w:hyperlink r:id="rId16" w:tooltip="1987 год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1987 года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>, всего было построено 56 машин.</w:t>
      </w:r>
    </w:p>
    <w:p w:rsidR="0096372F" w:rsidRPr="00D74BB9" w:rsidRDefault="0096372F" w:rsidP="0096372F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D74BB9">
        <w:rPr>
          <w:rFonts w:ascii="Times New Roman" w:hAnsi="Times New Roman"/>
          <w:sz w:val="26"/>
          <w:szCs w:val="26"/>
          <w:lang w:eastAsia="ru-RU"/>
        </w:rPr>
        <w:t>Запуск в серийное производство самолёта Ил-76 (финансируется из средств ФЦП «Развитие оборонно-промышленного комплекса до 2020 года»).</w:t>
      </w:r>
    </w:p>
    <w:p w:rsidR="0096372F" w:rsidRDefault="0096372F" w:rsidP="0096372F">
      <w:pPr>
        <w:spacing w:after="0" w:line="360" w:lineRule="auto"/>
        <w:ind w:left="141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D74BB9">
        <w:rPr>
          <w:rFonts w:ascii="Times New Roman" w:hAnsi="Times New Roman"/>
          <w:sz w:val="26"/>
          <w:szCs w:val="26"/>
          <w:lang w:eastAsia="ru-RU"/>
        </w:rPr>
        <w:t xml:space="preserve">Ил-76 - </w:t>
      </w:r>
      <w:hyperlink r:id="rId17" w:tooltip="СССР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советский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 xml:space="preserve"> тяжелый военно-транспортный </w:t>
      </w:r>
      <w:hyperlink r:id="rId18" w:tooltip="Самолёт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самолёт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>, разработанный </w:t>
      </w:r>
      <w:hyperlink r:id="rId19" w:tooltip="КБ Ильюшин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ОКБ Ильюшина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>, предназначен для транспортировки и десантирования личного состава, техники и грузов различного назначения. Первый полёт самолёт совершил </w:t>
      </w:r>
      <w:hyperlink r:id="rId20" w:tooltip="25 марта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25 марта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> </w:t>
      </w:r>
      <w:hyperlink r:id="rId21" w:tooltip="1971 год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1971 года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>, а первый серийный самолет поднялся в небо 5 мая </w:t>
      </w:r>
      <w:hyperlink r:id="rId22" w:tooltip="1973 год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1973 года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>. Всего за годы производства построено около 1000 самолётов, из них более 100 отправлено на экспорт.</w:t>
      </w:r>
    </w:p>
    <w:p w:rsidR="0096372F" w:rsidRDefault="0096372F" w:rsidP="0096372F">
      <w:pPr>
        <w:spacing w:after="0" w:line="360" w:lineRule="auto"/>
        <w:ind w:left="141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96372F" w:rsidRPr="00304DC0" w:rsidRDefault="0096372F" w:rsidP="0096372F">
      <w:pPr>
        <w:spacing w:after="0" w:line="360" w:lineRule="auto"/>
        <w:ind w:left="1134"/>
        <w:contextualSpacing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>
        <w:rPr>
          <w:rFonts w:ascii="Times New Roman" w:hAnsi="Times New Roman"/>
          <w:i/>
          <w:sz w:val="26"/>
          <w:szCs w:val="26"/>
          <w:lang w:eastAsia="ru-RU"/>
        </w:rPr>
        <w:t>Военные самолеты</w:t>
      </w:r>
    </w:p>
    <w:p w:rsidR="0096372F" w:rsidRPr="00D74BB9" w:rsidRDefault="0096372F" w:rsidP="0096372F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D74BB9">
        <w:rPr>
          <w:rFonts w:ascii="Times New Roman" w:hAnsi="Times New Roman"/>
          <w:sz w:val="26"/>
          <w:szCs w:val="26"/>
          <w:lang w:eastAsia="ru-RU"/>
        </w:rPr>
        <w:t xml:space="preserve">Дальнейшая модернизация существующих боевых самолётов, военно-транспортных и специальных </w:t>
      </w:r>
      <w:proofErr w:type="gramStart"/>
      <w:r w:rsidRPr="00D74BB9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D74BB9">
        <w:rPr>
          <w:rFonts w:ascii="Times New Roman" w:hAnsi="Times New Roman"/>
          <w:sz w:val="26"/>
          <w:szCs w:val="26"/>
          <w:lang w:eastAsia="ru-RU"/>
        </w:rPr>
        <w:t xml:space="preserve"> и запуск модернизированной продукции в серийное производство (финансируется из средств ФЦП «Развитие оборонно-промышленного комплекса до 2020 года»). </w:t>
      </w:r>
    </w:p>
    <w:p w:rsidR="0096372F" w:rsidRPr="00D74BB9" w:rsidRDefault="0096372F" w:rsidP="0096372F">
      <w:pPr>
        <w:spacing w:after="0" w:line="360" w:lineRule="auto"/>
        <w:ind w:left="1775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96372F" w:rsidRPr="00D74BB9" w:rsidRDefault="0096372F" w:rsidP="0096372F">
      <w:pPr>
        <w:spacing w:after="0" w:line="360" w:lineRule="auto"/>
        <w:ind w:left="141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D74BB9">
        <w:rPr>
          <w:rFonts w:ascii="Times New Roman" w:hAnsi="Times New Roman"/>
          <w:sz w:val="26"/>
          <w:szCs w:val="26"/>
          <w:lang w:eastAsia="ru-RU"/>
        </w:rPr>
        <w:t xml:space="preserve">Ан-70 — </w:t>
      </w:r>
      <w:proofErr w:type="spellStart"/>
      <w:r w:rsidRPr="00D74BB9">
        <w:rPr>
          <w:rFonts w:ascii="Times New Roman" w:hAnsi="Times New Roman"/>
          <w:sz w:val="26"/>
          <w:szCs w:val="26"/>
          <w:lang w:eastAsia="ru-RU"/>
        </w:rPr>
        <w:t>среднемагистральный</w:t>
      </w:r>
      <w:proofErr w:type="spellEnd"/>
      <w:r w:rsidRPr="00D74BB9">
        <w:rPr>
          <w:rFonts w:ascii="Times New Roman" w:hAnsi="Times New Roman"/>
          <w:sz w:val="26"/>
          <w:szCs w:val="26"/>
          <w:lang w:eastAsia="ru-RU"/>
        </w:rPr>
        <w:t xml:space="preserve"> грузовой (оперативно-тактический, военно-транспортный) самолёт нового поколения, </w:t>
      </w:r>
      <w:r w:rsidRPr="00D74BB9">
        <w:rPr>
          <w:rFonts w:ascii="Times New Roman" w:hAnsi="Times New Roman"/>
          <w:sz w:val="26"/>
          <w:szCs w:val="26"/>
          <w:lang w:eastAsia="ru-RU"/>
        </w:rPr>
        <w:lastRenderedPageBreak/>
        <w:t>разработанный </w:t>
      </w:r>
      <w:hyperlink r:id="rId23" w:tooltip="КБ Антонов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АНТК «Антонов»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>. Самолёт предназначается для замены морально и технически устаревшего </w:t>
      </w:r>
      <w:hyperlink r:id="rId24" w:tooltip="Ан-12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Ан-12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>. Совершил первый полёт в декабре </w:t>
      </w:r>
      <w:hyperlink r:id="rId25" w:tooltip="1994 год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1994 года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>.</w:t>
      </w:r>
    </w:p>
    <w:p w:rsidR="0096372F" w:rsidRPr="00D74BB9" w:rsidRDefault="0096372F" w:rsidP="0096372F">
      <w:pPr>
        <w:spacing w:after="0" w:line="360" w:lineRule="auto"/>
        <w:ind w:left="141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96372F" w:rsidRPr="00D74BB9" w:rsidRDefault="0096372F" w:rsidP="0096372F">
      <w:pPr>
        <w:spacing w:after="0" w:line="360" w:lineRule="auto"/>
        <w:ind w:left="141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D74BB9">
        <w:rPr>
          <w:rFonts w:ascii="Times New Roman" w:hAnsi="Times New Roman"/>
          <w:sz w:val="26"/>
          <w:szCs w:val="26"/>
          <w:lang w:eastAsia="ru-RU"/>
        </w:rPr>
        <w:t>Ил-112 - проектируемый лёгкий транспортный российский </w:t>
      </w:r>
      <w:hyperlink r:id="rId26" w:tooltip="Самолёт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самолёт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> нового поколения, предназначенный для замены парка </w:t>
      </w:r>
      <w:hyperlink r:id="rId27" w:tooltip="Самолёт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самолётов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> </w:t>
      </w:r>
      <w:hyperlink r:id="rId28" w:tooltip="Ан-26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Ан-26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>. Планируются к выпуску две модификации: </w:t>
      </w:r>
      <w:hyperlink r:id="rId29" w:tooltip="Транспортная авиация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военно-транспортный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> самолёт Ил-112В и транспортный самолёт для </w:t>
      </w:r>
      <w:hyperlink r:id="rId30" w:tooltip="Гражданская авиация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гражданской авиации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 xml:space="preserve"> Ил-112Т. Самолёт предназначен для эксплуатации на небольших </w:t>
      </w:r>
      <w:proofErr w:type="spellStart"/>
      <w:r w:rsidRPr="00D74BB9">
        <w:rPr>
          <w:rFonts w:ascii="Times New Roman" w:hAnsi="Times New Roman"/>
          <w:sz w:val="26"/>
          <w:szCs w:val="26"/>
          <w:lang w:eastAsia="ru-RU"/>
        </w:rPr>
        <w:t>малооборудованных</w:t>
      </w:r>
      <w:proofErr w:type="spellEnd"/>
      <w:r w:rsidRPr="00D74BB9">
        <w:rPr>
          <w:rFonts w:ascii="Times New Roman" w:hAnsi="Times New Roman"/>
          <w:sz w:val="26"/>
          <w:szCs w:val="26"/>
          <w:lang w:eastAsia="ru-RU"/>
        </w:rPr>
        <w:t xml:space="preserve"> аэродромах, имеющих как </w:t>
      </w:r>
      <w:hyperlink r:id="rId31" w:tooltip="Бетон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бетонированные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>, так и </w:t>
      </w:r>
      <w:hyperlink r:id="rId32" w:tooltip="Грунт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грунтовые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> покрытия </w:t>
      </w:r>
      <w:hyperlink r:id="rId33" w:tooltip="Взлётно-посадочная полоса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взлетно-посадочных полос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:rsidR="0096372F" w:rsidRPr="00D74BB9" w:rsidRDefault="0096372F" w:rsidP="0096372F">
      <w:pPr>
        <w:spacing w:after="0" w:line="360" w:lineRule="auto"/>
        <w:ind w:left="141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96372F" w:rsidRPr="00D74BB9" w:rsidRDefault="0096372F" w:rsidP="0096372F">
      <w:pPr>
        <w:spacing w:after="0" w:line="360" w:lineRule="auto"/>
        <w:ind w:left="141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D74BB9">
        <w:rPr>
          <w:rFonts w:ascii="Times New Roman" w:hAnsi="Times New Roman"/>
          <w:sz w:val="26"/>
          <w:szCs w:val="26"/>
          <w:lang w:eastAsia="ru-RU"/>
        </w:rPr>
        <w:t>Ил-214 (МТС — многоцелевой транспортный самолёт) — тактический военно-транспортный </w:t>
      </w:r>
      <w:hyperlink r:id="rId34" w:tooltip="Самолёт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самолёт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>, разрабатываемый совместно компаниями </w:t>
      </w:r>
      <w:hyperlink r:id="rId35" w:tooltip="Авиационный комплекс имени С. В. Ильюшина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«Авиационный комплекс имени С. В. Ильюшина»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>, </w:t>
      </w:r>
      <w:hyperlink r:id="rId36" w:tooltip="Иркут (корпорация)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НПК «Иркут»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> и индийской фирмой </w:t>
      </w:r>
      <w:hyperlink r:id="rId37" w:tooltip="Hindustan Aeronautics Ltd.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HAL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>. Предназначен для замены </w:t>
      </w:r>
      <w:hyperlink r:id="rId38" w:tooltip="Ан-12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Ан-12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>, </w:t>
      </w:r>
      <w:hyperlink r:id="rId39" w:tooltip="Ан-26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Ан-26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> и </w:t>
      </w:r>
      <w:hyperlink r:id="rId40" w:tooltip="Ан-72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Ан-72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> в</w:t>
      </w:r>
      <w:r w:rsidR="00DF0FBF">
        <w:rPr>
          <w:rFonts w:ascii="Times New Roman" w:hAnsi="Times New Roman"/>
          <w:sz w:val="26"/>
          <w:szCs w:val="26"/>
          <w:lang w:eastAsia="ru-RU"/>
        </w:rPr>
        <w:t xml:space="preserve"> </w:t>
      </w:r>
      <w:hyperlink r:id="rId41" w:tooltip="ВВС России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ВВС России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>, а также </w:t>
      </w:r>
      <w:hyperlink r:id="rId42" w:tooltip="Ан-32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Ан-32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> в </w:t>
      </w:r>
      <w:hyperlink r:id="rId43" w:tooltip="ВВС Индии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ВВС Индии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>. Протокол о начале совместной разработки подписан </w:t>
      </w:r>
      <w:hyperlink r:id="rId44" w:tooltip="6 июня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6 июня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> </w:t>
      </w:r>
      <w:hyperlink r:id="rId45" w:tooltip="2001 год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2001 года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>.</w:t>
      </w:r>
      <w:proofErr w:type="gramEnd"/>
      <w:r w:rsidR="00FC64E0">
        <w:fldChar w:fldCharType="begin"/>
      </w:r>
      <w:r w:rsidR="00130B2B">
        <w:instrText>HYPERLINK "http://ru.wikipedia.org/wiki/%D0%98%D0%BB-214" \l "cite_note-aviaport-4"</w:instrText>
      </w:r>
      <w:r w:rsidR="00FC64E0">
        <w:fldChar w:fldCharType="separate"/>
      </w:r>
      <w:r w:rsidRPr="00D74BB9">
        <w:rPr>
          <w:rFonts w:ascii="Times New Roman" w:hAnsi="Times New Roman"/>
          <w:sz w:val="26"/>
          <w:szCs w:val="26"/>
          <w:lang w:eastAsia="ru-RU"/>
        </w:rPr>
        <w:t xml:space="preserve">  </w:t>
      </w:r>
      <w:hyperlink r:id="rId46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Первый полет российско-индийского транспортника намечен на 2017 год</w:t>
        </w:r>
      </w:hyperlink>
      <w:r w:rsidR="00FC64E0">
        <w:fldChar w:fldCharType="end"/>
      </w:r>
      <w:r w:rsidRPr="00D74BB9">
        <w:rPr>
          <w:rFonts w:ascii="Times New Roman" w:hAnsi="Times New Roman"/>
          <w:sz w:val="26"/>
          <w:szCs w:val="26"/>
          <w:lang w:eastAsia="ru-RU"/>
        </w:rPr>
        <w:t>.</w:t>
      </w:r>
    </w:p>
    <w:p w:rsidR="0096372F" w:rsidRPr="00D74BB9" w:rsidRDefault="0096372F" w:rsidP="0096372F">
      <w:pPr>
        <w:spacing w:after="0" w:line="360" w:lineRule="auto"/>
        <w:ind w:left="141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96372F" w:rsidRPr="00D74BB9" w:rsidRDefault="0096372F" w:rsidP="0096372F">
      <w:pPr>
        <w:spacing w:after="0" w:line="360" w:lineRule="auto"/>
        <w:ind w:left="141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D74BB9">
        <w:rPr>
          <w:rFonts w:ascii="Times New Roman" w:hAnsi="Times New Roman"/>
          <w:sz w:val="26"/>
          <w:szCs w:val="26"/>
          <w:lang w:eastAsia="ru-RU"/>
        </w:rPr>
        <w:t>Су-35-</w:t>
      </w:r>
      <w:hyperlink r:id="rId47" w:tooltip="Россия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российский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> реактивный </w:t>
      </w:r>
      <w:proofErr w:type="spellStart"/>
      <w:r w:rsidR="00FC64E0">
        <w:fldChar w:fldCharType="begin"/>
      </w:r>
      <w:r w:rsidR="00FC64E0">
        <w:instrText>HYPERLINK "http://ru.wikipedia.org/wiki/%D0%A1%D0%B2%D0%B5%D1%80%D1%85%D0%BC%D0%B0%D0%BD%D0%B5%D0%B2%D1%80%D0%B5%D0%BD%D0%BD%D0%BE%D1%81%D1%82%D1%8C" \o "Сверхманевренность"</w:instrText>
      </w:r>
      <w:r w:rsidR="00FC64E0">
        <w:fldChar w:fldCharType="separate"/>
      </w:r>
      <w:r w:rsidRPr="00D74BB9">
        <w:rPr>
          <w:rFonts w:ascii="Times New Roman" w:hAnsi="Times New Roman"/>
          <w:sz w:val="26"/>
          <w:szCs w:val="26"/>
          <w:lang w:eastAsia="ru-RU"/>
        </w:rPr>
        <w:t>сверхманевренный</w:t>
      </w:r>
      <w:proofErr w:type="spellEnd"/>
      <w:r w:rsidR="00FC64E0">
        <w:fldChar w:fldCharType="end"/>
      </w:r>
      <w:r w:rsidRPr="00D74BB9">
        <w:rPr>
          <w:rFonts w:ascii="Times New Roman" w:hAnsi="Times New Roman"/>
          <w:sz w:val="26"/>
          <w:szCs w:val="26"/>
          <w:lang w:eastAsia="ru-RU"/>
        </w:rPr>
        <w:t xml:space="preserve"> многоцелевой </w:t>
      </w:r>
      <w:hyperlink r:id="rId48" w:tooltip="Истребитель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истребитель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> </w:t>
      </w:r>
      <w:hyperlink r:id="rId49" w:tooltip="Поколения реактивных истребителей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поколения 4++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>, разработанный в </w:t>
      </w:r>
      <w:hyperlink r:id="rId50" w:tooltip="ОКБ Сухого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ОКБ Сухого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>, является глубокой модернизацией </w:t>
      </w:r>
      <w:hyperlink r:id="rId51" w:tooltip="Су-27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платформы Т-10С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>. Первый полет опытного многофункционального истребителя Су-35 с двигателями </w:t>
      </w:r>
      <w:hyperlink r:id="rId52" w:tooltip="Сатурн (НПО)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ОАО «НПО Сатурн»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> </w:t>
      </w:r>
      <w:hyperlink r:id="rId53" w:tooltip="АЛ-41Ф1С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АЛ-41Ф1С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> состоялся </w:t>
      </w:r>
      <w:hyperlink r:id="rId54" w:tooltip="19 февраля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19 февраля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> </w:t>
      </w:r>
      <w:hyperlink r:id="rId55" w:tooltip="2008 год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2008 года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> в</w:t>
      </w:r>
      <w:proofErr w:type="gramEnd"/>
      <w:r w:rsidRPr="00D74BB9">
        <w:rPr>
          <w:rFonts w:ascii="Times New Roman" w:hAnsi="Times New Roman"/>
          <w:sz w:val="26"/>
          <w:szCs w:val="26"/>
          <w:lang w:eastAsia="ru-RU"/>
        </w:rPr>
        <w:t> </w:t>
      </w:r>
      <w:hyperlink r:id="rId56" w:tooltip="Лётно-исследовательский институт имени М. М. Громова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ЛИИ имени Громова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 xml:space="preserve">. </w:t>
      </w:r>
      <w:hyperlink r:id="rId57" w:tooltip="19 февраля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19 февраля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> </w:t>
      </w:r>
      <w:hyperlink r:id="rId58" w:tooltip="2012 год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2012 года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> в воздух поднялся четвёртый серийный Су-35С. На 4 апреля 2012 года совершено 500 испытательных полетов.</w:t>
      </w:r>
    </w:p>
    <w:p w:rsidR="0096372F" w:rsidRPr="00D74BB9" w:rsidRDefault="0096372F" w:rsidP="0096372F">
      <w:pPr>
        <w:spacing w:after="0" w:line="360" w:lineRule="auto"/>
        <w:ind w:left="141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96372F" w:rsidRPr="00D74BB9" w:rsidRDefault="0096372F" w:rsidP="0096372F">
      <w:pPr>
        <w:spacing w:after="0" w:line="360" w:lineRule="auto"/>
        <w:ind w:left="141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D74BB9">
        <w:rPr>
          <w:rFonts w:ascii="Times New Roman" w:hAnsi="Times New Roman"/>
          <w:sz w:val="26"/>
          <w:szCs w:val="26"/>
          <w:lang w:eastAsia="ru-RU"/>
        </w:rPr>
        <w:t xml:space="preserve">Су-34 - </w:t>
      </w:r>
      <w:hyperlink r:id="rId59" w:tooltip="СССР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советский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>/</w:t>
      </w:r>
      <w:hyperlink r:id="rId60" w:tooltip="Россия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российский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 xml:space="preserve"> фронтовой </w:t>
      </w:r>
      <w:hyperlink r:id="rId61" w:tooltip="Бомбардировщик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бомбардировщик</w:t>
        </w:r>
      </w:hyperlink>
      <w:hyperlink r:id="rId62" w:anchor="cite_note-2" w:history="1"/>
      <w:r w:rsidRPr="00D74BB9">
        <w:rPr>
          <w:rFonts w:ascii="Times New Roman" w:hAnsi="Times New Roman"/>
          <w:sz w:val="26"/>
          <w:szCs w:val="26"/>
          <w:lang w:eastAsia="ru-RU"/>
        </w:rPr>
        <w:t> (в некоторых источниках классифицируется как </w:t>
      </w:r>
      <w:hyperlink r:id="rId63" w:tooltip="Истребитель-бомбардировщик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истребитель-</w:t>
        </w:r>
        <w:r w:rsidRPr="00D74BB9">
          <w:rPr>
            <w:rFonts w:ascii="Times New Roman" w:hAnsi="Times New Roman"/>
            <w:sz w:val="26"/>
            <w:szCs w:val="26"/>
            <w:lang w:eastAsia="ru-RU"/>
          </w:rPr>
          <w:lastRenderedPageBreak/>
          <w:t>бомбардировщик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>). Первый полёт прототипа Су-34 (Су-27ИБ «истребитель-бомбардировщик») — Т10В-1 состоялся </w:t>
      </w:r>
      <w:hyperlink r:id="rId64" w:tooltip="13 апреля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13 апреля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> </w:t>
      </w:r>
      <w:hyperlink r:id="rId65" w:tooltip="1990 год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1990 года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>.  Предназначался, в первую очередь, для уничтожения наземных и надводных целей, в том числе и малоразмерных и подвижных, как в тактической, так и в оперативной глубине противника, в любых погодных и климатических условиях, днём и ночью. Новые Су-34 призваны заменить более старые бомбардировщики </w:t>
      </w:r>
      <w:hyperlink r:id="rId66" w:tooltip="Су-24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Су-24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>. По данным на 2011 год, изготовлено 22 Су-34, включая прототипы.</w:t>
      </w:r>
    </w:p>
    <w:p w:rsidR="0096372F" w:rsidRPr="00D74BB9" w:rsidRDefault="0096372F" w:rsidP="0096372F">
      <w:pPr>
        <w:spacing w:after="0" w:line="360" w:lineRule="auto"/>
        <w:ind w:left="141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96372F" w:rsidRPr="00D74BB9" w:rsidRDefault="0096372F" w:rsidP="0096372F">
      <w:pPr>
        <w:spacing w:after="0" w:line="360" w:lineRule="auto"/>
        <w:ind w:left="141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D74BB9">
        <w:rPr>
          <w:rFonts w:ascii="Times New Roman" w:hAnsi="Times New Roman"/>
          <w:bCs/>
          <w:sz w:val="26"/>
          <w:szCs w:val="26"/>
          <w:lang w:eastAsia="ru-RU"/>
        </w:rPr>
        <w:t>Су-32</w:t>
      </w:r>
      <w:r w:rsidRPr="00D74BB9">
        <w:rPr>
          <w:rFonts w:ascii="Times New Roman" w:hAnsi="Times New Roman"/>
          <w:sz w:val="26"/>
          <w:szCs w:val="26"/>
          <w:lang w:eastAsia="ru-RU"/>
        </w:rPr>
        <w:t> - экспортный ударный вариант фронтового бомбардировщика Су-34. Впервые был представлен на международных выставках в 1995-м году. Этим самолётом будет оснащаться береговая авиация. Основные применения - противокорабельные, противолодочные и другие ударные операции в зоне усиленной ПВО.</w:t>
      </w:r>
    </w:p>
    <w:p w:rsidR="0096372F" w:rsidRPr="00D74BB9" w:rsidRDefault="0096372F" w:rsidP="0096372F">
      <w:pPr>
        <w:spacing w:after="0" w:line="360" w:lineRule="auto"/>
        <w:ind w:left="141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96372F" w:rsidRPr="00D74BB9" w:rsidRDefault="0096372F" w:rsidP="0096372F">
      <w:pPr>
        <w:spacing w:after="0" w:line="360" w:lineRule="auto"/>
        <w:ind w:left="1418"/>
        <w:contextualSpacing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D74BB9">
        <w:rPr>
          <w:rFonts w:ascii="Times New Roman" w:hAnsi="Times New Roman"/>
          <w:bCs/>
          <w:sz w:val="26"/>
          <w:szCs w:val="26"/>
          <w:lang w:eastAsia="ru-RU"/>
        </w:rPr>
        <w:t>Су-30 — </w:t>
      </w:r>
      <w:hyperlink r:id="rId67" w:tooltip="СССР" w:history="1">
        <w:r w:rsidRPr="00D74BB9">
          <w:rPr>
            <w:rFonts w:ascii="Times New Roman" w:hAnsi="Times New Roman"/>
            <w:bCs/>
            <w:sz w:val="26"/>
            <w:szCs w:val="26"/>
            <w:lang w:eastAsia="ru-RU"/>
          </w:rPr>
          <w:t>советский</w:t>
        </w:r>
      </w:hyperlink>
      <w:r w:rsidRPr="00D74BB9">
        <w:rPr>
          <w:rFonts w:ascii="Times New Roman" w:hAnsi="Times New Roman"/>
          <w:bCs/>
          <w:sz w:val="26"/>
          <w:szCs w:val="26"/>
          <w:lang w:eastAsia="ru-RU"/>
        </w:rPr>
        <w:t>/</w:t>
      </w:r>
      <w:hyperlink r:id="rId68" w:tooltip="Россия" w:history="1">
        <w:r w:rsidRPr="00D74BB9">
          <w:rPr>
            <w:rFonts w:ascii="Times New Roman" w:hAnsi="Times New Roman"/>
            <w:bCs/>
            <w:sz w:val="26"/>
            <w:szCs w:val="26"/>
            <w:lang w:eastAsia="ru-RU"/>
          </w:rPr>
          <w:t>российский</w:t>
        </w:r>
      </w:hyperlink>
      <w:r w:rsidRPr="00D74BB9">
        <w:rPr>
          <w:rFonts w:ascii="Times New Roman" w:hAnsi="Times New Roman"/>
          <w:bCs/>
          <w:sz w:val="26"/>
          <w:szCs w:val="26"/>
          <w:lang w:eastAsia="ru-RU"/>
        </w:rPr>
        <w:t> двухместный </w:t>
      </w:r>
      <w:hyperlink r:id="rId69" w:tooltip="Многоцелевой истребитель" w:history="1">
        <w:r w:rsidRPr="00D74BB9">
          <w:rPr>
            <w:rFonts w:ascii="Times New Roman" w:hAnsi="Times New Roman"/>
            <w:bCs/>
            <w:sz w:val="26"/>
            <w:szCs w:val="26"/>
            <w:lang w:eastAsia="ru-RU"/>
          </w:rPr>
          <w:t>многоцелевой истребитель</w:t>
        </w:r>
      </w:hyperlink>
      <w:r w:rsidRPr="00D74BB9">
        <w:rPr>
          <w:rFonts w:ascii="Times New Roman" w:hAnsi="Times New Roman"/>
          <w:bCs/>
          <w:sz w:val="26"/>
          <w:szCs w:val="26"/>
          <w:lang w:eastAsia="ru-RU"/>
        </w:rPr>
        <w:t>. Создан на базе учебно-боевой модификации </w:t>
      </w:r>
      <w:hyperlink r:id="rId70" w:tooltip="Су-27" w:history="1">
        <w:r w:rsidRPr="00D74BB9">
          <w:rPr>
            <w:rFonts w:ascii="Times New Roman" w:hAnsi="Times New Roman"/>
            <w:bCs/>
            <w:sz w:val="26"/>
            <w:szCs w:val="26"/>
            <w:lang w:eastAsia="ru-RU"/>
          </w:rPr>
          <w:t>Су-27</w:t>
        </w:r>
      </w:hyperlink>
      <w:r w:rsidRPr="00D74BB9">
        <w:rPr>
          <w:rFonts w:ascii="Times New Roman" w:hAnsi="Times New Roman"/>
          <w:bCs/>
          <w:sz w:val="26"/>
          <w:szCs w:val="26"/>
          <w:lang w:eastAsia="ru-RU"/>
        </w:rPr>
        <w:t xml:space="preserve">УБ путем глубокой модернизации последнего. </w:t>
      </w:r>
      <w:proofErr w:type="gramStart"/>
      <w:r w:rsidRPr="00D74BB9">
        <w:rPr>
          <w:rFonts w:ascii="Times New Roman" w:hAnsi="Times New Roman"/>
          <w:bCs/>
          <w:sz w:val="26"/>
          <w:szCs w:val="26"/>
          <w:lang w:eastAsia="ru-RU"/>
        </w:rPr>
        <w:t>Предназначен</w:t>
      </w:r>
      <w:proofErr w:type="gramEnd"/>
      <w:r w:rsidRPr="00D74BB9">
        <w:rPr>
          <w:rFonts w:ascii="Times New Roman" w:hAnsi="Times New Roman"/>
          <w:bCs/>
          <w:sz w:val="26"/>
          <w:szCs w:val="26"/>
          <w:lang w:eastAsia="ru-RU"/>
        </w:rPr>
        <w:t xml:space="preserve"> для управления групповыми боевыми действиями истребителей при решении задач завоевания господства в воздухе, обеспечении боевых действий других родов авиации, прикрытии наземных войск и объектов, уничтожении десантов в воздухе, а также для ведения воздушной разведки и уничтожения наземных или надводных целей. Произведено около 440 единиц (на начало 2012 года).</w:t>
      </w:r>
    </w:p>
    <w:p w:rsidR="0096372F" w:rsidRPr="00D74BB9" w:rsidRDefault="0096372F" w:rsidP="0096372F">
      <w:pPr>
        <w:spacing w:after="0" w:line="360" w:lineRule="auto"/>
        <w:ind w:left="1418"/>
        <w:contextualSpacing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proofErr w:type="gramStart"/>
      <w:r w:rsidRPr="00D74BB9">
        <w:rPr>
          <w:rFonts w:ascii="Times New Roman" w:hAnsi="Times New Roman"/>
          <w:bCs/>
          <w:sz w:val="26"/>
          <w:szCs w:val="26"/>
          <w:lang w:eastAsia="ru-RU"/>
        </w:rPr>
        <w:t>Су-27 — </w:t>
      </w:r>
      <w:hyperlink r:id="rId71" w:tooltip="СССР" w:history="1">
        <w:r w:rsidRPr="00D74BB9">
          <w:rPr>
            <w:rFonts w:ascii="Times New Roman" w:hAnsi="Times New Roman"/>
            <w:bCs/>
            <w:sz w:val="26"/>
            <w:szCs w:val="26"/>
            <w:lang w:eastAsia="ru-RU"/>
          </w:rPr>
          <w:t>советский</w:t>
        </w:r>
      </w:hyperlink>
      <w:r w:rsidRPr="00D74BB9">
        <w:rPr>
          <w:rFonts w:ascii="Times New Roman" w:hAnsi="Times New Roman"/>
          <w:bCs/>
          <w:sz w:val="26"/>
          <w:szCs w:val="26"/>
          <w:lang w:eastAsia="ru-RU"/>
        </w:rPr>
        <w:t>/</w:t>
      </w:r>
      <w:hyperlink r:id="rId72" w:tooltip="Россия" w:history="1">
        <w:r w:rsidRPr="00D74BB9">
          <w:rPr>
            <w:rFonts w:ascii="Times New Roman" w:hAnsi="Times New Roman"/>
            <w:bCs/>
            <w:sz w:val="26"/>
            <w:szCs w:val="26"/>
            <w:lang w:eastAsia="ru-RU"/>
          </w:rPr>
          <w:t>российский</w:t>
        </w:r>
      </w:hyperlink>
      <w:r w:rsidRPr="00D74BB9">
        <w:rPr>
          <w:rFonts w:ascii="Times New Roman" w:hAnsi="Times New Roman"/>
          <w:bCs/>
          <w:sz w:val="26"/>
          <w:szCs w:val="26"/>
          <w:lang w:eastAsia="ru-RU"/>
        </w:rPr>
        <w:t xml:space="preserve"> многоцелевой высокоманевренный всепогодный </w:t>
      </w:r>
      <w:hyperlink r:id="rId73" w:tooltip="Истребитель" w:history="1">
        <w:r w:rsidRPr="00D74BB9">
          <w:rPr>
            <w:rFonts w:ascii="Times New Roman" w:hAnsi="Times New Roman"/>
            <w:bCs/>
            <w:sz w:val="26"/>
            <w:szCs w:val="26"/>
            <w:lang w:eastAsia="ru-RU"/>
          </w:rPr>
          <w:t>истребитель</w:t>
        </w:r>
      </w:hyperlink>
      <w:r w:rsidRPr="00D74BB9">
        <w:rPr>
          <w:rFonts w:ascii="Times New Roman" w:hAnsi="Times New Roman"/>
          <w:bCs/>
          <w:sz w:val="26"/>
          <w:szCs w:val="26"/>
          <w:lang w:eastAsia="ru-RU"/>
        </w:rPr>
        <w:t> </w:t>
      </w:r>
      <w:hyperlink r:id="rId74" w:anchor=".D0.A7.D0.B5.D1.82.D0.B2.D1.91.D1.80.D1.82.D0.BE.D0.B5_.D0.BF.D0.BE.D0.BA.D0.BE.D0.BB.D0.B5.D0.BD.D0.B8.D0.B5" w:tooltip="Поколения реактивных истребителей" w:history="1">
        <w:r w:rsidRPr="00D74BB9">
          <w:rPr>
            <w:rFonts w:ascii="Times New Roman" w:hAnsi="Times New Roman"/>
            <w:bCs/>
            <w:sz w:val="26"/>
            <w:szCs w:val="26"/>
            <w:lang w:eastAsia="ru-RU"/>
          </w:rPr>
          <w:t>четвёртого поколения</w:t>
        </w:r>
      </w:hyperlink>
      <w:r w:rsidRPr="00D74BB9">
        <w:rPr>
          <w:rFonts w:ascii="Times New Roman" w:hAnsi="Times New Roman"/>
          <w:bCs/>
          <w:sz w:val="26"/>
          <w:szCs w:val="26"/>
          <w:lang w:eastAsia="ru-RU"/>
        </w:rPr>
        <w:t>,</w:t>
      </w:r>
      <w:hyperlink r:id="rId75" w:anchor="cite_note-1" w:history="1"/>
      <w:r w:rsidRPr="00D74BB9">
        <w:rPr>
          <w:rFonts w:ascii="Times New Roman" w:hAnsi="Times New Roman"/>
          <w:bCs/>
          <w:sz w:val="26"/>
          <w:szCs w:val="26"/>
          <w:lang w:eastAsia="ru-RU"/>
        </w:rPr>
        <w:t xml:space="preserve"> разработанный в </w:t>
      </w:r>
      <w:hyperlink r:id="rId76" w:tooltip="Сухой (компания)" w:history="1">
        <w:r w:rsidRPr="00D74BB9">
          <w:rPr>
            <w:rFonts w:ascii="Times New Roman" w:hAnsi="Times New Roman"/>
            <w:bCs/>
            <w:sz w:val="26"/>
            <w:szCs w:val="26"/>
            <w:lang w:eastAsia="ru-RU"/>
          </w:rPr>
          <w:t>ОКБ Сухого</w:t>
        </w:r>
      </w:hyperlink>
      <w:r w:rsidRPr="00D74BB9">
        <w:rPr>
          <w:rFonts w:ascii="Times New Roman" w:hAnsi="Times New Roman"/>
          <w:bCs/>
          <w:sz w:val="26"/>
          <w:szCs w:val="26"/>
          <w:lang w:eastAsia="ru-RU"/>
        </w:rPr>
        <w:t> и предназначенный для завоевания превосходства в воздухе.</w:t>
      </w:r>
      <w:proofErr w:type="gramEnd"/>
      <w:r w:rsidRPr="00D74BB9">
        <w:rPr>
          <w:rFonts w:ascii="Times New Roman" w:hAnsi="Times New Roman"/>
          <w:bCs/>
          <w:sz w:val="26"/>
          <w:szCs w:val="26"/>
          <w:lang w:eastAsia="ru-RU"/>
        </w:rPr>
        <w:t xml:space="preserve"> Первый полёт прототипа состоялся в </w:t>
      </w:r>
      <w:hyperlink r:id="rId77" w:tooltip="1977 год" w:history="1">
        <w:r w:rsidRPr="00D74BB9">
          <w:rPr>
            <w:rFonts w:ascii="Times New Roman" w:hAnsi="Times New Roman"/>
            <w:bCs/>
            <w:sz w:val="26"/>
            <w:szCs w:val="26"/>
            <w:lang w:eastAsia="ru-RU"/>
          </w:rPr>
          <w:t>1977 году</w:t>
        </w:r>
      </w:hyperlink>
      <w:r w:rsidRPr="00D74BB9">
        <w:rPr>
          <w:rFonts w:ascii="Times New Roman" w:hAnsi="Times New Roman"/>
          <w:bCs/>
          <w:sz w:val="26"/>
          <w:szCs w:val="26"/>
          <w:lang w:eastAsia="ru-RU"/>
        </w:rPr>
        <w:t>, а в </w:t>
      </w:r>
      <w:hyperlink r:id="rId78" w:tooltip="1984 год" w:history="1">
        <w:r w:rsidRPr="00D74BB9">
          <w:rPr>
            <w:rFonts w:ascii="Times New Roman" w:hAnsi="Times New Roman"/>
            <w:bCs/>
            <w:sz w:val="26"/>
            <w:szCs w:val="26"/>
            <w:lang w:eastAsia="ru-RU"/>
          </w:rPr>
          <w:t>1984 году</w:t>
        </w:r>
      </w:hyperlink>
      <w:r w:rsidRPr="00D74BB9">
        <w:rPr>
          <w:rFonts w:ascii="Times New Roman" w:hAnsi="Times New Roman"/>
          <w:bCs/>
          <w:sz w:val="26"/>
          <w:szCs w:val="26"/>
          <w:lang w:eastAsia="ru-RU"/>
        </w:rPr>
        <w:t> самолёты начали поступать в авиационные части. На текущий момент является одним из основных самолётов </w:t>
      </w:r>
      <w:hyperlink r:id="rId79" w:tooltip="Военно-воздушные силы Российской Федерации" w:history="1">
        <w:r w:rsidRPr="00D74BB9">
          <w:rPr>
            <w:rFonts w:ascii="Times New Roman" w:hAnsi="Times New Roman"/>
            <w:bCs/>
            <w:sz w:val="26"/>
            <w:szCs w:val="26"/>
            <w:lang w:eastAsia="ru-RU"/>
          </w:rPr>
          <w:t>ВВС России</w:t>
        </w:r>
      </w:hyperlink>
      <w:r w:rsidRPr="00D74BB9">
        <w:rPr>
          <w:rFonts w:ascii="Times New Roman" w:hAnsi="Times New Roman"/>
          <w:bCs/>
          <w:sz w:val="26"/>
          <w:szCs w:val="26"/>
          <w:lang w:eastAsia="ru-RU"/>
        </w:rPr>
        <w:t>, его модификации состоят на вооружении в странах </w:t>
      </w:r>
      <w:hyperlink r:id="rId80" w:tooltip="СНГ" w:history="1">
        <w:r w:rsidRPr="00D74BB9">
          <w:rPr>
            <w:rFonts w:ascii="Times New Roman" w:hAnsi="Times New Roman"/>
            <w:bCs/>
            <w:sz w:val="26"/>
            <w:szCs w:val="26"/>
            <w:lang w:eastAsia="ru-RU"/>
          </w:rPr>
          <w:t>СНГ</w:t>
        </w:r>
      </w:hyperlink>
      <w:r w:rsidRPr="00D74BB9">
        <w:rPr>
          <w:rFonts w:ascii="Times New Roman" w:hAnsi="Times New Roman"/>
          <w:bCs/>
          <w:sz w:val="26"/>
          <w:szCs w:val="26"/>
          <w:lang w:eastAsia="ru-RU"/>
        </w:rPr>
        <w:t>, </w:t>
      </w:r>
      <w:hyperlink r:id="rId81" w:tooltip="Индия" w:history="1">
        <w:r w:rsidRPr="00D74BB9">
          <w:rPr>
            <w:rFonts w:ascii="Times New Roman" w:hAnsi="Times New Roman"/>
            <w:bCs/>
            <w:sz w:val="26"/>
            <w:szCs w:val="26"/>
            <w:lang w:eastAsia="ru-RU"/>
          </w:rPr>
          <w:t>Индии</w:t>
        </w:r>
      </w:hyperlink>
      <w:r w:rsidRPr="00D74BB9">
        <w:rPr>
          <w:rFonts w:ascii="Times New Roman" w:hAnsi="Times New Roman"/>
          <w:bCs/>
          <w:sz w:val="26"/>
          <w:szCs w:val="26"/>
          <w:lang w:eastAsia="ru-RU"/>
        </w:rPr>
        <w:t>, </w:t>
      </w:r>
      <w:hyperlink r:id="rId82" w:tooltip="Китай" w:history="1">
        <w:r w:rsidRPr="00D74BB9">
          <w:rPr>
            <w:rFonts w:ascii="Times New Roman" w:hAnsi="Times New Roman"/>
            <w:bCs/>
            <w:sz w:val="26"/>
            <w:szCs w:val="26"/>
            <w:lang w:eastAsia="ru-RU"/>
          </w:rPr>
          <w:t>Китае</w:t>
        </w:r>
      </w:hyperlink>
      <w:r w:rsidRPr="00D74BB9">
        <w:rPr>
          <w:rFonts w:ascii="Times New Roman" w:hAnsi="Times New Roman"/>
          <w:bCs/>
          <w:sz w:val="26"/>
          <w:szCs w:val="26"/>
          <w:lang w:eastAsia="ru-RU"/>
        </w:rPr>
        <w:t xml:space="preserve"> и других странах. На основе Су-27 </w:t>
      </w:r>
      <w:r w:rsidRPr="00D74BB9">
        <w:rPr>
          <w:rFonts w:ascii="Times New Roman" w:hAnsi="Times New Roman"/>
          <w:bCs/>
          <w:sz w:val="26"/>
          <w:szCs w:val="26"/>
          <w:lang w:eastAsia="ru-RU"/>
        </w:rPr>
        <w:lastRenderedPageBreak/>
        <w:t>разработано большое количество </w:t>
      </w:r>
      <w:hyperlink r:id="rId83" w:anchor=".D0.9C.D0.BE.D0.B4.D0.B8.D1.84.D0.B8.D0.BA.D0.B0.D1.86.D0.B8.D0.B8_.D0.A1.D1.83-27" w:history="1">
        <w:r w:rsidRPr="00D74BB9">
          <w:rPr>
            <w:rFonts w:ascii="Times New Roman" w:hAnsi="Times New Roman"/>
            <w:bCs/>
            <w:sz w:val="26"/>
            <w:szCs w:val="26"/>
            <w:lang w:eastAsia="ru-RU"/>
          </w:rPr>
          <w:t>модификаций</w:t>
        </w:r>
      </w:hyperlink>
      <w:r w:rsidRPr="00D74BB9">
        <w:rPr>
          <w:rFonts w:ascii="Times New Roman" w:hAnsi="Times New Roman"/>
          <w:bCs/>
          <w:sz w:val="26"/>
          <w:szCs w:val="26"/>
          <w:lang w:eastAsia="ru-RU"/>
        </w:rPr>
        <w:t>: учебно-боевой Су-27УБ, палубный истребитель </w:t>
      </w:r>
      <w:hyperlink r:id="rId84" w:tooltip="Су-33" w:history="1">
        <w:r w:rsidRPr="00D74BB9">
          <w:rPr>
            <w:rFonts w:ascii="Times New Roman" w:hAnsi="Times New Roman"/>
            <w:bCs/>
            <w:sz w:val="26"/>
            <w:szCs w:val="26"/>
            <w:lang w:eastAsia="ru-RU"/>
          </w:rPr>
          <w:t>Су-33</w:t>
        </w:r>
      </w:hyperlink>
      <w:r w:rsidRPr="00D74BB9">
        <w:rPr>
          <w:rFonts w:ascii="Times New Roman" w:hAnsi="Times New Roman"/>
          <w:bCs/>
          <w:sz w:val="26"/>
          <w:szCs w:val="26"/>
          <w:lang w:eastAsia="ru-RU"/>
        </w:rPr>
        <w:t> и его учебно-боевая модификация </w:t>
      </w:r>
      <w:hyperlink r:id="rId85" w:tooltip="Су-33УБ" w:history="1">
        <w:r w:rsidRPr="00D74BB9">
          <w:rPr>
            <w:rFonts w:ascii="Times New Roman" w:hAnsi="Times New Roman"/>
            <w:bCs/>
            <w:sz w:val="26"/>
            <w:szCs w:val="26"/>
            <w:lang w:eastAsia="ru-RU"/>
          </w:rPr>
          <w:t>Су-33УБ</w:t>
        </w:r>
      </w:hyperlink>
      <w:r w:rsidRPr="00D74BB9">
        <w:rPr>
          <w:rFonts w:ascii="Times New Roman" w:hAnsi="Times New Roman"/>
          <w:bCs/>
          <w:sz w:val="26"/>
          <w:szCs w:val="26"/>
          <w:lang w:eastAsia="ru-RU"/>
        </w:rPr>
        <w:t>, многоцелевые истребители </w:t>
      </w:r>
      <w:hyperlink r:id="rId86" w:tooltip="Су-30" w:history="1">
        <w:r w:rsidRPr="00D74BB9">
          <w:rPr>
            <w:rFonts w:ascii="Times New Roman" w:hAnsi="Times New Roman"/>
            <w:bCs/>
            <w:sz w:val="26"/>
            <w:szCs w:val="26"/>
            <w:lang w:eastAsia="ru-RU"/>
          </w:rPr>
          <w:t>Су-30</w:t>
        </w:r>
      </w:hyperlink>
      <w:r w:rsidRPr="00D74BB9">
        <w:rPr>
          <w:rFonts w:ascii="Times New Roman" w:hAnsi="Times New Roman"/>
          <w:bCs/>
          <w:sz w:val="26"/>
          <w:szCs w:val="26"/>
          <w:lang w:eastAsia="ru-RU"/>
        </w:rPr>
        <w:t>, </w:t>
      </w:r>
      <w:hyperlink r:id="rId87" w:tooltip="Су-27М" w:history="1">
        <w:r w:rsidRPr="00D74BB9">
          <w:rPr>
            <w:rFonts w:ascii="Times New Roman" w:hAnsi="Times New Roman"/>
            <w:bCs/>
            <w:sz w:val="26"/>
            <w:szCs w:val="26"/>
            <w:lang w:eastAsia="ru-RU"/>
          </w:rPr>
          <w:t>Су-27М</w:t>
        </w:r>
      </w:hyperlink>
      <w:r w:rsidRPr="00D74BB9">
        <w:rPr>
          <w:rFonts w:ascii="Times New Roman" w:hAnsi="Times New Roman"/>
          <w:bCs/>
          <w:sz w:val="26"/>
          <w:szCs w:val="26"/>
          <w:lang w:eastAsia="ru-RU"/>
        </w:rPr>
        <w:t>,</w:t>
      </w:r>
      <w:hyperlink r:id="rId88" w:tooltip="Су-35С" w:history="1">
        <w:r w:rsidRPr="00D74BB9">
          <w:rPr>
            <w:rFonts w:ascii="Times New Roman" w:hAnsi="Times New Roman"/>
            <w:bCs/>
            <w:sz w:val="26"/>
            <w:szCs w:val="26"/>
            <w:lang w:eastAsia="ru-RU"/>
          </w:rPr>
          <w:t>Су-35С</w:t>
        </w:r>
      </w:hyperlink>
      <w:r w:rsidRPr="00D74BB9">
        <w:rPr>
          <w:rFonts w:ascii="Times New Roman" w:hAnsi="Times New Roman"/>
          <w:bCs/>
          <w:sz w:val="26"/>
          <w:szCs w:val="26"/>
          <w:lang w:eastAsia="ru-RU"/>
        </w:rPr>
        <w:t>, фронтовой бомбардировщик </w:t>
      </w:r>
      <w:hyperlink r:id="rId89" w:tooltip="Су-34" w:history="1">
        <w:r w:rsidRPr="00D74BB9">
          <w:rPr>
            <w:rFonts w:ascii="Times New Roman" w:hAnsi="Times New Roman"/>
            <w:bCs/>
            <w:sz w:val="26"/>
            <w:szCs w:val="26"/>
            <w:lang w:eastAsia="ru-RU"/>
          </w:rPr>
          <w:t>Су-34</w:t>
        </w:r>
      </w:hyperlink>
      <w:r w:rsidRPr="00D74BB9">
        <w:rPr>
          <w:rFonts w:ascii="Times New Roman" w:hAnsi="Times New Roman"/>
          <w:bCs/>
          <w:sz w:val="26"/>
          <w:szCs w:val="26"/>
          <w:lang w:eastAsia="ru-RU"/>
        </w:rPr>
        <w:t> и другие. Произведено около 600 единиц (на начало 2012 года).</w:t>
      </w:r>
    </w:p>
    <w:p w:rsidR="0096372F" w:rsidRPr="00D74BB9" w:rsidRDefault="0096372F" w:rsidP="0096372F">
      <w:pPr>
        <w:spacing w:after="0" w:line="360" w:lineRule="auto"/>
        <w:ind w:left="1418"/>
        <w:contextualSpacing/>
        <w:jc w:val="both"/>
        <w:rPr>
          <w:rFonts w:ascii="Times New Roman" w:hAnsi="Times New Roman"/>
          <w:bCs/>
          <w:sz w:val="26"/>
          <w:szCs w:val="26"/>
          <w:lang w:eastAsia="ru-RU"/>
        </w:rPr>
      </w:pPr>
    </w:p>
    <w:p w:rsidR="0096372F" w:rsidRPr="00D74BB9" w:rsidRDefault="0096372F" w:rsidP="0096372F">
      <w:pPr>
        <w:spacing w:after="0" w:line="360" w:lineRule="auto"/>
        <w:ind w:left="1418"/>
        <w:contextualSpacing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D74BB9">
        <w:rPr>
          <w:rFonts w:ascii="Times New Roman" w:hAnsi="Times New Roman"/>
          <w:bCs/>
          <w:sz w:val="26"/>
          <w:szCs w:val="26"/>
          <w:lang w:eastAsia="ru-RU"/>
        </w:rPr>
        <w:t>Як-130— учебно-боевой </w:t>
      </w:r>
      <w:hyperlink r:id="rId90" w:tooltip="Самолёт" w:history="1">
        <w:r w:rsidRPr="00D74BB9">
          <w:rPr>
            <w:rFonts w:ascii="Times New Roman" w:hAnsi="Times New Roman"/>
            <w:bCs/>
            <w:sz w:val="26"/>
            <w:szCs w:val="26"/>
            <w:lang w:eastAsia="ru-RU"/>
          </w:rPr>
          <w:t>самолёт</w:t>
        </w:r>
      </w:hyperlink>
      <w:r w:rsidRPr="00D74BB9">
        <w:rPr>
          <w:rFonts w:ascii="Times New Roman" w:hAnsi="Times New Roman"/>
          <w:bCs/>
          <w:sz w:val="26"/>
          <w:szCs w:val="26"/>
          <w:lang w:eastAsia="ru-RU"/>
        </w:rPr>
        <w:t> (УБС), разработанный </w:t>
      </w:r>
      <w:hyperlink r:id="rId91" w:tooltip="ОКБ имени Яковлева" w:history="1">
        <w:r w:rsidRPr="00D74BB9">
          <w:rPr>
            <w:rFonts w:ascii="Times New Roman" w:hAnsi="Times New Roman"/>
            <w:bCs/>
            <w:sz w:val="26"/>
            <w:szCs w:val="26"/>
            <w:lang w:eastAsia="ru-RU"/>
          </w:rPr>
          <w:t>ОКБ имени Яковлева</w:t>
        </w:r>
      </w:hyperlink>
      <w:r w:rsidRPr="00D74BB9">
        <w:rPr>
          <w:rFonts w:ascii="Times New Roman" w:hAnsi="Times New Roman"/>
          <w:bCs/>
          <w:sz w:val="26"/>
          <w:szCs w:val="26"/>
          <w:lang w:eastAsia="ru-RU"/>
        </w:rPr>
        <w:t> совместно с итальянской компанией </w:t>
      </w:r>
      <w:proofErr w:type="spellStart"/>
      <w:r w:rsidR="00FC64E0">
        <w:fldChar w:fldCharType="begin"/>
      </w:r>
      <w:r w:rsidR="00FC64E0">
        <w:instrText>HYPERLINK "http://en.wikipedia.org/wiki/Alenia_Aermacchi" \o "en:Alenia Aermacchi"</w:instrText>
      </w:r>
      <w:r w:rsidR="00FC64E0">
        <w:fldChar w:fldCharType="separate"/>
      </w:r>
      <w:r w:rsidRPr="00D74BB9">
        <w:rPr>
          <w:rFonts w:ascii="Times New Roman" w:hAnsi="Times New Roman"/>
          <w:bCs/>
          <w:sz w:val="26"/>
          <w:szCs w:val="26"/>
          <w:lang w:eastAsia="ru-RU"/>
        </w:rPr>
        <w:t>Aermacchi</w:t>
      </w:r>
      <w:proofErr w:type="spellEnd"/>
      <w:r w:rsidR="00FC64E0">
        <w:fldChar w:fldCharType="end"/>
      </w:r>
      <w:r w:rsidRPr="00D74BB9">
        <w:rPr>
          <w:rFonts w:ascii="Times New Roman" w:hAnsi="Times New Roman"/>
          <w:bCs/>
          <w:sz w:val="26"/>
          <w:szCs w:val="26"/>
          <w:lang w:eastAsia="ru-RU"/>
        </w:rPr>
        <w:t> для замены в </w:t>
      </w:r>
      <w:hyperlink r:id="rId92" w:tooltip="Военно-воздушные силы Российской Федерации" w:history="1">
        <w:r w:rsidRPr="00D74BB9">
          <w:rPr>
            <w:rFonts w:ascii="Times New Roman" w:hAnsi="Times New Roman"/>
            <w:bCs/>
            <w:sz w:val="26"/>
            <w:szCs w:val="26"/>
            <w:lang w:eastAsia="ru-RU"/>
          </w:rPr>
          <w:t>Военно-воздушных силах России</w:t>
        </w:r>
      </w:hyperlink>
      <w:r w:rsidRPr="00D74BB9">
        <w:rPr>
          <w:rFonts w:ascii="Times New Roman" w:hAnsi="Times New Roman"/>
          <w:bCs/>
          <w:sz w:val="26"/>
          <w:szCs w:val="26"/>
          <w:lang w:eastAsia="ru-RU"/>
        </w:rPr>
        <w:t> учебно-тренировочных самолётов </w:t>
      </w:r>
      <w:hyperlink r:id="rId93" w:tooltip="Л-39" w:history="1">
        <w:r w:rsidRPr="00D74BB9">
          <w:rPr>
            <w:rFonts w:ascii="Times New Roman" w:hAnsi="Times New Roman"/>
            <w:bCs/>
            <w:sz w:val="26"/>
            <w:szCs w:val="26"/>
            <w:lang w:eastAsia="ru-RU"/>
          </w:rPr>
          <w:t>Л-39</w:t>
        </w:r>
      </w:hyperlink>
      <w:r w:rsidRPr="00D74BB9">
        <w:rPr>
          <w:rFonts w:ascii="Times New Roman" w:hAnsi="Times New Roman"/>
          <w:bCs/>
          <w:sz w:val="26"/>
          <w:szCs w:val="26"/>
          <w:lang w:eastAsia="ru-RU"/>
        </w:rPr>
        <w:t xml:space="preserve">. Совместная разработка с </w:t>
      </w:r>
      <w:proofErr w:type="spellStart"/>
      <w:r w:rsidRPr="00D74BB9">
        <w:rPr>
          <w:rFonts w:ascii="Times New Roman" w:hAnsi="Times New Roman"/>
          <w:bCs/>
          <w:sz w:val="26"/>
          <w:szCs w:val="26"/>
          <w:lang w:eastAsia="ru-RU"/>
        </w:rPr>
        <w:t>Aermacchi</w:t>
      </w:r>
      <w:proofErr w:type="spellEnd"/>
      <w:r w:rsidRPr="00D74BB9">
        <w:rPr>
          <w:rFonts w:ascii="Times New Roman" w:hAnsi="Times New Roman"/>
          <w:bCs/>
          <w:sz w:val="26"/>
          <w:szCs w:val="26"/>
          <w:lang w:eastAsia="ru-RU"/>
        </w:rPr>
        <w:t xml:space="preserve"> из-за разногласий была прекращена, и каждая из компаний продолжила реализовывать свою концепцию самостоятельно. Як-130 — первый полностью новый (а не модернизированный вариант существовавшей модели) самолёт, построенный в </w:t>
      </w:r>
      <w:hyperlink r:id="rId94" w:tooltip="Россия" w:history="1">
        <w:r w:rsidRPr="00D74BB9">
          <w:rPr>
            <w:rFonts w:ascii="Times New Roman" w:hAnsi="Times New Roman"/>
            <w:bCs/>
            <w:sz w:val="26"/>
            <w:szCs w:val="26"/>
            <w:lang w:eastAsia="ru-RU"/>
          </w:rPr>
          <w:t>России</w:t>
        </w:r>
      </w:hyperlink>
      <w:r w:rsidRPr="00D74BB9">
        <w:rPr>
          <w:rFonts w:ascii="Times New Roman" w:hAnsi="Times New Roman"/>
          <w:bCs/>
          <w:sz w:val="26"/>
          <w:szCs w:val="26"/>
          <w:lang w:eastAsia="ru-RU"/>
        </w:rPr>
        <w:t> после </w:t>
      </w:r>
      <w:hyperlink r:id="rId95" w:tooltip="Распад СССР" w:history="1">
        <w:r w:rsidRPr="00D74BB9">
          <w:rPr>
            <w:rFonts w:ascii="Times New Roman" w:hAnsi="Times New Roman"/>
            <w:bCs/>
            <w:sz w:val="26"/>
            <w:szCs w:val="26"/>
            <w:lang w:eastAsia="ru-RU"/>
          </w:rPr>
          <w:t>распада СССР</w:t>
        </w:r>
      </w:hyperlink>
      <w:r w:rsidRPr="00D74BB9">
        <w:rPr>
          <w:rFonts w:ascii="Times New Roman" w:hAnsi="Times New Roman"/>
          <w:bCs/>
          <w:sz w:val="26"/>
          <w:szCs w:val="26"/>
          <w:lang w:eastAsia="ru-RU"/>
        </w:rPr>
        <w:t>. Первый полёт опытный образец Як-130 совершил </w:t>
      </w:r>
      <w:hyperlink r:id="rId96" w:tooltip="25 апреля" w:history="1">
        <w:r w:rsidRPr="00D74BB9">
          <w:rPr>
            <w:rFonts w:ascii="Times New Roman" w:hAnsi="Times New Roman"/>
            <w:bCs/>
            <w:sz w:val="26"/>
            <w:szCs w:val="26"/>
            <w:lang w:eastAsia="ru-RU"/>
          </w:rPr>
          <w:t>25 апреля</w:t>
        </w:r>
      </w:hyperlink>
      <w:r w:rsidRPr="00D74BB9">
        <w:rPr>
          <w:rFonts w:ascii="Times New Roman" w:hAnsi="Times New Roman"/>
          <w:bCs/>
          <w:sz w:val="26"/>
          <w:szCs w:val="26"/>
          <w:lang w:eastAsia="ru-RU"/>
        </w:rPr>
        <w:t> </w:t>
      </w:r>
      <w:hyperlink r:id="rId97" w:tooltip="1996 год в авиации" w:history="1">
        <w:r w:rsidRPr="00D74BB9">
          <w:rPr>
            <w:rFonts w:ascii="Times New Roman" w:hAnsi="Times New Roman"/>
            <w:bCs/>
            <w:sz w:val="26"/>
            <w:szCs w:val="26"/>
            <w:lang w:eastAsia="ru-RU"/>
          </w:rPr>
          <w:t>1996 года</w:t>
        </w:r>
      </w:hyperlink>
      <w:r w:rsidRPr="00D74BB9">
        <w:rPr>
          <w:rFonts w:ascii="Times New Roman" w:hAnsi="Times New Roman"/>
          <w:bCs/>
          <w:sz w:val="26"/>
          <w:szCs w:val="26"/>
          <w:lang w:eastAsia="ru-RU"/>
        </w:rPr>
        <w:t>. Произведено около 40 единиц (на начало 2012 года).</w:t>
      </w:r>
    </w:p>
    <w:p w:rsidR="0096372F" w:rsidRPr="00D74BB9" w:rsidRDefault="0096372F" w:rsidP="0096372F">
      <w:pPr>
        <w:spacing w:after="0" w:line="360" w:lineRule="auto"/>
        <w:ind w:left="1418"/>
        <w:contextualSpacing/>
        <w:jc w:val="both"/>
        <w:rPr>
          <w:rFonts w:ascii="Times New Roman" w:hAnsi="Times New Roman"/>
          <w:bCs/>
          <w:sz w:val="26"/>
          <w:szCs w:val="26"/>
          <w:lang w:eastAsia="ru-RU"/>
        </w:rPr>
      </w:pPr>
    </w:p>
    <w:p w:rsidR="0096372F" w:rsidRPr="00D74BB9" w:rsidRDefault="0096372F" w:rsidP="0096372F">
      <w:pPr>
        <w:spacing w:after="0" w:line="360" w:lineRule="auto"/>
        <w:ind w:left="1418"/>
        <w:contextualSpacing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D74BB9">
        <w:rPr>
          <w:rFonts w:ascii="Times New Roman" w:hAnsi="Times New Roman"/>
          <w:bCs/>
          <w:sz w:val="26"/>
          <w:szCs w:val="26"/>
          <w:lang w:eastAsia="ru-RU"/>
        </w:rPr>
        <w:t>МиГ-29  —советский/российский  многоцелевой </w:t>
      </w:r>
      <w:hyperlink r:id="rId98" w:tooltip="Истребитель" w:history="1">
        <w:r w:rsidRPr="00D74BB9">
          <w:rPr>
            <w:rFonts w:ascii="Times New Roman" w:hAnsi="Times New Roman"/>
            <w:bCs/>
            <w:sz w:val="26"/>
            <w:szCs w:val="26"/>
            <w:lang w:eastAsia="ru-RU"/>
          </w:rPr>
          <w:t>истребитель</w:t>
        </w:r>
      </w:hyperlink>
      <w:r w:rsidRPr="00D74BB9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hyperlink r:id="rId99" w:tooltip="Поколения реактивных истребителей" w:history="1">
        <w:r w:rsidRPr="00D74BB9">
          <w:rPr>
            <w:rFonts w:ascii="Times New Roman" w:hAnsi="Times New Roman"/>
            <w:bCs/>
            <w:sz w:val="26"/>
            <w:szCs w:val="26"/>
            <w:lang w:eastAsia="ru-RU"/>
          </w:rPr>
          <w:t>четвёртого поколения</w:t>
        </w:r>
      </w:hyperlink>
      <w:hyperlink r:id="rId100" w:anchor="cite_note-3" w:history="1"/>
      <w:r w:rsidRPr="00D74BB9">
        <w:rPr>
          <w:rFonts w:ascii="Times New Roman" w:hAnsi="Times New Roman"/>
          <w:bCs/>
          <w:sz w:val="26"/>
          <w:szCs w:val="26"/>
          <w:lang w:eastAsia="ru-RU"/>
        </w:rPr>
        <w:t>, разработанный в </w:t>
      </w:r>
      <w:hyperlink r:id="rId101" w:tooltip="МиГ (компания)" w:history="1">
        <w:r w:rsidRPr="00D74BB9">
          <w:rPr>
            <w:rFonts w:ascii="Times New Roman" w:hAnsi="Times New Roman"/>
            <w:bCs/>
            <w:sz w:val="26"/>
            <w:szCs w:val="26"/>
            <w:lang w:eastAsia="ru-RU"/>
          </w:rPr>
          <w:t>ОКБ МиГ</w:t>
        </w:r>
      </w:hyperlink>
      <w:r w:rsidRPr="00D74BB9">
        <w:rPr>
          <w:rFonts w:ascii="Times New Roman" w:hAnsi="Times New Roman"/>
          <w:bCs/>
          <w:sz w:val="26"/>
          <w:szCs w:val="26"/>
          <w:lang w:eastAsia="ru-RU"/>
        </w:rPr>
        <w:t>. Первый полёт прототипа был совершён 6 октября</w:t>
      </w:r>
      <w:hyperlink r:id="rId102" w:tooltip="1977" w:history="1">
        <w:r w:rsidRPr="00D74BB9">
          <w:rPr>
            <w:rFonts w:ascii="Times New Roman" w:hAnsi="Times New Roman"/>
            <w:bCs/>
            <w:sz w:val="26"/>
            <w:szCs w:val="26"/>
            <w:lang w:eastAsia="ru-RU"/>
          </w:rPr>
          <w:t>1977 года</w:t>
        </w:r>
      </w:hyperlink>
      <w:r w:rsidRPr="00D74BB9">
        <w:rPr>
          <w:rFonts w:ascii="Times New Roman" w:hAnsi="Times New Roman"/>
          <w:bCs/>
          <w:sz w:val="26"/>
          <w:szCs w:val="26"/>
          <w:lang w:eastAsia="ru-RU"/>
        </w:rPr>
        <w:t>, а серийное производство развёрнуто в </w:t>
      </w:r>
      <w:hyperlink r:id="rId103" w:tooltip="1982" w:history="1">
        <w:r w:rsidRPr="00D74BB9">
          <w:rPr>
            <w:rFonts w:ascii="Times New Roman" w:hAnsi="Times New Roman"/>
            <w:bCs/>
            <w:sz w:val="26"/>
            <w:szCs w:val="26"/>
            <w:lang w:eastAsia="ru-RU"/>
          </w:rPr>
          <w:t>1982 году</w:t>
        </w:r>
      </w:hyperlink>
      <w:r w:rsidRPr="00D74BB9">
        <w:rPr>
          <w:rFonts w:ascii="Times New Roman" w:hAnsi="Times New Roman"/>
          <w:bCs/>
          <w:sz w:val="26"/>
          <w:szCs w:val="26"/>
          <w:lang w:eastAsia="ru-RU"/>
        </w:rPr>
        <w:t>. На данный момент </w:t>
      </w:r>
      <w:hyperlink r:id="rId104" w:tooltip="ВВС России" w:history="1">
        <w:r w:rsidRPr="00D74BB9">
          <w:rPr>
            <w:rFonts w:ascii="Times New Roman" w:hAnsi="Times New Roman"/>
            <w:bCs/>
            <w:sz w:val="26"/>
            <w:szCs w:val="26"/>
            <w:lang w:eastAsia="ru-RU"/>
          </w:rPr>
          <w:t>ВВС России</w:t>
        </w:r>
      </w:hyperlink>
      <w:r w:rsidRPr="00D74BB9">
        <w:rPr>
          <w:rFonts w:ascii="Times New Roman" w:hAnsi="Times New Roman"/>
          <w:bCs/>
          <w:sz w:val="26"/>
          <w:szCs w:val="26"/>
          <w:lang w:eastAsia="ru-RU"/>
        </w:rPr>
        <w:t> эксплуатируют 270 МиГ-29, </w:t>
      </w:r>
      <w:hyperlink r:id="rId105" w:tooltip="ВМФ России" w:history="1">
        <w:r w:rsidRPr="00D74BB9">
          <w:rPr>
            <w:rFonts w:ascii="Times New Roman" w:hAnsi="Times New Roman"/>
            <w:bCs/>
            <w:sz w:val="26"/>
            <w:szCs w:val="26"/>
            <w:lang w:eastAsia="ru-RU"/>
          </w:rPr>
          <w:t>ВМФ России</w:t>
        </w:r>
      </w:hyperlink>
      <w:r w:rsidRPr="00D74BB9">
        <w:rPr>
          <w:rFonts w:ascii="Times New Roman" w:hAnsi="Times New Roman"/>
          <w:bCs/>
          <w:sz w:val="26"/>
          <w:szCs w:val="26"/>
          <w:lang w:eastAsia="ru-RU"/>
        </w:rPr>
        <w:t> имеет 40 истребителей МиГ-29. Произведено около 1600 единиц (на начало 2012 года).</w:t>
      </w:r>
    </w:p>
    <w:p w:rsidR="0096372F" w:rsidRPr="00D74BB9" w:rsidRDefault="0096372F" w:rsidP="0096372F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D74BB9">
        <w:rPr>
          <w:rFonts w:ascii="Times New Roman" w:hAnsi="Times New Roman"/>
          <w:sz w:val="26"/>
          <w:szCs w:val="26"/>
          <w:lang w:eastAsia="ru-RU"/>
        </w:rPr>
        <w:t>Разработка и организация серийного выпуска комплексов БПЛА (финансируется из средств ФЦП «Развитие оборонно-промышленного комплекса до 2020 года»).</w:t>
      </w:r>
    </w:p>
    <w:p w:rsidR="0096372F" w:rsidRPr="00D74BB9" w:rsidRDefault="0096372F" w:rsidP="0096372F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+mn-ea" w:hAnsi="Times New Roman"/>
          <w:color w:val="000000"/>
          <w:kern w:val="24"/>
          <w:sz w:val="26"/>
          <w:szCs w:val="26"/>
        </w:rPr>
      </w:pPr>
      <w:r w:rsidRPr="00D74BB9">
        <w:rPr>
          <w:rFonts w:ascii="Times New Roman" w:hAnsi="Times New Roman"/>
          <w:sz w:val="26"/>
          <w:szCs w:val="26"/>
          <w:lang w:eastAsia="ru-RU"/>
        </w:rPr>
        <w:t>Размещение</w:t>
      </w:r>
      <w:r w:rsidRPr="00D74BB9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 заказа на выполнение НИОКР по </w:t>
      </w:r>
      <w:r w:rsidRPr="00D74BB9">
        <w:rPr>
          <w:rFonts w:ascii="Times New Roman" w:hAnsi="Times New Roman"/>
          <w:sz w:val="26"/>
          <w:szCs w:val="26"/>
        </w:rPr>
        <w:t xml:space="preserve">самолёту </w:t>
      </w:r>
      <w:r w:rsidRPr="00D74BB9">
        <w:rPr>
          <w:rFonts w:ascii="Times New Roman" w:eastAsia="+mn-ea" w:hAnsi="Times New Roman"/>
          <w:color w:val="000000"/>
          <w:kern w:val="24"/>
          <w:sz w:val="26"/>
          <w:szCs w:val="26"/>
        </w:rPr>
        <w:t>ПАК ФА.</w:t>
      </w:r>
    </w:p>
    <w:p w:rsidR="0096372F" w:rsidRPr="00D74BB9" w:rsidRDefault="0096372F" w:rsidP="0096372F">
      <w:pPr>
        <w:spacing w:after="0" w:line="360" w:lineRule="auto"/>
        <w:ind w:left="141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D74BB9">
        <w:rPr>
          <w:rFonts w:ascii="Times New Roman" w:hAnsi="Times New Roman"/>
          <w:sz w:val="26"/>
          <w:szCs w:val="26"/>
          <w:lang w:eastAsia="ru-RU"/>
        </w:rPr>
        <w:t xml:space="preserve">Перспективный авиационный комплекс фронтовой авиации (ПАК ФА, Т-50) - </w:t>
      </w:r>
      <w:hyperlink r:id="rId106" w:tooltip="Россия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российский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 xml:space="preserve"> многоцелевой </w:t>
      </w:r>
      <w:hyperlink r:id="rId107" w:tooltip="Истребитель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истребитель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> </w:t>
      </w:r>
      <w:hyperlink r:id="rId108" w:tooltip="Истребитель пятого поколения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пятого поколения</w:t>
        </w:r>
      </w:hyperlink>
      <w:hyperlink r:id="rId109" w:anchor="cite_note-7" w:history="1"/>
      <w:r w:rsidRPr="00D74BB9">
        <w:rPr>
          <w:rFonts w:ascii="Times New Roman" w:hAnsi="Times New Roman"/>
          <w:sz w:val="26"/>
          <w:szCs w:val="26"/>
          <w:lang w:eastAsia="ru-RU"/>
        </w:rPr>
        <w:t>, разрабатываемый подразделением </w:t>
      </w:r>
      <w:hyperlink r:id="rId110" w:tooltip="Объединённая авиастроительная корпорация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Объединённой авиастроительной корпорации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 xml:space="preserve"> - </w:t>
      </w:r>
      <w:hyperlink r:id="rId111" w:tooltip="ОКБ Сухого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ОКБ Сухого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>, где он проходит под обозначением Т-50.</w:t>
      </w:r>
    </w:p>
    <w:p w:rsidR="0096372F" w:rsidRPr="00D74BB9" w:rsidRDefault="0096372F" w:rsidP="0096372F">
      <w:pPr>
        <w:spacing w:after="0" w:line="360" w:lineRule="auto"/>
        <w:ind w:left="1418"/>
        <w:contextualSpacing/>
        <w:jc w:val="both"/>
        <w:rPr>
          <w:rFonts w:ascii="Times New Roman" w:eastAsia="+mn-ea" w:hAnsi="Times New Roman"/>
          <w:color w:val="000000"/>
          <w:kern w:val="24"/>
          <w:sz w:val="26"/>
          <w:szCs w:val="26"/>
        </w:rPr>
      </w:pPr>
      <w:r w:rsidRPr="00D74BB9">
        <w:rPr>
          <w:rFonts w:ascii="Times New Roman" w:hAnsi="Times New Roman"/>
          <w:sz w:val="26"/>
          <w:szCs w:val="26"/>
          <w:lang w:eastAsia="ru-RU"/>
        </w:rPr>
        <w:lastRenderedPageBreak/>
        <w:t>Первый </w:t>
      </w:r>
      <w:hyperlink r:id="rId112" w:tooltip="Полёт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полёт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> самолёт совершил </w:t>
      </w:r>
      <w:hyperlink r:id="rId113" w:tooltip="29 января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29 января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> </w:t>
      </w:r>
      <w:hyperlink r:id="rId114" w:tooltip="2010 год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2010 года</w:t>
        </w:r>
      </w:hyperlink>
      <w:hyperlink r:id="rId115" w:anchor="cite_note-first_flight-1" w:history="1"/>
      <w:r w:rsidRPr="00D74BB9">
        <w:rPr>
          <w:rFonts w:ascii="Times New Roman" w:hAnsi="Times New Roman"/>
          <w:sz w:val="26"/>
          <w:szCs w:val="26"/>
          <w:lang w:eastAsia="ru-RU"/>
        </w:rPr>
        <w:t>. Серийные машины данного типа будут собираться на </w:t>
      </w:r>
      <w:proofErr w:type="spellStart"/>
      <w:r w:rsidR="00FC64E0">
        <w:fldChar w:fldCharType="begin"/>
      </w:r>
      <w:r w:rsidR="00FC64E0">
        <w:instrText>HYPERLINK "http://ru.wikipedia.org/wiki/%D0%9A%D0%BD%D0%90%D0%90%D0%9F%D0%9E" \o "КнААПО"</w:instrText>
      </w:r>
      <w:r w:rsidR="00FC64E0">
        <w:fldChar w:fldCharType="separate"/>
      </w:r>
      <w:r w:rsidRPr="00D74BB9">
        <w:rPr>
          <w:rFonts w:ascii="Times New Roman" w:hAnsi="Times New Roman"/>
          <w:sz w:val="26"/>
          <w:szCs w:val="26"/>
          <w:lang w:eastAsia="ru-RU"/>
        </w:rPr>
        <w:t>КнААПО</w:t>
      </w:r>
      <w:proofErr w:type="spellEnd"/>
      <w:r w:rsidR="00FC64E0">
        <w:fldChar w:fldCharType="end"/>
      </w:r>
      <w:r w:rsidRPr="00D74BB9">
        <w:rPr>
          <w:rFonts w:ascii="Times New Roman" w:hAnsi="Times New Roman"/>
          <w:sz w:val="26"/>
          <w:szCs w:val="26"/>
          <w:lang w:eastAsia="ru-RU"/>
        </w:rPr>
        <w:t xml:space="preserve">, где на данный момент происходит сборка опытных образцов. </w:t>
      </w:r>
      <w:proofErr w:type="gramStart"/>
      <w:r w:rsidRPr="00D74BB9">
        <w:rPr>
          <w:rFonts w:ascii="Times New Roman" w:hAnsi="Times New Roman"/>
          <w:sz w:val="26"/>
          <w:szCs w:val="26"/>
          <w:lang w:eastAsia="ru-RU"/>
        </w:rPr>
        <w:t>Серийное производство самолёта должно начаться в </w:t>
      </w:r>
      <w:hyperlink r:id="rId116" w:tooltip="2015 год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2015 году</w:t>
        </w:r>
      </w:hyperlink>
      <w:hyperlink r:id="rId117" w:anchor="cite_note-8" w:history="1"/>
      <w:r w:rsidRPr="00D74BB9">
        <w:rPr>
          <w:rFonts w:ascii="Times New Roman" w:hAnsi="Times New Roman"/>
          <w:sz w:val="26"/>
          <w:szCs w:val="26"/>
          <w:lang w:eastAsia="ru-RU"/>
        </w:rPr>
        <w:t>. В </w:t>
      </w:r>
      <w:hyperlink r:id="rId118" w:tooltip="2013 год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2013 году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> должно начаться мелкосерийное производство самолётов этого типа для испытания вооружений</w:t>
      </w:r>
      <w:hyperlink r:id="rId119" w:anchor="cite_note-popovkin-9" w:history="1"/>
      <w:r w:rsidRPr="00D74BB9">
        <w:rPr>
          <w:rFonts w:ascii="Times New Roman" w:hAnsi="Times New Roman"/>
          <w:sz w:val="26"/>
          <w:szCs w:val="26"/>
          <w:lang w:eastAsia="ru-RU"/>
        </w:rPr>
        <w:t>. Самолёт разрабатывается для замены </w:t>
      </w:r>
      <w:hyperlink r:id="rId120" w:tooltip="Су-27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Су-27</w:t>
        </w:r>
      </w:hyperlink>
      <w:hyperlink r:id="rId121" w:anchor="cite_note-10" w:history="1"/>
      <w:r w:rsidRPr="00D74BB9">
        <w:rPr>
          <w:rFonts w:ascii="Times New Roman" w:hAnsi="Times New Roman"/>
          <w:sz w:val="26"/>
          <w:szCs w:val="26"/>
          <w:lang w:eastAsia="ru-RU"/>
        </w:rPr>
        <w:t xml:space="preserve"> в </w:t>
      </w:r>
      <w:hyperlink r:id="rId122" w:tooltip="ВВС России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российских ВВС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>. Для экспортных поставок на базе ПАК ФА совместно с</w:t>
      </w:r>
      <w:proofErr w:type="gramEnd"/>
      <w:r w:rsidRPr="00D74BB9">
        <w:rPr>
          <w:rFonts w:ascii="Times New Roman" w:hAnsi="Times New Roman"/>
          <w:sz w:val="26"/>
          <w:szCs w:val="26"/>
          <w:lang w:eastAsia="ru-RU"/>
        </w:rPr>
        <w:t> </w:t>
      </w:r>
      <w:hyperlink r:id="rId123" w:tooltip="Индия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Индией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> создаётся экспортная модификация самолёта, получившая обозначение </w:t>
      </w:r>
      <w:hyperlink r:id="rId124" w:tooltip="en:Sukhoi/HAL FGFA" w:history="1">
        <w:r w:rsidRPr="00D74BB9">
          <w:rPr>
            <w:rFonts w:ascii="Times New Roman" w:hAnsi="Times New Roman"/>
            <w:sz w:val="26"/>
            <w:szCs w:val="26"/>
            <w:lang w:eastAsia="ru-RU"/>
          </w:rPr>
          <w:t>FGFA</w:t>
        </w:r>
      </w:hyperlink>
      <w:r w:rsidRPr="00D74BB9">
        <w:rPr>
          <w:rFonts w:ascii="Times New Roman" w:hAnsi="Times New Roman"/>
          <w:sz w:val="26"/>
          <w:szCs w:val="26"/>
          <w:lang w:eastAsia="ru-RU"/>
        </w:rPr>
        <w:t> (</w:t>
      </w:r>
      <w:proofErr w:type="spellStart"/>
      <w:r w:rsidRPr="00D74BB9">
        <w:rPr>
          <w:rFonts w:ascii="Times New Roman" w:hAnsi="Times New Roman"/>
          <w:sz w:val="26"/>
          <w:szCs w:val="26"/>
          <w:lang w:eastAsia="ru-RU"/>
        </w:rPr>
        <w:t>Fifth</w:t>
      </w:r>
      <w:proofErr w:type="spellEnd"/>
      <w:r w:rsidRPr="00D74BB9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spellStart"/>
      <w:r w:rsidRPr="00D74BB9">
        <w:rPr>
          <w:rFonts w:ascii="Times New Roman" w:hAnsi="Times New Roman"/>
          <w:sz w:val="26"/>
          <w:szCs w:val="26"/>
          <w:lang w:eastAsia="ru-RU"/>
        </w:rPr>
        <w:t>Generation</w:t>
      </w:r>
      <w:proofErr w:type="spellEnd"/>
      <w:r w:rsidRPr="00D74BB9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spellStart"/>
      <w:r w:rsidRPr="00D74BB9">
        <w:rPr>
          <w:rFonts w:ascii="Times New Roman" w:hAnsi="Times New Roman"/>
          <w:sz w:val="26"/>
          <w:szCs w:val="26"/>
          <w:lang w:eastAsia="ru-RU"/>
        </w:rPr>
        <w:t>Fighter</w:t>
      </w:r>
      <w:proofErr w:type="spellEnd"/>
      <w:r w:rsidRPr="00D74BB9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spellStart"/>
      <w:r w:rsidRPr="00D74BB9">
        <w:rPr>
          <w:rFonts w:ascii="Times New Roman" w:hAnsi="Times New Roman"/>
          <w:sz w:val="26"/>
          <w:szCs w:val="26"/>
          <w:lang w:eastAsia="ru-RU"/>
        </w:rPr>
        <w:t>Aircraft</w:t>
      </w:r>
      <w:proofErr w:type="spellEnd"/>
      <w:r w:rsidRPr="00D74BB9">
        <w:rPr>
          <w:rFonts w:ascii="Times New Roman" w:hAnsi="Times New Roman"/>
          <w:sz w:val="26"/>
          <w:szCs w:val="26"/>
          <w:lang w:eastAsia="ru-RU"/>
        </w:rPr>
        <w:t xml:space="preserve"> — истребитель пятого поколения).</w:t>
      </w:r>
    </w:p>
    <w:p w:rsidR="0096372F" w:rsidRPr="00D74BB9" w:rsidRDefault="0096372F" w:rsidP="0096372F">
      <w:pPr>
        <w:numPr>
          <w:ilvl w:val="0"/>
          <w:numId w:val="130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D74BB9">
        <w:rPr>
          <w:rFonts w:ascii="Times New Roman" w:hAnsi="Times New Roman"/>
          <w:sz w:val="26"/>
          <w:szCs w:val="26"/>
          <w:lang w:eastAsia="ru-RU"/>
        </w:rPr>
        <w:t>Развитие глобальной сервисной сети и системы послепродажного обслуживания.</w:t>
      </w:r>
    </w:p>
    <w:p w:rsidR="0096372F" w:rsidRPr="00D74BB9" w:rsidRDefault="0096372F" w:rsidP="0096372F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D74BB9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Предоставление компаниям отрасли самолетостроения бюджетных инвестиций с целью </w:t>
      </w:r>
      <w:r w:rsidRPr="00D74BB9">
        <w:rPr>
          <w:rFonts w:ascii="Times New Roman" w:hAnsi="Times New Roman"/>
          <w:iCs/>
          <w:sz w:val="26"/>
          <w:szCs w:val="26"/>
          <w:lang w:eastAsia="ru-RU"/>
        </w:rPr>
        <w:t>создания сети сервисных центров,</w:t>
      </w:r>
      <w:r w:rsidRPr="00D74BB9">
        <w:rPr>
          <w:rFonts w:ascii="Times New Roman" w:hAnsi="Times New Roman"/>
          <w:sz w:val="26"/>
          <w:szCs w:val="26"/>
          <w:lang w:eastAsia="ru-RU"/>
        </w:rPr>
        <w:t xml:space="preserve"> оказывающих поддержку по системе 24/365 на глобальном уровне</w:t>
      </w:r>
      <w:r w:rsidRPr="00D74BB9">
        <w:rPr>
          <w:rFonts w:ascii="Times New Roman" w:hAnsi="Times New Roman"/>
          <w:iCs/>
          <w:sz w:val="26"/>
          <w:szCs w:val="26"/>
          <w:lang w:eastAsia="ru-RU"/>
        </w:rPr>
        <w:t>.</w:t>
      </w:r>
    </w:p>
    <w:p w:rsidR="0096372F" w:rsidRPr="00D74BB9" w:rsidRDefault="0096372F" w:rsidP="0096372F">
      <w:pPr>
        <w:spacing w:after="0" w:line="360" w:lineRule="auto"/>
        <w:ind w:left="141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D74BB9">
        <w:rPr>
          <w:rFonts w:ascii="Times New Roman" w:hAnsi="Times New Roman"/>
          <w:sz w:val="26"/>
          <w:szCs w:val="26"/>
          <w:lang w:eastAsia="ru-RU"/>
        </w:rPr>
        <w:t>Организация глобальной сервисной сети и системы послепродажного обслуживания является обязательным условием выбора и реализации перспективных проектов в отрасли вертолетостроения.</w:t>
      </w:r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364307" w:rsidRPr="00A575C0" w:rsidRDefault="00364307" w:rsidP="008465EE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1.2.3 Показатели (индикаторы) достижения целей и решения задач</w:t>
      </w:r>
    </w:p>
    <w:p w:rsidR="007C5F4B" w:rsidRPr="00A575C0" w:rsidRDefault="007C5F4B" w:rsidP="004A6118">
      <w:p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364307" w:rsidRPr="00AA34D4" w:rsidRDefault="000F4B60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В результате выполнения Подпрограммы в рамках ограничений </w:t>
      </w:r>
      <w:r w:rsidRPr="00AA34D4">
        <w:rPr>
          <w:rFonts w:ascii="Times New Roman" w:eastAsia="Calibri" w:hAnsi="Times New Roman"/>
          <w:sz w:val="26"/>
          <w:szCs w:val="26"/>
        </w:rPr>
        <w:br/>
        <w:t xml:space="preserve">по бюджетному финансированию предусматривается </w:t>
      </w:r>
      <w:r w:rsidR="00DA360E" w:rsidRPr="00AA34D4">
        <w:rPr>
          <w:rFonts w:ascii="Times New Roman" w:eastAsia="Calibri" w:hAnsi="Times New Roman"/>
          <w:sz w:val="26"/>
          <w:szCs w:val="26"/>
        </w:rPr>
        <w:t xml:space="preserve">использование </w:t>
      </w:r>
      <w:r w:rsidRPr="00AA34D4">
        <w:rPr>
          <w:rFonts w:ascii="Times New Roman" w:eastAsia="Calibri" w:hAnsi="Times New Roman"/>
          <w:sz w:val="26"/>
          <w:szCs w:val="26"/>
        </w:rPr>
        <w:t>следующих целевых показателей (индикаторов):</w:t>
      </w:r>
    </w:p>
    <w:p w:rsidR="00364307" w:rsidRPr="00AA34D4" w:rsidRDefault="00364307" w:rsidP="004A6118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Выручка </w:t>
      </w:r>
      <w:r w:rsidR="00933E90" w:rsidRPr="00AA34D4">
        <w:rPr>
          <w:rFonts w:ascii="Times New Roman" w:eastAsia="Calibri" w:hAnsi="Times New Roman"/>
          <w:sz w:val="26"/>
          <w:szCs w:val="26"/>
        </w:rPr>
        <w:t>(нетто) от продажи товаров, продукции, работ</w:t>
      </w:r>
      <w:r w:rsidR="00331D7F" w:rsidRPr="00AA34D4">
        <w:rPr>
          <w:rFonts w:ascii="Times New Roman" w:eastAsia="Calibri" w:hAnsi="Times New Roman"/>
          <w:sz w:val="26"/>
          <w:szCs w:val="26"/>
        </w:rPr>
        <w:t xml:space="preserve"> и </w:t>
      </w:r>
      <w:r w:rsidR="00933E90" w:rsidRPr="00AA34D4">
        <w:rPr>
          <w:rFonts w:ascii="Times New Roman" w:eastAsia="Calibri" w:hAnsi="Times New Roman"/>
          <w:sz w:val="26"/>
          <w:szCs w:val="26"/>
        </w:rPr>
        <w:t xml:space="preserve">услуг </w:t>
      </w:r>
      <w:r w:rsidR="00331D7F" w:rsidRPr="00AA34D4">
        <w:rPr>
          <w:rFonts w:ascii="Times New Roman" w:eastAsia="Calibri" w:hAnsi="Times New Roman"/>
          <w:sz w:val="26"/>
          <w:szCs w:val="26"/>
        </w:rPr>
        <w:br/>
      </w:r>
      <w:r w:rsidR="00906AF6" w:rsidRPr="00AA34D4">
        <w:rPr>
          <w:rFonts w:ascii="Times New Roman" w:eastAsia="Calibri" w:hAnsi="Times New Roman"/>
          <w:sz w:val="26"/>
          <w:szCs w:val="26"/>
        </w:rPr>
        <w:t>отрасли самолетостроения.</w:t>
      </w:r>
    </w:p>
    <w:p w:rsidR="00364307" w:rsidRPr="00AA34D4" w:rsidRDefault="00502D3D" w:rsidP="004A6118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Рентабельность активов</w:t>
      </w:r>
      <w:r w:rsidR="00E927FD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906AF6" w:rsidRPr="00AA34D4">
        <w:rPr>
          <w:rFonts w:ascii="Times New Roman" w:eastAsia="Calibri" w:hAnsi="Times New Roman"/>
          <w:sz w:val="26"/>
          <w:szCs w:val="26"/>
        </w:rPr>
        <w:t xml:space="preserve">отрасли самолетостроения </w:t>
      </w:r>
      <w:r w:rsidRPr="00AA34D4">
        <w:rPr>
          <w:rFonts w:ascii="Times New Roman" w:eastAsia="Calibri" w:hAnsi="Times New Roman"/>
          <w:sz w:val="26"/>
          <w:szCs w:val="26"/>
        </w:rPr>
        <w:t>(</w:t>
      </w:r>
      <w:r w:rsidR="0000659A" w:rsidRPr="00AA34D4">
        <w:rPr>
          <w:rFonts w:ascii="Times New Roman" w:eastAsia="Calibri" w:hAnsi="Times New Roman"/>
          <w:sz w:val="26"/>
          <w:szCs w:val="26"/>
          <w:lang w:val="en-US"/>
        </w:rPr>
        <w:t>ROA</w:t>
      </w:r>
      <w:r w:rsidRPr="00AA34D4">
        <w:rPr>
          <w:rFonts w:ascii="Times New Roman" w:eastAsia="Calibri" w:hAnsi="Times New Roman"/>
          <w:sz w:val="26"/>
          <w:szCs w:val="26"/>
        </w:rPr>
        <w:t>)</w:t>
      </w:r>
      <w:r w:rsidR="00D7732F" w:rsidRPr="00AA34D4">
        <w:rPr>
          <w:rFonts w:ascii="Times New Roman" w:eastAsia="Calibri" w:hAnsi="Times New Roman"/>
          <w:sz w:val="26"/>
          <w:szCs w:val="26"/>
        </w:rPr>
        <w:t>.</w:t>
      </w:r>
    </w:p>
    <w:p w:rsidR="00364307" w:rsidRPr="00AA34D4" w:rsidRDefault="00502D3D" w:rsidP="004A6118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Производительность труда</w:t>
      </w:r>
      <w:r w:rsidR="00CE6EF2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331D7F" w:rsidRPr="00AA34D4">
        <w:rPr>
          <w:rFonts w:ascii="Times New Roman" w:eastAsia="Calibri" w:hAnsi="Times New Roman"/>
          <w:sz w:val="26"/>
          <w:szCs w:val="26"/>
        </w:rPr>
        <w:t xml:space="preserve">на предприятиях </w:t>
      </w:r>
      <w:r w:rsidR="00906AF6" w:rsidRPr="00AA34D4">
        <w:rPr>
          <w:rFonts w:ascii="Times New Roman" w:eastAsia="Calibri" w:hAnsi="Times New Roman"/>
          <w:sz w:val="26"/>
          <w:szCs w:val="26"/>
        </w:rPr>
        <w:t>отрасли самолетостроения.</w:t>
      </w:r>
    </w:p>
    <w:p w:rsidR="007F3117" w:rsidRPr="00AA34D4" w:rsidRDefault="007F311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364307" w:rsidRPr="00AA34D4" w:rsidRDefault="00364307" w:rsidP="004A6118">
      <w:pPr>
        <w:keepNext/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lastRenderedPageBreak/>
        <w:t xml:space="preserve">Показатели (индикаторы) решения отдельных задач </w:t>
      </w:r>
      <w:r w:rsidR="00D7732F" w:rsidRPr="00AA34D4">
        <w:rPr>
          <w:rFonts w:ascii="Times New Roman" w:eastAsia="Calibri" w:hAnsi="Times New Roman"/>
          <w:sz w:val="26"/>
          <w:szCs w:val="26"/>
        </w:rPr>
        <w:t>Подпрограммы</w:t>
      </w:r>
      <w:r w:rsidRPr="00AA34D4">
        <w:rPr>
          <w:rFonts w:ascii="Times New Roman" w:eastAsia="Calibri" w:hAnsi="Times New Roman"/>
          <w:sz w:val="26"/>
          <w:szCs w:val="26"/>
        </w:rPr>
        <w:t>:</w:t>
      </w:r>
    </w:p>
    <w:p w:rsidR="00364307" w:rsidRPr="00A575C0" w:rsidRDefault="00364307" w:rsidP="004A6118">
      <w:pPr>
        <w:keepNext/>
        <w:numPr>
          <w:ilvl w:val="0"/>
          <w:numId w:val="110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По задаче «</w:t>
      </w:r>
      <w:r w:rsidR="0027251E" w:rsidRPr="00A575C0">
        <w:rPr>
          <w:rFonts w:ascii="Times New Roman" w:hAnsi="Times New Roman"/>
          <w:sz w:val="26"/>
          <w:szCs w:val="26"/>
          <w:lang w:eastAsia="ru-RU"/>
        </w:rPr>
        <w:t>Прове</w:t>
      </w:r>
      <w:r w:rsidR="00C1586F" w:rsidRPr="00A575C0">
        <w:rPr>
          <w:rFonts w:ascii="Times New Roman" w:hAnsi="Times New Roman"/>
          <w:sz w:val="26"/>
          <w:szCs w:val="26"/>
          <w:lang w:eastAsia="ru-RU"/>
        </w:rPr>
        <w:t>дение реструктуризации ОАО «ОАК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»:</w:t>
      </w:r>
    </w:p>
    <w:p w:rsidR="00933E90" w:rsidRPr="00A575C0" w:rsidRDefault="00933E90" w:rsidP="004A6118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AA34D4">
        <w:rPr>
          <w:rFonts w:ascii="Times New Roman" w:eastAsia="Calibri" w:hAnsi="Times New Roman"/>
          <w:sz w:val="26"/>
          <w:szCs w:val="26"/>
        </w:rPr>
        <w:t>Рентабельность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97A03" w:rsidRPr="00A575C0">
        <w:rPr>
          <w:rFonts w:ascii="Times New Roman" w:hAnsi="Times New Roman"/>
          <w:sz w:val="26"/>
          <w:szCs w:val="26"/>
          <w:lang w:eastAsia="ru-RU"/>
        </w:rPr>
        <w:t xml:space="preserve">продаж </w:t>
      </w:r>
      <w:r w:rsidRPr="00A575C0">
        <w:rPr>
          <w:rFonts w:ascii="Times New Roman" w:hAnsi="Times New Roman"/>
          <w:sz w:val="26"/>
          <w:szCs w:val="26"/>
          <w:lang w:eastAsia="ru-RU"/>
        </w:rPr>
        <w:t>ОАО «ОАК»</w:t>
      </w:r>
      <w:r w:rsidR="00F97A03" w:rsidRPr="00A575C0">
        <w:rPr>
          <w:rFonts w:ascii="Times New Roman" w:hAnsi="Times New Roman"/>
          <w:sz w:val="26"/>
          <w:szCs w:val="26"/>
          <w:lang w:eastAsia="ru-RU"/>
        </w:rPr>
        <w:t xml:space="preserve"> чистая.</w:t>
      </w:r>
    </w:p>
    <w:p w:rsidR="00364307" w:rsidRPr="00A575C0" w:rsidRDefault="00933E90" w:rsidP="004A6118">
      <w:pPr>
        <w:keepNext/>
        <w:numPr>
          <w:ilvl w:val="0"/>
          <w:numId w:val="110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iCs/>
          <w:sz w:val="26"/>
          <w:szCs w:val="26"/>
          <w:lang w:eastAsia="ru-RU"/>
        </w:rPr>
        <w:t xml:space="preserve"> </w:t>
      </w:r>
      <w:r w:rsidR="00364307" w:rsidRPr="00A575C0">
        <w:rPr>
          <w:rFonts w:ascii="Times New Roman" w:hAnsi="Times New Roman"/>
          <w:sz w:val="26"/>
          <w:szCs w:val="26"/>
          <w:lang w:eastAsia="ru-RU"/>
        </w:rPr>
        <w:t xml:space="preserve">По </w:t>
      </w:r>
      <w:r w:rsidR="00364307" w:rsidRPr="00A575C0">
        <w:rPr>
          <w:rFonts w:ascii="Times New Roman" w:hAnsi="Times New Roman"/>
          <w:spacing w:val="-4"/>
          <w:sz w:val="26"/>
          <w:szCs w:val="26"/>
          <w:lang w:eastAsia="ru-RU"/>
        </w:rPr>
        <w:t>задаче</w:t>
      </w:r>
      <w:r w:rsidR="00364307" w:rsidRPr="00A575C0">
        <w:rPr>
          <w:rFonts w:ascii="Times New Roman" w:hAnsi="Times New Roman"/>
          <w:sz w:val="26"/>
          <w:szCs w:val="26"/>
          <w:lang w:eastAsia="ru-RU"/>
        </w:rPr>
        <w:t xml:space="preserve"> «</w:t>
      </w:r>
      <w:r w:rsidR="005F0D80" w:rsidRPr="00A575C0">
        <w:rPr>
          <w:rFonts w:ascii="Times New Roman" w:hAnsi="Times New Roman"/>
          <w:sz w:val="26"/>
          <w:szCs w:val="26"/>
          <w:lang w:eastAsia="ru-RU"/>
        </w:rPr>
        <w:t>Расширение присутствия предприятий отрасли самолетостроения на рынке»</w:t>
      </w:r>
      <w:r w:rsidR="00364307" w:rsidRPr="00A575C0">
        <w:rPr>
          <w:rFonts w:ascii="Times New Roman" w:hAnsi="Times New Roman"/>
          <w:sz w:val="26"/>
          <w:szCs w:val="26"/>
          <w:lang w:eastAsia="ru-RU"/>
        </w:rPr>
        <w:t>:</w:t>
      </w:r>
    </w:p>
    <w:p w:rsidR="00EE6DBD" w:rsidRPr="00AA34D4" w:rsidRDefault="00EE6DBD" w:rsidP="004A6118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Доля российских производителей гражданских самолетов на мировом рынке.</w:t>
      </w:r>
    </w:p>
    <w:p w:rsidR="00EE6DBD" w:rsidRPr="00AA34D4" w:rsidRDefault="00EE6DBD" w:rsidP="004A6118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Доля российских производителей военных самолетов на мировом рынке.</w:t>
      </w:r>
    </w:p>
    <w:p w:rsidR="00B972F0" w:rsidRPr="00AA34D4" w:rsidRDefault="00B972F0" w:rsidP="004A6118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Количество поставленных гражданских самолетов на внешний рынок</w:t>
      </w:r>
    </w:p>
    <w:p w:rsidR="00B972F0" w:rsidRPr="00AA34D4" w:rsidRDefault="00B972F0" w:rsidP="00B972F0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Количество поставленных военных самолетов на внешний рынок</w:t>
      </w:r>
    </w:p>
    <w:p w:rsidR="00B972F0" w:rsidRPr="00AA34D4" w:rsidRDefault="00B972F0" w:rsidP="00B972F0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Количество поставленных гражданских самолетов на внутренний рынок</w:t>
      </w:r>
    </w:p>
    <w:p w:rsidR="00B972F0" w:rsidRPr="00AA34D4" w:rsidRDefault="00B972F0" w:rsidP="00B972F0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Количество поставленных военных самолетов на внутренний рынок</w:t>
      </w:r>
    </w:p>
    <w:p w:rsidR="00933E90" w:rsidRPr="00AA34D4" w:rsidRDefault="00933E90" w:rsidP="004A6118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Количество </w:t>
      </w:r>
      <w:proofErr w:type="gramStart"/>
      <w:r w:rsidRPr="00AA34D4">
        <w:rPr>
          <w:rFonts w:ascii="Times New Roman" w:eastAsia="Calibri" w:hAnsi="Times New Roman"/>
          <w:sz w:val="26"/>
          <w:szCs w:val="26"/>
        </w:rPr>
        <w:t>поставленных</w:t>
      </w:r>
      <w:proofErr w:type="gramEnd"/>
      <w:r w:rsidRPr="00AA34D4">
        <w:rPr>
          <w:rFonts w:ascii="Times New Roman" w:eastAsia="Calibri" w:hAnsi="Times New Roman"/>
          <w:sz w:val="26"/>
          <w:szCs w:val="26"/>
        </w:rPr>
        <w:t xml:space="preserve"> региональных ВС</w:t>
      </w:r>
      <w:r w:rsidR="00331D7F" w:rsidRPr="00AA34D4">
        <w:rPr>
          <w:rFonts w:ascii="Times New Roman" w:eastAsia="Calibri" w:hAnsi="Times New Roman"/>
          <w:sz w:val="26"/>
          <w:szCs w:val="26"/>
        </w:rPr>
        <w:t>.</w:t>
      </w:r>
    </w:p>
    <w:p w:rsidR="000F4B60" w:rsidRPr="00AA34D4" w:rsidRDefault="000F4B60" w:rsidP="004A6118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Количество </w:t>
      </w:r>
      <w:proofErr w:type="gramStart"/>
      <w:r w:rsidRPr="00AA34D4">
        <w:rPr>
          <w:rFonts w:ascii="Times New Roman" w:eastAsia="Calibri" w:hAnsi="Times New Roman"/>
          <w:sz w:val="26"/>
          <w:szCs w:val="26"/>
        </w:rPr>
        <w:t>поставленных</w:t>
      </w:r>
      <w:proofErr w:type="gramEnd"/>
      <w:r w:rsidRPr="00AA34D4">
        <w:rPr>
          <w:rFonts w:ascii="Times New Roman" w:eastAsia="Calibri" w:hAnsi="Times New Roman"/>
          <w:sz w:val="26"/>
          <w:szCs w:val="26"/>
        </w:rPr>
        <w:t xml:space="preserve"> узкофюзеляжных ВС.</w:t>
      </w:r>
    </w:p>
    <w:p w:rsidR="00C1586F" w:rsidRPr="00AA34D4" w:rsidRDefault="00C1586F" w:rsidP="004A6118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Наличие сформированного технического решения и оценки дальнейшей реализуемости проекта перспективного широкофюзеляжного самолёта после прохождения </w:t>
      </w:r>
      <w:r w:rsidR="00331D7F" w:rsidRPr="00AA34D4">
        <w:rPr>
          <w:rFonts w:ascii="Times New Roman" w:eastAsia="Calibri" w:hAnsi="Times New Roman"/>
          <w:sz w:val="26"/>
          <w:szCs w:val="26"/>
        </w:rPr>
        <w:t xml:space="preserve">четвёртого </w:t>
      </w:r>
      <w:r w:rsidRPr="00AA34D4">
        <w:rPr>
          <w:rFonts w:ascii="Times New Roman" w:eastAsia="Calibri" w:hAnsi="Times New Roman"/>
          <w:sz w:val="26"/>
          <w:szCs w:val="26"/>
        </w:rPr>
        <w:t>гейта.</w:t>
      </w:r>
    </w:p>
    <w:p w:rsidR="00364307" w:rsidRPr="00A575C0" w:rsidRDefault="00933E90" w:rsidP="004A6118">
      <w:pPr>
        <w:keepNext/>
        <w:numPr>
          <w:ilvl w:val="0"/>
          <w:numId w:val="110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iCs/>
          <w:sz w:val="26"/>
          <w:szCs w:val="26"/>
          <w:lang w:eastAsia="ru-RU"/>
        </w:rPr>
        <w:t xml:space="preserve"> </w:t>
      </w:r>
      <w:r w:rsidR="00364307" w:rsidRPr="00A575C0">
        <w:rPr>
          <w:rFonts w:ascii="Times New Roman" w:hAnsi="Times New Roman"/>
          <w:sz w:val="26"/>
          <w:szCs w:val="26"/>
          <w:lang w:eastAsia="ru-RU"/>
        </w:rPr>
        <w:t xml:space="preserve">По </w:t>
      </w:r>
      <w:r w:rsidR="00364307" w:rsidRPr="00A575C0">
        <w:rPr>
          <w:rFonts w:ascii="Times New Roman" w:hAnsi="Times New Roman"/>
          <w:spacing w:val="-4"/>
          <w:sz w:val="26"/>
          <w:szCs w:val="26"/>
          <w:lang w:eastAsia="ru-RU"/>
        </w:rPr>
        <w:t>задаче</w:t>
      </w:r>
      <w:r w:rsidR="00364307" w:rsidRPr="00A575C0">
        <w:rPr>
          <w:rFonts w:ascii="Times New Roman" w:hAnsi="Times New Roman"/>
          <w:sz w:val="26"/>
          <w:szCs w:val="26"/>
          <w:lang w:eastAsia="ru-RU"/>
        </w:rPr>
        <w:t xml:space="preserve"> «Развитие</w:t>
      </w:r>
      <w:r w:rsidR="005D4C88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364307" w:rsidRPr="00A575C0">
        <w:rPr>
          <w:rFonts w:ascii="Times New Roman" w:hAnsi="Times New Roman"/>
          <w:sz w:val="26"/>
          <w:szCs w:val="26"/>
          <w:lang w:eastAsia="ru-RU"/>
        </w:rPr>
        <w:t>глобальной сервисной сети</w:t>
      </w:r>
      <w:r w:rsidR="00C1586F" w:rsidRPr="00A575C0">
        <w:rPr>
          <w:rFonts w:ascii="Times New Roman" w:hAnsi="Times New Roman"/>
          <w:sz w:val="26"/>
          <w:szCs w:val="26"/>
          <w:lang w:eastAsia="ru-RU"/>
        </w:rPr>
        <w:t xml:space="preserve"> и системы послепродажного обслуживания</w:t>
      </w:r>
      <w:r w:rsidR="00364307" w:rsidRPr="00A575C0">
        <w:rPr>
          <w:rFonts w:ascii="Times New Roman" w:hAnsi="Times New Roman"/>
          <w:sz w:val="26"/>
          <w:szCs w:val="26"/>
          <w:lang w:eastAsia="ru-RU"/>
        </w:rPr>
        <w:t>»:</w:t>
      </w:r>
    </w:p>
    <w:p w:rsidR="00933E90" w:rsidRPr="00A575C0" w:rsidRDefault="00933E90" w:rsidP="004A6118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Объём </w:t>
      </w:r>
      <w:r w:rsidRPr="00AA34D4">
        <w:rPr>
          <w:rFonts w:ascii="Times New Roman" w:eastAsia="Calibri" w:hAnsi="Times New Roman"/>
          <w:sz w:val="26"/>
          <w:szCs w:val="26"/>
        </w:rPr>
        <w:t>оказанных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сервисных услуг в денежном выражении</w:t>
      </w:r>
      <w:r w:rsidR="00EC5B64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364307" w:rsidRPr="00A575C0" w:rsidRDefault="00364307" w:rsidP="008465EE">
      <w:pPr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1.2.4 Сроки и этапы реализации государственной </w:t>
      </w:r>
      <w:r w:rsidR="00EC5B64" w:rsidRPr="00A575C0">
        <w:rPr>
          <w:rFonts w:ascii="Times New Roman" w:hAnsi="Times New Roman"/>
          <w:sz w:val="26"/>
          <w:szCs w:val="26"/>
          <w:lang w:eastAsia="ru-RU"/>
        </w:rPr>
        <w:t>Подпрограммы</w:t>
      </w:r>
    </w:p>
    <w:p w:rsidR="00506A8E" w:rsidRPr="00AA34D4" w:rsidRDefault="00506A8E" w:rsidP="00506A8E">
      <w:pPr>
        <w:keepNext/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Срок реализации данной Подпрограммы – 2013–2025 годы. </w:t>
      </w:r>
    </w:p>
    <w:p w:rsidR="00506A8E" w:rsidRPr="00AA34D4" w:rsidRDefault="00506A8E" w:rsidP="00506A8E">
      <w:pPr>
        <w:keepNext/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Подпрограмма реализуется в три этапа:</w:t>
      </w:r>
    </w:p>
    <w:p w:rsidR="00506A8E" w:rsidRPr="00AA34D4" w:rsidRDefault="00506A8E" w:rsidP="00506A8E">
      <w:pPr>
        <w:keepNext/>
        <w:spacing w:after="0" w:line="360" w:lineRule="auto"/>
        <w:ind w:firstLine="709"/>
        <w:jc w:val="both"/>
        <w:outlineLvl w:val="0"/>
        <w:rPr>
          <w:rFonts w:ascii="Times New Roman" w:eastAsia="Calibri" w:hAnsi="Times New Roman"/>
          <w:i/>
          <w:sz w:val="26"/>
          <w:szCs w:val="26"/>
        </w:rPr>
      </w:pPr>
      <w:r w:rsidRPr="00AA34D4">
        <w:rPr>
          <w:rFonts w:ascii="Times New Roman" w:eastAsia="Calibri" w:hAnsi="Times New Roman"/>
          <w:i/>
          <w:sz w:val="26"/>
          <w:szCs w:val="26"/>
        </w:rPr>
        <w:t>Этап I: 2013–201</w:t>
      </w:r>
      <w:r>
        <w:rPr>
          <w:rFonts w:ascii="Times New Roman" w:hAnsi="Times New Roman"/>
          <w:i/>
          <w:sz w:val="26"/>
          <w:szCs w:val="26"/>
        </w:rPr>
        <w:t>5</w:t>
      </w:r>
      <w:r w:rsidRPr="00AA34D4">
        <w:rPr>
          <w:rFonts w:ascii="Times New Roman" w:eastAsia="Calibri" w:hAnsi="Times New Roman"/>
          <w:i/>
          <w:sz w:val="26"/>
          <w:szCs w:val="26"/>
        </w:rPr>
        <w:t xml:space="preserve"> годы </w:t>
      </w:r>
    </w:p>
    <w:p w:rsidR="00506A8E" w:rsidRDefault="00506A8E" w:rsidP="00506A8E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A34D4">
        <w:rPr>
          <w:rFonts w:ascii="Times New Roman" w:eastAsia="Calibri" w:hAnsi="Times New Roman"/>
          <w:bCs/>
          <w:sz w:val="26"/>
          <w:szCs w:val="26"/>
        </w:rPr>
        <w:t>На Этапе </w:t>
      </w:r>
      <w:r w:rsidRPr="00AA34D4">
        <w:rPr>
          <w:rFonts w:ascii="Times New Roman" w:eastAsia="Calibri" w:hAnsi="Times New Roman"/>
          <w:bCs/>
          <w:sz w:val="26"/>
          <w:szCs w:val="26"/>
          <w:lang w:val="en-US"/>
        </w:rPr>
        <w:t>I</w:t>
      </w:r>
      <w:r w:rsidRPr="00AA34D4">
        <w:rPr>
          <w:rFonts w:ascii="Times New Roman" w:eastAsia="Calibri" w:hAnsi="Times New Roman"/>
          <w:bCs/>
          <w:sz w:val="26"/>
          <w:szCs w:val="26"/>
        </w:rPr>
        <w:t xml:space="preserve"> акцент делается на </w:t>
      </w:r>
      <w:r>
        <w:rPr>
          <w:rFonts w:ascii="Times New Roman" w:hAnsi="Times New Roman"/>
          <w:sz w:val="26"/>
          <w:szCs w:val="26"/>
          <w:lang w:eastAsia="ru-RU"/>
        </w:rPr>
        <w:t>доработке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регионального самолёта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</w:r>
      <w:r>
        <w:rPr>
          <w:rFonts w:ascii="Times New Roman" w:hAnsi="Times New Roman"/>
          <w:sz w:val="26"/>
          <w:szCs w:val="26"/>
          <w:lang w:eastAsia="ru-RU"/>
        </w:rPr>
        <w:t>и расширения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его продаж на мировом рынке, а также </w:t>
      </w:r>
      <w:r>
        <w:rPr>
          <w:rFonts w:ascii="Times New Roman" w:hAnsi="Times New Roman"/>
          <w:sz w:val="26"/>
          <w:szCs w:val="26"/>
          <w:lang w:eastAsia="ru-RU"/>
        </w:rPr>
        <w:t xml:space="preserve"> на разработке магистрального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самолёт</w:t>
      </w:r>
      <w:r>
        <w:rPr>
          <w:rFonts w:ascii="Times New Roman" w:hAnsi="Times New Roman"/>
          <w:sz w:val="26"/>
          <w:szCs w:val="26"/>
          <w:lang w:eastAsia="ru-RU"/>
        </w:rPr>
        <w:t>а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нового поколения</w:t>
      </w:r>
      <w:r>
        <w:rPr>
          <w:rFonts w:ascii="Times New Roman" w:hAnsi="Times New Roman"/>
          <w:sz w:val="26"/>
          <w:szCs w:val="26"/>
          <w:lang w:eastAsia="ru-RU"/>
        </w:rPr>
        <w:t xml:space="preserve"> и композитного крыла.</w:t>
      </w:r>
    </w:p>
    <w:p w:rsidR="00506A8E" w:rsidRPr="00A575C0" w:rsidRDefault="00506A8E" w:rsidP="00506A8E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A34D4">
        <w:rPr>
          <w:rFonts w:ascii="Times New Roman" w:eastAsia="Calibri" w:hAnsi="Times New Roman"/>
          <w:bCs/>
          <w:sz w:val="26"/>
          <w:szCs w:val="26"/>
        </w:rPr>
        <w:lastRenderedPageBreak/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Помимо этого, осуществляется доработка регионального самолёта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>и расширение его продаж на мировом рынке, а также разрабатывается магистральный самолёт нового поколения.</w:t>
      </w:r>
    </w:p>
    <w:p w:rsidR="00506A8E" w:rsidRPr="00AA34D4" w:rsidRDefault="00506A8E" w:rsidP="00506A8E">
      <w:pPr>
        <w:keepNext/>
        <w:spacing w:after="0" w:line="360" w:lineRule="auto"/>
        <w:ind w:firstLine="709"/>
        <w:jc w:val="both"/>
        <w:rPr>
          <w:rFonts w:ascii="Times New Roman" w:eastAsia="Calibri" w:hAnsi="Times New Roman"/>
          <w:i/>
          <w:sz w:val="26"/>
          <w:szCs w:val="26"/>
        </w:rPr>
      </w:pPr>
      <w:r w:rsidRPr="00AA34D4">
        <w:rPr>
          <w:rFonts w:ascii="Times New Roman" w:eastAsia="Calibri" w:hAnsi="Times New Roman"/>
          <w:i/>
          <w:sz w:val="26"/>
          <w:szCs w:val="26"/>
        </w:rPr>
        <w:t>Этап II: 201</w:t>
      </w:r>
      <w:r>
        <w:rPr>
          <w:rFonts w:ascii="Times New Roman" w:hAnsi="Times New Roman"/>
          <w:i/>
          <w:sz w:val="26"/>
          <w:szCs w:val="26"/>
        </w:rPr>
        <w:t>6</w:t>
      </w:r>
      <w:r w:rsidRPr="00AA34D4">
        <w:rPr>
          <w:rFonts w:ascii="Times New Roman" w:eastAsia="Calibri" w:hAnsi="Times New Roman"/>
          <w:i/>
          <w:sz w:val="26"/>
          <w:szCs w:val="26"/>
        </w:rPr>
        <w:t xml:space="preserve">–2020 годы </w:t>
      </w:r>
    </w:p>
    <w:p w:rsidR="00506A8E" w:rsidRPr="00A575C0" w:rsidRDefault="00506A8E" w:rsidP="00506A8E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A34D4">
        <w:rPr>
          <w:rFonts w:ascii="Times New Roman" w:eastAsia="Calibri" w:hAnsi="Times New Roman"/>
          <w:bCs/>
          <w:sz w:val="26"/>
          <w:szCs w:val="26"/>
        </w:rPr>
        <w:t xml:space="preserve">На </w:t>
      </w:r>
      <w:r w:rsidRPr="00A575C0">
        <w:rPr>
          <w:rFonts w:ascii="Times New Roman" w:hAnsi="Times New Roman"/>
          <w:sz w:val="26"/>
          <w:szCs w:val="26"/>
          <w:lang w:eastAsia="ru-RU"/>
        </w:rPr>
        <w:t>Этапе</w:t>
      </w:r>
      <w:r w:rsidRPr="00AA34D4">
        <w:rPr>
          <w:rFonts w:ascii="Times New Roman" w:eastAsia="Calibri" w:hAnsi="Times New Roman"/>
          <w:bCs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bCs/>
          <w:sz w:val="26"/>
          <w:szCs w:val="26"/>
          <w:lang w:val="en-US"/>
        </w:rPr>
        <w:t>II</w:t>
      </w:r>
      <w:r w:rsidRPr="00AA34D4">
        <w:rPr>
          <w:rFonts w:ascii="Times New Roman" w:eastAsia="Calibri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>решаются</w:t>
      </w:r>
      <w:r w:rsidRPr="00AA34D4">
        <w:rPr>
          <w:rFonts w:ascii="Times New Roman" w:eastAsia="Calibri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>задачи</w:t>
      </w:r>
      <w:r w:rsidRPr="00AA34D4">
        <w:rPr>
          <w:rFonts w:ascii="Times New Roman" w:eastAsia="Calibri" w:hAnsi="Times New Roman"/>
          <w:bCs/>
          <w:sz w:val="26"/>
          <w:szCs w:val="26"/>
        </w:rPr>
        <w:t xml:space="preserve"> «</w:t>
      </w:r>
      <w:r w:rsidRPr="00A575C0">
        <w:rPr>
          <w:rFonts w:ascii="Times New Roman" w:hAnsi="Times New Roman"/>
          <w:sz w:val="26"/>
          <w:szCs w:val="26"/>
          <w:lang w:eastAsia="ru-RU"/>
        </w:rPr>
        <w:t>Развитие глобальной сервисной сети и систем</w:t>
      </w:r>
      <w:r>
        <w:rPr>
          <w:rFonts w:ascii="Times New Roman" w:hAnsi="Times New Roman"/>
          <w:sz w:val="26"/>
          <w:szCs w:val="26"/>
          <w:lang w:eastAsia="ru-RU"/>
        </w:rPr>
        <w:t xml:space="preserve">ы послепродажного обслуживания» и </w:t>
      </w:r>
      <w:r w:rsidRPr="00AA34D4">
        <w:rPr>
          <w:rFonts w:ascii="Times New Roman" w:eastAsia="Calibri" w:hAnsi="Times New Roman"/>
          <w:bCs/>
          <w:sz w:val="26"/>
          <w:szCs w:val="26"/>
        </w:rPr>
        <w:t>«</w:t>
      </w:r>
      <w:r w:rsidRPr="00A575C0">
        <w:rPr>
          <w:rFonts w:ascii="Times New Roman" w:hAnsi="Times New Roman"/>
          <w:sz w:val="26"/>
          <w:szCs w:val="26"/>
          <w:lang w:eastAsia="ru-RU"/>
        </w:rPr>
        <w:t>Проведение реструктуризации ОАО «ОАК».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Помимо этого, происходит выход российских самолётостроителей в сегмент магистральных самолётов. Окончательно формируется глобальная сервисная сеть и благодаря успешным продажам и сервисному обслуживанию компании отрасли завоевывают на международном рынке известность и положительную репутацию. </w:t>
      </w:r>
    </w:p>
    <w:p w:rsidR="00364307" w:rsidRPr="00AA34D4" w:rsidRDefault="00364307" w:rsidP="004A6118">
      <w:pPr>
        <w:keepNext/>
        <w:spacing w:after="0" w:line="360" w:lineRule="auto"/>
        <w:ind w:firstLine="709"/>
        <w:jc w:val="both"/>
        <w:rPr>
          <w:rFonts w:ascii="Times New Roman" w:eastAsia="Calibri" w:hAnsi="Times New Roman"/>
          <w:i/>
          <w:sz w:val="26"/>
          <w:szCs w:val="26"/>
        </w:rPr>
      </w:pPr>
      <w:r w:rsidRPr="00AA34D4">
        <w:rPr>
          <w:rFonts w:ascii="Times New Roman" w:eastAsia="Calibri" w:hAnsi="Times New Roman"/>
          <w:i/>
          <w:sz w:val="26"/>
          <w:szCs w:val="26"/>
        </w:rPr>
        <w:t xml:space="preserve">Этап III: 2021–2025 годы </w:t>
      </w:r>
    </w:p>
    <w:p w:rsidR="00364307" w:rsidRPr="00A575C0" w:rsidRDefault="00F51216" w:rsidP="004A6118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A34D4">
        <w:rPr>
          <w:rFonts w:ascii="Times New Roman" w:eastAsia="Calibri" w:hAnsi="Times New Roman"/>
          <w:bCs/>
          <w:sz w:val="26"/>
          <w:szCs w:val="26"/>
        </w:rPr>
        <w:t xml:space="preserve">На Этапе </w:t>
      </w:r>
      <w:r w:rsidRPr="00AA34D4">
        <w:rPr>
          <w:rFonts w:ascii="Times New Roman" w:eastAsia="Calibri" w:hAnsi="Times New Roman"/>
          <w:bCs/>
          <w:sz w:val="26"/>
          <w:szCs w:val="26"/>
          <w:lang w:val="en-US"/>
        </w:rPr>
        <w:t>III</w:t>
      </w:r>
      <w:r w:rsidRPr="00AA34D4">
        <w:rPr>
          <w:rFonts w:ascii="Times New Roman" w:eastAsia="Calibri" w:hAnsi="Times New Roman"/>
          <w:bCs/>
          <w:sz w:val="26"/>
          <w:szCs w:val="26"/>
        </w:rPr>
        <w:t xml:space="preserve"> решается задача «</w:t>
      </w:r>
      <w:r w:rsidR="00F352C4" w:rsidRPr="00A575C0">
        <w:rPr>
          <w:rFonts w:ascii="Times New Roman" w:hAnsi="Times New Roman"/>
          <w:sz w:val="26"/>
          <w:szCs w:val="26"/>
          <w:lang w:eastAsia="ru-RU"/>
        </w:rPr>
        <w:t>Расширение присутствия предприятий отрасли самолетостроения на рынке</w:t>
      </w:r>
      <w:r w:rsidRPr="00A575C0">
        <w:rPr>
          <w:rFonts w:ascii="Times New Roman" w:hAnsi="Times New Roman"/>
          <w:sz w:val="26"/>
          <w:szCs w:val="26"/>
          <w:lang w:eastAsia="ru-RU"/>
        </w:rPr>
        <w:t>».</w:t>
      </w:r>
    </w:p>
    <w:p w:rsidR="00947F7F" w:rsidRPr="00A575C0" w:rsidRDefault="00C46E53" w:rsidP="004A6118">
      <w:pPr>
        <w:spacing w:line="360" w:lineRule="auto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На фоне удачных </w:t>
      </w:r>
      <w:r w:rsidR="00CE6EF2" w:rsidRPr="00A575C0">
        <w:rPr>
          <w:rFonts w:ascii="Times New Roman" w:hAnsi="Times New Roman"/>
          <w:sz w:val="26"/>
          <w:szCs w:val="26"/>
          <w:lang w:eastAsia="ru-RU"/>
        </w:rPr>
        <w:t>самолёт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ов в сегментах региональных и магистральных </w:t>
      </w:r>
      <w:r w:rsidR="00CE6EF2" w:rsidRPr="00A575C0">
        <w:rPr>
          <w:rFonts w:ascii="Times New Roman" w:hAnsi="Times New Roman"/>
          <w:sz w:val="26"/>
          <w:szCs w:val="26"/>
          <w:lang w:eastAsia="ru-RU"/>
        </w:rPr>
        <w:t>самолёт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ов, с </w:t>
      </w:r>
      <w:r w:rsidR="003C2353" w:rsidRPr="00A575C0">
        <w:rPr>
          <w:rFonts w:ascii="Times New Roman" w:hAnsi="Times New Roman"/>
          <w:sz w:val="26"/>
          <w:szCs w:val="26"/>
          <w:lang w:eastAsia="ru-RU"/>
        </w:rPr>
        <w:t>учёт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ом проведенных НИР </w:t>
      </w:r>
      <w:r w:rsidR="00F352C4" w:rsidRPr="00A575C0">
        <w:rPr>
          <w:rFonts w:ascii="Times New Roman" w:hAnsi="Times New Roman"/>
          <w:sz w:val="26"/>
          <w:szCs w:val="26"/>
          <w:lang w:eastAsia="ru-RU"/>
        </w:rPr>
        <w:t xml:space="preserve">компаниями отрасли </w:t>
      </w:r>
      <w:r w:rsidRPr="00A575C0">
        <w:rPr>
          <w:rFonts w:ascii="Times New Roman" w:hAnsi="Times New Roman"/>
          <w:sz w:val="26"/>
          <w:szCs w:val="26"/>
          <w:lang w:eastAsia="ru-RU"/>
        </w:rPr>
        <w:t>принима</w:t>
      </w:r>
      <w:r w:rsidR="00F352C4" w:rsidRPr="00A575C0">
        <w:rPr>
          <w:rFonts w:ascii="Times New Roman" w:hAnsi="Times New Roman"/>
          <w:sz w:val="26"/>
          <w:szCs w:val="26"/>
          <w:lang w:eastAsia="ru-RU"/>
        </w:rPr>
        <w:t>ю</w:t>
      </w:r>
      <w:r w:rsidRPr="00A575C0">
        <w:rPr>
          <w:rFonts w:ascii="Times New Roman" w:hAnsi="Times New Roman"/>
          <w:sz w:val="26"/>
          <w:szCs w:val="26"/>
          <w:lang w:eastAsia="ru-RU"/>
        </w:rPr>
        <w:t>т</w:t>
      </w:r>
      <w:r w:rsidR="00F352C4" w:rsidRPr="00A575C0">
        <w:rPr>
          <w:rFonts w:ascii="Times New Roman" w:hAnsi="Times New Roman"/>
          <w:sz w:val="26"/>
          <w:szCs w:val="26"/>
          <w:lang w:eastAsia="ru-RU"/>
        </w:rPr>
        <w:t>ся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решени</w:t>
      </w:r>
      <w:r w:rsidR="00F352C4" w:rsidRPr="00A575C0">
        <w:rPr>
          <w:rFonts w:ascii="Times New Roman" w:hAnsi="Times New Roman"/>
          <w:sz w:val="26"/>
          <w:szCs w:val="26"/>
          <w:lang w:eastAsia="ru-RU"/>
        </w:rPr>
        <w:t>я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о выход</w:t>
      </w:r>
      <w:r w:rsidR="00F352C4" w:rsidRPr="00A575C0">
        <w:rPr>
          <w:rFonts w:ascii="Times New Roman" w:hAnsi="Times New Roman"/>
          <w:sz w:val="26"/>
          <w:szCs w:val="26"/>
          <w:lang w:eastAsia="ru-RU"/>
        </w:rPr>
        <w:t>е в другие сегменты и расширения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своего присутствия на рынке. В частности</w:t>
      </w:r>
      <w:r w:rsidR="00EC5B64" w:rsidRPr="00A575C0">
        <w:rPr>
          <w:rFonts w:ascii="Times New Roman" w:hAnsi="Times New Roman"/>
          <w:sz w:val="26"/>
          <w:szCs w:val="26"/>
          <w:lang w:eastAsia="ru-RU"/>
        </w:rPr>
        <w:t>,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рассматривается вопрос о выходе в сегмент широкофюзеляжных </w:t>
      </w:r>
      <w:r w:rsidR="00CE6EF2" w:rsidRPr="00A575C0">
        <w:rPr>
          <w:rFonts w:ascii="Times New Roman" w:hAnsi="Times New Roman"/>
          <w:sz w:val="26"/>
          <w:szCs w:val="26"/>
          <w:lang w:eastAsia="ru-RU"/>
        </w:rPr>
        <w:t>самолёт</w:t>
      </w:r>
      <w:r w:rsidRPr="00A575C0">
        <w:rPr>
          <w:rFonts w:ascii="Times New Roman" w:hAnsi="Times New Roman"/>
          <w:sz w:val="26"/>
          <w:szCs w:val="26"/>
          <w:lang w:eastAsia="ru-RU"/>
        </w:rPr>
        <w:t>ов</w:t>
      </w:r>
      <w:r w:rsidR="00947F7F" w:rsidRPr="00A575C0">
        <w:rPr>
          <w:rFonts w:ascii="Times New Roman" w:hAnsi="Times New Roman"/>
          <w:sz w:val="26"/>
          <w:szCs w:val="26"/>
          <w:lang w:eastAsia="ru-RU"/>
        </w:rPr>
        <w:t>.</w:t>
      </w:r>
      <w:r w:rsidR="00947F7F" w:rsidRPr="00A575C0">
        <w:rPr>
          <w:rFonts w:ascii="Times New Roman" w:hAnsi="Times New Roman"/>
          <w:sz w:val="26"/>
          <w:szCs w:val="26"/>
          <w:lang w:eastAsia="ru-RU"/>
        </w:rPr>
        <w:br w:type="page"/>
      </w:r>
    </w:p>
    <w:p w:rsidR="00947F7F" w:rsidRPr="00A575C0" w:rsidRDefault="00947F7F" w:rsidP="004A6118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947F7F" w:rsidRPr="00A575C0" w:rsidRDefault="00947F7F" w:rsidP="004A6118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947F7F" w:rsidRPr="00AA34D4" w:rsidRDefault="00947F7F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Решение стоящих задач предполагается достичь путём реализации следующих основных мероприятий в рамках данной Подпрограммы (часть 2).</w:t>
      </w:r>
    </w:p>
    <w:p w:rsidR="00364307" w:rsidRPr="00A575C0" w:rsidRDefault="00364307" w:rsidP="004A6118">
      <w:pPr>
        <w:spacing w:after="0" w:line="360" w:lineRule="auto"/>
        <w:jc w:val="both"/>
        <w:rPr>
          <w:rFonts w:ascii="Times New Roman" w:hAnsi="Times New Roman"/>
          <w:sz w:val="26"/>
          <w:szCs w:val="26"/>
          <w:highlight w:val="red"/>
          <w:lang w:eastAsia="ru-RU"/>
        </w:rPr>
      </w:pPr>
    </w:p>
    <w:p w:rsidR="00947F7F" w:rsidRPr="00A575C0" w:rsidRDefault="00947F7F" w:rsidP="004A6118">
      <w:pPr>
        <w:spacing w:line="360" w:lineRule="auto"/>
        <w:rPr>
          <w:rFonts w:ascii="Times New Roman" w:eastAsia="Calibri" w:hAnsi="Times New Roman"/>
          <w:sz w:val="26"/>
          <w:szCs w:val="26"/>
        </w:rPr>
      </w:pPr>
      <w:bookmarkStart w:id="111" w:name="_Toc329154589"/>
      <w:r w:rsidRPr="00A575C0">
        <w:rPr>
          <w:rFonts w:ascii="Times New Roman" w:eastAsia="Calibri" w:hAnsi="Times New Roman"/>
          <w:sz w:val="26"/>
          <w:szCs w:val="26"/>
        </w:rPr>
        <w:br w:type="page"/>
      </w:r>
    </w:p>
    <w:p w:rsidR="00364307" w:rsidRPr="00A575C0" w:rsidRDefault="00364307" w:rsidP="004A6118">
      <w:pPr>
        <w:keepNext/>
        <w:spacing w:before="240" w:after="60" w:line="360" w:lineRule="auto"/>
        <w:ind w:firstLine="709"/>
        <w:jc w:val="both"/>
        <w:outlineLvl w:val="2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lastRenderedPageBreak/>
        <w:t>1.3 Характеристика мер государственного регулирования</w:t>
      </w:r>
      <w:bookmarkEnd w:id="111"/>
      <w:r w:rsidRPr="00A575C0">
        <w:rPr>
          <w:rFonts w:ascii="Times New Roman" w:eastAsia="Calibri" w:hAnsi="Times New Roman"/>
          <w:sz w:val="26"/>
          <w:szCs w:val="26"/>
        </w:rPr>
        <w:t xml:space="preserve"> </w:t>
      </w:r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D20937" w:rsidRPr="00A575C0" w:rsidRDefault="00D20937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Для реализации мероприятий данной </w:t>
      </w:r>
      <w:r w:rsidR="00EC5B64" w:rsidRPr="00A575C0">
        <w:rPr>
          <w:rFonts w:ascii="Times New Roman" w:hAnsi="Times New Roman"/>
          <w:sz w:val="26"/>
          <w:szCs w:val="26"/>
          <w:lang w:eastAsia="ru-RU"/>
        </w:rPr>
        <w:t>Под</w:t>
      </w:r>
      <w:r w:rsidR="00F2000F" w:rsidRPr="00A575C0">
        <w:rPr>
          <w:rFonts w:ascii="Times New Roman" w:hAnsi="Times New Roman"/>
          <w:sz w:val="26"/>
          <w:szCs w:val="26"/>
          <w:lang w:eastAsia="ru-RU"/>
        </w:rPr>
        <w:t xml:space="preserve">программы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в соответствии </w:t>
      </w:r>
      <w:r w:rsidR="00EC5B64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с </w:t>
      </w:r>
      <w:r w:rsidR="00F2000F" w:rsidRPr="00A575C0">
        <w:rPr>
          <w:rFonts w:ascii="Times New Roman" w:hAnsi="Times New Roman"/>
          <w:sz w:val="26"/>
          <w:szCs w:val="26"/>
          <w:lang w:eastAsia="ru-RU"/>
        </w:rPr>
        <w:t>«</w:t>
      </w:r>
      <w:r w:rsidR="00EC5B64" w:rsidRPr="00A575C0">
        <w:rPr>
          <w:rFonts w:ascii="Times New Roman" w:hAnsi="Times New Roman"/>
          <w:sz w:val="26"/>
          <w:szCs w:val="26"/>
          <w:lang w:eastAsia="ru-RU"/>
        </w:rPr>
        <w:t xml:space="preserve">Бюджетным </w:t>
      </w:r>
      <w:r w:rsidRPr="00A575C0">
        <w:rPr>
          <w:rFonts w:ascii="Times New Roman" w:hAnsi="Times New Roman"/>
          <w:sz w:val="26"/>
          <w:szCs w:val="26"/>
          <w:lang w:eastAsia="ru-RU"/>
        </w:rPr>
        <w:t>кодекс</w:t>
      </w:r>
      <w:r w:rsidR="00EC5B64" w:rsidRPr="00A575C0">
        <w:rPr>
          <w:rFonts w:ascii="Times New Roman" w:hAnsi="Times New Roman"/>
          <w:sz w:val="26"/>
          <w:szCs w:val="26"/>
          <w:lang w:eastAsia="ru-RU"/>
        </w:rPr>
        <w:t>ом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Российской Федерации</w:t>
      </w:r>
      <w:r w:rsidR="00F2000F" w:rsidRPr="00A575C0">
        <w:rPr>
          <w:rFonts w:ascii="Times New Roman" w:hAnsi="Times New Roman"/>
          <w:sz w:val="26"/>
          <w:szCs w:val="26"/>
          <w:lang w:eastAsia="ru-RU"/>
        </w:rPr>
        <w:t xml:space="preserve">» </w:t>
      </w:r>
      <w:r w:rsidRPr="00A575C0">
        <w:rPr>
          <w:rFonts w:ascii="Times New Roman" w:hAnsi="Times New Roman"/>
          <w:sz w:val="26"/>
          <w:szCs w:val="26"/>
          <w:lang w:eastAsia="ru-RU"/>
        </w:rPr>
        <w:t>от 31.07.1998</w:t>
      </w:r>
      <w:r w:rsidR="00F2000F" w:rsidRPr="00A575C0">
        <w:rPr>
          <w:rFonts w:ascii="Times New Roman" w:hAnsi="Times New Roman"/>
          <w:sz w:val="26"/>
          <w:szCs w:val="26"/>
          <w:lang w:eastAsia="ru-RU"/>
        </w:rPr>
        <w:t xml:space="preserve"> г</w:t>
      </w:r>
      <w:r w:rsidR="00EC5B64" w:rsidRPr="00A575C0">
        <w:rPr>
          <w:rFonts w:ascii="Times New Roman" w:hAnsi="Times New Roman"/>
          <w:sz w:val="26"/>
          <w:szCs w:val="26"/>
          <w:lang w:eastAsia="ru-RU"/>
        </w:rPr>
        <w:t>ода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2000F" w:rsidRPr="00A575C0">
        <w:rPr>
          <w:rFonts w:ascii="Times New Roman" w:hAnsi="Times New Roman"/>
          <w:sz w:val="26"/>
          <w:szCs w:val="26"/>
          <w:lang w:eastAsia="ru-RU"/>
        </w:rPr>
        <w:t xml:space="preserve">№ </w:t>
      </w:r>
      <w:r w:rsidRPr="00A575C0">
        <w:rPr>
          <w:rFonts w:ascii="Times New Roman" w:hAnsi="Times New Roman"/>
          <w:sz w:val="26"/>
          <w:szCs w:val="26"/>
          <w:lang w:eastAsia="ru-RU"/>
        </w:rPr>
        <w:t>145-ФЗ (ред. от 03.12.201</w:t>
      </w:r>
      <w:r w:rsidR="00656231" w:rsidRPr="00A575C0">
        <w:rPr>
          <w:rFonts w:ascii="Times New Roman" w:hAnsi="Times New Roman"/>
          <w:sz w:val="26"/>
          <w:szCs w:val="26"/>
          <w:lang w:eastAsia="ru-RU"/>
        </w:rPr>
        <w:t>1</w:t>
      </w:r>
      <w:r w:rsidR="00EC5B64" w:rsidRPr="00A575C0">
        <w:rPr>
          <w:rFonts w:ascii="Times New Roman" w:hAnsi="Times New Roman"/>
          <w:sz w:val="26"/>
          <w:szCs w:val="26"/>
          <w:lang w:eastAsia="ru-RU"/>
        </w:rPr>
        <w:t> </w:t>
      </w:r>
      <w:r w:rsidR="00F2000F" w:rsidRPr="00A575C0">
        <w:rPr>
          <w:rFonts w:ascii="Times New Roman" w:hAnsi="Times New Roman"/>
          <w:sz w:val="26"/>
          <w:szCs w:val="26"/>
          <w:lang w:eastAsia="ru-RU"/>
        </w:rPr>
        <w:t>г.</w:t>
      </w:r>
      <w:r w:rsidRPr="00A575C0">
        <w:rPr>
          <w:rFonts w:ascii="Times New Roman" w:hAnsi="Times New Roman"/>
          <w:sz w:val="26"/>
          <w:szCs w:val="26"/>
          <w:lang w:eastAsia="ru-RU"/>
        </w:rPr>
        <w:t>) будут задействованы следующие механизмы государственной поддержки:</w:t>
      </w:r>
    </w:p>
    <w:p w:rsidR="00D20937" w:rsidRPr="00A575C0" w:rsidRDefault="00D20937" w:rsidP="004A6118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Размещение заказов на поставки товаров, выполнение работ, оказание услуг для государственных или муниципальных нужд</w:t>
      </w:r>
      <w:r w:rsidR="00EC5B64" w:rsidRPr="00A575C0">
        <w:rPr>
          <w:rFonts w:ascii="Times New Roman" w:hAnsi="Times New Roman"/>
          <w:sz w:val="26"/>
          <w:szCs w:val="26"/>
          <w:lang w:eastAsia="ru-RU"/>
        </w:rPr>
        <w:t>,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согласно статье 72 (в ред. Федерального закона от 26.04.2007</w:t>
      </w:r>
      <w:r w:rsidR="00F2000F" w:rsidRPr="00A575C0">
        <w:rPr>
          <w:rFonts w:ascii="Times New Roman" w:hAnsi="Times New Roman"/>
          <w:sz w:val="26"/>
          <w:szCs w:val="26"/>
          <w:lang w:eastAsia="ru-RU"/>
        </w:rPr>
        <w:t xml:space="preserve"> г.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2000F" w:rsidRPr="00A575C0">
        <w:rPr>
          <w:rFonts w:ascii="Times New Roman" w:hAnsi="Times New Roman"/>
          <w:sz w:val="26"/>
          <w:szCs w:val="26"/>
          <w:lang w:eastAsia="ru-RU"/>
        </w:rPr>
        <w:t xml:space="preserve">№ </w:t>
      </w:r>
      <w:r w:rsidRPr="00A575C0">
        <w:rPr>
          <w:rFonts w:ascii="Times New Roman" w:hAnsi="Times New Roman"/>
          <w:sz w:val="26"/>
          <w:szCs w:val="26"/>
          <w:lang w:eastAsia="ru-RU"/>
        </w:rPr>
        <w:t>63-ФЗ</w:t>
      </w:r>
      <w:r w:rsidR="00B3162A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3162A" w:rsidRPr="00A575C0">
        <w:rPr>
          <w:rFonts w:ascii="Times New Roman" w:hAnsi="Times New Roman"/>
          <w:sz w:val="26"/>
          <w:szCs w:val="26"/>
        </w:rPr>
        <w:t>«</w:t>
      </w:r>
      <w:r w:rsidR="00B3162A" w:rsidRPr="00A575C0">
        <w:rPr>
          <w:rFonts w:ascii="Times New Roman" w:hAnsi="Times New Roman"/>
          <w:sz w:val="26"/>
          <w:szCs w:val="26"/>
          <w:lang w:eastAsia="ru-RU"/>
        </w:rPr>
        <w:t xml:space="preserve">О внесении изменений в Бюджетный кодекс Российской Федерации в части регулирования бюджетного процесса и приведении в соответствие </w:t>
      </w:r>
      <w:r w:rsidR="00B3162A" w:rsidRPr="00A575C0">
        <w:rPr>
          <w:rFonts w:ascii="Times New Roman" w:hAnsi="Times New Roman"/>
          <w:sz w:val="26"/>
          <w:szCs w:val="26"/>
          <w:lang w:eastAsia="ru-RU"/>
        </w:rPr>
        <w:br/>
        <w:t>с бюджетным законодательством Российской Федерации отдельных законодательных актов Российской Федерации»</w:t>
      </w:r>
      <w:r w:rsidR="00EC5B64" w:rsidRPr="00A575C0">
        <w:rPr>
          <w:rFonts w:ascii="Times New Roman" w:hAnsi="Times New Roman"/>
          <w:sz w:val="26"/>
          <w:szCs w:val="26"/>
          <w:lang w:eastAsia="ru-RU"/>
        </w:rPr>
        <w:t>).</w:t>
      </w:r>
      <w:proofErr w:type="gramEnd"/>
    </w:p>
    <w:p w:rsidR="00D20937" w:rsidRPr="00A575C0" w:rsidRDefault="00D20937" w:rsidP="004A6118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Предоставление субсидий юридическим лицам (за исключением субсидий государственным (муниципальным) учреждениям), индивидуальным предпринимателям, физическим лицам </w:t>
      </w:r>
      <w:r w:rsidR="00B3162A" w:rsidRPr="00A575C0">
        <w:rPr>
          <w:rFonts w:ascii="Times New Roman" w:hAnsi="Times New Roman"/>
          <w:sz w:val="26"/>
          <w:szCs w:val="26"/>
          <w:lang w:eastAsia="ru-RU"/>
        </w:rPr>
        <w:t xml:space="preserve">– </w:t>
      </w:r>
      <w:r w:rsidRPr="00A575C0">
        <w:rPr>
          <w:rFonts w:ascii="Times New Roman" w:hAnsi="Times New Roman"/>
          <w:sz w:val="26"/>
          <w:szCs w:val="26"/>
          <w:lang w:eastAsia="ru-RU"/>
        </w:rPr>
        <w:t>производителям товаров, работ, услуг</w:t>
      </w:r>
      <w:r w:rsidR="00A875C0" w:rsidRPr="00A575C0">
        <w:rPr>
          <w:rFonts w:ascii="Times New Roman" w:hAnsi="Times New Roman"/>
          <w:sz w:val="26"/>
          <w:szCs w:val="26"/>
          <w:lang w:eastAsia="ru-RU"/>
        </w:rPr>
        <w:t>,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согласно статье 78 </w:t>
      </w:r>
      <w:r w:rsidR="00B3162A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(в ред. Федерального закона от 26.04.2007</w:t>
      </w:r>
      <w:r w:rsidR="00F2000F" w:rsidRPr="00A575C0">
        <w:rPr>
          <w:rFonts w:ascii="Times New Roman" w:hAnsi="Times New Roman"/>
          <w:sz w:val="26"/>
          <w:szCs w:val="26"/>
          <w:lang w:eastAsia="ru-RU"/>
        </w:rPr>
        <w:t xml:space="preserve"> г.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2000F" w:rsidRPr="00A575C0">
        <w:rPr>
          <w:rFonts w:ascii="Times New Roman" w:hAnsi="Times New Roman"/>
          <w:sz w:val="26"/>
          <w:szCs w:val="26"/>
          <w:lang w:eastAsia="ru-RU"/>
        </w:rPr>
        <w:t xml:space="preserve">№ </w:t>
      </w:r>
      <w:r w:rsidRPr="00A575C0">
        <w:rPr>
          <w:rFonts w:ascii="Times New Roman" w:hAnsi="Times New Roman"/>
          <w:sz w:val="26"/>
          <w:szCs w:val="26"/>
          <w:lang w:eastAsia="ru-RU"/>
        </w:rPr>
        <w:t>63-ФЗ)</w:t>
      </w:r>
      <w:r w:rsidR="00EC5B64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D20937" w:rsidRPr="00A575C0" w:rsidRDefault="00D20937" w:rsidP="004A6118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Предоставление бюджетных инвестиций юридическим лицам, </w:t>
      </w:r>
      <w:r w:rsidR="00F2000F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не являющимся государственными и муниципальными учреждениями и государственными или муниципальными унитарными предприятиями</w:t>
      </w:r>
      <w:r w:rsidR="00EC5B64" w:rsidRPr="00A575C0">
        <w:rPr>
          <w:rFonts w:ascii="Times New Roman" w:hAnsi="Times New Roman"/>
          <w:sz w:val="26"/>
          <w:szCs w:val="26"/>
          <w:lang w:eastAsia="ru-RU"/>
        </w:rPr>
        <w:t>,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согласно статье 80 (в ред. Федерального закона </w:t>
      </w:r>
      <w:r w:rsidR="00F2000F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от 26.04.2007</w:t>
      </w:r>
      <w:r w:rsidR="00F2000F" w:rsidRPr="00A575C0">
        <w:rPr>
          <w:rFonts w:ascii="Times New Roman" w:hAnsi="Times New Roman"/>
          <w:sz w:val="26"/>
          <w:szCs w:val="26"/>
          <w:lang w:eastAsia="ru-RU"/>
        </w:rPr>
        <w:t xml:space="preserve"> г.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2000F" w:rsidRPr="00A575C0">
        <w:rPr>
          <w:rFonts w:ascii="Times New Roman" w:hAnsi="Times New Roman"/>
          <w:sz w:val="26"/>
          <w:szCs w:val="26"/>
          <w:lang w:eastAsia="ru-RU"/>
        </w:rPr>
        <w:t xml:space="preserve">№ </w:t>
      </w:r>
      <w:r w:rsidRPr="00A575C0">
        <w:rPr>
          <w:rFonts w:ascii="Times New Roman" w:hAnsi="Times New Roman"/>
          <w:sz w:val="26"/>
          <w:szCs w:val="26"/>
          <w:lang w:eastAsia="ru-RU"/>
        </w:rPr>
        <w:t>63-ФЗ)</w:t>
      </w:r>
      <w:r w:rsidR="00EC5B64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D20937" w:rsidRPr="00A575C0" w:rsidRDefault="00D20937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Помимо этого</w:t>
      </w:r>
      <w:r w:rsidR="00B3162A" w:rsidRPr="00A575C0">
        <w:rPr>
          <w:rFonts w:ascii="Times New Roman" w:hAnsi="Times New Roman"/>
          <w:sz w:val="26"/>
          <w:szCs w:val="26"/>
          <w:lang w:eastAsia="ru-RU"/>
        </w:rPr>
        <w:t>,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государственная поддержка </w:t>
      </w:r>
      <w:r w:rsidR="00A875C0" w:rsidRPr="00A575C0">
        <w:rPr>
          <w:rFonts w:ascii="Times New Roman" w:hAnsi="Times New Roman"/>
          <w:sz w:val="26"/>
          <w:szCs w:val="26"/>
          <w:lang w:eastAsia="ru-RU"/>
        </w:rPr>
        <w:t>отрасли самолётостроения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будет </w:t>
      </w:r>
      <w:r w:rsidR="00F2000F" w:rsidRPr="00A575C0">
        <w:rPr>
          <w:rFonts w:ascii="Times New Roman" w:hAnsi="Times New Roman"/>
          <w:sz w:val="26"/>
          <w:szCs w:val="26"/>
          <w:lang w:eastAsia="ru-RU"/>
        </w:rPr>
        <w:t xml:space="preserve">осуществляться </w:t>
      </w:r>
      <w:r w:rsidRPr="00A575C0">
        <w:rPr>
          <w:rFonts w:ascii="Times New Roman" w:hAnsi="Times New Roman"/>
          <w:sz w:val="26"/>
          <w:szCs w:val="26"/>
          <w:lang w:eastAsia="ru-RU"/>
        </w:rPr>
        <w:t>в соответствии со</w:t>
      </w:r>
      <w:r w:rsidR="00CE6EF2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>следующим</w:t>
      </w:r>
      <w:r w:rsidR="00A875C0" w:rsidRPr="00A575C0">
        <w:rPr>
          <w:rFonts w:ascii="Times New Roman" w:hAnsi="Times New Roman"/>
          <w:sz w:val="26"/>
          <w:szCs w:val="26"/>
          <w:lang w:eastAsia="ru-RU"/>
        </w:rPr>
        <w:t>и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постановлениями Правительства РФ:</w:t>
      </w:r>
    </w:p>
    <w:p w:rsidR="00D20937" w:rsidRPr="00A575C0" w:rsidRDefault="00D20937" w:rsidP="004A6118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 xml:space="preserve">Постановление от 16 февраля 2008 г. № 90 «Об утверждении правил предоставления субсидий российским лизинговым компаниям </w:t>
      </w:r>
      <w:r w:rsidR="00F2000F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на возмещение части затрат на уплату процентов по кредитам, полученным в российских кредитных организациях и государственной корпорации </w:t>
      </w:r>
      <w:r w:rsidR="00EC5B64" w:rsidRPr="00A575C0">
        <w:rPr>
          <w:rFonts w:ascii="Times New Roman" w:hAnsi="Times New Roman"/>
          <w:sz w:val="26"/>
          <w:szCs w:val="26"/>
          <w:lang w:eastAsia="ru-RU"/>
        </w:rPr>
        <w:t>«</w:t>
      </w:r>
      <w:r w:rsidRPr="00A575C0">
        <w:rPr>
          <w:rFonts w:ascii="Times New Roman" w:hAnsi="Times New Roman"/>
          <w:sz w:val="26"/>
          <w:szCs w:val="26"/>
          <w:lang w:eastAsia="ru-RU"/>
        </w:rPr>
        <w:t>Банк развития и вне</w:t>
      </w:r>
      <w:r w:rsidR="00324BF7" w:rsidRPr="00A575C0">
        <w:rPr>
          <w:rFonts w:ascii="Times New Roman" w:hAnsi="Times New Roman"/>
          <w:sz w:val="26"/>
          <w:szCs w:val="26"/>
          <w:lang w:eastAsia="ru-RU"/>
        </w:rPr>
        <w:t>шнеэкономической деятельности (В</w:t>
      </w:r>
      <w:r w:rsidRPr="00A575C0">
        <w:rPr>
          <w:rFonts w:ascii="Times New Roman" w:hAnsi="Times New Roman"/>
          <w:sz w:val="26"/>
          <w:szCs w:val="26"/>
          <w:lang w:eastAsia="ru-RU"/>
        </w:rPr>
        <w:t>нешэкономбанк</w:t>
      </w:r>
      <w:r w:rsidR="00EC5B64" w:rsidRPr="00A575C0">
        <w:rPr>
          <w:rFonts w:ascii="Times New Roman" w:hAnsi="Times New Roman"/>
          <w:sz w:val="26"/>
          <w:szCs w:val="26"/>
          <w:lang w:eastAsia="ru-RU"/>
        </w:rPr>
        <w:t xml:space="preserve">)» </w:t>
      </w:r>
      <w:r w:rsidRPr="00A575C0">
        <w:rPr>
          <w:rFonts w:ascii="Times New Roman" w:hAnsi="Times New Roman"/>
          <w:sz w:val="26"/>
          <w:szCs w:val="26"/>
          <w:lang w:eastAsia="ru-RU"/>
        </w:rPr>
        <w:t>в 2008</w:t>
      </w:r>
      <w:r w:rsidR="00EC5B64" w:rsidRPr="00A575C0">
        <w:rPr>
          <w:rFonts w:ascii="Times New Roman" w:hAnsi="Times New Roman"/>
          <w:sz w:val="26"/>
          <w:szCs w:val="26"/>
          <w:lang w:eastAsia="ru-RU"/>
        </w:rPr>
        <w:t>–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2012 годах на закупку воздушных судов </w:t>
      </w: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 xml:space="preserve">отечественного производства с </w:t>
      </w:r>
      <w:r w:rsidR="00B3162A" w:rsidRPr="00A575C0">
        <w:rPr>
          <w:rFonts w:ascii="Times New Roman" w:hAnsi="Times New Roman"/>
          <w:sz w:val="26"/>
          <w:szCs w:val="26"/>
          <w:lang w:eastAsia="ru-RU"/>
        </w:rPr>
        <w:t xml:space="preserve">их </w:t>
      </w:r>
      <w:r w:rsidRPr="00A575C0">
        <w:rPr>
          <w:rFonts w:ascii="Times New Roman" w:hAnsi="Times New Roman"/>
          <w:sz w:val="26"/>
          <w:szCs w:val="26"/>
          <w:lang w:eastAsia="ru-RU"/>
        </w:rPr>
        <w:t>последующей передачей российским авиакомпаниям по договорам лизинга, а также указанным компаниям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и производителям воздушных судов по кредитам, полученным в российских кредитных организациях и государственной корпорации </w:t>
      </w:r>
      <w:r w:rsidR="00EC5B64" w:rsidRPr="00A575C0">
        <w:rPr>
          <w:rFonts w:ascii="Times New Roman" w:hAnsi="Times New Roman"/>
          <w:sz w:val="26"/>
          <w:szCs w:val="26"/>
          <w:lang w:eastAsia="ru-RU"/>
        </w:rPr>
        <w:t>«</w:t>
      </w:r>
      <w:r w:rsidRPr="00A575C0">
        <w:rPr>
          <w:rFonts w:ascii="Times New Roman" w:hAnsi="Times New Roman"/>
          <w:sz w:val="26"/>
          <w:szCs w:val="26"/>
          <w:lang w:eastAsia="ru-RU"/>
        </w:rPr>
        <w:t>Банк развития и внешнеэкономической деятельности</w:t>
      </w:r>
      <w:r w:rsidR="00324BF7" w:rsidRPr="00A575C0">
        <w:rPr>
          <w:rFonts w:ascii="Times New Roman" w:hAnsi="Times New Roman"/>
          <w:sz w:val="26"/>
          <w:szCs w:val="26"/>
          <w:lang w:eastAsia="ru-RU"/>
        </w:rPr>
        <w:t xml:space="preserve"> (В</w:t>
      </w:r>
      <w:r w:rsidRPr="00A575C0">
        <w:rPr>
          <w:rFonts w:ascii="Times New Roman" w:hAnsi="Times New Roman"/>
          <w:sz w:val="26"/>
          <w:szCs w:val="26"/>
          <w:lang w:eastAsia="ru-RU"/>
        </w:rPr>
        <w:t>нешэкономбанк</w:t>
      </w:r>
      <w:r w:rsidR="00EC5B64" w:rsidRPr="00A575C0">
        <w:rPr>
          <w:rFonts w:ascii="Times New Roman" w:hAnsi="Times New Roman"/>
          <w:sz w:val="26"/>
          <w:szCs w:val="26"/>
          <w:lang w:eastAsia="ru-RU"/>
        </w:rPr>
        <w:t xml:space="preserve">)» </w:t>
      </w:r>
      <w:r w:rsidRPr="00A575C0">
        <w:rPr>
          <w:rFonts w:ascii="Times New Roman" w:hAnsi="Times New Roman"/>
          <w:sz w:val="26"/>
          <w:szCs w:val="26"/>
          <w:lang w:eastAsia="ru-RU"/>
        </w:rPr>
        <w:t>в 2008</w:t>
      </w:r>
      <w:r w:rsidR="00EC5B64" w:rsidRPr="00A575C0">
        <w:rPr>
          <w:rFonts w:ascii="Times New Roman" w:hAnsi="Times New Roman"/>
          <w:sz w:val="26"/>
          <w:szCs w:val="26"/>
          <w:lang w:eastAsia="ru-RU"/>
        </w:rPr>
        <w:t>–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2012 годах на приобретение </w:t>
      </w:r>
      <w:r w:rsidR="003572DF" w:rsidRPr="00A575C0">
        <w:rPr>
          <w:rFonts w:ascii="Times New Roman" w:hAnsi="Times New Roman"/>
          <w:sz w:val="26"/>
          <w:szCs w:val="26"/>
          <w:lang w:eastAsia="ru-RU"/>
        </w:rPr>
        <w:t>тренажёр</w:t>
      </w:r>
      <w:r w:rsidRPr="00A575C0">
        <w:rPr>
          <w:rFonts w:ascii="Times New Roman" w:hAnsi="Times New Roman"/>
          <w:sz w:val="26"/>
          <w:szCs w:val="26"/>
          <w:lang w:eastAsia="ru-RU"/>
        </w:rPr>
        <w:t>ов для российских воздушных судов»</w:t>
      </w:r>
      <w:r w:rsidR="00B3162A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D20937" w:rsidRPr="00A575C0" w:rsidRDefault="00D20937" w:rsidP="004A6118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Постановление</w:t>
      </w:r>
      <w:r w:rsidR="00324BF7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от 16 февраля 2008 г. № 91 «Об утверждении правил предоставления субсидий российским производителям </w:t>
      </w:r>
      <w:r w:rsidR="00CE6EF2" w:rsidRPr="00A575C0">
        <w:rPr>
          <w:rFonts w:ascii="Times New Roman" w:hAnsi="Times New Roman"/>
          <w:sz w:val="26"/>
          <w:szCs w:val="26"/>
          <w:lang w:eastAsia="ru-RU"/>
        </w:rPr>
        <w:t>самолёт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ов, </w:t>
      </w:r>
      <w:r w:rsidR="00B042C0" w:rsidRPr="00A575C0">
        <w:rPr>
          <w:rFonts w:ascii="Times New Roman" w:hAnsi="Times New Roman"/>
          <w:sz w:val="26"/>
          <w:szCs w:val="26"/>
          <w:lang w:eastAsia="ru-RU"/>
        </w:rPr>
        <w:t>вертолёт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ов и авиационных двигателей на возмещение части затрат </w:t>
      </w:r>
      <w:r w:rsidR="00B3162A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на уплату процентов по кредитам, полученным в российских кредитных организациях и в государственной корпорации </w:t>
      </w:r>
      <w:r w:rsidR="00B3162A" w:rsidRPr="00A575C0">
        <w:rPr>
          <w:rFonts w:ascii="Times New Roman" w:hAnsi="Times New Roman"/>
          <w:sz w:val="26"/>
          <w:szCs w:val="26"/>
          <w:lang w:eastAsia="ru-RU"/>
        </w:rPr>
        <w:t>«</w:t>
      </w:r>
      <w:r w:rsidRPr="00A575C0">
        <w:rPr>
          <w:rFonts w:ascii="Times New Roman" w:hAnsi="Times New Roman"/>
          <w:sz w:val="26"/>
          <w:szCs w:val="26"/>
          <w:lang w:eastAsia="ru-RU"/>
        </w:rPr>
        <w:t>Банк развития и внешнеэкономической деятельности (</w:t>
      </w:r>
      <w:r w:rsidR="00B3162A" w:rsidRPr="00A575C0">
        <w:rPr>
          <w:rFonts w:ascii="Times New Roman" w:hAnsi="Times New Roman"/>
          <w:sz w:val="26"/>
          <w:szCs w:val="26"/>
          <w:lang w:eastAsia="ru-RU"/>
        </w:rPr>
        <w:t xml:space="preserve">Внешэкономбанк)» </w:t>
      </w:r>
      <w:r w:rsidR="00B3162A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в 2008</w:t>
      </w:r>
      <w:r w:rsidR="00B3162A" w:rsidRPr="00A575C0">
        <w:rPr>
          <w:rFonts w:ascii="Times New Roman" w:hAnsi="Times New Roman"/>
          <w:sz w:val="26"/>
          <w:szCs w:val="26"/>
          <w:lang w:eastAsia="ru-RU"/>
        </w:rPr>
        <w:t>–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2011 годах на техническое перевооружение на срок до 5 лет, </w:t>
      </w:r>
      <w:r w:rsidR="00B3162A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а также части затрат на уплату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лизинговых платежей </w:t>
      </w:r>
      <w:r w:rsidR="00B3162A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за технологическое оборудование, поставляемое российскими лизинговыми компаниями по договорам лизинга, заключенным </w:t>
      </w:r>
      <w:r w:rsidR="00B3162A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с 2006 года»</w:t>
      </w:r>
      <w:r w:rsidR="00B3162A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br w:type="page"/>
      </w:r>
    </w:p>
    <w:p w:rsidR="00364307" w:rsidRPr="00A575C0" w:rsidRDefault="00364307" w:rsidP="004A6118">
      <w:pPr>
        <w:keepNext/>
        <w:spacing w:before="240" w:after="60" w:line="360" w:lineRule="auto"/>
        <w:ind w:firstLine="709"/>
        <w:jc w:val="both"/>
        <w:outlineLvl w:val="2"/>
        <w:rPr>
          <w:rFonts w:ascii="Times New Roman" w:hAnsi="Times New Roman"/>
          <w:sz w:val="26"/>
          <w:szCs w:val="26"/>
          <w:lang w:eastAsia="ru-RU"/>
        </w:rPr>
      </w:pPr>
      <w:bookmarkStart w:id="112" w:name="_Toc329154590"/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 xml:space="preserve">1.4 Прогноз сводных показателей государственных заданий по этапам реализации </w:t>
      </w:r>
      <w:r w:rsidR="00B3162A" w:rsidRPr="00A575C0">
        <w:rPr>
          <w:rFonts w:ascii="Times New Roman" w:hAnsi="Times New Roman"/>
          <w:sz w:val="26"/>
          <w:szCs w:val="26"/>
          <w:lang w:eastAsia="ru-RU"/>
        </w:rPr>
        <w:t xml:space="preserve">Подпрограммы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(при оказании федеральными государственными учреждениями государственных услуг (работ) в рамках </w:t>
      </w:r>
      <w:r w:rsidR="00B3162A" w:rsidRPr="00A575C0">
        <w:rPr>
          <w:rFonts w:ascii="Times New Roman" w:hAnsi="Times New Roman"/>
          <w:sz w:val="26"/>
          <w:szCs w:val="26"/>
          <w:lang w:eastAsia="ru-RU"/>
        </w:rPr>
        <w:t>Подпрограммы</w:t>
      </w:r>
      <w:r w:rsidRPr="00A575C0">
        <w:rPr>
          <w:rFonts w:ascii="Times New Roman" w:hAnsi="Times New Roman"/>
          <w:sz w:val="26"/>
          <w:szCs w:val="26"/>
          <w:lang w:eastAsia="ru-RU"/>
        </w:rPr>
        <w:t>)</w:t>
      </w:r>
      <w:bookmarkEnd w:id="112"/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В рамках </w:t>
      </w:r>
      <w:r w:rsidR="00B3162A"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Подпрограммы 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>не предполагается оказание государственных услуг (работ) федеральными государственными учреждениями.</w:t>
      </w:r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br w:type="page"/>
      </w:r>
    </w:p>
    <w:p w:rsidR="00364307" w:rsidRPr="00A575C0" w:rsidRDefault="00364307" w:rsidP="004A6118">
      <w:pPr>
        <w:keepNext/>
        <w:spacing w:before="240" w:after="60" w:line="360" w:lineRule="auto"/>
        <w:ind w:firstLine="709"/>
        <w:jc w:val="both"/>
        <w:outlineLvl w:val="2"/>
        <w:rPr>
          <w:rFonts w:ascii="Times New Roman" w:hAnsi="Times New Roman"/>
          <w:sz w:val="26"/>
          <w:szCs w:val="26"/>
          <w:lang w:eastAsia="ru-RU"/>
        </w:rPr>
      </w:pPr>
      <w:bookmarkStart w:id="113" w:name="_Toc329154591"/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 xml:space="preserve">1.5 Информация об участии государственных корпораций, акционерных обществ с государственным участием, общественных, научных и иных организаций, а также государственных внебюджетных фондов в реализации </w:t>
      </w:r>
      <w:r w:rsidR="00B3162A" w:rsidRPr="00A575C0">
        <w:rPr>
          <w:rFonts w:ascii="Times New Roman" w:hAnsi="Times New Roman"/>
          <w:sz w:val="26"/>
          <w:szCs w:val="26"/>
          <w:lang w:eastAsia="ru-RU"/>
        </w:rPr>
        <w:t>Подпрограммы</w:t>
      </w:r>
      <w:bookmarkEnd w:id="113"/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</w:p>
    <w:p w:rsidR="00364307" w:rsidRPr="00A575C0" w:rsidRDefault="00364307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В рамках реализации настоящей </w:t>
      </w:r>
      <w:r w:rsidR="00D7732F" w:rsidRPr="00A575C0">
        <w:rPr>
          <w:rFonts w:ascii="Times New Roman" w:hAnsi="Times New Roman"/>
          <w:sz w:val="26"/>
          <w:szCs w:val="26"/>
          <w:lang w:eastAsia="ru-RU"/>
        </w:rPr>
        <w:t xml:space="preserve">Подпрограммы </w:t>
      </w:r>
      <w:r w:rsidRPr="00A575C0">
        <w:rPr>
          <w:rFonts w:ascii="Times New Roman" w:hAnsi="Times New Roman"/>
          <w:sz w:val="26"/>
          <w:szCs w:val="26"/>
          <w:lang w:eastAsia="ru-RU"/>
        </w:rPr>
        <w:t>предполагается непосредственное участие следующих государственных корпораций</w:t>
      </w:r>
      <w:r w:rsidR="0005658F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05658F" w:rsidRPr="00A575C0">
        <w:rPr>
          <w:rFonts w:ascii="Times New Roman" w:hAnsi="Times New Roman"/>
          <w:sz w:val="26"/>
          <w:szCs w:val="26"/>
          <w:lang w:eastAsia="ru-RU"/>
        </w:rPr>
        <w:br/>
        <w:t xml:space="preserve">и </w:t>
      </w:r>
      <w:r w:rsidRPr="00A575C0">
        <w:rPr>
          <w:rFonts w:ascii="Times New Roman" w:hAnsi="Times New Roman"/>
          <w:sz w:val="26"/>
          <w:szCs w:val="26"/>
          <w:lang w:eastAsia="ru-RU"/>
        </w:rPr>
        <w:t>акционерных обществ с государственным участием:</w:t>
      </w:r>
    </w:p>
    <w:p w:rsidR="00364307" w:rsidRPr="0076751A" w:rsidRDefault="00364307" w:rsidP="004A6118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ОАО «Объединённая авиастроительная к</w:t>
      </w:r>
      <w:r w:rsidRPr="0076751A">
        <w:rPr>
          <w:rFonts w:ascii="Times New Roman" w:hAnsi="Times New Roman"/>
          <w:spacing w:val="-4"/>
          <w:sz w:val="26"/>
          <w:szCs w:val="26"/>
          <w:lang w:eastAsia="ru-RU"/>
        </w:rPr>
        <w:t>орпорация»</w:t>
      </w:r>
      <w:r w:rsidR="00922F13" w:rsidRPr="0076751A">
        <w:rPr>
          <w:rFonts w:ascii="Times New Roman" w:hAnsi="Times New Roman"/>
          <w:spacing w:val="-4"/>
          <w:sz w:val="26"/>
          <w:szCs w:val="26"/>
          <w:lang w:eastAsia="ru-RU"/>
        </w:rPr>
        <w:t>.</w:t>
      </w:r>
    </w:p>
    <w:p w:rsidR="00364307" w:rsidRPr="00A575C0" w:rsidRDefault="00364307" w:rsidP="004A6118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ФГУП «Центральный аэрогидродинамический институт им. проф. </w:t>
      </w:r>
      <w:r w:rsidR="00922F13" w:rsidRPr="00A575C0">
        <w:rPr>
          <w:rFonts w:ascii="Times New Roman" w:hAnsi="Times New Roman"/>
          <w:spacing w:val="-4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Н.Е. Жуковского»</w:t>
      </w:r>
      <w:r w:rsidR="00922F13" w:rsidRPr="00A575C0">
        <w:rPr>
          <w:rFonts w:ascii="Times New Roman" w:hAnsi="Times New Roman"/>
          <w:spacing w:val="-4"/>
          <w:sz w:val="26"/>
          <w:szCs w:val="26"/>
          <w:lang w:eastAsia="ru-RU"/>
        </w:rPr>
        <w:t>.</w:t>
      </w:r>
    </w:p>
    <w:p w:rsidR="002F7F87" w:rsidRPr="00A575C0" w:rsidRDefault="002F7F87" w:rsidP="002F7F87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ФГУП «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СибНИА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им. С. А. Чаплыгина.</w:t>
      </w:r>
    </w:p>
    <w:p w:rsidR="00364307" w:rsidRPr="00A575C0" w:rsidRDefault="00CD2DE1" w:rsidP="004A6118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ФГУП </w:t>
      </w:r>
      <w:r w:rsidR="00364307" w:rsidRPr="00A575C0">
        <w:rPr>
          <w:rFonts w:ascii="Times New Roman" w:hAnsi="Times New Roman"/>
          <w:sz w:val="26"/>
          <w:szCs w:val="26"/>
          <w:lang w:eastAsia="ru-RU"/>
        </w:rPr>
        <w:t>«Всероссийский</w:t>
      </w:r>
      <w:r w:rsidR="005D4C88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364307" w:rsidRPr="00A575C0">
        <w:rPr>
          <w:rFonts w:ascii="Times New Roman" w:hAnsi="Times New Roman"/>
          <w:sz w:val="26"/>
          <w:szCs w:val="26"/>
          <w:lang w:eastAsia="ru-RU"/>
        </w:rPr>
        <w:t>научно-исследовательский институт</w:t>
      </w:r>
      <w:r w:rsidR="005D4C88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364307" w:rsidRPr="00A575C0">
        <w:rPr>
          <w:rFonts w:ascii="Times New Roman" w:hAnsi="Times New Roman"/>
          <w:sz w:val="26"/>
          <w:szCs w:val="26"/>
          <w:lang w:eastAsia="ru-RU"/>
        </w:rPr>
        <w:t>авиационных</w:t>
      </w:r>
      <w:r w:rsidR="005D4C88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364307" w:rsidRPr="00A575C0">
        <w:rPr>
          <w:rFonts w:ascii="Times New Roman" w:hAnsi="Times New Roman"/>
          <w:sz w:val="26"/>
          <w:szCs w:val="26"/>
          <w:lang w:eastAsia="ru-RU"/>
        </w:rPr>
        <w:t>материалов»</w:t>
      </w:r>
      <w:r w:rsidR="00922F13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364307" w:rsidRPr="00A575C0" w:rsidRDefault="00364307" w:rsidP="004A6118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ГК</w:t>
      </w:r>
      <w:r w:rsidR="00CD2DE1" w:rsidRPr="00A575C0">
        <w:rPr>
          <w:rFonts w:ascii="Times New Roman" w:hAnsi="Times New Roman"/>
          <w:sz w:val="26"/>
          <w:szCs w:val="26"/>
          <w:lang w:eastAsia="ru-RU"/>
        </w:rPr>
        <w:t> </w:t>
      </w:r>
      <w:r w:rsidRPr="00A575C0">
        <w:rPr>
          <w:rFonts w:ascii="Times New Roman" w:hAnsi="Times New Roman"/>
          <w:sz w:val="26"/>
          <w:szCs w:val="26"/>
          <w:lang w:eastAsia="ru-RU"/>
        </w:rPr>
        <w:t>«Банк</w:t>
      </w:r>
      <w:r w:rsidR="0008342B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>развития</w:t>
      </w:r>
      <w:r w:rsidR="005D4C88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>и</w:t>
      </w:r>
      <w:r w:rsidR="005D4C88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>внешнеэкономической</w:t>
      </w:r>
      <w:r w:rsidR="005D4C88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>деятельности</w:t>
      </w:r>
      <w:r w:rsidR="005D4C88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>(Внешэкономбанк)».</w:t>
      </w:r>
    </w:p>
    <w:p w:rsidR="00364307" w:rsidRPr="00AA34D4" w:rsidRDefault="00DC501B" w:rsidP="004A6118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ФГУП «Государственный научно-исследовательский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институт авиационных систем (ГосНИИАС)».</w:t>
      </w:r>
    </w:p>
    <w:p w:rsidR="00244645" w:rsidRPr="00AA34D4" w:rsidRDefault="00244645" w:rsidP="004A6118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ФГУП «Центральный институт авиационного моторостроения им. П.И. Баранова»</w:t>
      </w:r>
    </w:p>
    <w:p w:rsidR="00531CA3" w:rsidRPr="00A575C0" w:rsidRDefault="00531CA3" w:rsidP="00531CA3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НП «Союз 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авиапроизводителей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>».</w:t>
      </w:r>
    </w:p>
    <w:p w:rsidR="00531CA3" w:rsidRPr="00AA34D4" w:rsidRDefault="00531CA3" w:rsidP="00531CA3">
      <w:pPr>
        <w:spacing w:after="0" w:line="360" w:lineRule="auto"/>
        <w:ind w:left="1429"/>
        <w:contextualSpacing/>
        <w:jc w:val="both"/>
        <w:rPr>
          <w:rFonts w:ascii="Times New Roman" w:eastAsia="Calibri" w:hAnsi="Times New Roman"/>
          <w:sz w:val="26"/>
          <w:szCs w:val="26"/>
        </w:rPr>
      </w:pPr>
    </w:p>
    <w:p w:rsidR="00364307" w:rsidRDefault="00DA6DC4" w:rsidP="004A6118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DA6DC4">
        <w:rPr>
          <w:rFonts w:ascii="Times New Roman" w:hAnsi="Times New Roman"/>
          <w:spacing w:val="-4"/>
          <w:sz w:val="26"/>
          <w:szCs w:val="26"/>
          <w:lang w:eastAsia="ru-RU"/>
        </w:rPr>
        <w:t>ОАО «ОАК»</w:t>
      </w:r>
      <w:r>
        <w:rPr>
          <w:rFonts w:ascii="Times New Roman" w:hAnsi="Times New Roman"/>
          <w:spacing w:val="-4"/>
          <w:sz w:val="26"/>
          <w:szCs w:val="26"/>
          <w:lang w:eastAsia="ru-RU"/>
        </w:rPr>
        <w:t xml:space="preserve"> – российская</w:t>
      </w:r>
      <w:r w:rsidRPr="00DA6DC4">
        <w:rPr>
          <w:rFonts w:ascii="Times New Roman" w:hAnsi="Times New Roman"/>
          <w:spacing w:val="-4"/>
          <w:sz w:val="26"/>
          <w:szCs w:val="26"/>
          <w:lang w:eastAsia="ru-RU"/>
        </w:rPr>
        <w:t xml:space="preserve"> авиастроительная компания, объединяющая крупнейшие авиастроительные предприятия России. Приоритетными направлениями деятельности ОАО «ОАК» и входящих в </w:t>
      </w:r>
      <w:r>
        <w:rPr>
          <w:rFonts w:ascii="Times New Roman" w:hAnsi="Times New Roman"/>
          <w:spacing w:val="-4"/>
          <w:sz w:val="26"/>
          <w:szCs w:val="26"/>
          <w:lang w:eastAsia="ru-RU"/>
        </w:rPr>
        <w:t>к</w:t>
      </w:r>
      <w:r w:rsidRPr="00DA6DC4">
        <w:rPr>
          <w:rFonts w:ascii="Times New Roman" w:hAnsi="Times New Roman"/>
          <w:spacing w:val="-4"/>
          <w:sz w:val="26"/>
          <w:szCs w:val="26"/>
          <w:lang w:eastAsia="ru-RU"/>
        </w:rPr>
        <w:t xml:space="preserve">орпорацию компаний, являются разработка, производство, реализация, сопровождение эксплуатации, гарантийное и сервисное обслуживание, модернизация, ремонт и утилизация авиационной техники гражданского и военного назначения. В настоящее время ОАО «ОАК» занимается развитием проектов </w:t>
      </w:r>
      <w:r w:rsidR="00680F4C" w:rsidRPr="00DA6DC4">
        <w:rPr>
          <w:rFonts w:ascii="Times New Roman" w:hAnsi="Times New Roman"/>
          <w:spacing w:val="-4"/>
          <w:sz w:val="26"/>
          <w:szCs w:val="26"/>
          <w:lang w:val="en-US" w:eastAsia="ru-RU"/>
        </w:rPr>
        <w:t>SSJ</w:t>
      </w:r>
      <w:r w:rsidR="00680F4C" w:rsidRPr="00DA6DC4">
        <w:rPr>
          <w:rFonts w:ascii="Times New Roman" w:hAnsi="Times New Roman"/>
          <w:spacing w:val="-4"/>
          <w:sz w:val="26"/>
          <w:szCs w:val="26"/>
          <w:lang w:eastAsia="ru-RU"/>
        </w:rPr>
        <w:t xml:space="preserve">, МС-21, ПАК-ФА, </w:t>
      </w:r>
      <w:r w:rsidRPr="00DA6DC4">
        <w:rPr>
          <w:rFonts w:ascii="Times New Roman" w:hAnsi="Times New Roman"/>
          <w:spacing w:val="-4"/>
          <w:sz w:val="26"/>
          <w:szCs w:val="26"/>
          <w:lang w:eastAsia="ru-RU"/>
        </w:rPr>
        <w:t xml:space="preserve">а также </w:t>
      </w:r>
      <w:r w:rsidR="00680F4C" w:rsidRPr="00DA6DC4">
        <w:rPr>
          <w:rFonts w:ascii="Times New Roman" w:hAnsi="Times New Roman"/>
          <w:spacing w:val="-4"/>
          <w:sz w:val="26"/>
          <w:szCs w:val="26"/>
          <w:lang w:eastAsia="ru-RU"/>
        </w:rPr>
        <w:t>развитие</w:t>
      </w:r>
      <w:r w:rsidRPr="00DA6DC4">
        <w:rPr>
          <w:rFonts w:ascii="Times New Roman" w:hAnsi="Times New Roman"/>
          <w:spacing w:val="-4"/>
          <w:sz w:val="26"/>
          <w:szCs w:val="26"/>
          <w:lang w:eastAsia="ru-RU"/>
        </w:rPr>
        <w:t>м глобальной сети</w:t>
      </w:r>
      <w:r>
        <w:rPr>
          <w:rFonts w:ascii="Times New Roman" w:hAnsi="Times New Roman"/>
          <w:spacing w:val="-4"/>
          <w:sz w:val="26"/>
          <w:szCs w:val="26"/>
          <w:lang w:eastAsia="ru-RU"/>
        </w:rPr>
        <w:t xml:space="preserve"> послепродажного обслуживания</w:t>
      </w:r>
      <w:r w:rsidRPr="00DA6DC4">
        <w:rPr>
          <w:rFonts w:ascii="Times New Roman" w:hAnsi="Times New Roman"/>
          <w:spacing w:val="-4"/>
          <w:sz w:val="26"/>
          <w:szCs w:val="26"/>
          <w:lang w:eastAsia="ru-RU"/>
        </w:rPr>
        <w:t>.</w:t>
      </w:r>
    </w:p>
    <w:p w:rsidR="00DA6DC4" w:rsidRDefault="001B46DD" w:rsidP="004A6118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1B46DD">
        <w:rPr>
          <w:rFonts w:ascii="Times New Roman" w:hAnsi="Times New Roman"/>
          <w:spacing w:val="-4"/>
          <w:sz w:val="26"/>
          <w:szCs w:val="26"/>
          <w:lang w:eastAsia="ru-RU"/>
        </w:rPr>
        <w:t>Федеральное государственное унитарное предприятие «Центральный аэрогидродинамический институт имени профессора Н.Е. Жуковского» </w:t>
      </w:r>
      <w:r>
        <w:rPr>
          <w:rFonts w:ascii="Times New Roman" w:hAnsi="Times New Roman"/>
          <w:spacing w:val="-4"/>
          <w:sz w:val="26"/>
          <w:szCs w:val="26"/>
          <w:lang w:eastAsia="ru-RU"/>
        </w:rPr>
        <w:t xml:space="preserve">– </w:t>
      </w:r>
      <w:r w:rsidRPr="001B46DD">
        <w:rPr>
          <w:rFonts w:ascii="Times New Roman" w:hAnsi="Times New Roman"/>
          <w:spacing w:val="-4"/>
          <w:sz w:val="26"/>
          <w:szCs w:val="26"/>
          <w:lang w:eastAsia="ru-RU"/>
        </w:rPr>
        <w:t xml:space="preserve">крупнейший </w:t>
      </w:r>
      <w:r w:rsidRPr="001B46DD">
        <w:rPr>
          <w:rFonts w:ascii="Times New Roman" w:hAnsi="Times New Roman"/>
          <w:spacing w:val="-4"/>
          <w:sz w:val="26"/>
          <w:szCs w:val="26"/>
          <w:lang w:eastAsia="ru-RU"/>
        </w:rPr>
        <w:lastRenderedPageBreak/>
        <w:t>в мире центр авиационной науки</w:t>
      </w:r>
      <w:r>
        <w:rPr>
          <w:rFonts w:ascii="Times New Roman" w:hAnsi="Times New Roman"/>
          <w:spacing w:val="-4"/>
          <w:sz w:val="26"/>
          <w:szCs w:val="26"/>
          <w:lang w:eastAsia="ru-RU"/>
        </w:rPr>
        <w:t xml:space="preserve">. </w:t>
      </w:r>
      <w:r w:rsidR="00ED73AA" w:rsidRPr="00ED73AA">
        <w:rPr>
          <w:rFonts w:ascii="Times New Roman" w:hAnsi="Times New Roman"/>
          <w:spacing w:val="-4"/>
          <w:sz w:val="26"/>
          <w:szCs w:val="26"/>
          <w:lang w:eastAsia="ru-RU"/>
        </w:rPr>
        <w:t>В ЦАГИ разрабатываются концепции перспективных летательных аппаратов, новые аэродинамические компоновки самол</w:t>
      </w:r>
      <w:r w:rsidR="00ED73AA">
        <w:rPr>
          <w:rFonts w:ascii="Times New Roman" w:hAnsi="Times New Roman"/>
          <w:spacing w:val="-4"/>
          <w:sz w:val="26"/>
          <w:szCs w:val="26"/>
          <w:lang w:eastAsia="ru-RU"/>
        </w:rPr>
        <w:t xml:space="preserve">ётов и </w:t>
      </w:r>
      <w:r w:rsidR="00ED73AA" w:rsidRPr="00ED73AA">
        <w:rPr>
          <w:rFonts w:ascii="Times New Roman" w:hAnsi="Times New Roman"/>
          <w:spacing w:val="-4"/>
          <w:sz w:val="26"/>
          <w:szCs w:val="26"/>
          <w:lang w:eastAsia="ru-RU"/>
        </w:rPr>
        <w:t>вертол</w:t>
      </w:r>
      <w:r w:rsidR="00ED73AA">
        <w:rPr>
          <w:rFonts w:ascii="Times New Roman" w:hAnsi="Times New Roman"/>
          <w:spacing w:val="-4"/>
          <w:sz w:val="26"/>
          <w:szCs w:val="26"/>
          <w:lang w:eastAsia="ru-RU"/>
        </w:rPr>
        <w:t>ё</w:t>
      </w:r>
      <w:r w:rsidR="00ED73AA" w:rsidRPr="00ED73AA">
        <w:rPr>
          <w:rFonts w:ascii="Times New Roman" w:hAnsi="Times New Roman"/>
          <w:spacing w:val="-4"/>
          <w:sz w:val="26"/>
          <w:szCs w:val="26"/>
          <w:lang w:eastAsia="ru-RU"/>
        </w:rPr>
        <w:t>тов, конструктивно-силовые схемы, критерии оценки устойчивости и управляемости летательных аппаратов, стандарты в области прочности, теория флаттера, проводятся фундаментальные и прикладные теоретические и экспериментальные исследования в области авиационной, ракетной и космической техники</w:t>
      </w:r>
      <w:r w:rsidR="00ED73AA">
        <w:rPr>
          <w:rFonts w:ascii="Times New Roman" w:hAnsi="Times New Roman"/>
          <w:spacing w:val="-4"/>
          <w:sz w:val="26"/>
          <w:szCs w:val="26"/>
          <w:lang w:eastAsia="ru-RU"/>
        </w:rPr>
        <w:t>.</w:t>
      </w:r>
    </w:p>
    <w:p w:rsidR="00ED73AA" w:rsidRPr="00ED73AA" w:rsidRDefault="00ED73AA" w:rsidP="004A6118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>
        <w:rPr>
          <w:rFonts w:ascii="Times New Roman" w:hAnsi="Times New Roman"/>
          <w:spacing w:val="-4"/>
          <w:sz w:val="26"/>
          <w:szCs w:val="26"/>
          <w:lang w:eastAsia="ru-RU"/>
        </w:rPr>
        <w:t>Сибирский научно-исследовательский институт авиации им. С.А. Чаплыгина – к</w:t>
      </w:r>
      <w:r w:rsidRPr="00ED73AA">
        <w:rPr>
          <w:rFonts w:ascii="Times New Roman" w:hAnsi="Times New Roman"/>
          <w:spacing w:val="-4"/>
          <w:sz w:val="26"/>
          <w:szCs w:val="26"/>
          <w:lang w:eastAsia="ru-RU"/>
        </w:rPr>
        <w:t xml:space="preserve">рупнейший </w:t>
      </w:r>
      <w:r>
        <w:rPr>
          <w:rFonts w:ascii="Times New Roman" w:hAnsi="Times New Roman"/>
          <w:spacing w:val="-4"/>
          <w:sz w:val="26"/>
          <w:szCs w:val="26"/>
          <w:lang w:eastAsia="ru-RU"/>
        </w:rPr>
        <w:t xml:space="preserve">НИИ авиационной науки на Востоке России. В настоящее время НИИ занимается следующими вопросами: </w:t>
      </w:r>
      <w:r w:rsidRPr="00ED73AA">
        <w:rPr>
          <w:rFonts w:ascii="Times New Roman" w:hAnsi="Times New Roman"/>
          <w:spacing w:val="-4"/>
          <w:sz w:val="26"/>
          <w:szCs w:val="26"/>
          <w:lang w:eastAsia="ru-RU"/>
        </w:rPr>
        <w:t>испытания самолётов SSJ-100, Т-50 и МС-21; создание летающих лабораторий специального применения; проектирование элементов конструкции самолёта Ил-476; лётные исследования средств навигации и посадки аэродромов и испытания воссозданного легендарного штурмовика Ил-2</w:t>
      </w:r>
      <w:r w:rsidR="00915260">
        <w:rPr>
          <w:rFonts w:ascii="Times New Roman" w:hAnsi="Times New Roman"/>
          <w:spacing w:val="-4"/>
          <w:sz w:val="26"/>
          <w:szCs w:val="26"/>
          <w:lang w:eastAsia="ru-RU"/>
        </w:rPr>
        <w:t>.</w:t>
      </w:r>
    </w:p>
    <w:p w:rsidR="00680F4C" w:rsidRPr="00AA34D4" w:rsidRDefault="00680F4C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  <w:highlight w:val="red"/>
          <w:lang w:eastAsia="ru-RU"/>
        </w:rPr>
      </w:pPr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AA34D4">
        <w:rPr>
          <w:rFonts w:ascii="Times New Roman" w:eastAsia="Calibri" w:hAnsi="Times New Roman"/>
          <w:sz w:val="26"/>
          <w:szCs w:val="26"/>
          <w:lang w:eastAsia="ru-RU"/>
        </w:rPr>
        <w:br w:type="page"/>
      </w:r>
    </w:p>
    <w:p w:rsidR="00364307" w:rsidRPr="00A575C0" w:rsidRDefault="00364307" w:rsidP="004A6118">
      <w:pPr>
        <w:keepNext/>
        <w:spacing w:before="240" w:after="60" w:line="360" w:lineRule="auto"/>
        <w:ind w:firstLine="709"/>
        <w:jc w:val="both"/>
        <w:outlineLvl w:val="2"/>
        <w:rPr>
          <w:rFonts w:ascii="Times New Roman" w:hAnsi="Times New Roman"/>
          <w:sz w:val="26"/>
          <w:szCs w:val="26"/>
          <w:lang w:eastAsia="ru-RU"/>
        </w:rPr>
      </w:pPr>
      <w:bookmarkStart w:id="114" w:name="_Toc329154592"/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 xml:space="preserve">1.6 Обоснование объёма финансовых ресурсов, необходимых для реализации </w:t>
      </w:r>
      <w:r w:rsidR="00D7732F" w:rsidRPr="00A575C0">
        <w:rPr>
          <w:rFonts w:ascii="Times New Roman" w:hAnsi="Times New Roman"/>
          <w:sz w:val="26"/>
          <w:szCs w:val="26"/>
          <w:lang w:eastAsia="ru-RU"/>
        </w:rPr>
        <w:t>подпрограммы</w:t>
      </w:r>
      <w:r w:rsidRPr="00A575C0">
        <w:rPr>
          <w:rFonts w:ascii="Times New Roman" w:hAnsi="Times New Roman"/>
          <w:sz w:val="26"/>
          <w:szCs w:val="26"/>
          <w:lang w:eastAsia="ru-RU"/>
        </w:rPr>
        <w:t>.</w:t>
      </w:r>
      <w:bookmarkEnd w:id="114"/>
    </w:p>
    <w:p w:rsidR="00B3162A" w:rsidRPr="00AA34D4" w:rsidRDefault="00B3162A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</w:p>
    <w:p w:rsidR="00364307" w:rsidRPr="00AA34D4" w:rsidRDefault="00883993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Изложено </w:t>
      </w:r>
      <w:r w:rsidR="00364307"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в разделе </w:t>
      </w:r>
      <w:r w:rsidR="00397BEF" w:rsidRPr="00AA34D4">
        <w:rPr>
          <w:rFonts w:ascii="Times New Roman" w:eastAsia="Calibri" w:hAnsi="Times New Roman"/>
          <w:sz w:val="26"/>
          <w:szCs w:val="26"/>
          <w:lang w:eastAsia="ru-RU"/>
        </w:rPr>
        <w:t>8</w:t>
      </w:r>
      <w:r w:rsidR="00364307"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 Государственной </w:t>
      </w:r>
      <w:r w:rsidR="00D7732F" w:rsidRPr="00AA34D4">
        <w:rPr>
          <w:rFonts w:ascii="Times New Roman" w:eastAsia="Calibri" w:hAnsi="Times New Roman"/>
          <w:sz w:val="26"/>
          <w:szCs w:val="26"/>
          <w:lang w:eastAsia="ru-RU"/>
        </w:rPr>
        <w:t>программы</w:t>
      </w:r>
      <w:r w:rsidR="00364307" w:rsidRPr="00AA34D4">
        <w:rPr>
          <w:rFonts w:ascii="Times New Roman" w:eastAsia="Calibri" w:hAnsi="Times New Roman"/>
          <w:sz w:val="26"/>
          <w:szCs w:val="26"/>
          <w:lang w:eastAsia="ru-RU"/>
        </w:rPr>
        <w:t>.</w:t>
      </w:r>
    </w:p>
    <w:p w:rsidR="00364307" w:rsidRPr="00A575C0" w:rsidRDefault="00364307" w:rsidP="004A6118">
      <w:pPr>
        <w:keepNext/>
        <w:spacing w:before="240" w:after="60" w:line="360" w:lineRule="auto"/>
        <w:ind w:firstLine="709"/>
        <w:jc w:val="both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AA34D4">
        <w:rPr>
          <w:rFonts w:ascii="Times New Roman" w:eastAsia="Calibri" w:hAnsi="Times New Roman"/>
          <w:sz w:val="26"/>
          <w:szCs w:val="26"/>
          <w:lang w:eastAsia="ru-RU"/>
        </w:rPr>
        <w:br w:type="page"/>
      </w:r>
      <w:bookmarkStart w:id="115" w:name="_Toc329154593"/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>1.7 Анализ рисков реализации подпрограммы и описание мер управления рисками реализации подпрограммы</w:t>
      </w:r>
      <w:bookmarkEnd w:id="115"/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364307" w:rsidRPr="00A575C0" w:rsidRDefault="00364307" w:rsidP="004A6118">
      <w:pPr>
        <w:numPr>
          <w:ilvl w:val="0"/>
          <w:numId w:val="34"/>
        </w:numPr>
        <w:spacing w:after="0" w:line="360" w:lineRule="auto"/>
        <w:ind w:left="993" w:hanging="284"/>
        <w:contextualSpacing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A575C0">
        <w:rPr>
          <w:rFonts w:ascii="Times New Roman" w:hAnsi="Times New Roman"/>
          <w:i/>
          <w:sz w:val="26"/>
          <w:szCs w:val="26"/>
          <w:lang w:eastAsia="ru-RU"/>
        </w:rPr>
        <w:t>Риск</w:t>
      </w:r>
      <w:r w:rsidR="00FA2176" w:rsidRPr="00A575C0">
        <w:rPr>
          <w:rFonts w:ascii="Times New Roman" w:hAnsi="Times New Roman"/>
          <w:i/>
          <w:sz w:val="26"/>
          <w:szCs w:val="26"/>
          <w:lang w:eastAsia="ru-RU"/>
        </w:rPr>
        <w:t>и</w:t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 отсутствия</w:t>
      </w:r>
      <w:r w:rsidR="005D4C88"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стабильного спроса на </w:t>
      </w:r>
      <w:proofErr w:type="gramStart"/>
      <w:r w:rsidR="00FA2176" w:rsidRPr="00A575C0">
        <w:rPr>
          <w:rFonts w:ascii="Times New Roman" w:hAnsi="Times New Roman"/>
          <w:i/>
          <w:sz w:val="26"/>
          <w:szCs w:val="26"/>
          <w:lang w:eastAsia="ru-RU"/>
        </w:rPr>
        <w:t>ВС</w:t>
      </w:r>
      <w:proofErr w:type="gramEnd"/>
      <w:r w:rsidR="00FA2176"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, </w:t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производимые </w:t>
      </w:r>
      <w:r w:rsidR="0090573E" w:rsidRPr="00A575C0">
        <w:rPr>
          <w:rFonts w:ascii="Times New Roman" w:hAnsi="Times New Roman"/>
          <w:i/>
          <w:sz w:val="26"/>
          <w:szCs w:val="26"/>
          <w:lang w:eastAsia="ru-RU"/>
        </w:rPr>
        <w:t>ОАО «ОАК»</w:t>
      </w:r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К данной группе относятся риски снижения спроса на </w:t>
      </w:r>
      <w:r w:rsidR="004C08A2" w:rsidRPr="00AA34D4">
        <w:rPr>
          <w:rFonts w:ascii="Times New Roman" w:eastAsia="Calibri" w:hAnsi="Times New Roman"/>
          <w:sz w:val="26"/>
          <w:szCs w:val="26"/>
        </w:rPr>
        <w:t xml:space="preserve">продукцию, </w:t>
      </w:r>
      <w:r w:rsidRPr="00AA34D4">
        <w:rPr>
          <w:rFonts w:ascii="Times New Roman" w:eastAsia="Calibri" w:hAnsi="Times New Roman"/>
          <w:sz w:val="26"/>
          <w:szCs w:val="26"/>
        </w:rPr>
        <w:t xml:space="preserve">производимую </w:t>
      </w:r>
      <w:r w:rsidR="0090573E" w:rsidRPr="00A575C0">
        <w:rPr>
          <w:rFonts w:ascii="Times New Roman" w:hAnsi="Times New Roman"/>
          <w:sz w:val="26"/>
          <w:szCs w:val="26"/>
          <w:lang w:eastAsia="ru-RU"/>
        </w:rPr>
        <w:t>ОАО «ОАК»</w:t>
      </w:r>
      <w:r w:rsidR="00FA2176" w:rsidRPr="00A575C0">
        <w:rPr>
          <w:rFonts w:ascii="Times New Roman" w:hAnsi="Times New Roman"/>
          <w:sz w:val="26"/>
          <w:szCs w:val="26"/>
          <w:lang w:eastAsia="ru-RU"/>
        </w:rPr>
        <w:t>,</w:t>
      </w:r>
      <w:r w:rsidR="0090573E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>из-за возможного экономического кризиса</w:t>
      </w:r>
      <w:r w:rsidR="005D4C88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 xml:space="preserve">в период реализации </w:t>
      </w:r>
      <w:r w:rsidR="004C08A2" w:rsidRPr="00AA34D4">
        <w:rPr>
          <w:rFonts w:ascii="Times New Roman" w:eastAsia="Calibri" w:hAnsi="Times New Roman"/>
          <w:sz w:val="26"/>
          <w:szCs w:val="26"/>
        </w:rPr>
        <w:t xml:space="preserve">Подпрограммы </w:t>
      </w:r>
      <w:r w:rsidRPr="00AA34D4">
        <w:rPr>
          <w:rFonts w:ascii="Times New Roman" w:eastAsia="Calibri" w:hAnsi="Times New Roman"/>
          <w:sz w:val="26"/>
          <w:szCs w:val="26"/>
        </w:rPr>
        <w:t xml:space="preserve">(после кризиса 2008 года наблюдалось снижение производства региональных и магистральных </w:t>
      </w:r>
      <w:proofErr w:type="gramStart"/>
      <w:r w:rsidR="00FA2176" w:rsidRPr="00AA34D4">
        <w:rPr>
          <w:rFonts w:ascii="Times New Roman" w:eastAsia="Calibri" w:hAnsi="Times New Roman"/>
          <w:sz w:val="26"/>
          <w:szCs w:val="26"/>
        </w:rPr>
        <w:t>ВС</w:t>
      </w:r>
      <w:proofErr w:type="gramEnd"/>
      <w:r w:rsidR="00FA2176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>с 1182</w:t>
      </w:r>
      <w:r w:rsidR="00FA2176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922F13" w:rsidRPr="00AA34D4">
        <w:rPr>
          <w:rFonts w:ascii="Times New Roman" w:eastAsia="Calibri" w:hAnsi="Times New Roman"/>
          <w:sz w:val="26"/>
          <w:szCs w:val="26"/>
        </w:rPr>
        <w:t xml:space="preserve">в </w:t>
      </w:r>
      <w:r w:rsidRPr="00AA34D4">
        <w:rPr>
          <w:rFonts w:ascii="Times New Roman" w:eastAsia="Calibri" w:hAnsi="Times New Roman"/>
          <w:sz w:val="26"/>
          <w:szCs w:val="26"/>
        </w:rPr>
        <w:t>2008</w:t>
      </w:r>
      <w:r w:rsidR="00922F13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>год</w:t>
      </w:r>
      <w:r w:rsidR="00922F13" w:rsidRPr="00AA34D4">
        <w:rPr>
          <w:rFonts w:ascii="Times New Roman" w:eastAsia="Calibri" w:hAnsi="Times New Roman"/>
          <w:sz w:val="26"/>
          <w:szCs w:val="26"/>
        </w:rPr>
        <w:t>у</w:t>
      </w:r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4C08A2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>до 1129</w:t>
      </w:r>
      <w:r w:rsidR="004C08A2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922F13" w:rsidRPr="00AA34D4">
        <w:rPr>
          <w:rFonts w:ascii="Times New Roman" w:eastAsia="Calibri" w:hAnsi="Times New Roman"/>
          <w:sz w:val="26"/>
          <w:szCs w:val="26"/>
        </w:rPr>
        <w:t xml:space="preserve">в </w:t>
      </w:r>
      <w:r w:rsidRPr="00AA34D4">
        <w:rPr>
          <w:rFonts w:ascii="Times New Roman" w:eastAsia="Calibri" w:hAnsi="Times New Roman"/>
          <w:sz w:val="26"/>
          <w:szCs w:val="26"/>
        </w:rPr>
        <w:t>2010</w:t>
      </w:r>
      <w:r w:rsidR="00922F13" w:rsidRPr="00AA34D4">
        <w:rPr>
          <w:rFonts w:ascii="Times New Roman" w:eastAsia="Calibri" w:hAnsi="Times New Roman"/>
          <w:sz w:val="26"/>
          <w:szCs w:val="26"/>
        </w:rPr>
        <w:t> </w:t>
      </w:r>
      <w:r w:rsidRPr="00AA34D4">
        <w:rPr>
          <w:rFonts w:ascii="Times New Roman" w:eastAsia="Calibri" w:hAnsi="Times New Roman"/>
          <w:sz w:val="26"/>
          <w:szCs w:val="26"/>
        </w:rPr>
        <w:t>год</w:t>
      </w:r>
      <w:r w:rsidR="00922F13" w:rsidRPr="00AA34D4">
        <w:rPr>
          <w:rFonts w:ascii="Times New Roman" w:eastAsia="Calibri" w:hAnsi="Times New Roman"/>
          <w:sz w:val="26"/>
          <w:szCs w:val="26"/>
        </w:rPr>
        <w:t>у</w:t>
      </w:r>
      <w:r w:rsidRPr="00AA34D4">
        <w:rPr>
          <w:rFonts w:ascii="Times New Roman" w:eastAsia="Calibri" w:hAnsi="Times New Roman"/>
          <w:sz w:val="26"/>
          <w:szCs w:val="26"/>
        </w:rPr>
        <w:t xml:space="preserve">), а также риск неравномерного распределения ГОЗ, что </w:t>
      </w:r>
      <w:r w:rsidR="00E063D1" w:rsidRPr="00AA34D4">
        <w:rPr>
          <w:rFonts w:ascii="Times New Roman" w:eastAsia="Calibri" w:hAnsi="Times New Roman"/>
          <w:sz w:val="26"/>
          <w:szCs w:val="26"/>
        </w:rPr>
        <w:t>ведёт</w:t>
      </w:r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FA2176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>к неоптимальной загрузке существующих мощностей.</w:t>
      </w:r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Минимизация указанных рисков предполагается </w:t>
      </w:r>
      <w:r w:rsidR="00FA2176" w:rsidRPr="00AA34D4">
        <w:rPr>
          <w:rFonts w:ascii="Times New Roman" w:eastAsia="Calibri" w:hAnsi="Times New Roman"/>
          <w:sz w:val="26"/>
          <w:szCs w:val="26"/>
        </w:rPr>
        <w:t xml:space="preserve">путём </w:t>
      </w:r>
      <w:r w:rsidRPr="00AA34D4">
        <w:rPr>
          <w:rFonts w:ascii="Times New Roman" w:eastAsia="Calibri" w:hAnsi="Times New Roman"/>
          <w:sz w:val="26"/>
          <w:szCs w:val="26"/>
        </w:rPr>
        <w:t xml:space="preserve">формирования портфелей заказов за счёт заключения долгосрочных контрактов с </w:t>
      </w:r>
      <w:r w:rsidR="005F03EE" w:rsidRPr="00AA34D4">
        <w:rPr>
          <w:rFonts w:ascii="Times New Roman" w:eastAsia="Calibri" w:hAnsi="Times New Roman"/>
          <w:sz w:val="26"/>
          <w:szCs w:val="26"/>
        </w:rPr>
        <w:t>надёжн</w:t>
      </w:r>
      <w:r w:rsidRPr="00AA34D4">
        <w:rPr>
          <w:rFonts w:ascii="Times New Roman" w:eastAsia="Calibri" w:hAnsi="Times New Roman"/>
          <w:sz w:val="26"/>
          <w:szCs w:val="26"/>
        </w:rPr>
        <w:t xml:space="preserve">ыми покупателями </w:t>
      </w:r>
      <w:proofErr w:type="gramStart"/>
      <w:r w:rsidRPr="00AA34D4">
        <w:rPr>
          <w:rFonts w:ascii="Times New Roman" w:eastAsia="Calibri" w:hAnsi="Times New Roman"/>
          <w:sz w:val="26"/>
          <w:szCs w:val="26"/>
        </w:rPr>
        <w:t>ВС</w:t>
      </w:r>
      <w:proofErr w:type="gramEnd"/>
      <w:r w:rsidRPr="00AA34D4">
        <w:rPr>
          <w:rFonts w:ascii="Times New Roman" w:eastAsia="Calibri" w:hAnsi="Times New Roman"/>
          <w:sz w:val="26"/>
          <w:szCs w:val="26"/>
        </w:rPr>
        <w:t xml:space="preserve">; получения международных сертификатов на </w:t>
      </w:r>
      <w:r w:rsidR="004C08A2" w:rsidRPr="00AA34D4">
        <w:rPr>
          <w:rFonts w:ascii="Times New Roman" w:eastAsia="Calibri" w:hAnsi="Times New Roman"/>
          <w:sz w:val="26"/>
          <w:szCs w:val="26"/>
        </w:rPr>
        <w:t xml:space="preserve">ВС, </w:t>
      </w:r>
      <w:r w:rsidRPr="00AA34D4">
        <w:rPr>
          <w:rFonts w:ascii="Times New Roman" w:eastAsia="Calibri" w:hAnsi="Times New Roman"/>
          <w:sz w:val="26"/>
          <w:szCs w:val="26"/>
        </w:rPr>
        <w:t xml:space="preserve">производимые </w:t>
      </w:r>
      <w:r w:rsidR="0090573E" w:rsidRPr="00A575C0">
        <w:rPr>
          <w:rFonts w:ascii="Times New Roman" w:hAnsi="Times New Roman"/>
          <w:sz w:val="26"/>
          <w:szCs w:val="26"/>
          <w:lang w:eastAsia="ru-RU"/>
        </w:rPr>
        <w:t>ОАО «ОАК»</w:t>
      </w:r>
      <w:r w:rsidRPr="00AA34D4">
        <w:rPr>
          <w:rFonts w:ascii="Times New Roman" w:eastAsia="Calibri" w:hAnsi="Times New Roman"/>
          <w:sz w:val="26"/>
          <w:szCs w:val="26"/>
        </w:rPr>
        <w:t>, что увеличивает потенциальный рынок сбыта</w:t>
      </w:r>
      <w:r w:rsidR="00FA2176" w:rsidRPr="00AA34D4">
        <w:rPr>
          <w:rFonts w:ascii="Times New Roman" w:eastAsia="Calibri" w:hAnsi="Times New Roman"/>
          <w:sz w:val="26"/>
          <w:szCs w:val="26"/>
        </w:rPr>
        <w:t xml:space="preserve">, а также 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>использования механизмов стимулировани</w:t>
      </w:r>
      <w:r w:rsidR="00FA2176" w:rsidRPr="00AA34D4">
        <w:rPr>
          <w:rFonts w:ascii="Times New Roman" w:eastAsia="Calibri" w:hAnsi="Times New Roman"/>
          <w:sz w:val="26"/>
          <w:szCs w:val="26"/>
          <w:lang w:eastAsia="ru-RU"/>
        </w:rPr>
        <w:t>я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 продаж</w:t>
      </w:r>
      <w:r w:rsidR="00FA2176"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 и </w:t>
      </w:r>
      <w:r w:rsidRPr="00AA34D4">
        <w:rPr>
          <w:rFonts w:ascii="Times New Roman" w:eastAsia="Calibri" w:hAnsi="Times New Roman"/>
          <w:sz w:val="26"/>
          <w:szCs w:val="26"/>
        </w:rPr>
        <w:t>равномерного распределения ГОЗ на</w:t>
      </w:r>
      <w:r w:rsidR="004C08A2" w:rsidRPr="00AA34D4">
        <w:rPr>
          <w:rFonts w:ascii="Times New Roman" w:eastAsia="Calibri" w:hAnsi="Times New Roman"/>
          <w:sz w:val="26"/>
          <w:szCs w:val="26"/>
        </w:rPr>
        <w:t> </w:t>
      </w:r>
      <w:r w:rsidRPr="00AA34D4">
        <w:rPr>
          <w:rFonts w:ascii="Times New Roman" w:eastAsia="Calibri" w:hAnsi="Times New Roman"/>
          <w:sz w:val="26"/>
          <w:szCs w:val="26"/>
        </w:rPr>
        <w:t>производственных мощностях.</w:t>
      </w:r>
    </w:p>
    <w:p w:rsidR="00FA2176" w:rsidRPr="00AA34D4" w:rsidRDefault="00FA2176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364307" w:rsidRPr="00A575C0" w:rsidRDefault="00364307" w:rsidP="004A6118">
      <w:pPr>
        <w:numPr>
          <w:ilvl w:val="0"/>
          <w:numId w:val="34"/>
        </w:numPr>
        <w:spacing w:after="0" w:line="360" w:lineRule="auto"/>
        <w:ind w:left="993" w:hanging="284"/>
        <w:contextualSpacing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A575C0">
        <w:rPr>
          <w:rFonts w:ascii="Times New Roman" w:hAnsi="Times New Roman"/>
          <w:i/>
          <w:sz w:val="26"/>
          <w:szCs w:val="26"/>
          <w:lang w:eastAsia="ru-RU"/>
        </w:rPr>
        <w:t>Риск</w:t>
      </w:r>
      <w:r w:rsidR="00FA2176" w:rsidRPr="00A575C0">
        <w:rPr>
          <w:rFonts w:ascii="Times New Roman" w:hAnsi="Times New Roman"/>
          <w:i/>
          <w:sz w:val="26"/>
          <w:szCs w:val="26"/>
          <w:lang w:eastAsia="ru-RU"/>
        </w:rPr>
        <w:t>и</w:t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 усиления конкуренции</w:t>
      </w:r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В данную группу включаются риски усиления конкурентного давления </w:t>
      </w:r>
      <w:r w:rsidR="00922F13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 xml:space="preserve">как со стороны существующих </w:t>
      </w:r>
      <w:r w:rsidR="004C08A2" w:rsidRPr="00AA34D4">
        <w:rPr>
          <w:rFonts w:ascii="Times New Roman" w:eastAsia="Calibri" w:hAnsi="Times New Roman"/>
          <w:sz w:val="26"/>
          <w:szCs w:val="26"/>
        </w:rPr>
        <w:t>производителей</w:t>
      </w:r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proofErr w:type="gramStart"/>
      <w:r w:rsidRPr="00AA34D4">
        <w:rPr>
          <w:rFonts w:ascii="Times New Roman" w:eastAsia="Calibri" w:hAnsi="Times New Roman"/>
          <w:sz w:val="26"/>
          <w:szCs w:val="26"/>
        </w:rPr>
        <w:t>ВС</w:t>
      </w:r>
      <w:proofErr w:type="gramEnd"/>
      <w:r w:rsidRPr="00AA34D4">
        <w:rPr>
          <w:rFonts w:ascii="Times New Roman" w:eastAsia="Calibri" w:hAnsi="Times New Roman"/>
          <w:sz w:val="26"/>
          <w:szCs w:val="26"/>
        </w:rPr>
        <w:t xml:space="preserve"> (в сегменте магистральных ВС</w:t>
      </w:r>
      <w:r w:rsidR="00922F13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4C08A2" w:rsidRPr="00AA34D4">
        <w:rPr>
          <w:rFonts w:ascii="Times New Roman" w:eastAsia="Calibri" w:hAnsi="Times New Roman"/>
          <w:sz w:val="26"/>
          <w:szCs w:val="26"/>
        </w:rPr>
        <w:t xml:space="preserve">– </w:t>
      </w:r>
      <w:r w:rsidRPr="00AA34D4">
        <w:rPr>
          <w:rFonts w:ascii="Times New Roman" w:eastAsia="Calibri" w:hAnsi="Times New Roman"/>
          <w:sz w:val="26"/>
          <w:szCs w:val="26"/>
          <w:lang w:val="en-US"/>
        </w:rPr>
        <w:t>Boeing</w:t>
      </w:r>
      <w:r w:rsidRPr="00AA34D4">
        <w:rPr>
          <w:rFonts w:ascii="Times New Roman" w:eastAsia="Calibri" w:hAnsi="Times New Roman"/>
          <w:sz w:val="26"/>
          <w:szCs w:val="26"/>
        </w:rPr>
        <w:t xml:space="preserve"> и </w:t>
      </w:r>
      <w:r w:rsidRPr="00AA34D4">
        <w:rPr>
          <w:rFonts w:ascii="Times New Roman" w:eastAsia="Calibri" w:hAnsi="Times New Roman"/>
          <w:sz w:val="26"/>
          <w:szCs w:val="26"/>
          <w:lang w:val="en-US"/>
        </w:rPr>
        <w:t>Airbus</w:t>
      </w:r>
      <w:r w:rsidRPr="00AA34D4">
        <w:rPr>
          <w:rFonts w:ascii="Times New Roman" w:eastAsia="Calibri" w:hAnsi="Times New Roman"/>
          <w:sz w:val="26"/>
          <w:szCs w:val="26"/>
        </w:rPr>
        <w:t xml:space="preserve">, в </w:t>
      </w:r>
      <w:r w:rsidR="004C08A2" w:rsidRPr="00AA34D4">
        <w:rPr>
          <w:rFonts w:ascii="Times New Roman" w:eastAsia="Calibri" w:hAnsi="Times New Roman"/>
          <w:sz w:val="26"/>
          <w:szCs w:val="26"/>
        </w:rPr>
        <w:t xml:space="preserve">сегменте </w:t>
      </w:r>
      <w:r w:rsidRPr="00AA34D4">
        <w:rPr>
          <w:rFonts w:ascii="Times New Roman" w:eastAsia="Calibri" w:hAnsi="Times New Roman"/>
          <w:sz w:val="26"/>
          <w:szCs w:val="26"/>
        </w:rPr>
        <w:t xml:space="preserve">региональных ВС – </w:t>
      </w:r>
      <w:r w:rsidRPr="00AA34D4">
        <w:rPr>
          <w:rFonts w:ascii="Times New Roman" w:eastAsia="Calibri" w:hAnsi="Times New Roman"/>
          <w:sz w:val="26"/>
          <w:szCs w:val="26"/>
          <w:lang w:val="en-US"/>
        </w:rPr>
        <w:t>Bombardier</w:t>
      </w:r>
      <w:r w:rsidRPr="00AA34D4">
        <w:rPr>
          <w:rFonts w:ascii="Times New Roman" w:eastAsia="Calibri" w:hAnsi="Times New Roman"/>
          <w:sz w:val="26"/>
          <w:szCs w:val="26"/>
        </w:rPr>
        <w:t xml:space="preserve"> и </w:t>
      </w:r>
      <w:r w:rsidRPr="00AA34D4">
        <w:rPr>
          <w:rFonts w:ascii="Times New Roman" w:eastAsia="Calibri" w:hAnsi="Times New Roman"/>
          <w:sz w:val="26"/>
          <w:szCs w:val="26"/>
          <w:lang w:val="en-US"/>
        </w:rPr>
        <w:t>Embraer</w:t>
      </w:r>
      <w:r w:rsidRPr="00AA34D4">
        <w:rPr>
          <w:rFonts w:ascii="Times New Roman" w:eastAsia="Calibri" w:hAnsi="Times New Roman"/>
          <w:sz w:val="26"/>
          <w:szCs w:val="26"/>
        </w:rPr>
        <w:t xml:space="preserve">), так и </w:t>
      </w:r>
      <w:r w:rsidR="00FA2176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 xml:space="preserve">со стороны новых игроков </w:t>
      </w:r>
      <w:r w:rsidR="00922F13" w:rsidRPr="00AA34D4">
        <w:rPr>
          <w:rFonts w:ascii="Times New Roman" w:eastAsia="Calibri" w:hAnsi="Times New Roman"/>
          <w:sz w:val="26"/>
          <w:szCs w:val="26"/>
        </w:rPr>
        <w:t xml:space="preserve">– </w:t>
      </w:r>
      <w:r w:rsidRPr="00AA34D4">
        <w:rPr>
          <w:rFonts w:ascii="Times New Roman" w:eastAsia="Calibri" w:hAnsi="Times New Roman"/>
          <w:sz w:val="26"/>
          <w:szCs w:val="26"/>
        </w:rPr>
        <w:t xml:space="preserve">выход в сегмент узкофюзеляжных ВС </w:t>
      </w:r>
      <w:r w:rsidR="00FA2176" w:rsidRPr="00AA34D4">
        <w:rPr>
          <w:rFonts w:ascii="Times New Roman" w:eastAsia="Calibri" w:hAnsi="Times New Roman"/>
          <w:sz w:val="26"/>
          <w:szCs w:val="26"/>
        </w:rPr>
        <w:t xml:space="preserve">компаний </w:t>
      </w:r>
      <w:proofErr w:type="spellStart"/>
      <w:r w:rsidRPr="00AA34D4">
        <w:rPr>
          <w:rFonts w:ascii="Times New Roman" w:eastAsia="Calibri" w:hAnsi="Times New Roman"/>
          <w:sz w:val="26"/>
          <w:szCs w:val="26"/>
        </w:rPr>
        <w:t>Bombardier</w:t>
      </w:r>
      <w:proofErr w:type="spellEnd"/>
      <w:r w:rsidRPr="00AA34D4">
        <w:rPr>
          <w:rFonts w:ascii="Times New Roman" w:eastAsia="Calibri" w:hAnsi="Times New Roman"/>
          <w:sz w:val="26"/>
          <w:szCs w:val="26"/>
        </w:rPr>
        <w:t xml:space="preserve"> (с самолётами </w:t>
      </w:r>
      <w:proofErr w:type="spellStart"/>
      <w:r w:rsidRPr="00AA34D4">
        <w:rPr>
          <w:rFonts w:ascii="Times New Roman" w:eastAsia="Calibri" w:hAnsi="Times New Roman"/>
          <w:sz w:val="26"/>
          <w:szCs w:val="26"/>
        </w:rPr>
        <w:t>CSeries</w:t>
      </w:r>
      <w:proofErr w:type="spellEnd"/>
      <w:r w:rsidR="00FA2176" w:rsidRPr="00AA34D4">
        <w:rPr>
          <w:rFonts w:ascii="Times New Roman" w:eastAsia="Calibri" w:hAnsi="Times New Roman"/>
          <w:sz w:val="26"/>
          <w:szCs w:val="26"/>
        </w:rPr>
        <w:t xml:space="preserve">) и </w:t>
      </w:r>
      <w:r w:rsidRPr="00AA34D4">
        <w:rPr>
          <w:rFonts w:ascii="Times New Roman" w:eastAsia="Calibri" w:hAnsi="Times New Roman"/>
          <w:sz w:val="26"/>
          <w:szCs w:val="26"/>
        </w:rPr>
        <w:t>Comac (</w:t>
      </w:r>
      <w:r w:rsidR="004C08A2" w:rsidRPr="00AA34D4">
        <w:rPr>
          <w:rFonts w:ascii="Times New Roman" w:eastAsia="Calibri" w:hAnsi="Times New Roman"/>
          <w:sz w:val="26"/>
          <w:szCs w:val="26"/>
        </w:rPr>
        <w:t xml:space="preserve">с самолётом </w:t>
      </w:r>
      <w:r w:rsidRPr="00AA34D4">
        <w:rPr>
          <w:rFonts w:ascii="Times New Roman" w:eastAsia="Calibri" w:hAnsi="Times New Roman"/>
          <w:sz w:val="26"/>
          <w:szCs w:val="26"/>
        </w:rPr>
        <w:t xml:space="preserve">C919), </w:t>
      </w:r>
      <w:r w:rsidR="00FA2176" w:rsidRPr="00AA34D4">
        <w:rPr>
          <w:rFonts w:ascii="Times New Roman" w:eastAsia="Calibri" w:hAnsi="Times New Roman"/>
          <w:sz w:val="26"/>
          <w:szCs w:val="26"/>
        </w:rPr>
        <w:t xml:space="preserve">а также </w:t>
      </w:r>
      <w:r w:rsidRPr="00AA34D4">
        <w:rPr>
          <w:rFonts w:ascii="Times New Roman" w:eastAsia="Calibri" w:hAnsi="Times New Roman"/>
          <w:sz w:val="26"/>
          <w:szCs w:val="26"/>
        </w:rPr>
        <w:t xml:space="preserve">выход </w:t>
      </w:r>
      <w:r w:rsidR="00FA2176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 xml:space="preserve">в сегмент региональных ВС </w:t>
      </w:r>
      <w:r w:rsidR="00FA2176" w:rsidRPr="00AA34D4">
        <w:rPr>
          <w:rFonts w:ascii="Times New Roman" w:eastAsia="Calibri" w:hAnsi="Times New Roman"/>
          <w:sz w:val="26"/>
          <w:szCs w:val="26"/>
        </w:rPr>
        <w:t xml:space="preserve">компаний </w:t>
      </w:r>
      <w:r w:rsidRPr="00AA34D4">
        <w:rPr>
          <w:rFonts w:ascii="Times New Roman" w:eastAsia="Calibri" w:hAnsi="Times New Roman"/>
          <w:sz w:val="26"/>
          <w:szCs w:val="26"/>
        </w:rPr>
        <w:t xml:space="preserve">Comac (с самолётом </w:t>
      </w:r>
      <w:proofErr w:type="gramStart"/>
      <w:r w:rsidRPr="00AA34D4">
        <w:rPr>
          <w:rFonts w:ascii="Times New Roman" w:eastAsia="Calibri" w:hAnsi="Times New Roman"/>
          <w:sz w:val="26"/>
          <w:szCs w:val="26"/>
        </w:rPr>
        <w:t>ARJ21) и </w:t>
      </w:r>
      <w:proofErr w:type="spellStart"/>
      <w:r w:rsidRPr="00AA34D4">
        <w:rPr>
          <w:rFonts w:ascii="Times New Roman" w:eastAsia="Calibri" w:hAnsi="Times New Roman"/>
          <w:sz w:val="26"/>
          <w:szCs w:val="26"/>
        </w:rPr>
        <w:t>Mitsubishi</w:t>
      </w:r>
      <w:proofErr w:type="spellEnd"/>
      <w:r w:rsidRPr="00AA34D4">
        <w:rPr>
          <w:rFonts w:ascii="Times New Roman" w:eastAsia="Calibri" w:hAnsi="Times New Roman"/>
          <w:sz w:val="26"/>
          <w:szCs w:val="26"/>
        </w:rPr>
        <w:t xml:space="preserve"> (с самолётом </w:t>
      </w:r>
      <w:proofErr w:type="spellStart"/>
      <w:r w:rsidRPr="00AA34D4">
        <w:rPr>
          <w:rFonts w:ascii="Times New Roman" w:eastAsia="Calibri" w:hAnsi="Times New Roman"/>
          <w:sz w:val="26"/>
          <w:szCs w:val="26"/>
        </w:rPr>
        <w:t>Mitsubishi</w:t>
      </w:r>
      <w:proofErr w:type="spellEnd"/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AA34D4">
        <w:rPr>
          <w:rFonts w:ascii="Times New Roman" w:eastAsia="Calibri" w:hAnsi="Times New Roman"/>
          <w:sz w:val="26"/>
          <w:szCs w:val="26"/>
        </w:rPr>
        <w:t>Regional</w:t>
      </w:r>
      <w:proofErr w:type="spellEnd"/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AA34D4">
        <w:rPr>
          <w:rFonts w:ascii="Times New Roman" w:eastAsia="Calibri" w:hAnsi="Times New Roman"/>
          <w:sz w:val="26"/>
          <w:szCs w:val="26"/>
        </w:rPr>
        <w:t>Jet</w:t>
      </w:r>
      <w:proofErr w:type="spellEnd"/>
      <w:r w:rsidRPr="00AA34D4">
        <w:rPr>
          <w:rFonts w:ascii="Times New Roman" w:eastAsia="Calibri" w:hAnsi="Times New Roman"/>
          <w:sz w:val="26"/>
          <w:szCs w:val="26"/>
        </w:rPr>
        <w:t>).</w:t>
      </w:r>
      <w:r w:rsidR="004C08A2" w:rsidRPr="00AA34D4">
        <w:rPr>
          <w:rFonts w:ascii="Times New Roman" w:eastAsia="Calibri" w:hAnsi="Times New Roman"/>
          <w:sz w:val="26"/>
          <w:szCs w:val="26"/>
        </w:rPr>
        <w:t xml:space="preserve"> </w:t>
      </w:r>
      <w:proofErr w:type="gramEnd"/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Минимизация данных рисков предполагается за счёт заключения долгосрочных контрактов с </w:t>
      </w:r>
      <w:r w:rsidR="005F03EE" w:rsidRPr="00AA34D4">
        <w:rPr>
          <w:rFonts w:ascii="Times New Roman" w:eastAsia="Calibri" w:hAnsi="Times New Roman"/>
          <w:sz w:val="26"/>
          <w:szCs w:val="26"/>
        </w:rPr>
        <w:t>надёжн</w:t>
      </w:r>
      <w:r w:rsidRPr="00AA34D4">
        <w:rPr>
          <w:rFonts w:ascii="Times New Roman" w:eastAsia="Calibri" w:hAnsi="Times New Roman"/>
          <w:sz w:val="26"/>
          <w:szCs w:val="26"/>
        </w:rPr>
        <w:t xml:space="preserve">ыми заказчиками </w:t>
      </w:r>
      <w:proofErr w:type="gramStart"/>
      <w:r w:rsidRPr="00AA34D4">
        <w:rPr>
          <w:rFonts w:ascii="Times New Roman" w:eastAsia="Calibri" w:hAnsi="Times New Roman"/>
          <w:sz w:val="26"/>
          <w:szCs w:val="26"/>
        </w:rPr>
        <w:t>ВС</w:t>
      </w:r>
      <w:proofErr w:type="gramEnd"/>
      <w:r w:rsidR="00FA2176" w:rsidRPr="00AA34D4">
        <w:rPr>
          <w:rFonts w:ascii="Times New Roman" w:eastAsia="Calibri" w:hAnsi="Times New Roman"/>
          <w:sz w:val="26"/>
          <w:szCs w:val="26"/>
        </w:rPr>
        <w:t xml:space="preserve"> и </w:t>
      </w:r>
      <w:r w:rsidRPr="00AA34D4">
        <w:rPr>
          <w:rFonts w:ascii="Times New Roman" w:eastAsia="Calibri" w:hAnsi="Times New Roman"/>
          <w:sz w:val="26"/>
          <w:szCs w:val="26"/>
        </w:rPr>
        <w:t>развития программ разделени</w:t>
      </w:r>
      <w:r w:rsidR="004C08A2" w:rsidRPr="00AA34D4">
        <w:rPr>
          <w:rFonts w:ascii="Times New Roman" w:eastAsia="Calibri" w:hAnsi="Times New Roman"/>
          <w:sz w:val="26"/>
          <w:szCs w:val="26"/>
        </w:rPr>
        <w:t>я</w:t>
      </w:r>
      <w:r w:rsidRPr="00AA34D4">
        <w:rPr>
          <w:rFonts w:ascii="Times New Roman" w:eastAsia="Calibri" w:hAnsi="Times New Roman"/>
          <w:sz w:val="26"/>
          <w:szCs w:val="26"/>
        </w:rPr>
        <w:t xml:space="preserve"> рисков с ведущими иностранными поставщиками комплектующих, наличие которых облегчает выход </w:t>
      </w:r>
      <w:r w:rsidR="0090573E" w:rsidRPr="00A575C0">
        <w:rPr>
          <w:rFonts w:ascii="Times New Roman" w:hAnsi="Times New Roman"/>
          <w:sz w:val="26"/>
          <w:szCs w:val="26"/>
          <w:lang w:eastAsia="ru-RU"/>
        </w:rPr>
        <w:t xml:space="preserve">ОАО «ОАК» </w:t>
      </w:r>
      <w:r w:rsidRPr="00AA34D4">
        <w:rPr>
          <w:rFonts w:ascii="Times New Roman" w:eastAsia="Calibri" w:hAnsi="Times New Roman"/>
          <w:sz w:val="26"/>
          <w:szCs w:val="26"/>
        </w:rPr>
        <w:t>на зарубежные рынки</w:t>
      </w:r>
      <w:r w:rsidR="00FA2176" w:rsidRPr="00AA34D4">
        <w:rPr>
          <w:rFonts w:ascii="Times New Roman" w:eastAsia="Calibri" w:hAnsi="Times New Roman"/>
          <w:sz w:val="26"/>
          <w:szCs w:val="26"/>
        </w:rPr>
        <w:t xml:space="preserve">, а также 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>использования механизмов стимулировани</w:t>
      </w:r>
      <w:r w:rsidR="004C08A2" w:rsidRPr="00AA34D4">
        <w:rPr>
          <w:rFonts w:ascii="Times New Roman" w:eastAsia="Calibri" w:hAnsi="Times New Roman"/>
          <w:sz w:val="26"/>
          <w:szCs w:val="26"/>
          <w:lang w:eastAsia="ru-RU"/>
        </w:rPr>
        <w:t>я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 продаж.</w:t>
      </w:r>
    </w:p>
    <w:p w:rsidR="00364307" w:rsidRPr="00A575C0" w:rsidRDefault="00364307" w:rsidP="004A6118">
      <w:pPr>
        <w:keepNext/>
        <w:numPr>
          <w:ilvl w:val="0"/>
          <w:numId w:val="34"/>
        </w:numPr>
        <w:spacing w:after="0" w:line="360" w:lineRule="auto"/>
        <w:ind w:left="993" w:hanging="284"/>
        <w:contextualSpacing/>
        <w:jc w:val="both"/>
        <w:rPr>
          <w:rFonts w:ascii="Times New Roman" w:hAnsi="Times New Roman"/>
          <w:i/>
          <w:spacing w:val="-4"/>
          <w:sz w:val="26"/>
          <w:szCs w:val="26"/>
          <w:lang w:eastAsia="ru-RU"/>
        </w:rPr>
      </w:pPr>
      <w:r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lastRenderedPageBreak/>
        <w:t>Риск</w:t>
      </w:r>
      <w:r w:rsidR="00FA2176"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t>и</w:t>
      </w:r>
      <w:r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t xml:space="preserve"> проведения реструктуризации и оптимизации продуктового портфеля </w:t>
      </w:r>
      <w:r w:rsidR="0090573E"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ОАО «ОАК» </w:t>
      </w:r>
      <w:r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t xml:space="preserve">не в полном </w:t>
      </w:r>
      <w:r w:rsidR="00E51E55"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t>объём</w:t>
      </w:r>
      <w:r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t>е</w:t>
      </w:r>
    </w:p>
    <w:p w:rsidR="00364307" w:rsidRPr="00AA34D4" w:rsidRDefault="00364307" w:rsidP="004A6118">
      <w:pPr>
        <w:keepLines/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proofErr w:type="gramStart"/>
      <w:r w:rsidRPr="00AA34D4">
        <w:rPr>
          <w:rFonts w:ascii="Times New Roman" w:eastAsia="Calibri" w:hAnsi="Times New Roman"/>
          <w:sz w:val="26"/>
          <w:szCs w:val="26"/>
        </w:rPr>
        <w:t xml:space="preserve">Данная группа рисков связана с продолжением исполнения в полной мере всех существующих на сегодняшний </w:t>
      </w:r>
      <w:r w:rsidR="00FA2176" w:rsidRPr="00AA34D4">
        <w:rPr>
          <w:rFonts w:ascii="Times New Roman" w:eastAsia="Calibri" w:hAnsi="Times New Roman"/>
          <w:sz w:val="26"/>
          <w:szCs w:val="26"/>
        </w:rPr>
        <w:t xml:space="preserve">день </w:t>
      </w:r>
      <w:r w:rsidRPr="00AA34D4">
        <w:rPr>
          <w:rFonts w:ascii="Times New Roman" w:eastAsia="Calibri" w:hAnsi="Times New Roman"/>
          <w:sz w:val="26"/>
          <w:szCs w:val="26"/>
        </w:rPr>
        <w:t xml:space="preserve">социальных обязательств, </w:t>
      </w:r>
      <w:r w:rsidR="004C08A2" w:rsidRPr="00AA34D4">
        <w:rPr>
          <w:rFonts w:ascii="Times New Roman" w:eastAsia="Calibri" w:hAnsi="Times New Roman"/>
          <w:sz w:val="26"/>
          <w:szCs w:val="26"/>
        </w:rPr>
        <w:t>возложенных на</w:t>
      </w:r>
      <w:r w:rsidRPr="00AA34D4">
        <w:rPr>
          <w:rFonts w:ascii="Times New Roman" w:eastAsia="Calibri" w:hAnsi="Times New Roman"/>
          <w:sz w:val="26"/>
          <w:szCs w:val="26"/>
        </w:rPr>
        <w:t xml:space="preserve"> ОАО «ОАК», невыполнением или </w:t>
      </w:r>
      <w:r w:rsidR="004C08A2" w:rsidRPr="00AA34D4">
        <w:rPr>
          <w:rFonts w:ascii="Times New Roman" w:eastAsia="Calibri" w:hAnsi="Times New Roman"/>
          <w:sz w:val="26"/>
          <w:szCs w:val="26"/>
        </w:rPr>
        <w:t xml:space="preserve">лишь </w:t>
      </w:r>
      <w:r w:rsidRPr="00AA34D4">
        <w:rPr>
          <w:rFonts w:ascii="Times New Roman" w:eastAsia="Calibri" w:hAnsi="Times New Roman"/>
          <w:sz w:val="26"/>
          <w:szCs w:val="26"/>
        </w:rPr>
        <w:t>частичн</w:t>
      </w:r>
      <w:r w:rsidR="004C08A2" w:rsidRPr="00AA34D4">
        <w:rPr>
          <w:rFonts w:ascii="Times New Roman" w:eastAsia="Calibri" w:hAnsi="Times New Roman"/>
          <w:sz w:val="26"/>
          <w:szCs w:val="26"/>
        </w:rPr>
        <w:t>ой</w:t>
      </w:r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4C08A2" w:rsidRPr="00AA34D4">
        <w:rPr>
          <w:rFonts w:ascii="Times New Roman" w:eastAsia="Calibri" w:hAnsi="Times New Roman"/>
          <w:sz w:val="26"/>
          <w:szCs w:val="26"/>
        </w:rPr>
        <w:t>реализацией</w:t>
      </w:r>
      <w:r w:rsidRPr="00AA34D4">
        <w:rPr>
          <w:rFonts w:ascii="Times New Roman" w:eastAsia="Calibri" w:hAnsi="Times New Roman"/>
          <w:sz w:val="26"/>
          <w:szCs w:val="26"/>
        </w:rPr>
        <w:t xml:space="preserve"> мер </w:t>
      </w:r>
      <w:r w:rsidR="00FA2176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 xml:space="preserve">по реструктуризации отрасли, </w:t>
      </w:r>
      <w:r w:rsidR="000C2620" w:rsidRPr="00AA34D4">
        <w:rPr>
          <w:rFonts w:ascii="Times New Roman" w:eastAsia="Calibri" w:hAnsi="Times New Roman"/>
          <w:sz w:val="26"/>
          <w:szCs w:val="26"/>
        </w:rPr>
        <w:t xml:space="preserve">предусмотренной </w:t>
      </w:r>
      <w:r w:rsidRPr="00AA34D4">
        <w:rPr>
          <w:rFonts w:ascii="Times New Roman" w:eastAsia="Calibri" w:hAnsi="Times New Roman"/>
          <w:sz w:val="26"/>
          <w:szCs w:val="26"/>
        </w:rPr>
        <w:t xml:space="preserve">в </w:t>
      </w:r>
      <w:r w:rsidR="004C08A2" w:rsidRPr="00AA34D4">
        <w:rPr>
          <w:rFonts w:ascii="Times New Roman" w:eastAsia="Calibri" w:hAnsi="Times New Roman"/>
          <w:sz w:val="26"/>
          <w:szCs w:val="26"/>
        </w:rPr>
        <w:t>Подпрограмме</w:t>
      </w:r>
      <w:r w:rsidRPr="00AA34D4">
        <w:rPr>
          <w:rFonts w:ascii="Times New Roman" w:eastAsia="Calibri" w:hAnsi="Times New Roman"/>
          <w:sz w:val="26"/>
          <w:szCs w:val="26"/>
        </w:rPr>
        <w:t xml:space="preserve">, а также </w:t>
      </w:r>
      <w:r w:rsidR="000C2620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>сохранением неоптимизированного продуктового портфеля (</w:t>
      </w:r>
      <w:r w:rsidR="004C08A2" w:rsidRPr="00AA34D4">
        <w:rPr>
          <w:rFonts w:ascii="Times New Roman" w:eastAsia="Calibri" w:hAnsi="Times New Roman"/>
          <w:sz w:val="26"/>
          <w:szCs w:val="26"/>
        </w:rPr>
        <w:t>в настоящее время</w:t>
      </w:r>
      <w:r w:rsidRPr="00AA34D4">
        <w:rPr>
          <w:rFonts w:ascii="Times New Roman" w:eastAsia="Calibri" w:hAnsi="Times New Roman"/>
          <w:sz w:val="26"/>
          <w:szCs w:val="26"/>
        </w:rPr>
        <w:t xml:space="preserve"> денежные средства распыляются между несколькими проектами, реализуемыми </w:t>
      </w:r>
      <w:r w:rsidR="004C08A2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>в одн</w:t>
      </w:r>
      <w:r w:rsidR="004C08A2" w:rsidRPr="00AA34D4">
        <w:rPr>
          <w:rFonts w:ascii="Times New Roman" w:eastAsia="Calibri" w:hAnsi="Times New Roman"/>
          <w:sz w:val="26"/>
          <w:szCs w:val="26"/>
        </w:rPr>
        <w:t>их и тех же</w:t>
      </w:r>
      <w:r w:rsidRPr="00AA34D4">
        <w:rPr>
          <w:rFonts w:ascii="Times New Roman" w:eastAsia="Calibri" w:hAnsi="Times New Roman"/>
          <w:sz w:val="26"/>
          <w:szCs w:val="26"/>
        </w:rPr>
        <w:t xml:space="preserve"> сегмент</w:t>
      </w:r>
      <w:r w:rsidR="004C08A2" w:rsidRPr="00AA34D4">
        <w:rPr>
          <w:rFonts w:ascii="Times New Roman" w:eastAsia="Calibri" w:hAnsi="Times New Roman"/>
          <w:sz w:val="26"/>
          <w:szCs w:val="26"/>
        </w:rPr>
        <w:t>ах</w:t>
      </w:r>
      <w:r w:rsidRPr="00AA34D4">
        <w:rPr>
          <w:rFonts w:ascii="Times New Roman" w:eastAsia="Calibri" w:hAnsi="Times New Roman"/>
          <w:sz w:val="26"/>
          <w:szCs w:val="26"/>
        </w:rPr>
        <w:t xml:space="preserve"> (SSJ</w:t>
      </w:r>
      <w:r w:rsidR="00FA2176" w:rsidRPr="00AA34D4">
        <w:rPr>
          <w:rFonts w:ascii="Times New Roman" w:eastAsia="Calibri" w:hAnsi="Times New Roman"/>
          <w:sz w:val="26"/>
          <w:szCs w:val="26"/>
        </w:rPr>
        <w:t>-100</w:t>
      </w:r>
      <w:r w:rsidRPr="00AA34D4">
        <w:rPr>
          <w:rFonts w:ascii="Times New Roman" w:eastAsia="Calibri" w:hAnsi="Times New Roman"/>
          <w:sz w:val="26"/>
          <w:szCs w:val="26"/>
        </w:rPr>
        <w:t xml:space="preserve"> и Ан-148 – в сегменте</w:t>
      </w:r>
      <w:proofErr w:type="gramEnd"/>
      <w:r w:rsidRPr="00AA34D4">
        <w:rPr>
          <w:rFonts w:ascii="Times New Roman" w:eastAsia="Calibri" w:hAnsi="Times New Roman"/>
          <w:sz w:val="26"/>
          <w:szCs w:val="26"/>
        </w:rPr>
        <w:t xml:space="preserve"> региональных самолётов</w:t>
      </w:r>
      <w:r w:rsidR="00FA2176" w:rsidRPr="00AA34D4">
        <w:rPr>
          <w:rFonts w:ascii="Times New Roman" w:eastAsia="Calibri" w:hAnsi="Times New Roman"/>
          <w:sz w:val="26"/>
          <w:szCs w:val="26"/>
        </w:rPr>
        <w:t xml:space="preserve">, </w:t>
      </w:r>
      <w:r w:rsidRPr="00AA34D4">
        <w:rPr>
          <w:rFonts w:ascii="Times New Roman" w:eastAsia="Calibri" w:hAnsi="Times New Roman"/>
          <w:sz w:val="26"/>
          <w:szCs w:val="26"/>
        </w:rPr>
        <w:t xml:space="preserve">Ту-204/214, SSJ NG и МС-21 – в сегменте узкофюзеляжных самолётов). </w:t>
      </w:r>
    </w:p>
    <w:p w:rsidR="00FA2176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Указанные риски предполагается минимизировать </w:t>
      </w:r>
      <w:r w:rsidR="000C2620" w:rsidRPr="00AA34D4">
        <w:rPr>
          <w:rFonts w:ascii="Times New Roman" w:eastAsia="Calibri" w:hAnsi="Times New Roman"/>
          <w:sz w:val="26"/>
          <w:szCs w:val="26"/>
        </w:rPr>
        <w:t xml:space="preserve">путём </w:t>
      </w:r>
      <w:r w:rsidRPr="00AA34D4">
        <w:rPr>
          <w:rFonts w:ascii="Times New Roman" w:eastAsia="Calibri" w:hAnsi="Times New Roman"/>
          <w:sz w:val="26"/>
          <w:szCs w:val="26"/>
        </w:rPr>
        <w:t xml:space="preserve">поэтапной реализации плана реструктуризации </w:t>
      </w:r>
      <w:r w:rsidR="0090573E" w:rsidRPr="00A575C0">
        <w:rPr>
          <w:rFonts w:ascii="Times New Roman" w:hAnsi="Times New Roman"/>
          <w:sz w:val="26"/>
          <w:szCs w:val="26"/>
          <w:lang w:eastAsia="ru-RU"/>
        </w:rPr>
        <w:t>ОАО «ОАК»</w:t>
      </w:r>
      <w:r w:rsidRPr="00AA34D4">
        <w:rPr>
          <w:rFonts w:ascii="Times New Roman" w:eastAsia="Calibri" w:hAnsi="Times New Roman"/>
          <w:sz w:val="26"/>
          <w:szCs w:val="26"/>
        </w:rPr>
        <w:t xml:space="preserve">, включающей </w:t>
      </w:r>
      <w:r w:rsidR="00FA2176" w:rsidRPr="00AA34D4">
        <w:rPr>
          <w:rFonts w:ascii="Times New Roman" w:eastAsia="Calibri" w:hAnsi="Times New Roman"/>
          <w:sz w:val="26"/>
          <w:szCs w:val="26"/>
        </w:rPr>
        <w:t xml:space="preserve">следующие </w:t>
      </w:r>
      <w:r w:rsidRPr="00AA34D4">
        <w:rPr>
          <w:rFonts w:ascii="Times New Roman" w:eastAsia="Calibri" w:hAnsi="Times New Roman"/>
          <w:sz w:val="26"/>
          <w:szCs w:val="26"/>
        </w:rPr>
        <w:t>мероприятия</w:t>
      </w:r>
      <w:r w:rsidR="00FA2176" w:rsidRPr="00AA34D4">
        <w:rPr>
          <w:rFonts w:ascii="Times New Roman" w:eastAsia="Calibri" w:hAnsi="Times New Roman"/>
          <w:sz w:val="26"/>
          <w:szCs w:val="26"/>
        </w:rPr>
        <w:t xml:space="preserve">: </w:t>
      </w:r>
    </w:p>
    <w:p w:rsidR="00FA2176" w:rsidRPr="00AA34D4" w:rsidRDefault="00FA2176" w:rsidP="004A6118">
      <w:pPr>
        <w:pStyle w:val="a4"/>
        <w:numPr>
          <w:ilvl w:val="0"/>
          <w:numId w:val="117"/>
        </w:numPr>
        <w:spacing w:after="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Вывод </w:t>
      </w:r>
      <w:r w:rsidR="00364307" w:rsidRPr="00AA34D4">
        <w:rPr>
          <w:rFonts w:ascii="Times New Roman" w:eastAsia="Calibri" w:hAnsi="Times New Roman"/>
          <w:sz w:val="26"/>
          <w:szCs w:val="26"/>
        </w:rPr>
        <w:t>из</w:t>
      </w:r>
      <w:r w:rsidR="005D4C88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364307" w:rsidRPr="00AA34D4">
        <w:rPr>
          <w:rFonts w:ascii="Times New Roman" w:eastAsia="Calibri" w:hAnsi="Times New Roman"/>
          <w:sz w:val="26"/>
          <w:szCs w:val="26"/>
        </w:rPr>
        <w:t xml:space="preserve">структуры </w:t>
      </w:r>
      <w:r w:rsidR="004C08A2" w:rsidRPr="00A575C0">
        <w:rPr>
          <w:rFonts w:ascii="Times New Roman" w:hAnsi="Times New Roman"/>
          <w:sz w:val="26"/>
          <w:szCs w:val="26"/>
          <w:lang w:eastAsia="ru-RU"/>
        </w:rPr>
        <w:t>Корпорации</w:t>
      </w:r>
      <w:r w:rsidR="0090573E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CD2DE1" w:rsidRPr="00A575C0">
        <w:rPr>
          <w:rFonts w:ascii="Times New Roman" w:hAnsi="Times New Roman"/>
          <w:sz w:val="26"/>
          <w:szCs w:val="26"/>
          <w:lang w:eastAsia="ru-RU"/>
        </w:rPr>
        <w:t xml:space="preserve">избыточных </w:t>
      </w:r>
      <w:r w:rsidR="006D398D" w:rsidRPr="00AA34D4">
        <w:rPr>
          <w:rFonts w:ascii="Times New Roman" w:eastAsia="Calibri" w:hAnsi="Times New Roman"/>
          <w:sz w:val="26"/>
          <w:szCs w:val="26"/>
        </w:rPr>
        <w:t>или неэффективных</w:t>
      </w:r>
      <w:r w:rsidR="00364307" w:rsidRPr="00AA34D4">
        <w:rPr>
          <w:rFonts w:ascii="Times New Roman" w:eastAsia="Calibri" w:hAnsi="Times New Roman"/>
          <w:sz w:val="26"/>
          <w:szCs w:val="26"/>
        </w:rPr>
        <w:t xml:space="preserve"> активов</w:t>
      </w:r>
      <w:r w:rsidRPr="00AA34D4">
        <w:rPr>
          <w:rFonts w:ascii="Times New Roman" w:eastAsia="Calibri" w:hAnsi="Times New Roman"/>
          <w:sz w:val="26"/>
          <w:szCs w:val="26"/>
        </w:rPr>
        <w:t xml:space="preserve">. </w:t>
      </w:r>
    </w:p>
    <w:p w:rsidR="00FA2176" w:rsidRPr="00AA34D4" w:rsidRDefault="00FA2176" w:rsidP="004A6118">
      <w:pPr>
        <w:pStyle w:val="a4"/>
        <w:numPr>
          <w:ilvl w:val="0"/>
          <w:numId w:val="117"/>
        </w:numPr>
        <w:spacing w:after="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Оказание </w:t>
      </w:r>
      <w:r w:rsidR="006D398D" w:rsidRPr="00AA34D4">
        <w:rPr>
          <w:rFonts w:ascii="Times New Roman" w:eastAsia="Calibri" w:hAnsi="Times New Roman"/>
          <w:sz w:val="26"/>
          <w:szCs w:val="26"/>
        </w:rPr>
        <w:t>предприятиям ОАО «ОАК»</w:t>
      </w:r>
      <w:r w:rsidR="00364307" w:rsidRPr="00AA34D4">
        <w:rPr>
          <w:rFonts w:ascii="Times New Roman" w:eastAsia="Calibri" w:hAnsi="Times New Roman"/>
          <w:sz w:val="26"/>
          <w:szCs w:val="26"/>
        </w:rPr>
        <w:t xml:space="preserve"> технической помощи</w:t>
      </w:r>
      <w:r w:rsidRPr="00AA34D4">
        <w:rPr>
          <w:rFonts w:ascii="Times New Roman" w:eastAsia="Calibri" w:hAnsi="Times New Roman"/>
          <w:sz w:val="26"/>
          <w:szCs w:val="26"/>
        </w:rPr>
        <w:t xml:space="preserve">. </w:t>
      </w:r>
    </w:p>
    <w:p w:rsidR="00FA2176" w:rsidRPr="00AA34D4" w:rsidRDefault="00FA2176" w:rsidP="004A6118">
      <w:pPr>
        <w:pStyle w:val="a4"/>
        <w:numPr>
          <w:ilvl w:val="0"/>
          <w:numId w:val="117"/>
        </w:numPr>
        <w:spacing w:after="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Сокращение </w:t>
      </w:r>
      <w:r w:rsidR="00364307" w:rsidRPr="00AA34D4">
        <w:rPr>
          <w:rFonts w:ascii="Times New Roman" w:eastAsia="Calibri" w:hAnsi="Times New Roman"/>
          <w:sz w:val="26"/>
          <w:szCs w:val="26"/>
        </w:rPr>
        <w:t>персонала</w:t>
      </w:r>
      <w:r w:rsidRPr="00AA34D4">
        <w:rPr>
          <w:rFonts w:ascii="Times New Roman" w:eastAsia="Calibri" w:hAnsi="Times New Roman"/>
          <w:sz w:val="26"/>
          <w:szCs w:val="26"/>
        </w:rPr>
        <w:t>.</w:t>
      </w:r>
    </w:p>
    <w:p w:rsidR="00FA2176" w:rsidRPr="00AA34D4" w:rsidRDefault="00FA2176" w:rsidP="004A6118">
      <w:pPr>
        <w:pStyle w:val="a4"/>
        <w:numPr>
          <w:ilvl w:val="0"/>
          <w:numId w:val="117"/>
        </w:numPr>
        <w:spacing w:after="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Оптимизация </w:t>
      </w:r>
      <w:r w:rsidR="00364307" w:rsidRPr="00AA34D4">
        <w:rPr>
          <w:rFonts w:ascii="Times New Roman" w:eastAsia="Calibri" w:hAnsi="Times New Roman"/>
          <w:sz w:val="26"/>
          <w:szCs w:val="26"/>
        </w:rPr>
        <w:t>существующих мощностей</w:t>
      </w:r>
      <w:r w:rsidRPr="00AA34D4">
        <w:rPr>
          <w:rFonts w:ascii="Times New Roman" w:eastAsia="Calibri" w:hAnsi="Times New Roman"/>
          <w:sz w:val="26"/>
          <w:szCs w:val="26"/>
        </w:rPr>
        <w:t xml:space="preserve">. </w:t>
      </w:r>
    </w:p>
    <w:p w:rsidR="00FA2176" w:rsidRPr="00AA34D4" w:rsidRDefault="00FA2176" w:rsidP="004A6118">
      <w:pPr>
        <w:pStyle w:val="a4"/>
        <w:numPr>
          <w:ilvl w:val="0"/>
          <w:numId w:val="117"/>
        </w:numPr>
        <w:spacing w:after="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Внедрение </w:t>
      </w:r>
      <w:r w:rsidR="00364307" w:rsidRPr="00AA34D4">
        <w:rPr>
          <w:rFonts w:ascii="Times New Roman" w:eastAsia="Calibri" w:hAnsi="Times New Roman"/>
          <w:sz w:val="26"/>
          <w:szCs w:val="26"/>
        </w:rPr>
        <w:t>передовых систем контроля качества и управления, соответствующих лучшим мировым практикам</w:t>
      </w:r>
      <w:r w:rsidRPr="00AA34D4">
        <w:rPr>
          <w:rFonts w:ascii="Times New Roman" w:eastAsia="Calibri" w:hAnsi="Times New Roman"/>
          <w:sz w:val="26"/>
          <w:szCs w:val="26"/>
        </w:rPr>
        <w:t xml:space="preserve">. </w:t>
      </w:r>
    </w:p>
    <w:p w:rsidR="00FA2176" w:rsidRPr="00AA34D4" w:rsidRDefault="00FA2176" w:rsidP="004A6118">
      <w:pPr>
        <w:pStyle w:val="a4"/>
        <w:numPr>
          <w:ilvl w:val="0"/>
          <w:numId w:val="117"/>
        </w:numPr>
        <w:spacing w:after="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Сертификация </w:t>
      </w:r>
      <w:r w:rsidR="00364307" w:rsidRPr="00AA34D4">
        <w:rPr>
          <w:rFonts w:ascii="Times New Roman" w:eastAsia="Calibri" w:hAnsi="Times New Roman"/>
          <w:sz w:val="26"/>
          <w:szCs w:val="26"/>
        </w:rPr>
        <w:t>производственных процессов</w:t>
      </w:r>
      <w:r w:rsidR="005D4C88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364307" w:rsidRPr="00AA34D4">
        <w:rPr>
          <w:rFonts w:ascii="Times New Roman" w:eastAsia="Calibri" w:hAnsi="Times New Roman"/>
          <w:sz w:val="26"/>
          <w:szCs w:val="26"/>
        </w:rPr>
        <w:t xml:space="preserve">на предприятиях </w:t>
      </w:r>
      <w:r w:rsidRPr="00AA34D4">
        <w:rPr>
          <w:rFonts w:ascii="Times New Roman" w:eastAsia="Calibri" w:hAnsi="Times New Roman"/>
          <w:sz w:val="26"/>
          <w:szCs w:val="26"/>
        </w:rPr>
        <w:br/>
      </w:r>
      <w:r w:rsidR="0090573E" w:rsidRPr="00A575C0">
        <w:rPr>
          <w:rFonts w:ascii="Times New Roman" w:hAnsi="Times New Roman"/>
          <w:sz w:val="26"/>
          <w:szCs w:val="26"/>
          <w:lang w:eastAsia="ru-RU"/>
        </w:rPr>
        <w:t>ОАО «ОАК</w:t>
      </w:r>
      <w:r w:rsidRPr="00A575C0">
        <w:rPr>
          <w:rFonts w:ascii="Times New Roman" w:hAnsi="Times New Roman"/>
          <w:sz w:val="26"/>
          <w:szCs w:val="26"/>
          <w:lang w:eastAsia="ru-RU"/>
        </w:rPr>
        <w:t>»</w:t>
      </w:r>
      <w:r w:rsidRPr="00AA34D4">
        <w:rPr>
          <w:rFonts w:ascii="Times New Roman" w:eastAsia="Calibri" w:hAnsi="Times New Roman"/>
          <w:sz w:val="26"/>
          <w:szCs w:val="26"/>
        </w:rPr>
        <w:t>.</w:t>
      </w:r>
    </w:p>
    <w:p w:rsidR="00FA2176" w:rsidRPr="00AA34D4" w:rsidRDefault="00FA2176" w:rsidP="004A6118">
      <w:pPr>
        <w:pStyle w:val="a4"/>
        <w:numPr>
          <w:ilvl w:val="0"/>
          <w:numId w:val="117"/>
        </w:numPr>
        <w:spacing w:after="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Вывод </w:t>
      </w:r>
      <w:r w:rsidR="00364307" w:rsidRPr="00AA34D4">
        <w:rPr>
          <w:rFonts w:ascii="Times New Roman" w:eastAsia="Calibri" w:hAnsi="Times New Roman"/>
          <w:sz w:val="26"/>
          <w:szCs w:val="26"/>
        </w:rPr>
        <w:t xml:space="preserve">из продуктового портфеля программ, конкурирующих </w:t>
      </w:r>
      <w:r w:rsidRPr="00AA34D4">
        <w:rPr>
          <w:rFonts w:ascii="Times New Roman" w:eastAsia="Calibri" w:hAnsi="Times New Roman"/>
          <w:sz w:val="26"/>
          <w:szCs w:val="26"/>
        </w:rPr>
        <w:br/>
      </w:r>
      <w:r w:rsidR="00364307" w:rsidRPr="00AA34D4">
        <w:rPr>
          <w:rFonts w:ascii="Times New Roman" w:eastAsia="Calibri" w:hAnsi="Times New Roman"/>
          <w:sz w:val="26"/>
          <w:szCs w:val="26"/>
        </w:rPr>
        <w:t>как между собой, так и за объём финансирования</w:t>
      </w:r>
      <w:r w:rsidRPr="00AA34D4">
        <w:rPr>
          <w:rFonts w:ascii="Times New Roman" w:eastAsia="Calibri" w:hAnsi="Times New Roman"/>
          <w:sz w:val="26"/>
          <w:szCs w:val="26"/>
        </w:rPr>
        <w:t>.</w:t>
      </w:r>
      <w:r w:rsidR="00364307" w:rsidRPr="00AA34D4">
        <w:rPr>
          <w:rFonts w:ascii="Times New Roman" w:eastAsia="Calibri" w:hAnsi="Times New Roman"/>
          <w:sz w:val="26"/>
          <w:szCs w:val="26"/>
        </w:rPr>
        <w:t xml:space="preserve"> </w:t>
      </w:r>
    </w:p>
    <w:p w:rsidR="00364307" w:rsidRPr="00AA34D4" w:rsidRDefault="006574DC" w:rsidP="004A6118">
      <w:pPr>
        <w:pStyle w:val="a4"/>
        <w:numPr>
          <w:ilvl w:val="0"/>
          <w:numId w:val="117"/>
        </w:numPr>
        <w:spacing w:after="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hAnsi="Times New Roman"/>
          <w:color w:val="000000"/>
          <w:sz w:val="26"/>
          <w:szCs w:val="26"/>
        </w:rPr>
        <w:t>Нацеленность на реализацию перспективных проектов</w:t>
      </w:r>
      <w:r w:rsidR="00364307" w:rsidRPr="00AA34D4">
        <w:rPr>
          <w:rFonts w:ascii="Times New Roman" w:eastAsia="Calibri" w:hAnsi="Times New Roman"/>
          <w:sz w:val="26"/>
          <w:szCs w:val="26"/>
        </w:rPr>
        <w:t>.</w:t>
      </w:r>
    </w:p>
    <w:p w:rsidR="0058096E" w:rsidRPr="00AA34D4" w:rsidRDefault="0058096E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364307" w:rsidRPr="00A575C0" w:rsidRDefault="00364307" w:rsidP="004A6118">
      <w:pPr>
        <w:numPr>
          <w:ilvl w:val="0"/>
          <w:numId w:val="34"/>
        </w:numPr>
        <w:spacing w:after="0" w:line="360" w:lineRule="auto"/>
        <w:ind w:left="993" w:hanging="284"/>
        <w:contextualSpacing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A575C0">
        <w:rPr>
          <w:rFonts w:ascii="Times New Roman" w:hAnsi="Times New Roman"/>
          <w:i/>
          <w:sz w:val="26"/>
          <w:szCs w:val="26"/>
          <w:lang w:eastAsia="ru-RU"/>
        </w:rPr>
        <w:t>Риск</w:t>
      </w:r>
      <w:r w:rsidR="00FA2176" w:rsidRPr="00A575C0">
        <w:rPr>
          <w:rFonts w:ascii="Times New Roman" w:hAnsi="Times New Roman"/>
          <w:i/>
          <w:sz w:val="26"/>
          <w:szCs w:val="26"/>
          <w:lang w:eastAsia="ru-RU"/>
        </w:rPr>
        <w:t>и</w:t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 неэффективного проектного управления</w:t>
      </w:r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В данную группу включаются риски, связанные с отсутствием отлаженной системы проектного управления, что приводит к срывам запланированных сроков поставок </w:t>
      </w:r>
      <w:proofErr w:type="gramStart"/>
      <w:r w:rsidRPr="00AA34D4">
        <w:rPr>
          <w:rFonts w:ascii="Times New Roman" w:eastAsia="Calibri" w:hAnsi="Times New Roman"/>
          <w:sz w:val="26"/>
          <w:szCs w:val="26"/>
        </w:rPr>
        <w:t>ВС</w:t>
      </w:r>
      <w:proofErr w:type="gramEnd"/>
      <w:r w:rsidRPr="00AA34D4">
        <w:rPr>
          <w:rFonts w:ascii="Times New Roman" w:eastAsia="Calibri" w:hAnsi="Times New Roman"/>
          <w:sz w:val="26"/>
          <w:szCs w:val="26"/>
        </w:rPr>
        <w:t xml:space="preserve"> (выход регионального </w:t>
      </w:r>
      <w:r w:rsidR="00A2602D" w:rsidRPr="00AA34D4">
        <w:rPr>
          <w:rFonts w:ascii="Times New Roman" w:eastAsia="Calibri" w:hAnsi="Times New Roman"/>
          <w:sz w:val="26"/>
          <w:szCs w:val="26"/>
        </w:rPr>
        <w:t>самолёт</w:t>
      </w:r>
      <w:r w:rsidRPr="00AA34D4">
        <w:rPr>
          <w:rFonts w:ascii="Times New Roman" w:eastAsia="Calibri" w:hAnsi="Times New Roman"/>
          <w:sz w:val="26"/>
          <w:szCs w:val="26"/>
        </w:rPr>
        <w:t xml:space="preserve">а </w:t>
      </w:r>
      <w:r w:rsidRPr="00AA34D4">
        <w:rPr>
          <w:rFonts w:ascii="Times New Roman" w:eastAsia="Calibri" w:hAnsi="Times New Roman"/>
          <w:sz w:val="26"/>
          <w:szCs w:val="26"/>
          <w:lang w:val="en-US"/>
        </w:rPr>
        <w:t>SSJ</w:t>
      </w:r>
      <w:r w:rsidR="004A2AC5" w:rsidRPr="00AA34D4">
        <w:rPr>
          <w:rFonts w:ascii="Times New Roman" w:eastAsia="Calibri" w:hAnsi="Times New Roman"/>
          <w:sz w:val="26"/>
          <w:szCs w:val="26"/>
        </w:rPr>
        <w:t>-100</w:t>
      </w:r>
      <w:r w:rsidRPr="00AA34D4">
        <w:rPr>
          <w:rFonts w:ascii="Times New Roman" w:eastAsia="Calibri" w:hAnsi="Times New Roman"/>
          <w:sz w:val="26"/>
          <w:szCs w:val="26"/>
        </w:rPr>
        <w:t xml:space="preserve"> ожидался в </w:t>
      </w:r>
      <w:r w:rsidR="006E6EEC" w:rsidRPr="00AA34D4">
        <w:rPr>
          <w:rFonts w:ascii="Times New Roman" w:eastAsia="Calibri" w:hAnsi="Times New Roman"/>
          <w:sz w:val="26"/>
          <w:szCs w:val="26"/>
        </w:rPr>
        <w:t>2008 </w:t>
      </w:r>
      <w:r w:rsidRPr="00AA34D4">
        <w:rPr>
          <w:rFonts w:ascii="Times New Roman" w:eastAsia="Calibri" w:hAnsi="Times New Roman"/>
          <w:sz w:val="26"/>
          <w:szCs w:val="26"/>
        </w:rPr>
        <w:t xml:space="preserve">году, </w:t>
      </w:r>
      <w:r w:rsidR="00922F13" w:rsidRPr="00AA34D4">
        <w:rPr>
          <w:rFonts w:ascii="Times New Roman" w:eastAsia="Calibri" w:hAnsi="Times New Roman"/>
          <w:sz w:val="26"/>
          <w:szCs w:val="26"/>
        </w:rPr>
        <w:br/>
      </w:r>
      <w:r w:rsidR="00D60B91" w:rsidRPr="00AA34D4">
        <w:rPr>
          <w:rFonts w:ascii="Times New Roman" w:eastAsia="Calibri" w:hAnsi="Times New Roman"/>
          <w:sz w:val="26"/>
          <w:szCs w:val="26"/>
        </w:rPr>
        <w:t xml:space="preserve">но </w:t>
      </w:r>
      <w:r w:rsidRPr="00AA34D4">
        <w:rPr>
          <w:rFonts w:ascii="Times New Roman" w:eastAsia="Calibri" w:hAnsi="Times New Roman"/>
          <w:sz w:val="26"/>
          <w:szCs w:val="26"/>
        </w:rPr>
        <w:t xml:space="preserve">по факту первый </w:t>
      </w:r>
      <w:r w:rsidR="00A2602D" w:rsidRPr="00AA34D4">
        <w:rPr>
          <w:rFonts w:ascii="Times New Roman" w:eastAsia="Calibri" w:hAnsi="Times New Roman"/>
          <w:sz w:val="26"/>
          <w:szCs w:val="26"/>
        </w:rPr>
        <w:t>самолёт</w:t>
      </w:r>
      <w:r w:rsidRPr="00AA34D4">
        <w:rPr>
          <w:rFonts w:ascii="Times New Roman" w:eastAsia="Calibri" w:hAnsi="Times New Roman"/>
          <w:sz w:val="26"/>
          <w:szCs w:val="26"/>
        </w:rPr>
        <w:t xml:space="preserve"> был передан </w:t>
      </w:r>
      <w:proofErr w:type="spellStart"/>
      <w:r w:rsidR="00D60B91" w:rsidRPr="00AA34D4">
        <w:rPr>
          <w:rFonts w:ascii="Times New Roman" w:eastAsia="Calibri" w:hAnsi="Times New Roman"/>
          <w:sz w:val="26"/>
          <w:szCs w:val="26"/>
        </w:rPr>
        <w:t>эксплуатанту</w:t>
      </w:r>
      <w:proofErr w:type="spellEnd"/>
      <w:r w:rsidRPr="00AA34D4">
        <w:rPr>
          <w:rFonts w:ascii="Times New Roman" w:eastAsia="Calibri" w:hAnsi="Times New Roman"/>
          <w:sz w:val="26"/>
          <w:szCs w:val="26"/>
        </w:rPr>
        <w:t xml:space="preserve"> в 2011</w:t>
      </w:r>
      <w:r w:rsidR="006E6EEC" w:rsidRPr="00AA34D4">
        <w:rPr>
          <w:rFonts w:ascii="Times New Roman" w:eastAsia="Calibri" w:hAnsi="Times New Roman"/>
          <w:sz w:val="26"/>
          <w:szCs w:val="26"/>
        </w:rPr>
        <w:t> </w:t>
      </w:r>
      <w:r w:rsidRPr="00AA34D4">
        <w:rPr>
          <w:rFonts w:ascii="Times New Roman" w:eastAsia="Calibri" w:hAnsi="Times New Roman"/>
          <w:sz w:val="26"/>
          <w:szCs w:val="26"/>
        </w:rPr>
        <w:t xml:space="preserve">году, выход </w:t>
      </w:r>
      <w:r w:rsidR="00922F13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 xml:space="preserve">в серийное производство </w:t>
      </w:r>
      <w:r w:rsidR="00A2602D" w:rsidRPr="00AA34D4">
        <w:rPr>
          <w:rFonts w:ascii="Times New Roman" w:eastAsia="Calibri" w:hAnsi="Times New Roman"/>
          <w:sz w:val="26"/>
          <w:szCs w:val="26"/>
        </w:rPr>
        <w:t>самолёт</w:t>
      </w:r>
      <w:r w:rsidRPr="00AA34D4">
        <w:rPr>
          <w:rFonts w:ascii="Times New Roman" w:eastAsia="Calibri" w:hAnsi="Times New Roman"/>
          <w:sz w:val="26"/>
          <w:szCs w:val="26"/>
        </w:rPr>
        <w:t xml:space="preserve">а МС-21 </w:t>
      </w:r>
      <w:r w:rsidR="00922F13" w:rsidRPr="00AA34D4">
        <w:rPr>
          <w:rFonts w:ascii="Times New Roman" w:eastAsia="Calibri" w:hAnsi="Times New Roman"/>
          <w:sz w:val="26"/>
          <w:szCs w:val="26"/>
        </w:rPr>
        <w:t>в настоящее время</w:t>
      </w:r>
      <w:r w:rsidRPr="00AA34D4">
        <w:rPr>
          <w:rFonts w:ascii="Times New Roman" w:eastAsia="Calibri" w:hAnsi="Times New Roman"/>
          <w:sz w:val="26"/>
          <w:szCs w:val="26"/>
        </w:rPr>
        <w:t xml:space="preserve"> запланирован </w:t>
      </w:r>
      <w:r w:rsidR="00CD2DE1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lastRenderedPageBreak/>
        <w:t>на 2016</w:t>
      </w:r>
      <w:r w:rsidR="00403F6A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>год), а также риски отставания от конкурентов по показателям операционной эффективности и стоимостным характеристикам вследствие сохранения зависимости от монопольных поставщиков комплектующих, уменьшения объёмов бюджетного финансирования и прочих факторов.</w:t>
      </w:r>
    </w:p>
    <w:p w:rsidR="00D60B91" w:rsidRPr="00AA34D4" w:rsidRDefault="00364307" w:rsidP="004A6118">
      <w:pPr>
        <w:keepLines/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Минимизация указанных рисков предполагается за счёт наработки компетенций в управлении программами в сегментах с меньшими барьерами </w:t>
      </w:r>
      <w:r w:rsidR="00922F13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 xml:space="preserve">на вход и </w:t>
      </w:r>
      <w:r w:rsidR="004A2AC5" w:rsidRPr="00AA34D4">
        <w:rPr>
          <w:rFonts w:ascii="Times New Roman" w:eastAsia="Calibri" w:hAnsi="Times New Roman"/>
          <w:sz w:val="26"/>
          <w:szCs w:val="26"/>
        </w:rPr>
        <w:t xml:space="preserve">использования </w:t>
      </w:r>
      <w:r w:rsidRPr="00AA34D4">
        <w:rPr>
          <w:rFonts w:ascii="Times New Roman" w:eastAsia="Calibri" w:hAnsi="Times New Roman"/>
          <w:sz w:val="26"/>
          <w:szCs w:val="26"/>
        </w:rPr>
        <w:t>наработанных компетенций в проектах более высокого уровня сложности (</w:t>
      </w:r>
      <w:r w:rsidR="004A2AC5" w:rsidRPr="00AA34D4">
        <w:rPr>
          <w:rFonts w:ascii="Times New Roman" w:eastAsia="Calibri" w:hAnsi="Times New Roman"/>
          <w:sz w:val="26"/>
          <w:szCs w:val="26"/>
        </w:rPr>
        <w:t>на</w:t>
      </w:r>
      <w:r w:rsidRPr="00AA34D4">
        <w:rPr>
          <w:rFonts w:ascii="Times New Roman" w:eastAsia="Calibri" w:hAnsi="Times New Roman"/>
          <w:sz w:val="26"/>
          <w:szCs w:val="26"/>
        </w:rPr>
        <w:t xml:space="preserve">пример, опыт управления жизненным циклом </w:t>
      </w:r>
      <w:r w:rsidR="004A2AC5" w:rsidRPr="00AA34D4">
        <w:rPr>
          <w:rFonts w:ascii="Times New Roman" w:eastAsia="Calibri" w:hAnsi="Times New Roman"/>
          <w:sz w:val="26"/>
          <w:szCs w:val="26"/>
        </w:rPr>
        <w:t xml:space="preserve">проекта </w:t>
      </w:r>
      <w:r w:rsidRPr="00AA34D4">
        <w:rPr>
          <w:rFonts w:ascii="Times New Roman" w:eastAsia="Calibri" w:hAnsi="Times New Roman"/>
          <w:sz w:val="26"/>
          <w:szCs w:val="26"/>
          <w:lang w:val="en-US"/>
        </w:rPr>
        <w:t>SSJ</w:t>
      </w:r>
      <w:r w:rsidRPr="00AA34D4">
        <w:rPr>
          <w:rFonts w:ascii="Times New Roman" w:eastAsia="Calibri" w:hAnsi="Times New Roman"/>
          <w:sz w:val="26"/>
          <w:szCs w:val="26"/>
        </w:rPr>
        <w:t xml:space="preserve"> может быть использован при проектировании и реализации </w:t>
      </w:r>
      <w:r w:rsidR="004A2AC5" w:rsidRPr="00AA34D4">
        <w:rPr>
          <w:rFonts w:ascii="Times New Roman" w:eastAsia="Calibri" w:hAnsi="Times New Roman"/>
          <w:sz w:val="26"/>
          <w:szCs w:val="26"/>
        </w:rPr>
        <w:t xml:space="preserve">самолёта </w:t>
      </w:r>
      <w:r w:rsidRPr="00AA34D4">
        <w:rPr>
          <w:rFonts w:ascii="Times New Roman" w:eastAsia="Calibri" w:hAnsi="Times New Roman"/>
          <w:sz w:val="26"/>
          <w:szCs w:val="26"/>
        </w:rPr>
        <w:t xml:space="preserve">МС-21 </w:t>
      </w:r>
      <w:r w:rsidR="00922F13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 xml:space="preserve">и впоследствии – перспективного широкофюзеляжного </w:t>
      </w:r>
      <w:proofErr w:type="gramStart"/>
      <w:r w:rsidRPr="00AA34D4">
        <w:rPr>
          <w:rFonts w:ascii="Times New Roman" w:eastAsia="Calibri" w:hAnsi="Times New Roman"/>
          <w:sz w:val="26"/>
          <w:szCs w:val="26"/>
        </w:rPr>
        <w:t>ВС</w:t>
      </w:r>
      <w:proofErr w:type="gramEnd"/>
      <w:r w:rsidRPr="00AA34D4">
        <w:rPr>
          <w:rFonts w:ascii="Times New Roman" w:eastAsia="Calibri" w:hAnsi="Times New Roman"/>
          <w:sz w:val="26"/>
          <w:szCs w:val="26"/>
        </w:rPr>
        <w:t xml:space="preserve">). </w:t>
      </w:r>
      <w:r w:rsidR="002E6291" w:rsidRPr="00AA34D4">
        <w:rPr>
          <w:rFonts w:ascii="Times New Roman" w:eastAsia="Calibri" w:hAnsi="Times New Roman"/>
          <w:sz w:val="26"/>
          <w:szCs w:val="26"/>
        </w:rPr>
        <w:t xml:space="preserve">Нереализация проекта </w:t>
      </w:r>
      <w:r w:rsidR="002E6291" w:rsidRPr="00AA34D4">
        <w:rPr>
          <w:rFonts w:ascii="Times New Roman" w:eastAsia="Calibri" w:hAnsi="Times New Roman"/>
          <w:sz w:val="26"/>
          <w:szCs w:val="26"/>
          <w:lang w:val="en-US"/>
        </w:rPr>
        <w:t>SSJ</w:t>
      </w:r>
      <w:r w:rsidR="002E6291" w:rsidRPr="00AA34D4">
        <w:rPr>
          <w:rFonts w:ascii="Times New Roman" w:eastAsia="Calibri" w:hAnsi="Times New Roman"/>
          <w:sz w:val="26"/>
          <w:szCs w:val="26"/>
        </w:rPr>
        <w:t>-100 приведет к сокращению общей выручки отрасли самолетостроения на 24% к 2025 году, а МС-21 на 51% к 2025 году.</w:t>
      </w:r>
    </w:p>
    <w:p w:rsidR="00364307" w:rsidRPr="00AA34D4" w:rsidRDefault="00364307" w:rsidP="004A6118">
      <w:pPr>
        <w:keepLines/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proofErr w:type="gramStart"/>
      <w:r w:rsidRPr="00AA34D4">
        <w:rPr>
          <w:rFonts w:ascii="Times New Roman" w:eastAsia="Calibri" w:hAnsi="Times New Roman"/>
          <w:sz w:val="26"/>
          <w:szCs w:val="26"/>
        </w:rPr>
        <w:t xml:space="preserve">Кроме того, минимизация рисков будет осуществляться за </w:t>
      </w:r>
      <w:r w:rsidR="00AA0517" w:rsidRPr="00AA34D4">
        <w:rPr>
          <w:rFonts w:ascii="Times New Roman" w:eastAsia="Calibri" w:hAnsi="Times New Roman"/>
          <w:sz w:val="26"/>
          <w:szCs w:val="26"/>
        </w:rPr>
        <w:t>счёт</w:t>
      </w:r>
      <w:r w:rsidRPr="00AA34D4">
        <w:rPr>
          <w:rFonts w:ascii="Times New Roman" w:eastAsia="Calibri" w:hAnsi="Times New Roman"/>
          <w:sz w:val="26"/>
          <w:szCs w:val="26"/>
        </w:rPr>
        <w:t xml:space="preserve"> внедрения передовых систем контроля качества и управления, соответствующих лучшим мировым практикам</w:t>
      </w:r>
      <w:r w:rsidR="004A2AC5" w:rsidRPr="00AA34D4">
        <w:rPr>
          <w:rFonts w:ascii="Times New Roman" w:eastAsia="Calibri" w:hAnsi="Times New Roman"/>
          <w:sz w:val="26"/>
          <w:szCs w:val="26"/>
        </w:rPr>
        <w:t xml:space="preserve">, </w:t>
      </w:r>
      <w:r w:rsidRPr="00AA34D4">
        <w:rPr>
          <w:rFonts w:ascii="Times New Roman" w:eastAsia="Calibri" w:hAnsi="Times New Roman"/>
          <w:sz w:val="26"/>
          <w:szCs w:val="26"/>
        </w:rPr>
        <w:t>сертификации производственных процессов</w:t>
      </w:r>
      <w:r w:rsidR="005D4C88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 xml:space="preserve">на предприятиях </w:t>
      </w:r>
      <w:r w:rsidR="0090573E" w:rsidRPr="00A575C0">
        <w:rPr>
          <w:rFonts w:ascii="Times New Roman" w:hAnsi="Times New Roman"/>
          <w:sz w:val="26"/>
          <w:szCs w:val="26"/>
          <w:lang w:eastAsia="ru-RU"/>
        </w:rPr>
        <w:t>ОАО «ОАК</w:t>
      </w:r>
      <w:r w:rsidR="004A2AC5" w:rsidRPr="00A575C0">
        <w:rPr>
          <w:rFonts w:ascii="Times New Roman" w:hAnsi="Times New Roman"/>
          <w:sz w:val="26"/>
          <w:szCs w:val="26"/>
          <w:lang w:eastAsia="ru-RU"/>
        </w:rPr>
        <w:t>»</w:t>
      </w:r>
      <w:r w:rsidR="004A2AC5" w:rsidRPr="00AA34D4">
        <w:rPr>
          <w:rFonts w:ascii="Times New Roman" w:eastAsia="Calibri" w:hAnsi="Times New Roman"/>
          <w:sz w:val="26"/>
          <w:szCs w:val="26"/>
        </w:rPr>
        <w:t xml:space="preserve">, </w:t>
      </w:r>
      <w:r w:rsidRPr="00AA34D4">
        <w:rPr>
          <w:rFonts w:ascii="Times New Roman" w:eastAsia="Calibri" w:hAnsi="Times New Roman"/>
          <w:sz w:val="26"/>
          <w:szCs w:val="26"/>
        </w:rPr>
        <w:t>модернизации производственных мощностей, позволяющей снизить себестоимость производимой продукции</w:t>
      </w:r>
      <w:r w:rsidR="004A2AC5" w:rsidRPr="00AA34D4">
        <w:rPr>
          <w:rFonts w:ascii="Times New Roman" w:eastAsia="Calibri" w:hAnsi="Times New Roman"/>
          <w:sz w:val="26"/>
          <w:szCs w:val="26"/>
        </w:rPr>
        <w:t xml:space="preserve">, </w:t>
      </w:r>
      <w:r w:rsidRPr="00AA34D4">
        <w:rPr>
          <w:rFonts w:ascii="Times New Roman" w:eastAsia="Calibri" w:hAnsi="Times New Roman"/>
          <w:sz w:val="26"/>
          <w:szCs w:val="26"/>
        </w:rPr>
        <w:t xml:space="preserve">переключения на </w:t>
      </w:r>
      <w:r w:rsidR="004A2AC5" w:rsidRPr="00AA34D4">
        <w:rPr>
          <w:rFonts w:ascii="Times New Roman" w:eastAsia="Calibri" w:hAnsi="Times New Roman"/>
          <w:sz w:val="26"/>
          <w:szCs w:val="26"/>
        </w:rPr>
        <w:t xml:space="preserve">иностранных </w:t>
      </w:r>
      <w:r w:rsidRPr="00AA34D4">
        <w:rPr>
          <w:rFonts w:ascii="Times New Roman" w:eastAsia="Calibri" w:hAnsi="Times New Roman"/>
          <w:sz w:val="26"/>
          <w:szCs w:val="26"/>
        </w:rPr>
        <w:t>поставщиков комплектующих</w:t>
      </w:r>
      <w:r w:rsidR="004A2AC5" w:rsidRPr="00AA34D4">
        <w:rPr>
          <w:rFonts w:ascii="Times New Roman" w:eastAsia="Calibri" w:hAnsi="Times New Roman"/>
          <w:sz w:val="26"/>
          <w:szCs w:val="26"/>
        </w:rPr>
        <w:t xml:space="preserve">, 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>развития программ разделени</w:t>
      </w:r>
      <w:r w:rsidR="00D60B91" w:rsidRPr="00AA34D4">
        <w:rPr>
          <w:rFonts w:ascii="Times New Roman" w:eastAsia="Calibri" w:hAnsi="Times New Roman"/>
          <w:sz w:val="26"/>
          <w:szCs w:val="26"/>
          <w:lang w:eastAsia="ru-RU"/>
        </w:rPr>
        <w:t>я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 рисков с ведущими </w:t>
      </w:r>
      <w:r w:rsidR="006574DC"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зарубежными </w:t>
      </w:r>
      <w:r w:rsidRPr="00AA34D4">
        <w:rPr>
          <w:rFonts w:ascii="Times New Roman" w:eastAsia="Calibri" w:hAnsi="Times New Roman"/>
          <w:spacing w:val="-4"/>
          <w:sz w:val="26"/>
          <w:szCs w:val="26"/>
          <w:lang w:eastAsia="ru-RU"/>
        </w:rPr>
        <w:t>компаниями (производители компонентов, финальные интеграторы</w:t>
      </w:r>
      <w:r w:rsidR="004A2AC5" w:rsidRPr="00AA34D4">
        <w:rPr>
          <w:rFonts w:ascii="Times New Roman" w:eastAsia="Calibri" w:hAnsi="Times New Roman"/>
          <w:spacing w:val="-4"/>
          <w:sz w:val="26"/>
          <w:szCs w:val="26"/>
          <w:lang w:eastAsia="ru-RU"/>
        </w:rPr>
        <w:t>)</w:t>
      </w:r>
      <w:r w:rsidR="004A2AC5" w:rsidRPr="00AA34D4">
        <w:rPr>
          <w:rFonts w:ascii="Times New Roman" w:eastAsia="Calibri" w:hAnsi="Times New Roman"/>
          <w:spacing w:val="-4"/>
          <w:sz w:val="26"/>
          <w:szCs w:val="26"/>
        </w:rPr>
        <w:t xml:space="preserve"> </w:t>
      </w:r>
      <w:r w:rsidR="004A2AC5" w:rsidRPr="00AA34D4">
        <w:rPr>
          <w:rFonts w:ascii="Times New Roman" w:eastAsia="Calibri" w:hAnsi="Times New Roman"/>
          <w:spacing w:val="-4"/>
          <w:sz w:val="26"/>
          <w:szCs w:val="26"/>
        </w:rPr>
        <w:br/>
        <w:t xml:space="preserve">и </w:t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t>предоставления</w:t>
      </w:r>
      <w:r w:rsidRPr="00AA34D4">
        <w:rPr>
          <w:rFonts w:ascii="Times New Roman" w:eastAsia="Calibri" w:hAnsi="Times New Roman"/>
          <w:sz w:val="26"/>
          <w:szCs w:val="26"/>
        </w:rPr>
        <w:t xml:space="preserve"> скидок на продаваемые ВС.</w:t>
      </w:r>
      <w:proofErr w:type="gramEnd"/>
    </w:p>
    <w:p w:rsidR="004A2AC5" w:rsidRPr="00AA34D4" w:rsidRDefault="004A2AC5" w:rsidP="004A6118">
      <w:pPr>
        <w:keepLines/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364307" w:rsidRPr="00A575C0" w:rsidRDefault="00364307" w:rsidP="004A6118">
      <w:pPr>
        <w:numPr>
          <w:ilvl w:val="0"/>
          <w:numId w:val="34"/>
        </w:numPr>
        <w:spacing w:after="0" w:line="360" w:lineRule="auto"/>
        <w:ind w:left="993" w:hanging="284"/>
        <w:contextualSpacing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A575C0">
        <w:rPr>
          <w:rFonts w:ascii="Times New Roman" w:hAnsi="Times New Roman"/>
          <w:i/>
          <w:sz w:val="26"/>
          <w:szCs w:val="26"/>
          <w:lang w:eastAsia="ru-RU"/>
        </w:rPr>
        <w:t>Риск</w:t>
      </w:r>
      <w:r w:rsidR="004A2AC5" w:rsidRPr="00A575C0">
        <w:rPr>
          <w:rFonts w:ascii="Times New Roman" w:hAnsi="Times New Roman"/>
          <w:i/>
          <w:sz w:val="26"/>
          <w:szCs w:val="26"/>
          <w:lang w:eastAsia="ru-RU"/>
        </w:rPr>
        <w:t>и</w:t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 отсутствия готовности авиакомпаний переключиться на закупку российской </w:t>
      </w:r>
      <w:r w:rsidR="00D60B91" w:rsidRPr="00A575C0">
        <w:rPr>
          <w:rFonts w:ascii="Times New Roman" w:hAnsi="Times New Roman"/>
          <w:i/>
          <w:sz w:val="26"/>
          <w:szCs w:val="26"/>
          <w:lang w:eastAsia="ru-RU"/>
        </w:rPr>
        <w:t>авиа</w:t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t>техники</w:t>
      </w:r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В данную группу включаются риски, связанные со сложностью переключения авиакомпаний на закупку отечественной авиационной техники вследствие отсутствия </w:t>
      </w:r>
      <w:r w:rsidR="00887020" w:rsidRPr="00AA34D4">
        <w:rPr>
          <w:rFonts w:ascii="Times New Roman" w:eastAsia="Calibri" w:hAnsi="Times New Roman"/>
          <w:sz w:val="26"/>
          <w:szCs w:val="26"/>
        </w:rPr>
        <w:t xml:space="preserve">узнаваемого </w:t>
      </w:r>
      <w:r w:rsidRPr="00AA34D4">
        <w:rPr>
          <w:rFonts w:ascii="Times New Roman" w:eastAsia="Calibri" w:hAnsi="Times New Roman"/>
          <w:sz w:val="26"/>
          <w:szCs w:val="26"/>
        </w:rPr>
        <w:t>бренда</w:t>
      </w:r>
      <w:r w:rsidR="005D4C88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>и развитой сервисной сети послепродажного обслуживания.</w:t>
      </w:r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Минимизация рисков предполагается за счёт использования механизмов </w:t>
      </w:r>
      <w:r w:rsidR="00922F13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>стимулировани</w:t>
      </w:r>
      <w:r w:rsidR="00D60B91" w:rsidRPr="00AA34D4">
        <w:rPr>
          <w:rFonts w:ascii="Times New Roman" w:eastAsia="Calibri" w:hAnsi="Times New Roman"/>
          <w:sz w:val="26"/>
          <w:szCs w:val="26"/>
        </w:rPr>
        <w:t>я</w:t>
      </w:r>
      <w:r w:rsidRPr="00AA34D4">
        <w:rPr>
          <w:rFonts w:ascii="Times New Roman" w:eastAsia="Calibri" w:hAnsi="Times New Roman"/>
          <w:sz w:val="26"/>
          <w:szCs w:val="26"/>
        </w:rPr>
        <w:t xml:space="preserve"> продаж</w:t>
      </w:r>
      <w:r w:rsidR="004A2AC5" w:rsidRPr="00AA34D4">
        <w:rPr>
          <w:rFonts w:ascii="Times New Roman" w:eastAsia="Calibri" w:hAnsi="Times New Roman"/>
          <w:sz w:val="26"/>
          <w:szCs w:val="26"/>
        </w:rPr>
        <w:t xml:space="preserve">, </w:t>
      </w:r>
      <w:r w:rsidRPr="00AA34D4">
        <w:rPr>
          <w:rFonts w:ascii="Times New Roman" w:eastAsia="Calibri" w:hAnsi="Times New Roman"/>
          <w:sz w:val="26"/>
          <w:szCs w:val="26"/>
        </w:rPr>
        <w:t xml:space="preserve">перехода на управление жизненным циклом </w:t>
      </w:r>
      <w:proofErr w:type="gramStart"/>
      <w:r w:rsidRPr="00AA34D4">
        <w:rPr>
          <w:rFonts w:ascii="Times New Roman" w:eastAsia="Calibri" w:hAnsi="Times New Roman"/>
          <w:sz w:val="26"/>
          <w:szCs w:val="26"/>
        </w:rPr>
        <w:t>ВС</w:t>
      </w:r>
      <w:proofErr w:type="gramEnd"/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6C0F66" w:rsidRPr="00AA34D4">
        <w:rPr>
          <w:rFonts w:ascii="Times New Roman" w:eastAsia="Calibri" w:hAnsi="Times New Roman"/>
          <w:sz w:val="26"/>
          <w:szCs w:val="26"/>
        </w:rPr>
        <w:t>путём</w:t>
      </w:r>
      <w:r w:rsidRPr="00AA34D4">
        <w:rPr>
          <w:rFonts w:ascii="Times New Roman" w:eastAsia="Calibri" w:hAnsi="Times New Roman"/>
          <w:sz w:val="26"/>
          <w:szCs w:val="26"/>
        </w:rPr>
        <w:t xml:space="preserve"> организации эффективно функционирующей</w:t>
      </w:r>
      <w:r w:rsidR="005D4C88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>глобальной сервисной сети</w:t>
      </w:r>
      <w:r w:rsidR="004A2AC5" w:rsidRPr="00AA34D4">
        <w:rPr>
          <w:rFonts w:ascii="Times New Roman" w:eastAsia="Calibri" w:hAnsi="Times New Roman"/>
          <w:sz w:val="26"/>
          <w:szCs w:val="26"/>
        </w:rPr>
        <w:t>,</w:t>
      </w:r>
      <w:r w:rsidRPr="00AA34D4">
        <w:rPr>
          <w:rFonts w:ascii="Times New Roman" w:eastAsia="Calibri" w:hAnsi="Times New Roman"/>
          <w:sz w:val="26"/>
          <w:szCs w:val="26"/>
        </w:rPr>
        <w:t xml:space="preserve"> создания тренировочных центров</w:t>
      </w:r>
      <w:r w:rsidR="00D60B91" w:rsidRPr="00AA34D4">
        <w:rPr>
          <w:rFonts w:ascii="Times New Roman" w:eastAsia="Calibri" w:hAnsi="Times New Roman"/>
          <w:sz w:val="26"/>
          <w:szCs w:val="26"/>
        </w:rPr>
        <w:t xml:space="preserve"> и</w:t>
      </w:r>
      <w:r w:rsidRPr="00AA34D4">
        <w:rPr>
          <w:rFonts w:ascii="Times New Roman" w:eastAsia="Calibri" w:hAnsi="Times New Roman"/>
          <w:sz w:val="26"/>
          <w:szCs w:val="26"/>
        </w:rPr>
        <w:t xml:space="preserve"> организации обучения авиационного </w:t>
      </w:r>
      <w:r w:rsidR="00D60B91" w:rsidRPr="00AA34D4">
        <w:rPr>
          <w:rFonts w:ascii="Times New Roman" w:eastAsia="Calibri" w:hAnsi="Times New Roman"/>
          <w:sz w:val="26"/>
          <w:szCs w:val="26"/>
        </w:rPr>
        <w:t>персонала</w:t>
      </w:r>
      <w:r w:rsidRPr="00AA34D4">
        <w:rPr>
          <w:rFonts w:ascii="Times New Roman" w:eastAsia="Calibri" w:hAnsi="Times New Roman"/>
          <w:sz w:val="26"/>
          <w:szCs w:val="26"/>
        </w:rPr>
        <w:t>, эксплуатирующего новую российскую авиатехнику.</w:t>
      </w:r>
    </w:p>
    <w:p w:rsidR="004A2AC5" w:rsidRPr="00AA34D4" w:rsidRDefault="004A2AC5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364307" w:rsidRPr="00A575C0" w:rsidRDefault="00364307" w:rsidP="004A6118">
      <w:pPr>
        <w:keepNext/>
        <w:numPr>
          <w:ilvl w:val="0"/>
          <w:numId w:val="34"/>
        </w:numPr>
        <w:spacing w:after="0" w:line="360" w:lineRule="auto"/>
        <w:ind w:left="993" w:hanging="284"/>
        <w:contextualSpacing/>
        <w:jc w:val="both"/>
        <w:rPr>
          <w:rFonts w:ascii="Times New Roman" w:hAnsi="Times New Roman"/>
          <w:i/>
          <w:spacing w:val="-4"/>
          <w:sz w:val="26"/>
          <w:szCs w:val="26"/>
          <w:lang w:eastAsia="ru-RU"/>
        </w:rPr>
      </w:pPr>
      <w:r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t>Риск</w:t>
      </w:r>
      <w:r w:rsidR="00196056"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t>и</w:t>
      </w:r>
      <w:r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t xml:space="preserve"> неудачи при проектировании перспективного широкофюзеляжного </w:t>
      </w:r>
      <w:proofErr w:type="gramStart"/>
      <w:r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t>ВС</w:t>
      </w:r>
      <w:proofErr w:type="gramEnd"/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В данную группу включаются риски, связанные с неоптимальным выбором перспективных проектов, сокращением финансирования (</w:t>
      </w:r>
      <w:r w:rsidR="004A2AC5" w:rsidRPr="00AA34D4">
        <w:rPr>
          <w:rFonts w:ascii="Times New Roman" w:eastAsia="Calibri" w:hAnsi="Times New Roman"/>
          <w:sz w:val="26"/>
          <w:szCs w:val="26"/>
        </w:rPr>
        <w:t xml:space="preserve">как </w:t>
      </w:r>
      <w:r w:rsidRPr="00AA34D4">
        <w:rPr>
          <w:rFonts w:ascii="Times New Roman" w:eastAsia="Calibri" w:hAnsi="Times New Roman"/>
          <w:sz w:val="26"/>
          <w:szCs w:val="26"/>
        </w:rPr>
        <w:t>бюджетного</w:t>
      </w:r>
      <w:r w:rsidR="004A2AC5" w:rsidRPr="00AA34D4">
        <w:rPr>
          <w:rFonts w:ascii="Times New Roman" w:eastAsia="Calibri" w:hAnsi="Times New Roman"/>
          <w:sz w:val="26"/>
          <w:szCs w:val="26"/>
        </w:rPr>
        <w:t>, так и</w:t>
      </w:r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922F13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 xml:space="preserve">внебюджетного) и увеличением сроков проведения НИР </w:t>
      </w:r>
      <w:r w:rsidR="00D60B91" w:rsidRPr="00AA34D4">
        <w:rPr>
          <w:rFonts w:ascii="Times New Roman" w:eastAsia="Calibri" w:hAnsi="Times New Roman"/>
          <w:sz w:val="26"/>
          <w:szCs w:val="26"/>
        </w:rPr>
        <w:t xml:space="preserve">по разработке </w:t>
      </w:r>
      <w:r w:rsidRPr="00AA34D4">
        <w:rPr>
          <w:rFonts w:ascii="Times New Roman" w:eastAsia="Calibri" w:hAnsi="Times New Roman"/>
          <w:sz w:val="26"/>
          <w:szCs w:val="26"/>
        </w:rPr>
        <w:t xml:space="preserve">широкофюзеляжного </w:t>
      </w:r>
      <w:proofErr w:type="gramStart"/>
      <w:r w:rsidRPr="00AA34D4">
        <w:rPr>
          <w:rFonts w:ascii="Times New Roman" w:eastAsia="Calibri" w:hAnsi="Times New Roman"/>
          <w:sz w:val="26"/>
          <w:szCs w:val="26"/>
        </w:rPr>
        <w:t>ВС</w:t>
      </w:r>
      <w:proofErr w:type="gramEnd"/>
      <w:r w:rsidRPr="00AA34D4">
        <w:rPr>
          <w:rFonts w:ascii="Times New Roman" w:eastAsia="Calibri" w:hAnsi="Times New Roman"/>
          <w:sz w:val="26"/>
          <w:szCs w:val="26"/>
        </w:rPr>
        <w:t xml:space="preserve">, а также превышением запланированных расходов </w:t>
      </w:r>
      <w:r w:rsidR="00D60B91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 xml:space="preserve">на проведение НИР. </w:t>
      </w:r>
    </w:p>
    <w:p w:rsidR="00364307" w:rsidRPr="00AA34D4" w:rsidRDefault="0036430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Указанные риски предполагается минимизировать </w:t>
      </w:r>
      <w:r w:rsidR="004614A3" w:rsidRPr="00AA34D4">
        <w:rPr>
          <w:rFonts w:ascii="Times New Roman" w:eastAsia="Calibri" w:hAnsi="Times New Roman"/>
          <w:sz w:val="26"/>
          <w:szCs w:val="26"/>
        </w:rPr>
        <w:t xml:space="preserve">путём </w:t>
      </w:r>
      <w:r w:rsidRPr="00AA34D4">
        <w:rPr>
          <w:rFonts w:ascii="Times New Roman" w:eastAsia="Calibri" w:hAnsi="Times New Roman"/>
          <w:sz w:val="26"/>
          <w:szCs w:val="26"/>
        </w:rPr>
        <w:t>проведения маркетинговых исследований перспективных сегментов авиастроительного рынка</w:t>
      </w:r>
      <w:r w:rsidR="004A2AC5" w:rsidRPr="00AA34D4">
        <w:rPr>
          <w:rFonts w:ascii="Times New Roman" w:eastAsia="Calibri" w:hAnsi="Times New Roman"/>
          <w:sz w:val="26"/>
          <w:szCs w:val="26"/>
        </w:rPr>
        <w:t xml:space="preserve">, </w:t>
      </w:r>
      <w:r w:rsidRPr="00AA34D4">
        <w:rPr>
          <w:rFonts w:ascii="Times New Roman" w:eastAsia="Calibri" w:hAnsi="Times New Roman"/>
          <w:sz w:val="26"/>
          <w:szCs w:val="26"/>
        </w:rPr>
        <w:t xml:space="preserve">закрепления в бюджете средств </w:t>
      </w:r>
      <w:r w:rsidR="00D60B91" w:rsidRPr="00AA34D4">
        <w:rPr>
          <w:rFonts w:ascii="Times New Roman" w:eastAsia="Calibri" w:hAnsi="Times New Roman"/>
          <w:sz w:val="26"/>
          <w:szCs w:val="26"/>
        </w:rPr>
        <w:t>на</w:t>
      </w:r>
      <w:r w:rsidRPr="00AA34D4">
        <w:rPr>
          <w:rFonts w:ascii="Times New Roman" w:eastAsia="Calibri" w:hAnsi="Times New Roman"/>
          <w:sz w:val="26"/>
          <w:szCs w:val="26"/>
        </w:rPr>
        <w:t xml:space="preserve"> финансировани</w:t>
      </w:r>
      <w:r w:rsidR="00D60B91" w:rsidRPr="00AA34D4">
        <w:rPr>
          <w:rFonts w:ascii="Times New Roman" w:eastAsia="Calibri" w:hAnsi="Times New Roman"/>
          <w:sz w:val="26"/>
          <w:szCs w:val="26"/>
        </w:rPr>
        <w:t>е</w:t>
      </w:r>
      <w:r w:rsidRPr="00AA34D4">
        <w:rPr>
          <w:rFonts w:ascii="Times New Roman" w:eastAsia="Calibri" w:hAnsi="Times New Roman"/>
          <w:sz w:val="26"/>
          <w:szCs w:val="26"/>
        </w:rPr>
        <w:t xml:space="preserve"> НИР </w:t>
      </w:r>
      <w:r w:rsidR="00D60B91" w:rsidRPr="00AA34D4">
        <w:rPr>
          <w:rFonts w:ascii="Times New Roman" w:eastAsia="Calibri" w:hAnsi="Times New Roman"/>
          <w:sz w:val="26"/>
          <w:szCs w:val="26"/>
        </w:rPr>
        <w:t xml:space="preserve">по разработке </w:t>
      </w:r>
      <w:r w:rsidRPr="00AA34D4">
        <w:rPr>
          <w:rFonts w:ascii="Times New Roman" w:eastAsia="Calibri" w:hAnsi="Times New Roman"/>
          <w:sz w:val="26"/>
          <w:szCs w:val="26"/>
        </w:rPr>
        <w:t xml:space="preserve">широкофюзеляжных </w:t>
      </w:r>
      <w:proofErr w:type="gramStart"/>
      <w:r w:rsidRPr="00AA34D4">
        <w:rPr>
          <w:rFonts w:ascii="Times New Roman" w:eastAsia="Calibri" w:hAnsi="Times New Roman"/>
          <w:sz w:val="26"/>
          <w:szCs w:val="26"/>
        </w:rPr>
        <w:t>ВС</w:t>
      </w:r>
      <w:proofErr w:type="gramEnd"/>
      <w:r w:rsidR="004A2AC5" w:rsidRPr="00AA34D4">
        <w:rPr>
          <w:rFonts w:ascii="Times New Roman" w:eastAsia="Calibri" w:hAnsi="Times New Roman"/>
          <w:sz w:val="26"/>
          <w:szCs w:val="26"/>
        </w:rPr>
        <w:t xml:space="preserve">, </w:t>
      </w:r>
      <w:r w:rsidRPr="00AA34D4">
        <w:rPr>
          <w:rFonts w:ascii="Times New Roman" w:eastAsia="Calibri" w:hAnsi="Times New Roman"/>
          <w:sz w:val="26"/>
          <w:szCs w:val="26"/>
        </w:rPr>
        <w:t xml:space="preserve">проведения регулярного мониторинга хода реализации проекта и поэтапного финансирования перспективных НИР (финансирование последующих этапов осуществляется </w:t>
      </w:r>
      <w:r w:rsidR="00D60B91" w:rsidRPr="00AA34D4">
        <w:rPr>
          <w:rFonts w:ascii="Times New Roman" w:eastAsia="Calibri" w:hAnsi="Times New Roman"/>
          <w:sz w:val="26"/>
          <w:szCs w:val="26"/>
        </w:rPr>
        <w:t xml:space="preserve">только </w:t>
      </w:r>
      <w:r w:rsidRPr="00AA34D4">
        <w:rPr>
          <w:rFonts w:ascii="Times New Roman" w:eastAsia="Calibri" w:hAnsi="Times New Roman"/>
          <w:sz w:val="26"/>
          <w:szCs w:val="26"/>
        </w:rPr>
        <w:t xml:space="preserve">при </w:t>
      </w:r>
      <w:r w:rsidR="00D60B91" w:rsidRPr="00AA34D4">
        <w:rPr>
          <w:rFonts w:ascii="Times New Roman" w:eastAsia="Calibri" w:hAnsi="Times New Roman"/>
          <w:sz w:val="26"/>
          <w:szCs w:val="26"/>
        </w:rPr>
        <w:t xml:space="preserve">условии </w:t>
      </w:r>
      <w:r w:rsidRPr="00AA34D4">
        <w:rPr>
          <w:rFonts w:ascii="Times New Roman" w:eastAsia="Calibri" w:hAnsi="Times New Roman"/>
          <w:sz w:val="26"/>
          <w:szCs w:val="26"/>
        </w:rPr>
        <w:t>успешно</w:t>
      </w:r>
      <w:r w:rsidR="00D60B91" w:rsidRPr="00AA34D4">
        <w:rPr>
          <w:rFonts w:ascii="Times New Roman" w:eastAsia="Calibri" w:hAnsi="Times New Roman"/>
          <w:sz w:val="26"/>
          <w:szCs w:val="26"/>
        </w:rPr>
        <w:t>го</w:t>
      </w:r>
      <w:r w:rsidRPr="00AA34D4">
        <w:rPr>
          <w:rFonts w:ascii="Times New Roman" w:eastAsia="Calibri" w:hAnsi="Times New Roman"/>
          <w:sz w:val="26"/>
          <w:szCs w:val="26"/>
        </w:rPr>
        <w:t xml:space="preserve"> завершени</w:t>
      </w:r>
      <w:r w:rsidR="00D60B91" w:rsidRPr="00AA34D4">
        <w:rPr>
          <w:rFonts w:ascii="Times New Roman" w:eastAsia="Calibri" w:hAnsi="Times New Roman"/>
          <w:sz w:val="26"/>
          <w:szCs w:val="26"/>
        </w:rPr>
        <w:t>я</w:t>
      </w:r>
      <w:r w:rsidRPr="00AA34D4">
        <w:rPr>
          <w:rFonts w:ascii="Times New Roman" w:eastAsia="Calibri" w:hAnsi="Times New Roman"/>
          <w:sz w:val="26"/>
          <w:szCs w:val="26"/>
        </w:rPr>
        <w:t xml:space="preserve"> предыдущего этапа).</w:t>
      </w:r>
    </w:p>
    <w:p w:rsidR="006B43F8" w:rsidRPr="00AA34D4" w:rsidRDefault="006B43F8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bookmarkEnd w:id="106"/>
    <w:p w:rsidR="00FE0E58" w:rsidRPr="00A575C0" w:rsidRDefault="00FE0E58" w:rsidP="004A6118">
      <w:pPr>
        <w:spacing w:line="360" w:lineRule="auto"/>
        <w:rPr>
          <w:rFonts w:ascii="Times New Roman" w:hAnsi="Times New Roman"/>
          <w:smallCaps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br w:type="page"/>
      </w:r>
    </w:p>
    <w:p w:rsidR="00D805D7" w:rsidRPr="00A575C0" w:rsidRDefault="00D805D7" w:rsidP="008465EE">
      <w:pPr>
        <w:pStyle w:val="2"/>
        <w:spacing w:line="360" w:lineRule="auto"/>
        <w:rPr>
          <w:sz w:val="26"/>
          <w:szCs w:val="26"/>
        </w:rPr>
      </w:pPr>
      <w:bookmarkStart w:id="116" w:name="_Toc329154594"/>
      <w:r w:rsidRPr="00A575C0">
        <w:rPr>
          <w:sz w:val="26"/>
          <w:szCs w:val="26"/>
        </w:rPr>
        <w:lastRenderedPageBreak/>
        <w:t>Подпрограмма 2. Вертолётостроение</w:t>
      </w:r>
      <w:bookmarkEnd w:id="116"/>
    </w:p>
    <w:p w:rsidR="00206C3A" w:rsidRPr="00A575C0" w:rsidRDefault="006B43F8" w:rsidP="004A6118">
      <w:pPr>
        <w:keepNext/>
        <w:spacing w:before="240" w:after="60" w:line="360" w:lineRule="auto"/>
        <w:jc w:val="center"/>
        <w:outlineLvl w:val="2"/>
        <w:rPr>
          <w:rFonts w:ascii="Times New Roman" w:eastAsia="Calibri" w:hAnsi="Times New Roman"/>
          <w:sz w:val="26"/>
          <w:szCs w:val="26"/>
        </w:rPr>
      </w:pPr>
      <w:bookmarkStart w:id="117" w:name="_Toc319514843"/>
      <w:bookmarkStart w:id="118" w:name="_Toc329154595"/>
      <w:r w:rsidRPr="00A575C0">
        <w:rPr>
          <w:rFonts w:ascii="Times New Roman" w:eastAsia="Calibri" w:hAnsi="Times New Roman"/>
          <w:sz w:val="26"/>
          <w:szCs w:val="26"/>
        </w:rPr>
        <w:t xml:space="preserve">Паспорт </w:t>
      </w:r>
      <w:r w:rsidR="004A2AC5" w:rsidRPr="00A575C0">
        <w:rPr>
          <w:rFonts w:ascii="Times New Roman" w:eastAsia="Calibri" w:hAnsi="Times New Roman"/>
          <w:sz w:val="26"/>
          <w:szCs w:val="26"/>
        </w:rPr>
        <w:t xml:space="preserve">Подпрограммы </w:t>
      </w:r>
      <w:r w:rsidRPr="00A575C0">
        <w:rPr>
          <w:rFonts w:ascii="Times New Roman" w:eastAsia="Calibri" w:hAnsi="Times New Roman"/>
          <w:sz w:val="26"/>
          <w:szCs w:val="26"/>
        </w:rPr>
        <w:t xml:space="preserve">2. </w:t>
      </w:r>
      <w:bookmarkEnd w:id="117"/>
      <w:r w:rsidRPr="00A575C0">
        <w:rPr>
          <w:rFonts w:ascii="Times New Roman" w:eastAsia="Calibri" w:hAnsi="Times New Roman"/>
          <w:sz w:val="26"/>
          <w:szCs w:val="26"/>
        </w:rPr>
        <w:t>Вертолётостроение</w:t>
      </w:r>
      <w:bookmarkEnd w:id="118"/>
    </w:p>
    <w:tbl>
      <w:tblPr>
        <w:tblW w:w="10152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38"/>
        <w:gridCol w:w="8014"/>
      </w:tblGrid>
      <w:tr w:rsidR="00206C3A" w:rsidRPr="00AA34D4" w:rsidTr="007606EC">
        <w:tc>
          <w:tcPr>
            <w:tcW w:w="2138" w:type="dxa"/>
            <w:vAlign w:val="center"/>
          </w:tcPr>
          <w:p w:rsidR="00206C3A" w:rsidRPr="00AA34D4" w:rsidRDefault="00206C3A" w:rsidP="004A6118">
            <w:pPr>
              <w:spacing w:before="60" w:after="60" w:line="360" w:lineRule="auto"/>
              <w:ind w:right="-186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Ответственный исполнитель </w:t>
            </w:r>
            <w:r w:rsidR="00DA3879" w:rsidRPr="00AA34D4">
              <w:rPr>
                <w:rFonts w:ascii="Times New Roman" w:eastAsia="Calibri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014" w:type="dxa"/>
            <w:vAlign w:val="center"/>
          </w:tcPr>
          <w:p w:rsidR="00206C3A" w:rsidRPr="00AA34D4" w:rsidRDefault="00206C3A" w:rsidP="004A6118">
            <w:pPr>
              <w:spacing w:before="60" w:after="60" w:line="360" w:lineRule="auto"/>
              <w:ind w:right="72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>Министерство промышленности и торговли Российской Федерации</w:t>
            </w:r>
          </w:p>
        </w:tc>
      </w:tr>
      <w:tr w:rsidR="00206C3A" w:rsidRPr="00AA34D4" w:rsidTr="007606EC">
        <w:trPr>
          <w:trHeight w:val="473"/>
        </w:trPr>
        <w:tc>
          <w:tcPr>
            <w:tcW w:w="2138" w:type="dxa"/>
            <w:vAlign w:val="center"/>
          </w:tcPr>
          <w:p w:rsidR="00206C3A" w:rsidRPr="00AA34D4" w:rsidRDefault="00206C3A" w:rsidP="004A6118">
            <w:pPr>
              <w:spacing w:before="60" w:after="0" w:line="360" w:lineRule="auto"/>
              <w:ind w:right="-186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Соисполнители </w:t>
            </w:r>
            <w:r w:rsidR="00DA3879" w:rsidRPr="00AA34D4">
              <w:rPr>
                <w:rFonts w:ascii="Times New Roman" w:eastAsia="Calibri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014" w:type="dxa"/>
            <w:vAlign w:val="center"/>
          </w:tcPr>
          <w:p w:rsidR="00206C3A" w:rsidRPr="00AA34D4" w:rsidRDefault="0032063F" w:rsidP="004A6118">
            <w:pPr>
              <w:spacing w:before="60" w:after="0" w:line="36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A575C0">
              <w:rPr>
                <w:rFonts w:ascii="Times New Roman" w:eastAsia="Calibri" w:hAnsi="Times New Roman"/>
                <w:sz w:val="26"/>
                <w:szCs w:val="26"/>
              </w:rPr>
              <w:t>Федеральное агентство воздушного транспорта (Росавиация)</w:t>
            </w:r>
          </w:p>
        </w:tc>
      </w:tr>
      <w:tr w:rsidR="00206C3A" w:rsidRPr="00AA34D4" w:rsidTr="007606EC">
        <w:tc>
          <w:tcPr>
            <w:tcW w:w="2138" w:type="dxa"/>
            <w:vAlign w:val="center"/>
          </w:tcPr>
          <w:p w:rsidR="00206C3A" w:rsidRPr="00AA34D4" w:rsidRDefault="00206C3A" w:rsidP="004A6118">
            <w:pPr>
              <w:spacing w:before="60" w:after="60" w:line="360" w:lineRule="auto"/>
              <w:ind w:right="-186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Программно-целевые инструменты </w:t>
            </w:r>
            <w:r w:rsidR="00DA3879" w:rsidRPr="00AA34D4">
              <w:rPr>
                <w:rFonts w:ascii="Times New Roman" w:eastAsia="Calibri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014" w:type="dxa"/>
            <w:vAlign w:val="center"/>
          </w:tcPr>
          <w:p w:rsidR="00475CE6" w:rsidRPr="00AA34D4" w:rsidRDefault="00475CE6" w:rsidP="00475CE6">
            <w:pPr>
              <w:numPr>
                <w:ilvl w:val="0"/>
                <w:numId w:val="16"/>
              </w:numPr>
              <w:spacing w:before="60"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Федеральная целевая программа «Развитие гражданской авиационной техники России на 2002–2010 годы и на период до 2015 года»</w:t>
            </w:r>
          </w:p>
          <w:p w:rsidR="00475CE6" w:rsidRPr="00AA34D4" w:rsidRDefault="00475CE6" w:rsidP="00475CE6">
            <w:pPr>
              <w:numPr>
                <w:ilvl w:val="0"/>
                <w:numId w:val="16"/>
              </w:numPr>
              <w:spacing w:before="60"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Федеральная целевая программа «Развитие оборонно-промышленного комплекса Российской Федерации на период 2011–2020 годы»</w:t>
            </w:r>
          </w:p>
          <w:p w:rsidR="00475CE6" w:rsidRPr="00AA34D4" w:rsidRDefault="00475CE6" w:rsidP="00475CE6">
            <w:pPr>
              <w:numPr>
                <w:ilvl w:val="0"/>
                <w:numId w:val="16"/>
              </w:numPr>
              <w:spacing w:before="60"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Основы государственной политики Российской Федерации в</w:t>
            </w:r>
            <w:r w:rsidRPr="00AA34D4">
              <w:rPr>
                <w:rFonts w:ascii="Times New Roman" w:hAnsi="Times New Roman"/>
                <w:sz w:val="26"/>
                <w:szCs w:val="26"/>
                <w:lang w:val="en-US" w:eastAsia="ru-RU"/>
              </w:rPr>
              <w:t> </w:t>
            </w: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области авиационной деятельности на период до 2020 года</w:t>
            </w:r>
          </w:p>
          <w:p w:rsidR="00192FA2" w:rsidRPr="00A575C0" w:rsidRDefault="00475CE6" w:rsidP="00475CE6">
            <w:pPr>
              <w:numPr>
                <w:ilvl w:val="0"/>
                <w:numId w:val="16"/>
              </w:numPr>
              <w:spacing w:before="60"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Основы государственной политики Российской Федерации в</w:t>
            </w:r>
            <w:r w:rsidRPr="00AA34D4">
              <w:rPr>
                <w:rFonts w:ascii="Times New Roman" w:hAnsi="Times New Roman"/>
                <w:sz w:val="26"/>
                <w:szCs w:val="26"/>
                <w:lang w:val="en-US" w:eastAsia="ru-RU"/>
              </w:rPr>
              <w:t> </w:t>
            </w: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области развития оборонно-промышленного комплекса</w:t>
            </w:r>
          </w:p>
        </w:tc>
      </w:tr>
      <w:tr w:rsidR="00206C3A" w:rsidRPr="00AA34D4" w:rsidTr="007606EC">
        <w:tc>
          <w:tcPr>
            <w:tcW w:w="2138" w:type="dxa"/>
            <w:vAlign w:val="center"/>
          </w:tcPr>
          <w:p w:rsidR="00206C3A" w:rsidRPr="00AA34D4" w:rsidRDefault="00206C3A" w:rsidP="004A6118">
            <w:pPr>
              <w:spacing w:before="60" w:after="60" w:line="360" w:lineRule="auto"/>
              <w:ind w:right="-186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Цель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br/>
            </w:r>
            <w:r w:rsidR="00DA3879" w:rsidRPr="00AA34D4">
              <w:rPr>
                <w:rFonts w:ascii="Times New Roman" w:eastAsia="Calibri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014" w:type="dxa"/>
            <w:vAlign w:val="center"/>
          </w:tcPr>
          <w:p w:rsidR="0058096E" w:rsidRPr="00AA34D4" w:rsidRDefault="00192FA2" w:rsidP="004A6118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Формирование глобально конкурентоспособного вертолётостроительного </w:t>
            </w:r>
            <w:r w:rsidR="008B50E7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холдинга </w:t>
            </w:r>
            <w:r w:rsidR="002C73A7" w:rsidRPr="00AA34D4">
              <w:rPr>
                <w:rFonts w:ascii="Times New Roman" w:eastAsia="Calibri" w:hAnsi="Times New Roman"/>
                <w:sz w:val="26"/>
                <w:szCs w:val="26"/>
              </w:rPr>
              <w:t>мирового уровня</w:t>
            </w:r>
            <w:r w:rsidR="008B50E7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и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занятие им в</w:t>
            </w:r>
            <w:r w:rsidR="00ED7D2F" w:rsidRPr="00AA34D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 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ближайшие 5</w:t>
            </w:r>
            <w:r w:rsidR="00ED7D2F" w:rsidRPr="00AA34D4">
              <w:rPr>
                <w:rFonts w:ascii="Times New Roman" w:eastAsia="Calibri" w:hAnsi="Times New Roman"/>
                <w:sz w:val="26"/>
                <w:szCs w:val="26"/>
              </w:rPr>
              <w:t>–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7 лет устойчивой позиции </w:t>
            </w:r>
            <w:r w:rsidR="00ED7D2F" w:rsidRPr="00AA34D4">
              <w:rPr>
                <w:rFonts w:ascii="Times New Roman" w:eastAsia="Calibri" w:hAnsi="Times New Roman"/>
                <w:sz w:val="26"/>
                <w:szCs w:val="26"/>
              </w:rPr>
              <w:t>среди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мировых лидеров </w:t>
            </w:r>
            <w:r w:rsidR="00C8490D" w:rsidRPr="00AA34D4">
              <w:rPr>
                <w:rFonts w:ascii="Times New Roman" w:eastAsia="Calibri" w:hAnsi="Times New Roman"/>
                <w:sz w:val="26"/>
                <w:szCs w:val="26"/>
              </w:rPr>
              <w:t>вертолёт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остроения</w:t>
            </w:r>
          </w:p>
        </w:tc>
      </w:tr>
      <w:tr w:rsidR="00206C3A" w:rsidRPr="00AA34D4" w:rsidTr="007606EC">
        <w:tc>
          <w:tcPr>
            <w:tcW w:w="2138" w:type="dxa"/>
            <w:vAlign w:val="center"/>
          </w:tcPr>
          <w:p w:rsidR="00206C3A" w:rsidRPr="00AA34D4" w:rsidRDefault="00206C3A" w:rsidP="004A6118">
            <w:pPr>
              <w:spacing w:before="60" w:after="60" w:line="360" w:lineRule="auto"/>
              <w:ind w:right="-186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Задачи </w:t>
            </w:r>
            <w:r w:rsidR="00DA3879" w:rsidRPr="00AA34D4">
              <w:rPr>
                <w:rFonts w:ascii="Times New Roman" w:eastAsia="Calibri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014" w:type="dxa"/>
            <w:vAlign w:val="center"/>
          </w:tcPr>
          <w:p w:rsidR="00B11903" w:rsidRPr="00A575C0" w:rsidRDefault="00B11903" w:rsidP="004A6118">
            <w:pPr>
              <w:numPr>
                <w:ilvl w:val="0"/>
                <w:numId w:val="16"/>
              </w:numPr>
              <w:spacing w:before="60"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Проведение реструктуризации ОАО «Вертолёты России»</w:t>
            </w:r>
          </w:p>
          <w:p w:rsidR="005F0D80" w:rsidRPr="00A575C0" w:rsidRDefault="005F0D80" w:rsidP="004A6118">
            <w:pPr>
              <w:numPr>
                <w:ilvl w:val="0"/>
                <w:numId w:val="16"/>
              </w:numPr>
              <w:spacing w:before="60"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Расширение присутствия предприятий отрасли вертолетостроения на рынке </w:t>
            </w:r>
          </w:p>
          <w:p w:rsidR="00206C3A" w:rsidRPr="00A575C0" w:rsidRDefault="00B11903" w:rsidP="004A6118">
            <w:pPr>
              <w:numPr>
                <w:ilvl w:val="0"/>
                <w:numId w:val="16"/>
              </w:numPr>
              <w:spacing w:before="60"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Развитие глобальной сервисной сети</w:t>
            </w:r>
            <w:r w:rsidR="00186BD8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и системы послепродажного обслуживания</w:t>
            </w:r>
          </w:p>
        </w:tc>
      </w:tr>
      <w:tr w:rsidR="00206C3A" w:rsidRPr="00AA34D4" w:rsidTr="007606EC">
        <w:trPr>
          <w:trHeight w:val="1008"/>
        </w:trPr>
        <w:tc>
          <w:tcPr>
            <w:tcW w:w="2138" w:type="dxa"/>
            <w:vAlign w:val="center"/>
          </w:tcPr>
          <w:p w:rsidR="00206C3A" w:rsidRPr="00AA34D4" w:rsidRDefault="00206C3A" w:rsidP="004A6118">
            <w:pPr>
              <w:widowControl w:val="0"/>
              <w:tabs>
                <w:tab w:val="left" w:pos="567"/>
                <w:tab w:val="left" w:pos="612"/>
              </w:tabs>
              <w:spacing w:before="60" w:after="0" w:line="360" w:lineRule="auto"/>
              <w:ind w:right="74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>Целевые индикаторы и</w:t>
            </w:r>
            <w:r w:rsidR="00FE0E58" w:rsidRPr="00AA34D4">
              <w:rPr>
                <w:rFonts w:ascii="Times New Roman" w:eastAsia="Calibri" w:hAnsi="Times New Roman"/>
                <w:sz w:val="26"/>
                <w:szCs w:val="26"/>
              </w:rPr>
              <w:t> 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показатели </w:t>
            </w:r>
            <w:r w:rsidR="00DA3879" w:rsidRPr="00AA34D4">
              <w:rPr>
                <w:rFonts w:ascii="Times New Roman" w:eastAsia="Calibri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014" w:type="dxa"/>
            <w:vAlign w:val="center"/>
          </w:tcPr>
          <w:p w:rsidR="00206C3A" w:rsidRPr="00A575C0" w:rsidRDefault="00206C3A" w:rsidP="004A6118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Основные интегральные целевые индикаторы и показатели </w:t>
            </w:r>
            <w:r w:rsidR="004A2AC5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Подпрограммы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:</w:t>
            </w:r>
          </w:p>
          <w:p w:rsidR="00683D80" w:rsidRPr="00AA34D4" w:rsidRDefault="00683D80" w:rsidP="004A6118">
            <w:pPr>
              <w:numPr>
                <w:ilvl w:val="0"/>
                <w:numId w:val="16"/>
              </w:numPr>
              <w:spacing w:before="60" w:after="0" w:line="360" w:lineRule="auto"/>
              <w:ind w:left="742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>Выручка (нетто) от продажи товаров, продукции, работ и услуг отрасли вертолетостроения</w:t>
            </w:r>
          </w:p>
          <w:p w:rsidR="00683D80" w:rsidRPr="00A575C0" w:rsidRDefault="00683D80" w:rsidP="004A6118">
            <w:pPr>
              <w:numPr>
                <w:ilvl w:val="0"/>
                <w:numId w:val="16"/>
              </w:numPr>
              <w:spacing w:before="60"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Рентабельность активов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отрасли вертолетостроения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(Return 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On Assets – ROA)</w:t>
            </w:r>
          </w:p>
          <w:p w:rsidR="00683D80" w:rsidRPr="00A575C0" w:rsidRDefault="00683D80" w:rsidP="004A6118">
            <w:pPr>
              <w:numPr>
                <w:ilvl w:val="0"/>
                <w:numId w:val="16"/>
              </w:numPr>
              <w:spacing w:before="60"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Производительность труда на предприятиях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отрасли вертолетостроения</w:t>
            </w:r>
          </w:p>
          <w:p w:rsidR="00206C3A" w:rsidRPr="00A575C0" w:rsidRDefault="00206C3A" w:rsidP="004A6118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Показатели (индикаторы) решения отдельных задач </w:t>
            </w:r>
            <w:r w:rsidR="00DA3879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Подпрограммы</w:t>
            </w:r>
            <w:r w:rsidR="00184713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: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</w:p>
          <w:p w:rsidR="00031302" w:rsidRPr="00A575C0" w:rsidRDefault="00031302" w:rsidP="004A6118">
            <w:pPr>
              <w:numPr>
                <w:ilvl w:val="0"/>
                <w:numId w:val="16"/>
              </w:numPr>
              <w:spacing w:before="60"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Рентабельность </w:t>
            </w:r>
            <w:r w:rsidR="00F97A03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продаж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ОАО «Вертолёты России»</w:t>
            </w:r>
            <w:r w:rsidR="00F97A03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чистая</w:t>
            </w:r>
          </w:p>
          <w:p w:rsidR="0071686A" w:rsidRPr="00A575C0" w:rsidRDefault="0071686A" w:rsidP="004A6118">
            <w:pPr>
              <w:numPr>
                <w:ilvl w:val="0"/>
                <w:numId w:val="16"/>
              </w:numPr>
              <w:spacing w:before="60"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Доля российских производителей гражданских вертолетов на мировом рынке</w:t>
            </w:r>
          </w:p>
          <w:p w:rsidR="0071686A" w:rsidRPr="00A575C0" w:rsidRDefault="0071686A" w:rsidP="004A6118">
            <w:pPr>
              <w:numPr>
                <w:ilvl w:val="0"/>
                <w:numId w:val="16"/>
              </w:numPr>
              <w:spacing w:before="60"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Доля российских производителей военных вертолетов на мировом рынке</w:t>
            </w:r>
          </w:p>
          <w:p w:rsidR="006F02A9" w:rsidRPr="006F02A9" w:rsidRDefault="006F02A9" w:rsidP="006F02A9">
            <w:pPr>
              <w:numPr>
                <w:ilvl w:val="0"/>
                <w:numId w:val="16"/>
              </w:numPr>
              <w:spacing w:after="0" w:line="360" w:lineRule="auto"/>
              <w:ind w:left="742"/>
              <w:contextualSpacing/>
              <w:jc w:val="both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6F02A9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Количество поставленных гражданских </w:t>
            </w:r>
            <w:r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вертолетов</w:t>
            </w:r>
            <w:r w:rsidRPr="006F02A9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на внешний рынок</w:t>
            </w:r>
          </w:p>
          <w:p w:rsidR="006F02A9" w:rsidRPr="006F02A9" w:rsidRDefault="006F02A9" w:rsidP="006F02A9">
            <w:pPr>
              <w:numPr>
                <w:ilvl w:val="0"/>
                <w:numId w:val="16"/>
              </w:numPr>
              <w:spacing w:after="0" w:line="360" w:lineRule="auto"/>
              <w:ind w:left="742"/>
              <w:contextualSpacing/>
              <w:jc w:val="both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6F02A9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Количество поставленных военных </w:t>
            </w:r>
            <w:r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вертолетов</w:t>
            </w:r>
            <w:r w:rsidRPr="006F02A9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на внешний рынок</w:t>
            </w:r>
          </w:p>
          <w:p w:rsidR="006F02A9" w:rsidRPr="006F02A9" w:rsidRDefault="006F02A9" w:rsidP="006F02A9">
            <w:pPr>
              <w:numPr>
                <w:ilvl w:val="0"/>
                <w:numId w:val="16"/>
              </w:numPr>
              <w:spacing w:after="0" w:line="360" w:lineRule="auto"/>
              <w:ind w:left="742"/>
              <w:contextualSpacing/>
              <w:jc w:val="both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6F02A9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Количество поставленных гражданских </w:t>
            </w:r>
            <w:r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вертолетов</w:t>
            </w:r>
            <w:r w:rsidRPr="006F02A9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на внутренний рынок</w:t>
            </w:r>
          </w:p>
          <w:p w:rsidR="006F02A9" w:rsidRPr="006F02A9" w:rsidRDefault="006F02A9" w:rsidP="006F02A9">
            <w:pPr>
              <w:numPr>
                <w:ilvl w:val="0"/>
                <w:numId w:val="16"/>
              </w:numPr>
              <w:spacing w:after="0" w:line="360" w:lineRule="auto"/>
              <w:ind w:left="742"/>
              <w:contextualSpacing/>
              <w:jc w:val="both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6F02A9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Количество поставленных военных </w:t>
            </w:r>
            <w:r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вертолетов</w:t>
            </w:r>
            <w:r w:rsidRPr="006F02A9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 xml:space="preserve"> на внутренний рынок</w:t>
            </w:r>
          </w:p>
          <w:p w:rsidR="00206C3A" w:rsidRPr="00A575C0" w:rsidRDefault="00031302" w:rsidP="004A6118">
            <w:pPr>
              <w:numPr>
                <w:ilvl w:val="0"/>
                <w:numId w:val="16"/>
              </w:numPr>
              <w:spacing w:before="60"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Объём оказанных сервисных услуг в денежном выражении</w:t>
            </w:r>
          </w:p>
        </w:tc>
      </w:tr>
      <w:tr w:rsidR="00BF7117" w:rsidRPr="00AA34D4" w:rsidTr="007606EC">
        <w:trPr>
          <w:cantSplit/>
        </w:trPr>
        <w:tc>
          <w:tcPr>
            <w:tcW w:w="2138" w:type="dxa"/>
            <w:vAlign w:val="center"/>
          </w:tcPr>
          <w:p w:rsidR="00BF7117" w:rsidRPr="00AA34D4" w:rsidRDefault="00BF7117" w:rsidP="004A6118">
            <w:pPr>
              <w:spacing w:before="60" w:after="60" w:line="360" w:lineRule="auto"/>
              <w:ind w:right="-186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lastRenderedPageBreak/>
              <w:t xml:space="preserve">Объём бюджетных ассигнований </w:t>
            </w:r>
            <w:r w:rsidR="002C5845" w:rsidRPr="00AA34D4">
              <w:rPr>
                <w:rFonts w:ascii="Times New Roman" w:eastAsia="Calibri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014" w:type="dxa"/>
            <w:vAlign w:val="center"/>
          </w:tcPr>
          <w:p w:rsidR="0058096E" w:rsidRPr="00AA34D4" w:rsidRDefault="00E03AF2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hAnsi="Times New Roman"/>
                <w:spacing w:val="-4"/>
                <w:sz w:val="26"/>
                <w:szCs w:val="26"/>
              </w:rPr>
              <w:t>Объём</w:t>
            </w:r>
            <w:r w:rsidR="00BF7117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</w:t>
            </w:r>
            <w:r w:rsidR="00267293"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бюджетных ассигнований </w:t>
            </w:r>
            <w:r w:rsidR="00B052E7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Подпрограммы </w:t>
            </w:r>
            <w:r w:rsidR="00BF7117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(в ценах соответствующих лет) составляет:</w:t>
            </w:r>
          </w:p>
          <w:p w:rsidR="00B052E7" w:rsidRPr="00AA34D4" w:rsidRDefault="00B052E7" w:rsidP="004A6118">
            <w:pPr>
              <w:spacing w:before="60" w:after="0"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</w:p>
          <w:p w:rsidR="00BF7117" w:rsidRPr="00AA34D4" w:rsidRDefault="00BF7117" w:rsidP="004A6118">
            <w:pPr>
              <w:spacing w:before="60"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201</w:t>
            </w:r>
            <w:r w:rsidR="0025769B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3</w:t>
            </w: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–2025 г</w:t>
            </w:r>
            <w:r w:rsidR="00664244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оды</w:t>
            </w:r>
            <w:r w:rsidR="00F7644E" w:rsidRPr="00AA34D4">
              <w:rPr>
                <w:rFonts w:ascii="Times New Roman" w:hAnsi="Times New Roman"/>
                <w:sz w:val="26"/>
                <w:szCs w:val="26"/>
              </w:rPr>
              <w:t>:</w:t>
            </w: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</w:t>
            </w:r>
          </w:p>
          <w:p w:rsidR="004F6F35" w:rsidRPr="00AA34D4" w:rsidRDefault="000722C7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41</w:t>
            </w:r>
            <w:r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747</w:t>
            </w:r>
            <w:r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233,06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F6F35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тыс. рублей – </w:t>
            </w:r>
            <w:r w:rsidR="004F6F35" w:rsidRPr="00AA34D4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за счёт средств федерального бюджета, без </w:t>
            </w:r>
            <w:r w:rsidR="003C2353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учёт</w:t>
            </w:r>
            <w:r w:rsidR="004F6F35" w:rsidRPr="00AA34D4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а ФЦП </w:t>
            </w:r>
            <w:r w:rsidR="004953AD" w:rsidRPr="00AA34D4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«Развитие оборонно-промышленного комплекса </w:t>
            </w:r>
            <w:r w:rsidR="005056EE" w:rsidRPr="00AA34D4">
              <w:rPr>
                <w:rFonts w:ascii="Times New Roman" w:hAnsi="Times New Roman"/>
                <w:spacing w:val="-4"/>
                <w:sz w:val="26"/>
                <w:szCs w:val="26"/>
              </w:rPr>
              <w:br/>
            </w:r>
            <w:r w:rsidR="004953AD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до 2020 года» и ФЦП «Развитие гражданской авиационной техники России на 2002</w:t>
            </w:r>
            <w:r w:rsidR="005056EE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–</w:t>
            </w:r>
            <w:r w:rsidR="004953AD" w:rsidRPr="00AA34D4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2010 годы и на период до 2015 года». </w:t>
            </w:r>
            <w:r w:rsidR="004F6F35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Сумма расходов, выде</w:t>
            </w:r>
            <w:r w:rsidR="00572961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ляемых в рамках </w:t>
            </w:r>
            <w:r w:rsidR="008B7A4B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ФЦП «</w:t>
            </w:r>
            <w:r w:rsidR="004953AD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Развитие гражданской авиационной техники России на 2002</w:t>
            </w:r>
            <w:r w:rsidR="005056EE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–</w:t>
            </w:r>
            <w:r w:rsidR="004953AD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2010 годы и на период до 2015 года</w:t>
            </w:r>
            <w:r w:rsidR="008B7A4B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»</w:t>
            </w:r>
            <w:r w:rsidR="004953AD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,</w:t>
            </w:r>
            <w:r w:rsidR="008B7A4B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</w:t>
            </w:r>
            <w:r w:rsidR="00277DFE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указа</w:t>
            </w:r>
            <w:r w:rsidR="004F6F35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на в паспорте </w:t>
            </w:r>
            <w:r w:rsidR="00407B35" w:rsidRPr="00AA34D4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и соответствующем разделе Государственной </w:t>
            </w:r>
            <w:r w:rsidR="005056EE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программы</w:t>
            </w:r>
            <w:r w:rsidR="00407B35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.</w:t>
            </w:r>
          </w:p>
          <w:p w:rsidR="00F2000F" w:rsidRPr="00AA34D4" w:rsidRDefault="00F2000F" w:rsidP="004A6118">
            <w:pPr>
              <w:spacing w:before="60"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</w:p>
          <w:p w:rsidR="00BF7117" w:rsidRPr="00AA34D4" w:rsidRDefault="00BF7117" w:rsidP="004A6118">
            <w:pPr>
              <w:spacing w:before="60"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В том числе: </w:t>
            </w:r>
          </w:p>
          <w:p w:rsidR="00BF7117" w:rsidRPr="00AA34D4" w:rsidRDefault="00BF7117" w:rsidP="004A6118">
            <w:pPr>
              <w:spacing w:before="60"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</w:p>
          <w:p w:rsidR="00DB5A8E" w:rsidRPr="00AA34D4" w:rsidRDefault="00DB5A8E" w:rsidP="004A6118">
            <w:pPr>
              <w:spacing w:before="60"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>2013 год –</w:t>
            </w:r>
            <w:r w:rsidR="00493612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0722C7" w:rsidRPr="00AA34D4">
              <w:rPr>
                <w:rFonts w:ascii="Times New Roman" w:hAnsi="Times New Roman"/>
                <w:sz w:val="26"/>
                <w:szCs w:val="26"/>
              </w:rPr>
              <w:t>0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тыс. рублей</w:t>
            </w:r>
          </w:p>
          <w:p w:rsidR="00DB5A8E" w:rsidRPr="00AA34D4" w:rsidRDefault="00DB5A8E" w:rsidP="004A6118">
            <w:pPr>
              <w:spacing w:before="60"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>2014 год –</w:t>
            </w:r>
            <w:r w:rsidR="00493612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0722C7" w:rsidRPr="00AA34D4">
              <w:rPr>
                <w:rFonts w:ascii="Times New Roman" w:hAnsi="Times New Roman"/>
                <w:sz w:val="26"/>
                <w:szCs w:val="26"/>
              </w:rPr>
              <w:t>0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тыс. рублей</w:t>
            </w:r>
          </w:p>
          <w:p w:rsidR="00DB5A8E" w:rsidRPr="00AA34D4" w:rsidRDefault="00DB5A8E" w:rsidP="004A6118">
            <w:pPr>
              <w:spacing w:before="60"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>2015 год –</w:t>
            </w:r>
            <w:r w:rsidR="00493612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0722C7" w:rsidRPr="00AA34D4">
              <w:rPr>
                <w:rFonts w:ascii="Times New Roman" w:hAnsi="Times New Roman"/>
                <w:sz w:val="26"/>
                <w:szCs w:val="26"/>
              </w:rPr>
              <w:t>0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тыс. рублей</w:t>
            </w:r>
          </w:p>
          <w:p w:rsidR="00DB5A8E" w:rsidRPr="00AA34D4" w:rsidRDefault="00DB5A8E" w:rsidP="004A6118">
            <w:pPr>
              <w:spacing w:before="60"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>2016 год –</w:t>
            </w:r>
            <w:r w:rsidR="00493612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DE49FE" w:rsidRPr="00AA34D4">
              <w:rPr>
                <w:rFonts w:ascii="Times New Roman" w:hAnsi="Times New Roman"/>
                <w:sz w:val="26"/>
                <w:szCs w:val="26"/>
              </w:rPr>
              <w:t>4</w:t>
            </w:r>
            <w:r w:rsidR="000722C7" w:rsidRPr="00AA34D4">
              <w:rPr>
                <w:rFonts w:ascii="Times New Roman" w:hAnsi="Times New Roman"/>
                <w:sz w:val="26"/>
                <w:szCs w:val="26"/>
              </w:rPr>
              <w:t> 365</w:t>
            </w:r>
            <w:r w:rsidR="000722C7"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0722C7" w:rsidRPr="00AA34D4">
              <w:rPr>
                <w:rFonts w:ascii="Times New Roman" w:hAnsi="Times New Roman"/>
                <w:sz w:val="26"/>
                <w:szCs w:val="26"/>
              </w:rPr>
              <w:t>997,56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тыс. рублей</w:t>
            </w:r>
          </w:p>
          <w:p w:rsidR="00DB5A8E" w:rsidRPr="00AA34D4" w:rsidRDefault="00DB5A8E" w:rsidP="004A6118">
            <w:pPr>
              <w:spacing w:before="60"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>2017 год –</w:t>
            </w:r>
            <w:r w:rsidR="00493612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DE49FE" w:rsidRPr="00AA34D4">
              <w:rPr>
                <w:rFonts w:ascii="Times New Roman" w:hAnsi="Times New Roman"/>
                <w:sz w:val="26"/>
                <w:szCs w:val="26"/>
              </w:rPr>
              <w:t>5</w:t>
            </w:r>
            <w:r w:rsidR="000722C7" w:rsidRPr="00AA34D4">
              <w:rPr>
                <w:rFonts w:ascii="Times New Roman" w:hAnsi="Times New Roman"/>
                <w:sz w:val="26"/>
                <w:szCs w:val="26"/>
              </w:rPr>
              <w:t> 497</w:t>
            </w:r>
            <w:r w:rsidR="000722C7"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0722C7" w:rsidRPr="00AA34D4">
              <w:rPr>
                <w:rFonts w:ascii="Times New Roman" w:hAnsi="Times New Roman"/>
                <w:sz w:val="26"/>
                <w:szCs w:val="26"/>
              </w:rPr>
              <w:t>955,50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тыс. рублей</w:t>
            </w:r>
          </w:p>
          <w:p w:rsidR="00DB5A8E" w:rsidRPr="00AA34D4" w:rsidRDefault="00DB5A8E" w:rsidP="004A6118">
            <w:pPr>
              <w:spacing w:before="60"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>2018 год –</w:t>
            </w:r>
            <w:r w:rsidR="00493612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DE49FE" w:rsidRPr="00AA34D4">
              <w:rPr>
                <w:rFonts w:ascii="Times New Roman" w:hAnsi="Times New Roman"/>
                <w:sz w:val="26"/>
                <w:szCs w:val="26"/>
              </w:rPr>
              <w:t>7</w:t>
            </w:r>
            <w:r w:rsidR="000722C7" w:rsidRPr="00AA34D4">
              <w:rPr>
                <w:rFonts w:ascii="Times New Roman" w:hAnsi="Times New Roman"/>
                <w:sz w:val="26"/>
                <w:szCs w:val="26"/>
              </w:rPr>
              <w:t> 491</w:t>
            </w:r>
            <w:r w:rsidR="000722C7"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0722C7" w:rsidRPr="00AA34D4">
              <w:rPr>
                <w:rFonts w:ascii="Times New Roman" w:hAnsi="Times New Roman"/>
                <w:sz w:val="26"/>
                <w:szCs w:val="26"/>
              </w:rPr>
              <w:t>890,50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тыс. рублей</w:t>
            </w:r>
          </w:p>
          <w:p w:rsidR="00DB5A8E" w:rsidRPr="00AA34D4" w:rsidRDefault="00DB5A8E" w:rsidP="004A6118">
            <w:pPr>
              <w:spacing w:before="60"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>2019 год –</w:t>
            </w:r>
            <w:r w:rsidR="00493612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A55E30" w:rsidRPr="00AA34D4">
              <w:rPr>
                <w:rFonts w:ascii="Times New Roman" w:hAnsi="Times New Roman"/>
                <w:sz w:val="26"/>
                <w:szCs w:val="26"/>
              </w:rPr>
              <w:t>5</w:t>
            </w:r>
            <w:r w:rsidR="000722C7" w:rsidRPr="00AA34D4">
              <w:rPr>
                <w:rFonts w:ascii="Times New Roman" w:hAnsi="Times New Roman"/>
                <w:sz w:val="26"/>
                <w:szCs w:val="26"/>
              </w:rPr>
              <w:t> 849</w:t>
            </w:r>
            <w:r w:rsidR="000722C7"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0722C7" w:rsidRPr="00AA34D4">
              <w:rPr>
                <w:rFonts w:ascii="Times New Roman" w:hAnsi="Times New Roman"/>
                <w:sz w:val="26"/>
                <w:szCs w:val="26"/>
              </w:rPr>
              <w:t>531,00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тыс. рублей</w:t>
            </w:r>
          </w:p>
          <w:p w:rsidR="00DB5A8E" w:rsidRPr="00AA34D4" w:rsidRDefault="00DB5A8E" w:rsidP="004A6118">
            <w:pPr>
              <w:spacing w:before="60"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>2020 год –</w:t>
            </w:r>
            <w:r w:rsidR="00493612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DE49FE" w:rsidRPr="00AA34D4">
              <w:rPr>
                <w:rFonts w:ascii="Times New Roman" w:hAnsi="Times New Roman"/>
                <w:sz w:val="26"/>
                <w:szCs w:val="26"/>
              </w:rPr>
              <w:t>8</w:t>
            </w:r>
            <w:r w:rsidR="000722C7" w:rsidRPr="00AA34D4">
              <w:rPr>
                <w:rFonts w:ascii="Times New Roman" w:hAnsi="Times New Roman"/>
                <w:sz w:val="26"/>
                <w:szCs w:val="26"/>
              </w:rPr>
              <w:t> 411</w:t>
            </w:r>
            <w:r w:rsidR="000722C7"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0722C7" w:rsidRPr="00AA34D4">
              <w:rPr>
                <w:rFonts w:ascii="Times New Roman" w:hAnsi="Times New Roman"/>
                <w:sz w:val="26"/>
                <w:szCs w:val="26"/>
              </w:rPr>
              <w:t>750,00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тыс. рублей</w:t>
            </w:r>
          </w:p>
          <w:p w:rsidR="00DB5A8E" w:rsidRPr="00AA34D4" w:rsidRDefault="00A55E30" w:rsidP="004A6118">
            <w:pPr>
              <w:spacing w:before="60"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2021 год – </w:t>
            </w:r>
            <w:r w:rsidR="00DE49FE" w:rsidRPr="00AA34D4">
              <w:rPr>
                <w:rFonts w:ascii="Times New Roman" w:eastAsia="Calibri" w:hAnsi="Times New Roman"/>
                <w:sz w:val="26"/>
                <w:szCs w:val="26"/>
              </w:rPr>
              <w:t>4</w:t>
            </w:r>
            <w:r w:rsidR="000722C7" w:rsidRPr="00AA34D4">
              <w:rPr>
                <w:rFonts w:ascii="Times New Roman" w:eastAsia="Calibri" w:hAnsi="Times New Roman"/>
                <w:sz w:val="26"/>
                <w:szCs w:val="26"/>
              </w:rPr>
              <w:t> 648</w:t>
            </w:r>
            <w:r w:rsidR="000722C7" w:rsidRPr="00AA34D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 </w:t>
            </w:r>
            <w:r w:rsidR="000722C7" w:rsidRPr="00AA34D4">
              <w:rPr>
                <w:rFonts w:ascii="Times New Roman" w:eastAsia="Calibri" w:hAnsi="Times New Roman"/>
                <w:sz w:val="26"/>
                <w:szCs w:val="26"/>
              </w:rPr>
              <w:t>307,50</w:t>
            </w:r>
            <w:r w:rsidR="00DB5A8E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тыс. рублей</w:t>
            </w:r>
          </w:p>
          <w:p w:rsidR="00DB5A8E" w:rsidRPr="00AA34D4" w:rsidRDefault="00A55E30" w:rsidP="004A6118">
            <w:pPr>
              <w:spacing w:before="60"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2022 год – </w:t>
            </w:r>
            <w:r w:rsidR="000722C7" w:rsidRPr="00AA34D4">
              <w:rPr>
                <w:rFonts w:ascii="Times New Roman" w:eastAsia="Calibri" w:hAnsi="Times New Roman"/>
                <w:sz w:val="26"/>
                <w:szCs w:val="26"/>
              </w:rPr>
              <w:t>1</w:t>
            </w:r>
            <w:r w:rsidR="000722C7" w:rsidRPr="00AA34D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 </w:t>
            </w:r>
            <w:r w:rsidR="000722C7" w:rsidRPr="00AA34D4">
              <w:rPr>
                <w:rFonts w:ascii="Times New Roman" w:eastAsia="Calibri" w:hAnsi="Times New Roman"/>
                <w:sz w:val="26"/>
                <w:szCs w:val="26"/>
              </w:rPr>
              <w:t>000</w:t>
            </w:r>
            <w:r w:rsidR="000722C7" w:rsidRPr="00AA34D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 </w:t>
            </w:r>
            <w:r w:rsidR="000722C7" w:rsidRPr="00AA34D4">
              <w:rPr>
                <w:rFonts w:ascii="Times New Roman" w:eastAsia="Calibri" w:hAnsi="Times New Roman"/>
                <w:sz w:val="26"/>
                <w:szCs w:val="26"/>
              </w:rPr>
              <w:t>574,00</w:t>
            </w:r>
            <w:r w:rsidR="00DB5A8E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тыс. рублей</w:t>
            </w:r>
          </w:p>
          <w:p w:rsidR="00DB5A8E" w:rsidRPr="00AA34D4" w:rsidRDefault="00DB5A8E" w:rsidP="004A6118">
            <w:pPr>
              <w:spacing w:before="60"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2023 год – </w:t>
            </w:r>
            <w:r w:rsidR="00A55E30" w:rsidRPr="00AA34D4">
              <w:rPr>
                <w:rFonts w:ascii="Times New Roman" w:eastAsia="Calibri" w:hAnsi="Times New Roman"/>
                <w:sz w:val="26"/>
                <w:szCs w:val="26"/>
              </w:rPr>
              <w:t>1</w:t>
            </w:r>
            <w:r w:rsidR="000722C7" w:rsidRPr="00AA34D4">
              <w:rPr>
                <w:rFonts w:ascii="Times New Roman" w:eastAsia="Calibri" w:hAnsi="Times New Roman"/>
                <w:sz w:val="26"/>
                <w:szCs w:val="26"/>
              </w:rPr>
              <w:t> 216</w:t>
            </w:r>
            <w:r w:rsidR="000722C7" w:rsidRPr="00AA34D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 </w:t>
            </w:r>
            <w:r w:rsidR="000722C7" w:rsidRPr="00AA34D4">
              <w:rPr>
                <w:rFonts w:ascii="Times New Roman" w:eastAsia="Calibri" w:hAnsi="Times New Roman"/>
                <w:sz w:val="26"/>
                <w:szCs w:val="26"/>
              </w:rPr>
              <w:t>107,00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тыс. рублей</w:t>
            </w:r>
          </w:p>
          <w:p w:rsidR="00DB5A8E" w:rsidRPr="00AA34D4" w:rsidRDefault="00DB5A8E" w:rsidP="004A6118">
            <w:pPr>
              <w:spacing w:before="60"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2024 год – </w:t>
            </w:r>
            <w:r w:rsidR="00A55E30" w:rsidRPr="00AA34D4">
              <w:rPr>
                <w:rFonts w:ascii="Times New Roman" w:eastAsia="Calibri" w:hAnsi="Times New Roman"/>
                <w:sz w:val="26"/>
                <w:szCs w:val="26"/>
              </w:rPr>
              <w:t>1 532</w:t>
            </w:r>
            <w:r w:rsidR="000722C7" w:rsidRPr="00AA34D4">
              <w:rPr>
                <w:rFonts w:ascii="Times New Roman" w:eastAsia="Calibri" w:hAnsi="Times New Roman"/>
                <w:sz w:val="26"/>
                <w:szCs w:val="26"/>
              </w:rPr>
              <w:t> </w:t>
            </w:r>
            <w:r w:rsidR="00A55E30" w:rsidRPr="00AA34D4">
              <w:rPr>
                <w:rFonts w:ascii="Times New Roman" w:eastAsia="Calibri" w:hAnsi="Times New Roman"/>
                <w:sz w:val="26"/>
                <w:szCs w:val="26"/>
              </w:rPr>
              <w:t>813</w:t>
            </w:r>
            <w:r w:rsidR="000722C7" w:rsidRPr="00AA34D4">
              <w:rPr>
                <w:rFonts w:ascii="Times New Roman" w:eastAsia="Calibri" w:hAnsi="Times New Roman"/>
                <w:sz w:val="26"/>
                <w:szCs w:val="26"/>
              </w:rPr>
              <w:t>,00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тыс. рублей</w:t>
            </w:r>
          </w:p>
          <w:p w:rsidR="00407B35" w:rsidRPr="00AA34D4" w:rsidRDefault="00A55E30" w:rsidP="004A6118">
            <w:pPr>
              <w:spacing w:before="60"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>2025 год – 1 732</w:t>
            </w:r>
            <w:r w:rsidR="000722C7" w:rsidRPr="00AA34D4">
              <w:rPr>
                <w:rFonts w:ascii="Times New Roman" w:eastAsia="Calibri" w:hAnsi="Times New Roman"/>
                <w:sz w:val="26"/>
                <w:szCs w:val="26"/>
              </w:rPr>
              <w:t> 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307</w:t>
            </w:r>
            <w:r w:rsidR="000722C7" w:rsidRPr="00F30816">
              <w:rPr>
                <w:rFonts w:ascii="Times New Roman" w:eastAsia="Calibri" w:hAnsi="Times New Roman"/>
                <w:sz w:val="26"/>
                <w:szCs w:val="26"/>
              </w:rPr>
              <w:t>,00</w:t>
            </w:r>
            <w:r w:rsidR="00DB5A8E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тыс. рублей</w:t>
            </w:r>
          </w:p>
        </w:tc>
      </w:tr>
      <w:tr w:rsidR="00206C3A" w:rsidRPr="00AA34D4" w:rsidTr="007606EC">
        <w:trPr>
          <w:trHeight w:val="1270"/>
        </w:trPr>
        <w:tc>
          <w:tcPr>
            <w:tcW w:w="2138" w:type="dxa"/>
            <w:vAlign w:val="center"/>
          </w:tcPr>
          <w:p w:rsidR="00206C3A" w:rsidRPr="00AA34D4" w:rsidRDefault="00206C3A" w:rsidP="004A6118">
            <w:pPr>
              <w:spacing w:before="60" w:after="60" w:line="360" w:lineRule="auto"/>
              <w:ind w:right="-186"/>
              <w:rPr>
                <w:rFonts w:ascii="Times New Roman" w:eastAsia="Calibri" w:hAnsi="Times New Roman"/>
                <w:sz w:val="26"/>
                <w:szCs w:val="26"/>
                <w:highlight w:val="red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lastRenderedPageBreak/>
              <w:t xml:space="preserve">Этапы и сроки реализации </w:t>
            </w:r>
            <w:r w:rsidR="00DA3879" w:rsidRPr="00AA34D4">
              <w:rPr>
                <w:rFonts w:ascii="Times New Roman" w:eastAsia="Calibri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014" w:type="dxa"/>
            <w:vAlign w:val="center"/>
          </w:tcPr>
          <w:p w:rsidR="00434F7C" w:rsidRDefault="00434F7C" w:rsidP="00434F7C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34F7C">
              <w:rPr>
                <w:rFonts w:ascii="Times New Roman" w:hAnsi="Times New Roman"/>
                <w:sz w:val="26"/>
                <w:szCs w:val="26"/>
              </w:rPr>
              <w:t xml:space="preserve">Срок реализации программы 2013–2025 годы. </w:t>
            </w:r>
          </w:p>
          <w:p w:rsidR="00434F7C" w:rsidRPr="00434F7C" w:rsidRDefault="00434F7C" w:rsidP="00434F7C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34F7C">
              <w:rPr>
                <w:rFonts w:ascii="Times New Roman" w:hAnsi="Times New Roman"/>
                <w:sz w:val="26"/>
                <w:szCs w:val="26"/>
              </w:rPr>
              <w:t>Программа реализуется в три этапа:</w:t>
            </w:r>
          </w:p>
          <w:p w:rsidR="00434F7C" w:rsidRPr="00482734" w:rsidRDefault="00434F7C" w:rsidP="00434F7C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val="en-US"/>
              </w:rPr>
              <w:t>I</w:t>
            </w:r>
            <w:r w:rsidRPr="00482734">
              <w:rPr>
                <w:rFonts w:ascii="Times New Roman" w:hAnsi="Times New Roman"/>
                <w:sz w:val="26"/>
                <w:szCs w:val="26"/>
              </w:rPr>
              <w:t xml:space="preserve"> этап – 2013–2015 годы</w:t>
            </w:r>
          </w:p>
          <w:p w:rsidR="00434F7C" w:rsidRPr="00482734" w:rsidRDefault="00434F7C" w:rsidP="00434F7C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val="en-US"/>
              </w:rPr>
              <w:t>II</w:t>
            </w:r>
            <w:r w:rsidRPr="00482734">
              <w:rPr>
                <w:rFonts w:ascii="Times New Roman" w:hAnsi="Times New Roman"/>
                <w:sz w:val="26"/>
                <w:szCs w:val="26"/>
              </w:rPr>
              <w:t xml:space="preserve"> этап – 2016–2020 годы</w:t>
            </w:r>
          </w:p>
          <w:p w:rsidR="00206C3A" w:rsidRPr="00434F7C" w:rsidRDefault="00434F7C" w:rsidP="00434F7C">
            <w:pPr>
              <w:spacing w:before="60" w:after="60" w:line="360" w:lineRule="auto"/>
              <w:ind w:firstLine="709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val="en-US"/>
              </w:rPr>
              <w:t>III</w:t>
            </w:r>
            <w:r w:rsidRPr="00434F7C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34F7C">
              <w:rPr>
                <w:rFonts w:ascii="Times New Roman" w:hAnsi="Times New Roman"/>
                <w:sz w:val="26"/>
                <w:szCs w:val="26"/>
                <w:lang w:val="en-US"/>
              </w:rPr>
              <w:t>этап</w:t>
            </w:r>
            <w:proofErr w:type="spellEnd"/>
            <w:r w:rsidRPr="00434F7C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– 2021–2025 годы</w:t>
            </w:r>
          </w:p>
        </w:tc>
      </w:tr>
      <w:tr w:rsidR="00206C3A" w:rsidRPr="00AA34D4" w:rsidTr="007606EC">
        <w:trPr>
          <w:trHeight w:val="2586"/>
        </w:trPr>
        <w:tc>
          <w:tcPr>
            <w:tcW w:w="2138" w:type="dxa"/>
            <w:vAlign w:val="center"/>
          </w:tcPr>
          <w:p w:rsidR="00206C3A" w:rsidRPr="00AA34D4" w:rsidRDefault="00206C3A" w:rsidP="004A6118">
            <w:pPr>
              <w:spacing w:before="60" w:after="60" w:line="360" w:lineRule="auto"/>
              <w:ind w:right="-186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Ожидаемые результаты реализации </w:t>
            </w:r>
            <w:r w:rsidR="00DA3879" w:rsidRPr="00AA34D4">
              <w:rPr>
                <w:rFonts w:ascii="Times New Roman" w:eastAsia="Calibri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014" w:type="dxa"/>
            <w:vAlign w:val="center"/>
          </w:tcPr>
          <w:p w:rsidR="00DA1A54" w:rsidRPr="00A575C0" w:rsidRDefault="00DA1A54" w:rsidP="00DA1A54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Достижение </w:t>
            </w:r>
            <w:proofErr w:type="gramStart"/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производительности труда промышленных предприятий отрасли вертолетостроения</w:t>
            </w:r>
            <w:proofErr w:type="gramEnd"/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в размере 1</w:t>
            </w:r>
            <w:r w:rsidR="006B4663">
              <w:rPr>
                <w:rFonts w:ascii="Times New Roman" w:hAnsi="Times New Roman"/>
                <w:sz w:val="26"/>
                <w:szCs w:val="26"/>
                <w:lang w:eastAsia="ru-RU"/>
              </w:rPr>
              <w:t>8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6B4663">
              <w:rPr>
                <w:rFonts w:ascii="Times New Roman" w:hAnsi="Times New Roman"/>
                <w:sz w:val="26"/>
                <w:szCs w:val="26"/>
                <w:lang w:eastAsia="ru-RU"/>
              </w:rPr>
              <w:t>202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 на человека в год  </w:t>
            </w:r>
          </w:p>
          <w:p w:rsidR="00DA1A54" w:rsidRPr="00A575C0" w:rsidRDefault="00DA1A54" w:rsidP="00DA1A54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Достижение 13,9% и 15% доли мирового рынка в денежном выражении в гражданском и военном вертолетостроении  соответственно</w:t>
            </w:r>
          </w:p>
          <w:p w:rsidR="004D6986" w:rsidRPr="00A575C0" w:rsidRDefault="004D6986" w:rsidP="004A6118">
            <w:pPr>
              <w:numPr>
                <w:ilvl w:val="0"/>
                <w:numId w:val="16"/>
              </w:numPr>
              <w:spacing w:before="60"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Сформирована конкурентоспособная корпорация мирового уровня с оптимальным продуктовым портфелем</w:t>
            </w:r>
          </w:p>
          <w:p w:rsidR="004D6986" w:rsidRPr="00A575C0" w:rsidRDefault="004D6986" w:rsidP="004A6118">
            <w:pPr>
              <w:numPr>
                <w:ilvl w:val="0"/>
                <w:numId w:val="16"/>
              </w:numPr>
              <w:spacing w:before="60"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Поддерживается устойчивая прибыльность ОАО «Вертолёты России»</w:t>
            </w:r>
          </w:p>
          <w:p w:rsidR="004D6986" w:rsidRPr="00A575C0" w:rsidRDefault="004D6986" w:rsidP="004A6118">
            <w:pPr>
              <w:numPr>
                <w:ilvl w:val="0"/>
                <w:numId w:val="16"/>
              </w:numPr>
              <w:spacing w:before="60"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Разработаны и запущены в серийное производство перспективные вертолёты</w:t>
            </w:r>
          </w:p>
          <w:p w:rsidR="00206C3A" w:rsidRPr="00A575C0" w:rsidRDefault="00184713" w:rsidP="004A6118">
            <w:pPr>
              <w:numPr>
                <w:ilvl w:val="0"/>
                <w:numId w:val="16"/>
              </w:numPr>
              <w:spacing w:before="60"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Наработана устойчиво положительная репутация на </w:t>
            </w:r>
            <w:r w:rsidR="004D6986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мировом рынке и 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достигнута </w:t>
            </w:r>
            <w:r w:rsidR="004D6986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хорошая эксплуатационная надёжность 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вертолётов, </w:t>
            </w:r>
            <w:r w:rsidR="004D6986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производимых </w:t>
            </w:r>
            <w:r w:rsidR="00AF6739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Холдинг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ом</w:t>
            </w:r>
          </w:p>
        </w:tc>
      </w:tr>
    </w:tbl>
    <w:p w:rsidR="00206C3A" w:rsidRPr="00AA34D4" w:rsidRDefault="00206C3A" w:rsidP="004A6118">
      <w:pPr>
        <w:spacing w:before="60" w:after="60" w:line="360" w:lineRule="auto"/>
        <w:rPr>
          <w:rFonts w:ascii="Times New Roman" w:eastAsia="Calibri" w:hAnsi="Times New Roman"/>
          <w:i/>
          <w:iCs/>
          <w:sz w:val="26"/>
          <w:szCs w:val="26"/>
        </w:rPr>
      </w:pPr>
    </w:p>
    <w:p w:rsidR="00206C3A" w:rsidRPr="00AA34D4" w:rsidRDefault="00206C3A" w:rsidP="004A6118">
      <w:pPr>
        <w:spacing w:before="60" w:after="60" w:line="360" w:lineRule="auto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br w:type="page"/>
      </w:r>
    </w:p>
    <w:p w:rsidR="00206C3A" w:rsidRPr="00A575C0" w:rsidRDefault="00F0452B" w:rsidP="004A6118">
      <w:pPr>
        <w:keepNext/>
        <w:spacing w:before="240" w:after="60" w:line="360" w:lineRule="auto"/>
        <w:ind w:firstLine="709"/>
        <w:jc w:val="both"/>
        <w:outlineLvl w:val="2"/>
        <w:rPr>
          <w:rFonts w:ascii="Times New Roman" w:eastAsia="Calibri" w:hAnsi="Times New Roman"/>
          <w:sz w:val="26"/>
          <w:szCs w:val="26"/>
        </w:rPr>
      </w:pPr>
      <w:bookmarkStart w:id="119" w:name="_Toc319514844"/>
      <w:bookmarkStart w:id="120" w:name="_Toc329154596"/>
      <w:r w:rsidRPr="00A575C0">
        <w:rPr>
          <w:rFonts w:ascii="Times New Roman" w:eastAsia="Calibri" w:hAnsi="Times New Roman"/>
          <w:sz w:val="26"/>
          <w:szCs w:val="26"/>
        </w:rPr>
        <w:lastRenderedPageBreak/>
        <w:t>2</w:t>
      </w:r>
      <w:r w:rsidR="00206C3A" w:rsidRPr="00A575C0">
        <w:rPr>
          <w:rFonts w:ascii="Times New Roman" w:eastAsia="Calibri" w:hAnsi="Times New Roman"/>
          <w:sz w:val="26"/>
          <w:szCs w:val="26"/>
        </w:rPr>
        <w:t>.1. Характеристика сферы реализации подпрограммы, описание основных проблем в указанной сфере и прогноз</w:t>
      </w:r>
      <w:r w:rsidR="005D4C88" w:rsidRPr="00A575C0">
        <w:rPr>
          <w:rFonts w:ascii="Times New Roman" w:eastAsia="Calibri" w:hAnsi="Times New Roman"/>
          <w:sz w:val="26"/>
          <w:szCs w:val="26"/>
        </w:rPr>
        <w:t xml:space="preserve"> её </w:t>
      </w:r>
      <w:r w:rsidR="00206C3A" w:rsidRPr="00A575C0">
        <w:rPr>
          <w:rFonts w:ascii="Times New Roman" w:eastAsia="Calibri" w:hAnsi="Times New Roman"/>
          <w:sz w:val="26"/>
          <w:szCs w:val="26"/>
        </w:rPr>
        <w:t>развития</w:t>
      </w:r>
      <w:bookmarkEnd w:id="119"/>
      <w:r w:rsidR="00206C3A" w:rsidRPr="00A575C0">
        <w:rPr>
          <w:rFonts w:ascii="Times New Roman" w:eastAsia="Calibri" w:hAnsi="Times New Roman"/>
          <w:sz w:val="26"/>
          <w:szCs w:val="26"/>
        </w:rPr>
        <w:t>.</w:t>
      </w:r>
      <w:bookmarkEnd w:id="120"/>
    </w:p>
    <w:p w:rsidR="00206C3A" w:rsidRPr="00AA34D4" w:rsidRDefault="00206C3A" w:rsidP="004A6118">
      <w:pPr>
        <w:spacing w:before="60" w:after="6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B052E7" w:rsidRPr="00A575C0" w:rsidRDefault="00F0452B" w:rsidP="008465EE">
      <w:pPr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2</w:t>
      </w:r>
      <w:r w:rsidR="00206C3A" w:rsidRPr="00A575C0">
        <w:rPr>
          <w:rFonts w:ascii="Times New Roman" w:hAnsi="Times New Roman"/>
          <w:sz w:val="26"/>
          <w:szCs w:val="26"/>
          <w:lang w:eastAsia="ru-RU"/>
        </w:rPr>
        <w:t>.1.1 Анализ рынка вертолётостроения и его сегментов</w:t>
      </w:r>
    </w:p>
    <w:p w:rsidR="00206C3A" w:rsidRPr="00A575C0" w:rsidRDefault="00206C3A" w:rsidP="004A6118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206C3A" w:rsidRPr="00AA34D4" w:rsidRDefault="00206C3A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6"/>
          <w:szCs w:val="26"/>
        </w:rPr>
      </w:pPr>
      <w:r w:rsidRPr="00AA34D4">
        <w:rPr>
          <w:rFonts w:ascii="Times New Roman" w:eastAsia="Calibri" w:hAnsi="Times New Roman"/>
          <w:color w:val="000000"/>
          <w:sz w:val="26"/>
          <w:szCs w:val="26"/>
        </w:rPr>
        <w:t>Рынок вертолётостроения представлен следующими сегментами:</w:t>
      </w:r>
    </w:p>
    <w:p w:rsidR="00192FA2" w:rsidRPr="00A575C0" w:rsidRDefault="00192FA2" w:rsidP="004A6118">
      <w:pPr>
        <w:pStyle w:val="a4"/>
        <w:numPr>
          <w:ilvl w:val="0"/>
          <w:numId w:val="78"/>
        </w:numPr>
        <w:spacing w:before="60" w:after="0" w:line="360" w:lineRule="auto"/>
        <w:ind w:left="1066" w:hanging="357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A575C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Гражданские </w:t>
      </w:r>
      <w:r w:rsidR="00C8490D" w:rsidRPr="00A575C0">
        <w:rPr>
          <w:rFonts w:ascii="Times New Roman" w:hAnsi="Times New Roman"/>
          <w:color w:val="000000"/>
          <w:sz w:val="26"/>
          <w:szCs w:val="26"/>
          <w:lang w:eastAsia="ru-RU"/>
        </w:rPr>
        <w:t>вертолёт</w:t>
      </w:r>
      <w:r w:rsidRPr="00A575C0">
        <w:rPr>
          <w:rFonts w:ascii="Times New Roman" w:hAnsi="Times New Roman"/>
          <w:color w:val="000000"/>
          <w:sz w:val="26"/>
          <w:szCs w:val="26"/>
          <w:lang w:eastAsia="ru-RU"/>
        </w:rPr>
        <w:t>ы:</w:t>
      </w:r>
    </w:p>
    <w:p w:rsidR="00206C3A" w:rsidRPr="00A575C0" w:rsidRDefault="00206C3A" w:rsidP="004A6118">
      <w:pPr>
        <w:numPr>
          <w:ilvl w:val="0"/>
          <w:numId w:val="13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Средние</w:t>
      </w:r>
      <w:r w:rsidR="006C063C" w:rsidRPr="00A575C0">
        <w:rPr>
          <w:rFonts w:ascii="Times New Roman" w:hAnsi="Times New Roman"/>
          <w:sz w:val="26"/>
          <w:szCs w:val="26"/>
          <w:lang w:eastAsia="ru-RU"/>
        </w:rPr>
        <w:t xml:space="preserve"> (до 15 т</w:t>
      </w:r>
      <w:r w:rsidR="009B2F5A" w:rsidRPr="00A575C0">
        <w:rPr>
          <w:rFonts w:ascii="Times New Roman" w:hAnsi="Times New Roman"/>
          <w:sz w:val="26"/>
          <w:szCs w:val="26"/>
          <w:lang w:eastAsia="ru-RU"/>
        </w:rPr>
        <w:t>онн</w:t>
      </w:r>
      <w:r w:rsidR="006C063C" w:rsidRPr="00A575C0">
        <w:rPr>
          <w:rFonts w:ascii="Times New Roman" w:hAnsi="Times New Roman"/>
          <w:sz w:val="26"/>
          <w:szCs w:val="26"/>
          <w:lang w:eastAsia="ru-RU"/>
        </w:rPr>
        <w:t>)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/ </w:t>
      </w:r>
      <w:r w:rsidR="004A1F90" w:rsidRPr="00A575C0">
        <w:rPr>
          <w:rFonts w:ascii="Times New Roman" w:hAnsi="Times New Roman"/>
          <w:sz w:val="26"/>
          <w:szCs w:val="26"/>
          <w:lang w:eastAsia="ru-RU"/>
        </w:rPr>
        <w:t>тяжёл</w:t>
      </w:r>
      <w:r w:rsidRPr="00A575C0">
        <w:rPr>
          <w:rFonts w:ascii="Times New Roman" w:hAnsi="Times New Roman"/>
          <w:sz w:val="26"/>
          <w:szCs w:val="26"/>
          <w:lang w:eastAsia="ru-RU"/>
        </w:rPr>
        <w:t>ые</w:t>
      </w:r>
      <w:r w:rsidR="00192FA2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C8490D" w:rsidRPr="00A575C0">
        <w:rPr>
          <w:rFonts w:ascii="Times New Roman" w:hAnsi="Times New Roman"/>
          <w:sz w:val="26"/>
          <w:szCs w:val="26"/>
          <w:lang w:eastAsia="ru-RU"/>
        </w:rPr>
        <w:t>вертолёт</w:t>
      </w:r>
      <w:r w:rsidR="00192FA2" w:rsidRPr="00A575C0">
        <w:rPr>
          <w:rFonts w:ascii="Times New Roman" w:hAnsi="Times New Roman"/>
          <w:sz w:val="26"/>
          <w:szCs w:val="26"/>
          <w:lang w:eastAsia="ru-RU"/>
        </w:rPr>
        <w:t>ы</w:t>
      </w:r>
      <w:r w:rsidR="006C063C" w:rsidRPr="00A575C0">
        <w:rPr>
          <w:rFonts w:ascii="Times New Roman" w:hAnsi="Times New Roman"/>
          <w:sz w:val="26"/>
          <w:szCs w:val="26"/>
          <w:lang w:eastAsia="ru-RU"/>
        </w:rPr>
        <w:t xml:space="preserve"> (от 15 т</w:t>
      </w:r>
      <w:r w:rsidR="009B2F5A" w:rsidRPr="00A575C0">
        <w:rPr>
          <w:rFonts w:ascii="Times New Roman" w:hAnsi="Times New Roman"/>
          <w:sz w:val="26"/>
          <w:szCs w:val="26"/>
          <w:lang w:eastAsia="ru-RU"/>
        </w:rPr>
        <w:t>онн</w:t>
      </w:r>
      <w:r w:rsidR="006C063C" w:rsidRPr="00A575C0">
        <w:rPr>
          <w:rFonts w:ascii="Times New Roman" w:hAnsi="Times New Roman"/>
          <w:sz w:val="26"/>
          <w:szCs w:val="26"/>
          <w:lang w:eastAsia="ru-RU"/>
        </w:rPr>
        <w:t>)</w:t>
      </w:r>
      <w:r w:rsidR="00192FA2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206C3A" w:rsidRPr="00A575C0" w:rsidRDefault="00B113DC" w:rsidP="004A6118">
      <w:pPr>
        <w:numPr>
          <w:ilvl w:val="0"/>
          <w:numId w:val="13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Лёгк</w:t>
      </w:r>
      <w:r w:rsidR="00206C3A" w:rsidRPr="00A575C0">
        <w:rPr>
          <w:rFonts w:ascii="Times New Roman" w:hAnsi="Times New Roman"/>
          <w:sz w:val="26"/>
          <w:szCs w:val="26"/>
          <w:lang w:eastAsia="ru-RU"/>
        </w:rPr>
        <w:t>ие вертолёты</w:t>
      </w:r>
      <w:r w:rsidR="006C063C" w:rsidRPr="00A575C0">
        <w:rPr>
          <w:rFonts w:ascii="Times New Roman" w:hAnsi="Times New Roman"/>
          <w:sz w:val="26"/>
          <w:szCs w:val="26"/>
          <w:lang w:eastAsia="ru-RU"/>
        </w:rPr>
        <w:t xml:space="preserve"> (до 5 т</w:t>
      </w:r>
      <w:r w:rsidR="009B2F5A" w:rsidRPr="00A575C0">
        <w:rPr>
          <w:rFonts w:ascii="Times New Roman" w:hAnsi="Times New Roman"/>
          <w:sz w:val="26"/>
          <w:szCs w:val="26"/>
          <w:lang w:eastAsia="ru-RU"/>
        </w:rPr>
        <w:t>онн</w:t>
      </w:r>
      <w:r w:rsidR="006C063C" w:rsidRPr="00A575C0">
        <w:rPr>
          <w:rFonts w:ascii="Times New Roman" w:hAnsi="Times New Roman"/>
          <w:sz w:val="26"/>
          <w:szCs w:val="26"/>
          <w:lang w:eastAsia="ru-RU"/>
        </w:rPr>
        <w:t>)</w:t>
      </w:r>
      <w:r w:rsidR="00206C3A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206C3A" w:rsidRPr="00A575C0" w:rsidRDefault="00036A4A" w:rsidP="004A6118">
      <w:pPr>
        <w:numPr>
          <w:ilvl w:val="0"/>
          <w:numId w:val="13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Сверхлёгкие </w:t>
      </w:r>
      <w:r w:rsidR="00206C3A" w:rsidRPr="00A575C0">
        <w:rPr>
          <w:rFonts w:ascii="Times New Roman" w:hAnsi="Times New Roman"/>
          <w:sz w:val="26"/>
          <w:szCs w:val="26"/>
          <w:lang w:eastAsia="ru-RU"/>
        </w:rPr>
        <w:t>вертолёты</w:t>
      </w:r>
      <w:r w:rsidR="006C063C" w:rsidRPr="00A575C0">
        <w:rPr>
          <w:rFonts w:ascii="Times New Roman" w:hAnsi="Times New Roman"/>
          <w:sz w:val="26"/>
          <w:szCs w:val="26"/>
          <w:lang w:eastAsia="ru-RU"/>
        </w:rPr>
        <w:t xml:space="preserve"> (до 1,5 т</w:t>
      </w:r>
      <w:r w:rsidR="009B2F5A" w:rsidRPr="00A575C0">
        <w:rPr>
          <w:rFonts w:ascii="Times New Roman" w:hAnsi="Times New Roman"/>
          <w:sz w:val="26"/>
          <w:szCs w:val="26"/>
          <w:lang w:eastAsia="ru-RU"/>
        </w:rPr>
        <w:t>онн</w:t>
      </w:r>
      <w:r w:rsidR="006C063C" w:rsidRPr="00A575C0">
        <w:rPr>
          <w:rFonts w:ascii="Times New Roman" w:hAnsi="Times New Roman"/>
          <w:sz w:val="26"/>
          <w:szCs w:val="26"/>
          <w:lang w:eastAsia="ru-RU"/>
        </w:rPr>
        <w:t>)</w:t>
      </w:r>
      <w:r w:rsidR="00206C3A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206C3A" w:rsidRPr="00A575C0" w:rsidRDefault="00206C3A" w:rsidP="004A6118">
      <w:pPr>
        <w:pStyle w:val="a4"/>
        <w:numPr>
          <w:ilvl w:val="0"/>
          <w:numId w:val="78"/>
        </w:numPr>
        <w:spacing w:before="60" w:after="0" w:line="360" w:lineRule="auto"/>
        <w:ind w:left="1066" w:hanging="357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A575C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Военные </w:t>
      </w:r>
      <w:r w:rsidR="00A2602D" w:rsidRPr="00A575C0">
        <w:rPr>
          <w:rFonts w:ascii="Times New Roman" w:hAnsi="Times New Roman"/>
          <w:color w:val="000000"/>
          <w:sz w:val="26"/>
          <w:szCs w:val="26"/>
          <w:lang w:eastAsia="ru-RU"/>
        </w:rPr>
        <w:t>вертолёт</w:t>
      </w:r>
      <w:r w:rsidRPr="00A575C0">
        <w:rPr>
          <w:rFonts w:ascii="Times New Roman" w:hAnsi="Times New Roman"/>
          <w:color w:val="000000"/>
          <w:sz w:val="26"/>
          <w:szCs w:val="26"/>
          <w:lang w:eastAsia="ru-RU"/>
        </w:rPr>
        <w:t>ы.</w:t>
      </w:r>
    </w:p>
    <w:p w:rsidR="00E410F8" w:rsidRPr="00A575C0" w:rsidRDefault="00E410F8" w:rsidP="00E410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575C0">
        <w:rPr>
          <w:rFonts w:ascii="Times New Roman" w:hAnsi="Times New Roman"/>
          <w:color w:val="000000"/>
          <w:sz w:val="26"/>
          <w:szCs w:val="26"/>
        </w:rPr>
        <w:t xml:space="preserve">Объём мирового рынка вертолётостроения по итогам 2010 года достиг примерно 16,0 млрд долл. США. При этом около 38% указанной суммы приходится на гражданские вертолёты. </w:t>
      </w:r>
    </w:p>
    <w:p w:rsidR="00E410F8" w:rsidRPr="00A575C0" w:rsidRDefault="00E410F8" w:rsidP="00E410F8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К 2025 году </w:t>
      </w:r>
      <w:r w:rsidRPr="00A575C0">
        <w:rPr>
          <w:rFonts w:ascii="Times New Roman" w:hAnsi="Times New Roman"/>
          <w:sz w:val="26"/>
          <w:szCs w:val="26"/>
        </w:rPr>
        <w:t xml:space="preserve">объём мирового рынка вертолетостроения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вырастет в 2,7 раза, что составит 43 </w:t>
      </w:r>
      <w:r w:rsidRPr="00A575C0">
        <w:rPr>
          <w:rFonts w:ascii="Times New Roman" w:hAnsi="Times New Roman"/>
          <w:sz w:val="26"/>
          <w:szCs w:val="26"/>
        </w:rPr>
        <w:t>млрд долл. США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.</w:t>
      </w:r>
      <w:r w:rsidRPr="00A575C0">
        <w:rPr>
          <w:rFonts w:ascii="Times New Roman" w:hAnsi="Times New Roman"/>
          <w:sz w:val="26"/>
          <w:szCs w:val="26"/>
        </w:rPr>
        <w:t xml:space="preserve"> При этом около 41% указанной суммы придется на гражданские вертолеты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. </w:t>
      </w:r>
    </w:p>
    <w:p w:rsidR="00E410F8" w:rsidRPr="00A575C0" w:rsidRDefault="00E410F8" w:rsidP="00E410F8">
      <w:pPr>
        <w:spacing w:after="0" w:line="360" w:lineRule="auto"/>
        <w:ind w:firstLine="709"/>
        <w:jc w:val="both"/>
        <w:rPr>
          <w:rFonts w:ascii="Times New Roman" w:eastAsia="Calibri" w:hAnsi="Times New Roman"/>
          <w:spacing w:val="-2"/>
          <w:sz w:val="26"/>
          <w:szCs w:val="26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Доля российских производителей вертолетов </w:t>
      </w:r>
      <w:r w:rsidRPr="00A575C0">
        <w:rPr>
          <w:rFonts w:ascii="Times New Roman" w:hAnsi="Times New Roman"/>
          <w:sz w:val="26"/>
          <w:szCs w:val="26"/>
          <w:lang w:eastAsia="ru-RU"/>
        </w:rPr>
        <w:t>в денежном выражении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 к 2025 году составит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13,9% и 15% в гражданском и военном вертолетостроении соответственно. Производительность труда на предприятиях отрасли вертолетостроения к 2025 году достигнет значения </w:t>
      </w:r>
      <w:r w:rsidR="00485147" w:rsidRPr="00A575C0">
        <w:rPr>
          <w:rFonts w:ascii="Times New Roman" w:hAnsi="Times New Roman"/>
          <w:sz w:val="26"/>
          <w:szCs w:val="26"/>
          <w:lang w:eastAsia="ru-RU"/>
        </w:rPr>
        <w:t>1</w:t>
      </w:r>
      <w:r w:rsidR="0087193A">
        <w:rPr>
          <w:rFonts w:ascii="Times New Roman" w:hAnsi="Times New Roman"/>
          <w:sz w:val="26"/>
          <w:szCs w:val="26"/>
          <w:lang w:eastAsia="ru-RU"/>
        </w:rPr>
        <w:t>8</w:t>
      </w:r>
      <w:r w:rsidR="00485147" w:rsidRPr="00A575C0">
        <w:rPr>
          <w:rFonts w:ascii="Times New Roman" w:hAnsi="Times New Roman"/>
          <w:sz w:val="26"/>
          <w:szCs w:val="26"/>
          <w:lang w:eastAsia="ru-RU"/>
        </w:rPr>
        <w:t> </w:t>
      </w:r>
      <w:r w:rsidR="0087193A">
        <w:rPr>
          <w:rFonts w:ascii="Times New Roman" w:hAnsi="Times New Roman"/>
          <w:sz w:val="26"/>
          <w:szCs w:val="26"/>
          <w:lang w:eastAsia="ru-RU"/>
        </w:rPr>
        <w:t>202</w:t>
      </w:r>
      <w:r w:rsidR="00485147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>тыс. рублей на человека в год.</w:t>
      </w:r>
    </w:p>
    <w:p w:rsidR="00206C3A" w:rsidRPr="00AA34D4" w:rsidRDefault="00206C3A" w:rsidP="004A611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6"/>
          <w:szCs w:val="26"/>
        </w:rPr>
      </w:pPr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На вертолётном рынке оперируют примерно 150 производителей, причем около 85% всей продукции приходится на шесть крупнейших производителей: </w:t>
      </w:r>
      <w:r w:rsidR="00FE0E58" w:rsidRPr="00AA34D4">
        <w:rPr>
          <w:rFonts w:ascii="Times New Roman" w:eastAsia="Calibri" w:hAnsi="Times New Roman"/>
          <w:color w:val="000000"/>
          <w:sz w:val="26"/>
          <w:szCs w:val="26"/>
        </w:rPr>
        <w:br/>
      </w:r>
      <w:proofErr w:type="spellStart"/>
      <w:r w:rsidRPr="00AA34D4">
        <w:rPr>
          <w:rFonts w:ascii="Times New Roman" w:eastAsia="Calibri" w:hAnsi="Times New Roman"/>
          <w:color w:val="000000"/>
          <w:sz w:val="26"/>
          <w:szCs w:val="26"/>
        </w:rPr>
        <w:t>Bell</w:t>
      </w:r>
      <w:proofErr w:type="spellEnd"/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 </w:t>
      </w:r>
      <w:proofErr w:type="spellStart"/>
      <w:r w:rsidRPr="00AA34D4">
        <w:rPr>
          <w:rFonts w:ascii="Times New Roman" w:eastAsia="Calibri" w:hAnsi="Times New Roman"/>
          <w:color w:val="000000"/>
          <w:sz w:val="26"/>
          <w:szCs w:val="26"/>
        </w:rPr>
        <w:t>Helicopter</w:t>
      </w:r>
      <w:proofErr w:type="spellEnd"/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, </w:t>
      </w:r>
      <w:proofErr w:type="spellStart"/>
      <w:r w:rsidRPr="00AA34D4">
        <w:rPr>
          <w:rFonts w:ascii="Times New Roman" w:eastAsia="Calibri" w:hAnsi="Times New Roman"/>
          <w:color w:val="000000"/>
          <w:sz w:val="26"/>
          <w:szCs w:val="26"/>
        </w:rPr>
        <w:t>Sikorsky</w:t>
      </w:r>
      <w:proofErr w:type="spellEnd"/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, </w:t>
      </w:r>
      <w:r w:rsidR="00036A4A" w:rsidRPr="00AA34D4">
        <w:rPr>
          <w:rFonts w:ascii="Times New Roman" w:eastAsia="Calibri" w:hAnsi="Times New Roman"/>
          <w:color w:val="000000"/>
          <w:sz w:val="26"/>
          <w:szCs w:val="26"/>
        </w:rPr>
        <w:t>ОАО</w:t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 «Вертолёты России»</w:t>
      </w:r>
      <w:r w:rsidR="00036A4A"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 («Холдинг»)</w:t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, </w:t>
      </w:r>
      <w:proofErr w:type="spellStart"/>
      <w:r w:rsidRPr="00AA34D4">
        <w:rPr>
          <w:rFonts w:ascii="Times New Roman" w:eastAsia="Calibri" w:hAnsi="Times New Roman"/>
          <w:color w:val="000000"/>
          <w:sz w:val="26"/>
          <w:szCs w:val="26"/>
        </w:rPr>
        <w:t>Eurocopter</w:t>
      </w:r>
      <w:proofErr w:type="spellEnd"/>
      <w:r w:rsidRPr="00AA34D4">
        <w:rPr>
          <w:rFonts w:ascii="Times New Roman" w:eastAsia="Calibri" w:hAnsi="Times New Roman"/>
          <w:color w:val="000000"/>
          <w:sz w:val="26"/>
          <w:szCs w:val="26"/>
        </w:rPr>
        <w:t>, Boeing и </w:t>
      </w:r>
      <w:proofErr w:type="spellStart"/>
      <w:r w:rsidRPr="00AA34D4">
        <w:rPr>
          <w:rFonts w:ascii="Times New Roman" w:eastAsia="Calibri" w:hAnsi="Times New Roman"/>
          <w:color w:val="000000"/>
          <w:sz w:val="26"/>
          <w:szCs w:val="26"/>
        </w:rPr>
        <w:t>AgustaWestland</w:t>
      </w:r>
      <w:proofErr w:type="spellEnd"/>
      <w:r w:rsidRPr="00AA34D4">
        <w:rPr>
          <w:rFonts w:ascii="Times New Roman" w:eastAsia="Calibri" w:hAnsi="Times New Roman"/>
          <w:color w:val="000000"/>
          <w:sz w:val="26"/>
          <w:szCs w:val="26"/>
        </w:rPr>
        <w:t>.</w:t>
      </w:r>
    </w:p>
    <w:p w:rsidR="00206C3A" w:rsidRPr="00AA34D4" w:rsidRDefault="00206C3A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6"/>
          <w:szCs w:val="26"/>
        </w:rPr>
      </w:pPr>
      <w:r w:rsidRPr="00AA34D4">
        <w:rPr>
          <w:rFonts w:ascii="Times New Roman" w:eastAsia="Calibri" w:hAnsi="Times New Roman"/>
          <w:color w:val="000000"/>
          <w:sz w:val="26"/>
          <w:szCs w:val="26"/>
        </w:rPr>
        <w:t>В общем объёме производства вертолётов 49% приходится на фирмы США (</w:t>
      </w:r>
      <w:r w:rsidRPr="00AA34D4">
        <w:rPr>
          <w:rFonts w:ascii="Times New Roman" w:eastAsia="Calibri" w:hAnsi="Times New Roman"/>
          <w:color w:val="000000"/>
          <w:sz w:val="26"/>
          <w:szCs w:val="26"/>
          <w:lang w:val="en-US"/>
        </w:rPr>
        <w:t>Bell</w:t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color w:val="000000"/>
          <w:sz w:val="26"/>
          <w:szCs w:val="26"/>
          <w:lang w:val="en-US"/>
        </w:rPr>
        <w:t>Helicopter</w:t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, </w:t>
      </w:r>
      <w:r w:rsidRPr="00AA34D4">
        <w:rPr>
          <w:rFonts w:ascii="Times New Roman" w:eastAsia="Calibri" w:hAnsi="Times New Roman"/>
          <w:color w:val="000000"/>
          <w:sz w:val="26"/>
          <w:szCs w:val="26"/>
          <w:lang w:val="en-US"/>
        </w:rPr>
        <w:t>Sikorsky</w:t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, </w:t>
      </w:r>
      <w:r w:rsidRPr="00AA34D4">
        <w:rPr>
          <w:rFonts w:ascii="Times New Roman" w:eastAsia="Calibri" w:hAnsi="Times New Roman"/>
          <w:color w:val="000000"/>
          <w:sz w:val="26"/>
          <w:szCs w:val="26"/>
          <w:lang w:val="en-US"/>
        </w:rPr>
        <w:t>Boeing</w:t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, </w:t>
      </w:r>
      <w:proofErr w:type="spellStart"/>
      <w:r w:rsidRPr="00AA34D4">
        <w:rPr>
          <w:rFonts w:ascii="Times New Roman" w:eastAsia="Calibri" w:hAnsi="Times New Roman"/>
          <w:color w:val="000000"/>
          <w:sz w:val="26"/>
          <w:szCs w:val="26"/>
        </w:rPr>
        <w:t>Robinson</w:t>
      </w:r>
      <w:proofErr w:type="spellEnd"/>
      <w:r w:rsidRPr="00AA34D4">
        <w:rPr>
          <w:rFonts w:ascii="Times New Roman" w:eastAsia="Calibri" w:hAnsi="Times New Roman"/>
          <w:color w:val="000000"/>
          <w:sz w:val="26"/>
          <w:szCs w:val="26"/>
        </w:rPr>
        <w:t>), 40% – на европейские фирмы (</w:t>
      </w:r>
      <w:proofErr w:type="spellStart"/>
      <w:r w:rsidRPr="00AA34D4">
        <w:rPr>
          <w:rFonts w:ascii="Times New Roman" w:eastAsia="Calibri" w:hAnsi="Times New Roman"/>
          <w:color w:val="000000"/>
          <w:sz w:val="26"/>
          <w:szCs w:val="26"/>
        </w:rPr>
        <w:t>Agusta</w:t>
      </w:r>
      <w:proofErr w:type="spellEnd"/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 </w:t>
      </w:r>
      <w:proofErr w:type="spellStart"/>
      <w:r w:rsidRPr="00AA34D4">
        <w:rPr>
          <w:rFonts w:ascii="Times New Roman" w:eastAsia="Calibri" w:hAnsi="Times New Roman"/>
          <w:color w:val="000000"/>
          <w:sz w:val="26"/>
          <w:szCs w:val="26"/>
        </w:rPr>
        <w:t>Westland</w:t>
      </w:r>
      <w:proofErr w:type="spellEnd"/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, </w:t>
      </w:r>
      <w:proofErr w:type="spellStart"/>
      <w:r w:rsidRPr="00AA34D4">
        <w:rPr>
          <w:rFonts w:ascii="Times New Roman" w:eastAsia="Calibri" w:hAnsi="Times New Roman"/>
          <w:color w:val="000000"/>
          <w:sz w:val="26"/>
          <w:szCs w:val="26"/>
        </w:rPr>
        <w:t>Eurocopter</w:t>
      </w:r>
      <w:proofErr w:type="spellEnd"/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) и 10% – на «Вертолёты России». </w:t>
      </w:r>
    </w:p>
    <w:p w:rsidR="00206C3A" w:rsidRPr="00AA34D4" w:rsidRDefault="00206C3A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6"/>
          <w:szCs w:val="26"/>
        </w:rPr>
      </w:pPr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По итогам 2010 года поставки вертолётной техники распределились следующим образом: Северная Америка – 29%, Азиатско-Тихоокеанский регион – </w:t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lastRenderedPageBreak/>
        <w:t>24%, Россия и другие страны СНГ, а также Европа – по 15%, Латинская Америка – 8%, Ближний Восток – 5%, Африка – 4%.</w:t>
      </w:r>
    </w:p>
    <w:p w:rsidR="00206C3A" w:rsidRPr="00AA34D4" w:rsidRDefault="001E7618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6"/>
          <w:szCs w:val="26"/>
        </w:rPr>
      </w:pPr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Доля Российской Федерации </w:t>
      </w:r>
      <w:r w:rsidR="00206C3A"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на рынке гражданских вертолётов по итогам 2010 года составила 6% (0,4 млрд </w:t>
      </w:r>
      <w:r w:rsidR="005D4C88"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долл. </w:t>
      </w:r>
      <w:r w:rsidR="00206C3A" w:rsidRPr="00AA34D4">
        <w:rPr>
          <w:rFonts w:ascii="Times New Roman" w:eastAsia="Calibri" w:hAnsi="Times New Roman"/>
          <w:color w:val="000000"/>
          <w:sz w:val="26"/>
          <w:szCs w:val="26"/>
        </w:rPr>
        <w:t>США), а на рынке военных – 12% (1,</w:t>
      </w:r>
      <w:r w:rsidR="00036A4A" w:rsidRPr="00AA34D4">
        <w:rPr>
          <w:rFonts w:ascii="Times New Roman" w:eastAsia="Calibri" w:hAnsi="Times New Roman"/>
          <w:color w:val="000000"/>
          <w:sz w:val="26"/>
          <w:szCs w:val="26"/>
        </w:rPr>
        <w:t>2 млрд </w:t>
      </w:r>
      <w:r w:rsidR="005D4C88"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долл. </w:t>
      </w:r>
      <w:r w:rsidR="00206C3A" w:rsidRPr="00AA34D4">
        <w:rPr>
          <w:rFonts w:ascii="Times New Roman" w:eastAsia="Calibri" w:hAnsi="Times New Roman"/>
          <w:color w:val="000000"/>
          <w:sz w:val="26"/>
          <w:szCs w:val="26"/>
        </w:rPr>
        <w:t>США). Около 87% внутреннего спроса России и стран СНГ покрывается за</w:t>
      </w:r>
      <w:r w:rsidR="00FE0E58"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 </w:t>
      </w:r>
      <w:r w:rsidR="00206C3A"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счёт продукции </w:t>
      </w:r>
      <w:r w:rsidR="00B113DC"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ОАО </w:t>
      </w:r>
      <w:r w:rsidR="00206C3A"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«Вертолёты России», а сам </w:t>
      </w:r>
      <w:r w:rsidR="00AF6739" w:rsidRPr="00AA34D4">
        <w:rPr>
          <w:rFonts w:ascii="Times New Roman" w:eastAsia="Calibri" w:hAnsi="Times New Roman"/>
          <w:color w:val="000000"/>
          <w:sz w:val="26"/>
          <w:szCs w:val="26"/>
        </w:rPr>
        <w:t>Холдинг</w:t>
      </w:r>
      <w:r w:rsidR="005D4C88"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 </w:t>
      </w:r>
      <w:r w:rsidR="00206C3A" w:rsidRPr="00AA34D4">
        <w:rPr>
          <w:rFonts w:ascii="Times New Roman" w:eastAsia="Calibri" w:hAnsi="Times New Roman"/>
          <w:color w:val="000000"/>
          <w:sz w:val="26"/>
          <w:szCs w:val="26"/>
        </w:rPr>
        <w:t>является признанным мировым лидером в сегментах средне</w:t>
      </w:r>
      <w:r w:rsidR="004A1F90" w:rsidRPr="00AA34D4">
        <w:rPr>
          <w:rFonts w:ascii="Times New Roman" w:eastAsia="Calibri" w:hAnsi="Times New Roman"/>
          <w:color w:val="000000"/>
          <w:sz w:val="26"/>
          <w:szCs w:val="26"/>
        </w:rPr>
        <w:t>тяжёл</w:t>
      </w:r>
      <w:r w:rsidR="00206C3A" w:rsidRPr="00AA34D4">
        <w:rPr>
          <w:rFonts w:ascii="Times New Roman" w:eastAsia="Calibri" w:hAnsi="Times New Roman"/>
          <w:color w:val="000000"/>
          <w:sz w:val="26"/>
          <w:szCs w:val="26"/>
        </w:rPr>
        <w:t>ых, сверх</w:t>
      </w:r>
      <w:r w:rsidR="004A1F90" w:rsidRPr="00AA34D4">
        <w:rPr>
          <w:rFonts w:ascii="Times New Roman" w:eastAsia="Calibri" w:hAnsi="Times New Roman"/>
          <w:color w:val="000000"/>
          <w:sz w:val="26"/>
          <w:szCs w:val="26"/>
        </w:rPr>
        <w:t>тяжёл</w:t>
      </w:r>
      <w:r w:rsidR="00206C3A" w:rsidRPr="00AA34D4">
        <w:rPr>
          <w:rFonts w:ascii="Times New Roman" w:eastAsia="Calibri" w:hAnsi="Times New Roman"/>
          <w:color w:val="000000"/>
          <w:sz w:val="26"/>
          <w:szCs w:val="26"/>
        </w:rPr>
        <w:t>ых и ударных вертолётов.</w:t>
      </w:r>
    </w:p>
    <w:p w:rsidR="00206C3A" w:rsidRPr="00AA34D4" w:rsidRDefault="00206C3A" w:rsidP="004A6118">
      <w:pPr>
        <w:keepLines/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6"/>
          <w:szCs w:val="26"/>
        </w:rPr>
      </w:pPr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Около 57% продукции </w:t>
      </w:r>
      <w:r w:rsidR="00AF6739" w:rsidRPr="00AA34D4">
        <w:rPr>
          <w:rFonts w:ascii="Times New Roman" w:eastAsia="Calibri" w:hAnsi="Times New Roman"/>
          <w:color w:val="000000"/>
          <w:sz w:val="26"/>
          <w:szCs w:val="26"/>
        </w:rPr>
        <w:t>Холдинг</w:t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а </w:t>
      </w:r>
      <w:r w:rsidR="00A35C4A" w:rsidRPr="00AA34D4">
        <w:rPr>
          <w:rFonts w:ascii="Times New Roman" w:eastAsia="Calibri" w:hAnsi="Times New Roman"/>
          <w:color w:val="000000"/>
          <w:sz w:val="26"/>
          <w:szCs w:val="26"/>
        </w:rPr>
        <w:t>идёт</w:t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 на экспорт</w:t>
      </w:r>
      <w:r w:rsidR="00A52E58"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 –</w:t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 на рынки Азии (27%), Африки (15%), стран СНГ (8%), Европы (4%) и Америки (3%).</w:t>
      </w:r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При этом </w:t>
      </w:r>
      <w:r w:rsidR="00FE0E58" w:rsidRPr="00AA34D4">
        <w:rPr>
          <w:rFonts w:ascii="Times New Roman" w:eastAsia="Calibri" w:hAnsi="Times New Roman"/>
          <w:color w:val="000000"/>
          <w:sz w:val="26"/>
          <w:szCs w:val="26"/>
        </w:rPr>
        <w:br/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>по</w:t>
      </w:r>
      <w:r w:rsidR="00FE0E58"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состоянию на 2010 год </w:t>
      </w:r>
      <w:r w:rsidR="00AF6739" w:rsidRPr="00AA34D4">
        <w:rPr>
          <w:rFonts w:ascii="Times New Roman" w:eastAsia="Calibri" w:hAnsi="Times New Roman"/>
          <w:color w:val="000000"/>
          <w:sz w:val="26"/>
          <w:szCs w:val="26"/>
        </w:rPr>
        <w:t>Холдинг</w:t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 занимал третье место в мире по </w:t>
      </w:r>
      <w:r w:rsidR="00E51E55" w:rsidRPr="00AA34D4">
        <w:rPr>
          <w:rFonts w:ascii="Times New Roman" w:eastAsia="Calibri" w:hAnsi="Times New Roman"/>
          <w:color w:val="000000"/>
          <w:sz w:val="26"/>
          <w:szCs w:val="26"/>
        </w:rPr>
        <w:t>объём</w:t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ам продаж вертолётной техники. Особенно сильны его позиции на развивающихся рынках, в частности в России и других странах СНГ, в Китае и Индии. </w:t>
      </w:r>
    </w:p>
    <w:p w:rsidR="00206C3A" w:rsidRPr="00AA34D4" w:rsidRDefault="00206C3A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6"/>
          <w:szCs w:val="26"/>
        </w:rPr>
      </w:pPr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Несмотря на мировой экономический кризис, совокупные объёмы поставок </w:t>
      </w:r>
      <w:r w:rsidR="00AF6739" w:rsidRPr="00AA34D4">
        <w:rPr>
          <w:rFonts w:ascii="Times New Roman" w:eastAsia="Calibri" w:hAnsi="Times New Roman"/>
          <w:color w:val="000000"/>
          <w:sz w:val="26"/>
          <w:szCs w:val="26"/>
        </w:rPr>
        <w:t>Холдинг</w:t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>а за период 2008–2010 годы значительно выросли. При этом в</w:t>
      </w:r>
      <w:r w:rsidR="00FE0E58"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2010 году было поставлено 214 вертолётов, большинство из которых </w:t>
      </w:r>
      <w:r w:rsidR="00B052E7"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– </w:t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>Ми-8 / Ми-17</w:t>
      </w:r>
      <w:r w:rsidR="00B052E7" w:rsidRPr="00AA34D4">
        <w:rPr>
          <w:rFonts w:ascii="Times New Roman" w:eastAsia="Calibri" w:hAnsi="Times New Roman"/>
          <w:color w:val="000000"/>
          <w:sz w:val="26"/>
          <w:szCs w:val="26"/>
        </w:rPr>
        <w:t>, являющиеся</w:t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 одни</w:t>
      </w:r>
      <w:r w:rsidR="00B052E7"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ми </w:t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из самых прибыльных </w:t>
      </w:r>
      <w:r w:rsidR="00B052E7"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продуктов </w:t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для </w:t>
      </w:r>
      <w:r w:rsidR="00A52E58"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ОАО </w:t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>«Вертолёт</w:t>
      </w:r>
      <w:r w:rsidR="00A52E58" w:rsidRPr="00AA34D4">
        <w:rPr>
          <w:rFonts w:ascii="Times New Roman" w:eastAsia="Calibri" w:hAnsi="Times New Roman"/>
          <w:color w:val="000000"/>
          <w:sz w:val="26"/>
          <w:szCs w:val="26"/>
        </w:rPr>
        <w:t>ы</w:t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 России». </w:t>
      </w:r>
    </w:p>
    <w:p w:rsidR="00206C3A" w:rsidRPr="00AA34D4" w:rsidRDefault="00206C3A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6"/>
          <w:szCs w:val="26"/>
        </w:rPr>
      </w:pPr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Существующий портфель заказов </w:t>
      </w:r>
      <w:r w:rsidR="00AF6739" w:rsidRPr="00AA34D4">
        <w:rPr>
          <w:rFonts w:ascii="Times New Roman" w:eastAsia="Calibri" w:hAnsi="Times New Roman"/>
          <w:color w:val="000000"/>
          <w:sz w:val="26"/>
          <w:szCs w:val="26"/>
        </w:rPr>
        <w:t>Холдинг</w:t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а превышает поставки 2010 года </w:t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br/>
        <w:t>в 1,6 раза: в настоящее время в нём 351 вертолёт (</w:t>
      </w:r>
      <w:r w:rsidR="00B113DC"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около </w:t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>20% гражданского и 80% военного назначения).</w:t>
      </w:r>
    </w:p>
    <w:p w:rsidR="00672BF0" w:rsidRPr="00A575C0" w:rsidRDefault="00672BF0" w:rsidP="004A6118">
      <w:pPr>
        <w:spacing w:line="360" w:lineRule="auto"/>
        <w:ind w:firstLine="709"/>
        <w:rPr>
          <w:rFonts w:ascii="Times New Roman" w:hAnsi="Times New Roman"/>
          <w:spacing w:val="-4"/>
          <w:sz w:val="26"/>
          <w:szCs w:val="26"/>
          <w:lang w:eastAsia="ru-RU"/>
        </w:rPr>
      </w:pPr>
    </w:p>
    <w:p w:rsidR="00206C3A" w:rsidRPr="00AA34D4" w:rsidRDefault="00206C3A" w:rsidP="008465EE">
      <w:pPr>
        <w:spacing w:line="360" w:lineRule="auto"/>
        <w:ind w:firstLine="709"/>
        <w:outlineLvl w:val="0"/>
        <w:rPr>
          <w:rFonts w:ascii="Times New Roman" w:eastAsia="Calibri" w:hAnsi="Times New Roman"/>
          <w:i/>
          <w:sz w:val="26"/>
          <w:szCs w:val="26"/>
        </w:rPr>
      </w:pPr>
      <w:r w:rsidRPr="00AA34D4">
        <w:rPr>
          <w:rFonts w:ascii="Times New Roman" w:eastAsia="Calibri" w:hAnsi="Times New Roman"/>
          <w:i/>
          <w:sz w:val="26"/>
          <w:szCs w:val="26"/>
        </w:rPr>
        <w:t xml:space="preserve">Сегмент средних / </w:t>
      </w:r>
      <w:r w:rsidR="004A1F90" w:rsidRPr="00AA34D4">
        <w:rPr>
          <w:rFonts w:ascii="Times New Roman" w:eastAsia="Calibri" w:hAnsi="Times New Roman"/>
          <w:i/>
          <w:sz w:val="26"/>
          <w:szCs w:val="26"/>
        </w:rPr>
        <w:t>тяжёл</w:t>
      </w:r>
      <w:r w:rsidRPr="00AA34D4">
        <w:rPr>
          <w:rFonts w:ascii="Times New Roman" w:eastAsia="Calibri" w:hAnsi="Times New Roman"/>
          <w:i/>
          <w:sz w:val="26"/>
          <w:szCs w:val="26"/>
        </w:rPr>
        <w:t>ых гражданских вертолётов</w:t>
      </w:r>
    </w:p>
    <w:p w:rsidR="00206C3A" w:rsidRPr="00AA34D4" w:rsidRDefault="00206C3A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6"/>
          <w:szCs w:val="26"/>
        </w:rPr>
      </w:pPr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По итогам </w:t>
      </w:r>
      <w:r w:rsidR="00B113DC" w:rsidRPr="00AA34D4">
        <w:rPr>
          <w:rFonts w:ascii="Times New Roman" w:eastAsia="Calibri" w:hAnsi="Times New Roman"/>
          <w:color w:val="000000"/>
          <w:sz w:val="26"/>
          <w:szCs w:val="26"/>
        </w:rPr>
        <w:t>2010 </w:t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года мировой рынок </w:t>
      </w:r>
      <w:r w:rsidR="00B113DC" w:rsidRPr="00AA34D4">
        <w:rPr>
          <w:rFonts w:ascii="Times New Roman" w:eastAsia="Calibri" w:hAnsi="Times New Roman"/>
          <w:color w:val="000000"/>
          <w:sz w:val="26"/>
          <w:szCs w:val="26"/>
        </w:rPr>
        <w:t>средних </w:t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>/</w:t>
      </w:r>
      <w:r w:rsidR="00B113DC" w:rsidRPr="00AA34D4">
        <w:rPr>
          <w:rFonts w:ascii="Times New Roman" w:eastAsia="Calibri" w:hAnsi="Times New Roman"/>
          <w:color w:val="000000"/>
          <w:sz w:val="26"/>
          <w:szCs w:val="26"/>
        </w:rPr>
        <w:t> </w:t>
      </w:r>
      <w:r w:rsidR="004A1F90" w:rsidRPr="00AA34D4">
        <w:rPr>
          <w:rFonts w:ascii="Times New Roman" w:eastAsia="Calibri" w:hAnsi="Times New Roman"/>
          <w:color w:val="000000"/>
          <w:sz w:val="26"/>
          <w:szCs w:val="26"/>
        </w:rPr>
        <w:t>тяжёл</w:t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ых вертолётов </w:t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br/>
        <w:t xml:space="preserve">в денежном выражении составил примерно 16% совокупного объёма рынка вертолётостроения (около 2,5 млрд </w:t>
      </w:r>
      <w:r w:rsidR="005D4C88"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долл. </w:t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>США).</w:t>
      </w:r>
    </w:p>
    <w:p w:rsidR="00206C3A" w:rsidRPr="00AA34D4" w:rsidRDefault="00206C3A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6"/>
          <w:szCs w:val="26"/>
        </w:rPr>
      </w:pPr>
      <w:r w:rsidRPr="00AA34D4">
        <w:rPr>
          <w:rFonts w:ascii="Times New Roman" w:eastAsia="Calibri" w:hAnsi="Times New Roman"/>
          <w:color w:val="000000"/>
          <w:sz w:val="26"/>
          <w:szCs w:val="26"/>
        </w:rPr>
        <w:t>Данный сегмент рынка поделён между следующими компаниями:</w:t>
      </w:r>
    </w:p>
    <w:p w:rsidR="00206C3A" w:rsidRPr="00AA34D4" w:rsidRDefault="00206C3A" w:rsidP="004A6118">
      <w:pPr>
        <w:numPr>
          <w:ilvl w:val="0"/>
          <w:numId w:val="20"/>
        </w:numPr>
        <w:spacing w:before="60" w:after="0" w:line="360" w:lineRule="auto"/>
        <w:ind w:hanging="357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proofErr w:type="spellStart"/>
      <w:r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>Agusta</w:t>
      </w:r>
      <w:proofErr w:type="spellEnd"/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>Westland</w:t>
      </w: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(модельный ряд представлен вертолётами </w:t>
      </w:r>
      <w:r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>AW</w:t>
      </w: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101 </w:t>
      </w:r>
      <w:r w:rsidR="00FE0E58" w:rsidRPr="00AA34D4">
        <w:rPr>
          <w:rFonts w:ascii="Times New Roman" w:hAnsi="Times New Roman"/>
          <w:color w:val="000000"/>
          <w:sz w:val="26"/>
          <w:szCs w:val="26"/>
          <w:lang w:eastAsia="ru-RU"/>
        </w:rPr>
        <w:br/>
      </w: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и </w:t>
      </w:r>
      <w:r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>AW</w:t>
      </w: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>139); доля в денежном выражении – около 35%.</w:t>
      </w:r>
    </w:p>
    <w:p w:rsidR="00206C3A" w:rsidRPr="00AA34D4" w:rsidRDefault="00206C3A" w:rsidP="004A6118">
      <w:pPr>
        <w:numPr>
          <w:ilvl w:val="0"/>
          <w:numId w:val="20"/>
        </w:numPr>
        <w:spacing w:before="60" w:after="0" w:line="360" w:lineRule="auto"/>
        <w:ind w:hanging="357"/>
        <w:contextualSpacing/>
        <w:jc w:val="both"/>
        <w:rPr>
          <w:rFonts w:ascii="Times New Roman" w:hAnsi="Times New Roman"/>
          <w:color w:val="000000"/>
          <w:sz w:val="26"/>
          <w:szCs w:val="26"/>
          <w:lang w:val="en-US" w:eastAsia="ru-RU"/>
        </w:rPr>
      </w:pPr>
      <w:r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 xml:space="preserve">Sikorsky (S-92, S-76C++ </w:t>
      </w: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>и</w:t>
      </w:r>
      <w:r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 xml:space="preserve"> S-76D); </w:t>
      </w: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>доля</w:t>
      </w:r>
      <w:r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 xml:space="preserve"> – </w:t>
      </w: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>около</w:t>
      </w:r>
      <w:r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 xml:space="preserve"> 25%. </w:t>
      </w:r>
    </w:p>
    <w:p w:rsidR="00206C3A" w:rsidRPr="00AA34D4" w:rsidRDefault="00206C3A" w:rsidP="004A6118">
      <w:pPr>
        <w:numPr>
          <w:ilvl w:val="0"/>
          <w:numId w:val="20"/>
        </w:numPr>
        <w:spacing w:before="60" w:after="0" w:line="360" w:lineRule="auto"/>
        <w:ind w:hanging="357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proofErr w:type="spellStart"/>
      <w:r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>Eurocopter</w:t>
      </w:r>
      <w:proofErr w:type="spellEnd"/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(</w:t>
      </w:r>
      <w:r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>EC</w:t>
      </w: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175 и </w:t>
      </w:r>
      <w:r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>E</w:t>
      </w: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>С225); доля – около 17%.</w:t>
      </w:r>
    </w:p>
    <w:p w:rsidR="00206C3A" w:rsidRPr="00AA34D4" w:rsidRDefault="00206C3A" w:rsidP="004A6118">
      <w:pPr>
        <w:numPr>
          <w:ilvl w:val="0"/>
          <w:numId w:val="20"/>
        </w:numPr>
        <w:spacing w:before="60" w:after="0" w:line="360" w:lineRule="auto"/>
        <w:ind w:hanging="357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lastRenderedPageBreak/>
        <w:t>«Вертолёты России» (</w:t>
      </w:r>
      <w:r w:rsidR="00192FA2" w:rsidRPr="00AA34D4">
        <w:rPr>
          <w:rFonts w:ascii="Times New Roman" w:hAnsi="Times New Roman"/>
          <w:color w:val="000000"/>
          <w:sz w:val="26"/>
          <w:szCs w:val="26"/>
          <w:lang w:eastAsia="ru-RU"/>
        </w:rPr>
        <w:t>Ка-32, Ми-26Т, Ми-8МТВ, Ми-171, Ми-172</w:t>
      </w: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>); доля – около 15%.</w:t>
      </w:r>
    </w:p>
    <w:p w:rsidR="00206C3A" w:rsidRPr="00AA34D4" w:rsidRDefault="00206C3A" w:rsidP="004A6118">
      <w:pPr>
        <w:numPr>
          <w:ilvl w:val="0"/>
          <w:numId w:val="20"/>
        </w:numPr>
        <w:spacing w:before="60" w:after="0" w:line="360" w:lineRule="auto"/>
        <w:ind w:hanging="357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>Bell</w:t>
      </w: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(</w:t>
      </w:r>
      <w:r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>Bell</w:t>
      </w: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412); доля – около 8%.</w:t>
      </w:r>
    </w:p>
    <w:p w:rsidR="00A733E0" w:rsidRPr="00AA34D4" w:rsidRDefault="00005777" w:rsidP="004A6118">
      <w:pPr>
        <w:keepLines/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6"/>
          <w:szCs w:val="26"/>
        </w:rPr>
      </w:pPr>
      <w:r w:rsidRPr="00AA34D4">
        <w:rPr>
          <w:rFonts w:ascii="Times New Roman" w:eastAsia="Calibri" w:hAnsi="Times New Roman"/>
          <w:color w:val="000000"/>
          <w:sz w:val="26"/>
          <w:szCs w:val="26"/>
        </w:rPr>
        <w:t>Ми-8 — </w:t>
      </w:r>
      <w:hyperlink r:id="rId125" w:tooltip="СССР" w:history="1">
        <w:r w:rsidRPr="00AA34D4">
          <w:rPr>
            <w:rFonts w:ascii="Times New Roman" w:eastAsia="Calibri" w:hAnsi="Times New Roman"/>
            <w:color w:val="000000"/>
            <w:sz w:val="26"/>
            <w:szCs w:val="26"/>
          </w:rPr>
          <w:t>советский</w:t>
        </w:r>
      </w:hyperlink>
      <w:r w:rsidRPr="00AA34D4">
        <w:rPr>
          <w:rFonts w:ascii="Times New Roman" w:eastAsia="Calibri" w:hAnsi="Times New Roman"/>
          <w:color w:val="000000"/>
          <w:sz w:val="26"/>
          <w:szCs w:val="26"/>
        </w:rPr>
        <w:t>/</w:t>
      </w:r>
      <w:hyperlink r:id="rId126" w:tooltip="Россия" w:history="1">
        <w:r w:rsidRPr="00AA34D4">
          <w:rPr>
            <w:rFonts w:ascii="Times New Roman" w:eastAsia="Calibri" w:hAnsi="Times New Roman"/>
            <w:color w:val="000000"/>
            <w:sz w:val="26"/>
            <w:szCs w:val="26"/>
          </w:rPr>
          <w:t>российский</w:t>
        </w:r>
      </w:hyperlink>
      <w:r w:rsidRPr="00AA34D4">
        <w:rPr>
          <w:rFonts w:ascii="Times New Roman" w:eastAsia="Calibri" w:hAnsi="Times New Roman"/>
          <w:color w:val="000000"/>
          <w:sz w:val="26"/>
          <w:szCs w:val="26"/>
        </w:rPr>
        <w:t> многоцелевой </w:t>
      </w:r>
      <w:hyperlink r:id="rId127" w:tooltip="Вертолёт" w:history="1">
        <w:r w:rsidRPr="00AA34D4">
          <w:rPr>
            <w:rFonts w:ascii="Times New Roman" w:eastAsia="Calibri" w:hAnsi="Times New Roman"/>
            <w:color w:val="000000"/>
            <w:sz w:val="26"/>
            <w:szCs w:val="26"/>
          </w:rPr>
          <w:t>вертолёт</w:t>
        </w:r>
      </w:hyperlink>
      <w:r w:rsidRPr="00AA34D4">
        <w:rPr>
          <w:rFonts w:ascii="Times New Roman" w:eastAsia="Calibri" w:hAnsi="Times New Roman"/>
          <w:color w:val="000000"/>
          <w:sz w:val="26"/>
          <w:szCs w:val="26"/>
        </w:rPr>
        <w:t>, разработанный </w:t>
      </w:r>
      <w:hyperlink r:id="rId128" w:tooltip="Московский вертолётный завод имени М. Л. Миля" w:history="1">
        <w:r w:rsidRPr="00AA34D4">
          <w:rPr>
            <w:rFonts w:ascii="Times New Roman" w:eastAsia="Calibri" w:hAnsi="Times New Roman"/>
            <w:color w:val="000000"/>
            <w:sz w:val="26"/>
            <w:szCs w:val="26"/>
          </w:rPr>
          <w:t>ОКБ М. Л. Миля</w:t>
        </w:r>
      </w:hyperlink>
      <w:r w:rsidRPr="00AA34D4">
        <w:rPr>
          <w:rFonts w:ascii="Times New Roman" w:eastAsia="Calibri" w:hAnsi="Times New Roman"/>
          <w:color w:val="000000"/>
          <w:sz w:val="26"/>
          <w:szCs w:val="26"/>
        </w:rPr>
        <w:t> в начале </w:t>
      </w:r>
      <w:hyperlink r:id="rId129" w:tooltip="1960-е годы" w:history="1">
        <w:r w:rsidRPr="00AA34D4">
          <w:rPr>
            <w:rFonts w:ascii="Times New Roman" w:eastAsia="Calibri" w:hAnsi="Times New Roman"/>
            <w:color w:val="000000"/>
            <w:sz w:val="26"/>
            <w:szCs w:val="26"/>
          </w:rPr>
          <w:t>1960-х годов</w:t>
        </w:r>
      </w:hyperlink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. Является самым массовым </w:t>
      </w:r>
      <w:proofErr w:type="spellStart"/>
      <w:r w:rsidRPr="00AA34D4">
        <w:rPr>
          <w:rFonts w:ascii="Times New Roman" w:eastAsia="Calibri" w:hAnsi="Times New Roman"/>
          <w:color w:val="000000"/>
          <w:sz w:val="26"/>
          <w:szCs w:val="26"/>
        </w:rPr>
        <w:t>двухдвигательным</w:t>
      </w:r>
      <w:proofErr w:type="spellEnd"/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 вертолётом в мире, а также входит в список самых массовых вертолётов в истории авиации. Широко используется для выполнения множества гражданских и военных задач. Первый прототип В-8 поднялся в воздух </w:t>
      </w:r>
      <w:hyperlink r:id="rId130" w:tooltip="9 июля" w:history="1">
        <w:r w:rsidRPr="00AA34D4">
          <w:rPr>
            <w:rFonts w:ascii="Times New Roman" w:eastAsia="Calibri" w:hAnsi="Times New Roman"/>
            <w:color w:val="000000"/>
            <w:sz w:val="26"/>
            <w:szCs w:val="26"/>
          </w:rPr>
          <w:t>9 июля</w:t>
        </w:r>
      </w:hyperlink>
      <w:r w:rsidRPr="00AA34D4">
        <w:rPr>
          <w:rFonts w:ascii="Times New Roman" w:eastAsia="Calibri" w:hAnsi="Times New Roman"/>
          <w:color w:val="000000"/>
          <w:sz w:val="26"/>
          <w:szCs w:val="26"/>
        </w:rPr>
        <w:t> </w:t>
      </w:r>
      <w:hyperlink r:id="rId131" w:tooltip="1961 год" w:history="1">
        <w:r w:rsidRPr="00AA34D4">
          <w:rPr>
            <w:rFonts w:ascii="Times New Roman" w:eastAsia="Calibri" w:hAnsi="Times New Roman"/>
            <w:color w:val="000000"/>
            <w:sz w:val="26"/>
            <w:szCs w:val="26"/>
          </w:rPr>
          <w:t>1961 года</w:t>
        </w:r>
      </w:hyperlink>
      <w:r w:rsidRPr="00AA34D4">
        <w:rPr>
          <w:rFonts w:ascii="Times New Roman" w:eastAsia="Calibri" w:hAnsi="Times New Roman"/>
          <w:color w:val="000000"/>
          <w:sz w:val="26"/>
          <w:szCs w:val="26"/>
        </w:rPr>
        <w:t>. По состоянию на начало 2012 года было произведено порядка 12000 единиц.</w:t>
      </w:r>
    </w:p>
    <w:p w:rsidR="00A733E0" w:rsidRPr="00AA34D4" w:rsidRDefault="00005777" w:rsidP="004A6118">
      <w:pPr>
        <w:keepLines/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6"/>
          <w:szCs w:val="26"/>
        </w:rPr>
      </w:pPr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Ка-32 — средний </w:t>
      </w:r>
      <w:r w:rsidR="00BD704D" w:rsidRPr="00AA34D4">
        <w:rPr>
          <w:rFonts w:ascii="Times New Roman" w:eastAsia="Calibri" w:hAnsi="Times New Roman"/>
          <w:color w:val="000000"/>
          <w:sz w:val="26"/>
          <w:szCs w:val="26"/>
        </w:rPr>
        <w:t>транспортный</w:t>
      </w:r>
      <w:r w:rsidR="008C1593"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 </w:t>
      </w:r>
      <w:hyperlink r:id="rId132" w:tooltip="Вертолёт" w:history="1">
        <w:r w:rsidR="00BD704D" w:rsidRPr="00AA34D4">
          <w:rPr>
            <w:rFonts w:ascii="Times New Roman" w:eastAsia="Calibri" w:hAnsi="Times New Roman"/>
            <w:color w:val="000000"/>
            <w:sz w:val="26"/>
            <w:szCs w:val="26"/>
          </w:rPr>
          <w:t>вертолёт</w:t>
        </w:r>
      </w:hyperlink>
      <w:r w:rsidR="008C1593"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 </w:t>
      </w:r>
      <w:hyperlink r:id="rId133" w:anchor=".D0.94.D0.B2.D1.83.D1.85.D0.B2.D0.B8.D0.BD.D1.82.D0.BE.D0.B2.D0.BE.D0.B9_.D0.B2.D0.B5.D1.80.D1.82.D0.BE.D0.BB.D1.91.D1.82" w:tooltip="Вертолёт" w:history="1">
        <w:proofErr w:type="spellStart"/>
        <w:r w:rsidRPr="00AA34D4">
          <w:rPr>
            <w:rFonts w:ascii="Times New Roman" w:eastAsia="Calibri" w:hAnsi="Times New Roman"/>
            <w:color w:val="000000"/>
            <w:sz w:val="26"/>
            <w:szCs w:val="26"/>
          </w:rPr>
          <w:t>соосной</w:t>
        </w:r>
        <w:proofErr w:type="spellEnd"/>
        <w:r w:rsidRPr="00AA34D4">
          <w:rPr>
            <w:rFonts w:ascii="Times New Roman" w:eastAsia="Calibri" w:hAnsi="Times New Roman"/>
            <w:color w:val="000000"/>
            <w:sz w:val="26"/>
            <w:szCs w:val="26"/>
          </w:rPr>
          <w:t xml:space="preserve"> схемы</w:t>
        </w:r>
      </w:hyperlink>
      <w:r w:rsidRPr="00AA34D4">
        <w:rPr>
          <w:rFonts w:ascii="Times New Roman" w:eastAsia="Calibri" w:hAnsi="Times New Roman"/>
          <w:color w:val="000000"/>
          <w:sz w:val="26"/>
          <w:szCs w:val="26"/>
        </w:rPr>
        <w:t> с двумя </w:t>
      </w:r>
      <w:proofErr w:type="spellStart"/>
      <w:r w:rsidR="00FC64E0">
        <w:fldChar w:fldCharType="begin"/>
      </w:r>
      <w:r w:rsidR="00FC64E0">
        <w:instrText>HYPERLINK "http://ru.wikipedia.org/wiki/%D0%93%D0%B0%D0%B7%D0%BE%D1%82%D1%83%D1%80%D0%B1%D0%B8%D0%BD%D0%BD%D1%8B%D0%B9_%D0%B4%D0%B2%D0%B8%D0%B3%D0%B0%D1%82%D0%B5%D0%BB%D1%8C" \o "Газотурбинный двигатель"</w:instrText>
      </w:r>
      <w:r w:rsidR="00FC64E0">
        <w:fldChar w:fldCharType="separate"/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>турбовальными</w:t>
      </w:r>
      <w:proofErr w:type="spellEnd"/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 двигателями</w:t>
      </w:r>
      <w:r w:rsidR="00FC64E0">
        <w:fldChar w:fldCharType="end"/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> и неубирающимися шасси. Ка-32 является гражданским развитием поисково-спасательного вертолёта </w:t>
      </w:r>
      <w:hyperlink r:id="rId134" w:tooltip="Ка-27" w:history="1">
        <w:r w:rsidRPr="00AA34D4">
          <w:rPr>
            <w:rFonts w:ascii="Times New Roman" w:eastAsia="Calibri" w:hAnsi="Times New Roman"/>
            <w:color w:val="000000"/>
            <w:sz w:val="26"/>
            <w:szCs w:val="26"/>
          </w:rPr>
          <w:t>Ка-27ПС</w:t>
        </w:r>
      </w:hyperlink>
      <w:r w:rsidRPr="00AA34D4">
        <w:rPr>
          <w:rFonts w:ascii="Times New Roman" w:eastAsia="Calibri" w:hAnsi="Times New Roman"/>
          <w:color w:val="000000"/>
          <w:sz w:val="26"/>
          <w:szCs w:val="26"/>
        </w:rPr>
        <w:t>, разработанным </w:t>
      </w:r>
      <w:hyperlink r:id="rId135" w:tooltip="Камов (ОАО)" w:history="1">
        <w:r w:rsidRPr="00AA34D4">
          <w:rPr>
            <w:rFonts w:ascii="Times New Roman" w:eastAsia="Calibri" w:hAnsi="Times New Roman"/>
            <w:color w:val="000000"/>
            <w:sz w:val="26"/>
            <w:szCs w:val="26"/>
          </w:rPr>
          <w:t xml:space="preserve">ОКБ им. Н. И. </w:t>
        </w:r>
        <w:proofErr w:type="spellStart"/>
        <w:r w:rsidRPr="00AA34D4">
          <w:rPr>
            <w:rFonts w:ascii="Times New Roman" w:eastAsia="Calibri" w:hAnsi="Times New Roman"/>
            <w:color w:val="000000"/>
            <w:sz w:val="26"/>
            <w:szCs w:val="26"/>
          </w:rPr>
          <w:t>Камова</w:t>
        </w:r>
        <w:proofErr w:type="spellEnd"/>
      </w:hyperlink>
      <w:r w:rsidRPr="00AA34D4">
        <w:rPr>
          <w:rFonts w:ascii="Times New Roman" w:eastAsia="Calibri" w:hAnsi="Times New Roman"/>
          <w:color w:val="000000"/>
          <w:sz w:val="26"/>
          <w:szCs w:val="26"/>
        </w:rPr>
        <w:t> с учетом успешной эксплуатации семейства вертолётов </w:t>
      </w:r>
      <w:hyperlink r:id="rId136" w:tooltip="Ка-25" w:history="1">
        <w:r w:rsidRPr="00AA34D4">
          <w:rPr>
            <w:rFonts w:ascii="Times New Roman" w:eastAsia="Calibri" w:hAnsi="Times New Roman"/>
            <w:color w:val="000000"/>
            <w:sz w:val="26"/>
            <w:szCs w:val="26"/>
          </w:rPr>
          <w:t>Ка-25</w:t>
        </w:r>
      </w:hyperlink>
      <w:r w:rsidRPr="00AA34D4">
        <w:rPr>
          <w:rFonts w:ascii="Times New Roman" w:eastAsia="Calibri" w:hAnsi="Times New Roman"/>
          <w:color w:val="000000"/>
          <w:sz w:val="26"/>
          <w:szCs w:val="26"/>
        </w:rPr>
        <w:t> и </w:t>
      </w:r>
      <w:hyperlink r:id="rId137" w:tooltip="Ка-27" w:history="1">
        <w:r w:rsidRPr="00AA34D4">
          <w:rPr>
            <w:rFonts w:ascii="Times New Roman" w:eastAsia="Calibri" w:hAnsi="Times New Roman"/>
            <w:color w:val="000000"/>
            <w:sz w:val="26"/>
            <w:szCs w:val="26"/>
          </w:rPr>
          <w:t>Ка-27</w:t>
        </w:r>
      </w:hyperlink>
      <w:r w:rsidRPr="00AA34D4">
        <w:rPr>
          <w:rFonts w:ascii="Times New Roman" w:eastAsia="Calibri" w:hAnsi="Times New Roman"/>
          <w:color w:val="000000"/>
          <w:sz w:val="26"/>
          <w:szCs w:val="26"/>
        </w:rPr>
        <w:t> с палубы кораблей. Началом разработки вертолёта Ка-32 следует принимать, как и для вертолёта </w:t>
      </w:r>
      <w:hyperlink r:id="rId138" w:tooltip="Ка-27" w:history="1">
        <w:r w:rsidRPr="00AA34D4">
          <w:rPr>
            <w:rFonts w:ascii="Times New Roman" w:eastAsia="Calibri" w:hAnsi="Times New Roman"/>
            <w:color w:val="000000"/>
            <w:sz w:val="26"/>
            <w:szCs w:val="26"/>
          </w:rPr>
          <w:t>Ка-27</w:t>
        </w:r>
      </w:hyperlink>
      <w:r w:rsidRPr="00AA34D4">
        <w:rPr>
          <w:rFonts w:ascii="Times New Roman" w:eastAsia="Calibri" w:hAnsi="Times New Roman"/>
          <w:color w:val="000000"/>
          <w:sz w:val="26"/>
          <w:szCs w:val="26"/>
        </w:rPr>
        <w:t>, </w:t>
      </w:r>
      <w:hyperlink r:id="rId139" w:tooltip="1969 год" w:history="1">
        <w:r w:rsidRPr="00AA34D4">
          <w:rPr>
            <w:rFonts w:ascii="Times New Roman" w:eastAsia="Calibri" w:hAnsi="Times New Roman"/>
            <w:color w:val="000000"/>
            <w:sz w:val="26"/>
            <w:szCs w:val="26"/>
          </w:rPr>
          <w:t>1969 год</w:t>
        </w:r>
      </w:hyperlink>
      <w:r w:rsidRPr="00AA34D4">
        <w:rPr>
          <w:rFonts w:ascii="Times New Roman" w:eastAsia="Calibri" w:hAnsi="Times New Roman"/>
          <w:color w:val="000000"/>
          <w:sz w:val="26"/>
          <w:szCs w:val="26"/>
        </w:rPr>
        <w:t>. Первый полёт опытного вертолёта Ка-32 состоялся </w:t>
      </w:r>
      <w:hyperlink r:id="rId140" w:tooltip="24 декабря" w:history="1">
        <w:r w:rsidRPr="00AA34D4">
          <w:rPr>
            <w:rFonts w:ascii="Times New Roman" w:eastAsia="Calibri" w:hAnsi="Times New Roman"/>
            <w:color w:val="000000"/>
            <w:sz w:val="26"/>
            <w:szCs w:val="26"/>
          </w:rPr>
          <w:t>24 декабря</w:t>
        </w:r>
      </w:hyperlink>
      <w:r w:rsidRPr="00AA34D4">
        <w:rPr>
          <w:rFonts w:ascii="Times New Roman" w:eastAsia="Calibri" w:hAnsi="Times New Roman"/>
          <w:color w:val="000000"/>
          <w:sz w:val="26"/>
          <w:szCs w:val="26"/>
        </w:rPr>
        <w:t> </w:t>
      </w:r>
      <w:hyperlink r:id="rId141" w:tooltip="1973 год" w:history="1">
        <w:r w:rsidRPr="00AA34D4">
          <w:rPr>
            <w:rFonts w:ascii="Times New Roman" w:eastAsia="Calibri" w:hAnsi="Times New Roman"/>
            <w:color w:val="000000"/>
            <w:sz w:val="26"/>
            <w:szCs w:val="26"/>
          </w:rPr>
          <w:t>1973 года</w:t>
        </w:r>
      </w:hyperlink>
      <w:r w:rsidRPr="00AA34D4">
        <w:rPr>
          <w:rFonts w:ascii="Times New Roman" w:eastAsia="Calibri" w:hAnsi="Times New Roman"/>
          <w:color w:val="000000"/>
          <w:sz w:val="26"/>
          <w:szCs w:val="26"/>
        </w:rPr>
        <w:t>.</w:t>
      </w:r>
    </w:p>
    <w:p w:rsidR="00005777" w:rsidRPr="00AA34D4" w:rsidRDefault="00A733E0" w:rsidP="004A6118">
      <w:pPr>
        <w:keepLines/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6"/>
          <w:szCs w:val="26"/>
        </w:rPr>
      </w:pPr>
      <w:r w:rsidRPr="00AA34D4">
        <w:rPr>
          <w:rFonts w:ascii="Times New Roman" w:eastAsia="Calibri" w:hAnsi="Times New Roman"/>
          <w:color w:val="000000"/>
          <w:sz w:val="26"/>
          <w:szCs w:val="26"/>
        </w:rPr>
        <w:t>Ми-26  — </w:t>
      </w:r>
      <w:hyperlink r:id="rId142" w:tooltip="СССР" w:history="1">
        <w:r w:rsidRPr="00AA34D4">
          <w:rPr>
            <w:rFonts w:ascii="Times New Roman" w:eastAsia="Calibri" w:hAnsi="Times New Roman"/>
            <w:color w:val="000000"/>
            <w:sz w:val="26"/>
            <w:szCs w:val="26"/>
          </w:rPr>
          <w:t>советский</w:t>
        </w:r>
      </w:hyperlink>
      <w:r w:rsidRPr="00AA34D4">
        <w:rPr>
          <w:rFonts w:ascii="Times New Roman" w:eastAsia="Calibri" w:hAnsi="Times New Roman"/>
          <w:color w:val="000000"/>
          <w:sz w:val="26"/>
          <w:szCs w:val="26"/>
        </w:rPr>
        <w:t> многоцелевой транспортный </w:t>
      </w:r>
      <w:hyperlink r:id="rId143" w:tooltip="Вертолёт" w:history="1">
        <w:r w:rsidRPr="00AA34D4">
          <w:rPr>
            <w:rFonts w:ascii="Times New Roman" w:eastAsia="Calibri" w:hAnsi="Times New Roman"/>
            <w:color w:val="000000"/>
            <w:sz w:val="26"/>
            <w:szCs w:val="26"/>
          </w:rPr>
          <w:t>вертолёт</w:t>
        </w:r>
      </w:hyperlink>
      <w:r w:rsidRPr="00AA34D4">
        <w:rPr>
          <w:rFonts w:ascii="Times New Roman" w:eastAsia="Calibri" w:hAnsi="Times New Roman"/>
          <w:color w:val="000000"/>
          <w:sz w:val="26"/>
          <w:szCs w:val="26"/>
        </w:rPr>
        <w:t>, крупнейший в мире серийный транспортный вертолёт. Разработчик — </w:t>
      </w:r>
      <w:hyperlink r:id="rId144" w:tooltip="ОКБ Миля" w:history="1">
        <w:r w:rsidRPr="00AA34D4">
          <w:rPr>
            <w:rFonts w:ascii="Times New Roman" w:eastAsia="Calibri" w:hAnsi="Times New Roman"/>
            <w:color w:val="000000"/>
            <w:sz w:val="26"/>
            <w:szCs w:val="26"/>
          </w:rPr>
          <w:t>ОКБ Миля</w:t>
        </w:r>
      </w:hyperlink>
      <w:r w:rsidRPr="00AA34D4">
        <w:rPr>
          <w:rFonts w:ascii="Times New Roman" w:eastAsia="Calibri" w:hAnsi="Times New Roman"/>
          <w:color w:val="000000"/>
          <w:sz w:val="26"/>
          <w:szCs w:val="26"/>
        </w:rPr>
        <w:t>. Первый полёт совершил </w:t>
      </w:r>
      <w:hyperlink r:id="rId145" w:tooltip="14 декабря" w:history="1">
        <w:r w:rsidRPr="00AA34D4">
          <w:rPr>
            <w:rFonts w:ascii="Times New Roman" w:eastAsia="Calibri" w:hAnsi="Times New Roman"/>
            <w:color w:val="000000"/>
            <w:sz w:val="26"/>
            <w:szCs w:val="26"/>
          </w:rPr>
          <w:t>14 декабря</w:t>
        </w:r>
      </w:hyperlink>
      <w:r w:rsidRPr="00AA34D4">
        <w:rPr>
          <w:rFonts w:ascii="Times New Roman" w:eastAsia="Calibri" w:hAnsi="Times New Roman"/>
          <w:color w:val="000000"/>
          <w:sz w:val="26"/>
          <w:szCs w:val="26"/>
        </w:rPr>
        <w:t> </w:t>
      </w:r>
      <w:hyperlink r:id="rId146" w:tooltip="1977 год" w:history="1">
        <w:r w:rsidRPr="00AA34D4">
          <w:rPr>
            <w:rFonts w:ascii="Times New Roman" w:eastAsia="Calibri" w:hAnsi="Times New Roman"/>
            <w:color w:val="000000"/>
            <w:sz w:val="26"/>
            <w:szCs w:val="26"/>
          </w:rPr>
          <w:t>1977 года</w:t>
        </w:r>
      </w:hyperlink>
      <w:r w:rsidRPr="00AA34D4">
        <w:rPr>
          <w:rFonts w:ascii="Times New Roman" w:eastAsia="Calibri" w:hAnsi="Times New Roman"/>
          <w:color w:val="000000"/>
          <w:sz w:val="26"/>
          <w:szCs w:val="26"/>
        </w:rPr>
        <w:t>. Серийно производится </w:t>
      </w:r>
      <w:hyperlink r:id="rId147" w:tooltip="Роствертол" w:history="1">
        <w:r w:rsidRPr="00AA34D4">
          <w:rPr>
            <w:rFonts w:ascii="Times New Roman" w:eastAsia="Calibri" w:hAnsi="Times New Roman"/>
            <w:color w:val="000000"/>
            <w:sz w:val="26"/>
            <w:szCs w:val="26"/>
          </w:rPr>
          <w:t>Ростовским вертолётным заводом</w:t>
        </w:r>
      </w:hyperlink>
      <w:r w:rsidRPr="00AA34D4">
        <w:rPr>
          <w:rFonts w:ascii="Times New Roman" w:eastAsia="Calibri" w:hAnsi="Times New Roman"/>
          <w:color w:val="000000"/>
          <w:sz w:val="26"/>
          <w:szCs w:val="26"/>
        </w:rPr>
        <w:t>. Всего по состоянию на </w:t>
      </w:r>
      <w:hyperlink r:id="rId148" w:tooltip="2011 год" w:history="1">
        <w:r w:rsidRPr="00AA34D4">
          <w:rPr>
            <w:rFonts w:ascii="Times New Roman" w:eastAsia="Calibri" w:hAnsi="Times New Roman"/>
            <w:color w:val="000000"/>
            <w:sz w:val="26"/>
            <w:szCs w:val="26"/>
          </w:rPr>
          <w:t>2011 год</w:t>
        </w:r>
      </w:hyperlink>
      <w:r w:rsidRPr="00AA34D4">
        <w:rPr>
          <w:rFonts w:ascii="Times New Roman" w:eastAsia="Calibri" w:hAnsi="Times New Roman"/>
          <w:color w:val="000000"/>
          <w:sz w:val="26"/>
          <w:szCs w:val="26"/>
        </w:rPr>
        <w:t> изготовлено 310 машин (по данным реестра воздушных судов). Грузоподъёмность </w:t>
      </w:r>
      <w:r w:rsidR="009B2F5A"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– </w:t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до 20 тонн полезной нагрузки. Вертолёт может быть использован для </w:t>
      </w:r>
      <w:proofErr w:type="gramStart"/>
      <w:r w:rsidRPr="00AA34D4">
        <w:rPr>
          <w:rFonts w:ascii="Times New Roman" w:eastAsia="Calibri" w:hAnsi="Times New Roman"/>
          <w:color w:val="000000"/>
          <w:sz w:val="26"/>
          <w:szCs w:val="26"/>
        </w:rPr>
        <w:t>задач</w:t>
      </w:r>
      <w:proofErr w:type="gramEnd"/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 как военного, так и гражданского характера, а также для проведения поисково-спасательных операций.</w:t>
      </w:r>
    </w:p>
    <w:p w:rsidR="00206C3A" w:rsidRPr="00AA34D4" w:rsidRDefault="00206C3A" w:rsidP="004A6118">
      <w:pPr>
        <w:keepLines/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6"/>
          <w:szCs w:val="26"/>
        </w:rPr>
      </w:pPr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Исторически позиции Российской Федерации в этом сегменте устойчивы – </w:t>
      </w:r>
      <w:r w:rsidR="00A52E58" w:rsidRPr="00AA34D4">
        <w:rPr>
          <w:rFonts w:ascii="Times New Roman" w:eastAsia="Calibri" w:hAnsi="Times New Roman"/>
          <w:color w:val="000000"/>
          <w:sz w:val="26"/>
          <w:szCs w:val="26"/>
        </w:rPr>
        <w:t>например,</w:t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 в 2010 году её доля рынка составила 15% (0,4 млрд </w:t>
      </w:r>
      <w:r w:rsidR="005D4C88"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долл. </w:t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США). </w:t>
      </w:r>
    </w:p>
    <w:p w:rsidR="00206C3A" w:rsidRPr="00AA34D4" w:rsidRDefault="00206C3A" w:rsidP="004A6118">
      <w:pPr>
        <w:keepLines/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6"/>
          <w:szCs w:val="26"/>
        </w:rPr>
      </w:pPr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Примерно 25% выручки </w:t>
      </w:r>
      <w:r w:rsidR="00AF6739" w:rsidRPr="00AA34D4">
        <w:rPr>
          <w:rFonts w:ascii="Times New Roman" w:eastAsia="Calibri" w:hAnsi="Times New Roman"/>
          <w:color w:val="000000"/>
          <w:sz w:val="26"/>
          <w:szCs w:val="26"/>
        </w:rPr>
        <w:t>Холдинг</w:t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а приходится именно на </w:t>
      </w:r>
      <w:r w:rsidR="00A52E58" w:rsidRPr="00AA34D4">
        <w:rPr>
          <w:rFonts w:ascii="Times New Roman" w:eastAsia="Calibri" w:hAnsi="Times New Roman"/>
          <w:color w:val="000000"/>
          <w:sz w:val="26"/>
          <w:szCs w:val="26"/>
        </w:rPr>
        <w:t>данный</w:t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 сегмент. Ключевыми продуктами здесь являются вертолёты Ми-8 и Ми-17 (усовершенствованный вариант Ми-8, отличающийся улучшенной силовой установкой), разработка которых относится ещё к советскому периоду, </w:t>
      </w:r>
      <w:r w:rsidR="00A52E58" w:rsidRPr="00AA34D4">
        <w:rPr>
          <w:rFonts w:ascii="Times New Roman" w:eastAsia="Calibri" w:hAnsi="Times New Roman"/>
          <w:color w:val="000000"/>
          <w:sz w:val="26"/>
          <w:szCs w:val="26"/>
        </w:rPr>
        <w:br/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и их модификации – на их долю приходится около 73% всех продаж </w:t>
      </w:r>
      <w:r w:rsidR="00AF6739" w:rsidRPr="00AA34D4">
        <w:rPr>
          <w:rFonts w:ascii="Times New Roman" w:eastAsia="Calibri" w:hAnsi="Times New Roman"/>
          <w:color w:val="000000"/>
          <w:sz w:val="26"/>
          <w:szCs w:val="26"/>
        </w:rPr>
        <w:t>Холдинг</w:t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>а в</w:t>
      </w:r>
      <w:r w:rsidR="00A52E58" w:rsidRPr="00AA34D4">
        <w:rPr>
          <w:rFonts w:ascii="Times New Roman" w:eastAsia="Calibri" w:hAnsi="Times New Roman"/>
          <w:color w:val="000000"/>
          <w:sz w:val="26"/>
          <w:szCs w:val="26"/>
        </w:rPr>
        <w:t> </w:t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>данном сегменте.</w:t>
      </w:r>
    </w:p>
    <w:p w:rsidR="00206C3A" w:rsidRPr="00AA34D4" w:rsidRDefault="00206C3A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6"/>
          <w:szCs w:val="26"/>
        </w:rPr>
      </w:pPr>
      <w:r w:rsidRPr="00AA34D4">
        <w:rPr>
          <w:rFonts w:ascii="Times New Roman" w:eastAsia="Calibri" w:hAnsi="Times New Roman"/>
          <w:color w:val="000000"/>
          <w:sz w:val="26"/>
          <w:szCs w:val="26"/>
        </w:rPr>
        <w:lastRenderedPageBreak/>
        <w:t xml:space="preserve">При этом, поскольку указанные вертолёты не отвечают современным требованиям рынка, </w:t>
      </w:r>
      <w:r w:rsidR="00AF6739" w:rsidRPr="00AA34D4">
        <w:rPr>
          <w:rFonts w:ascii="Times New Roman" w:eastAsia="Calibri" w:hAnsi="Times New Roman"/>
          <w:color w:val="000000"/>
          <w:sz w:val="26"/>
          <w:szCs w:val="26"/>
        </w:rPr>
        <w:t>Холдинг</w:t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 вынужден продавать их со значительным дисконтом (</w:t>
      </w:r>
      <w:r w:rsidR="001179F0"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дешевле на </w:t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>15–20%</w:t>
      </w:r>
      <w:r w:rsidR="001179F0" w:rsidRPr="00AA34D4">
        <w:rPr>
          <w:rFonts w:ascii="Times New Roman" w:eastAsia="Calibri" w:hAnsi="Times New Roman"/>
          <w:color w:val="000000"/>
          <w:sz w:val="26"/>
          <w:szCs w:val="26"/>
        </w:rPr>
        <w:t>, чем</w:t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> западны</w:t>
      </w:r>
      <w:r w:rsidR="001179F0" w:rsidRPr="00AA34D4">
        <w:rPr>
          <w:rFonts w:ascii="Times New Roman" w:eastAsia="Calibri" w:hAnsi="Times New Roman"/>
          <w:color w:val="000000"/>
          <w:sz w:val="26"/>
          <w:szCs w:val="26"/>
        </w:rPr>
        <w:t>е</w:t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 аналоги).</w:t>
      </w:r>
    </w:p>
    <w:p w:rsidR="00206C3A" w:rsidRPr="00AA34D4" w:rsidRDefault="00855A0D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6"/>
          <w:szCs w:val="26"/>
        </w:rPr>
      </w:pPr>
      <w:r w:rsidRPr="00AA34D4">
        <w:rPr>
          <w:rFonts w:ascii="Times New Roman" w:eastAsia="Calibri" w:hAnsi="Times New Roman"/>
          <w:color w:val="000000"/>
          <w:sz w:val="26"/>
          <w:szCs w:val="26"/>
        </w:rPr>
        <w:t>В то же время на 2015</w:t>
      </w:r>
      <w:r w:rsidR="00206C3A"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 год запланировано начало серийного производства вертолёта Ми-38, который изначально проектировался для сертификации </w:t>
      </w:r>
      <w:r w:rsidR="00206C3A" w:rsidRPr="00AA34D4">
        <w:rPr>
          <w:rFonts w:ascii="Times New Roman" w:eastAsia="Calibri" w:hAnsi="Times New Roman"/>
          <w:color w:val="000000"/>
          <w:sz w:val="26"/>
          <w:szCs w:val="26"/>
        </w:rPr>
        <w:br/>
        <w:t xml:space="preserve">и продажи на зарубежных рынках. В силу того, что в нём использованы многие современные решения, в том числе реализован принцип «стеклянной кабины» </w:t>
      </w:r>
      <w:r w:rsidR="00206C3A" w:rsidRPr="00AA34D4">
        <w:rPr>
          <w:rFonts w:ascii="Times New Roman" w:eastAsia="Calibri" w:hAnsi="Times New Roman"/>
          <w:color w:val="000000"/>
          <w:sz w:val="26"/>
          <w:szCs w:val="26"/>
        </w:rPr>
        <w:br/>
        <w:t>и широко применяются композитные материалы, а также могут быть установлены двигатели зарубежного производства, этот вертолёт является достаточно конкурентоспособным на рынке.</w:t>
      </w:r>
    </w:p>
    <w:p w:rsidR="00206C3A" w:rsidRPr="00AA34D4" w:rsidRDefault="00206C3A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i/>
          <w:color w:val="000000"/>
          <w:sz w:val="26"/>
          <w:szCs w:val="26"/>
        </w:rPr>
      </w:pPr>
    </w:p>
    <w:p w:rsidR="00206C3A" w:rsidRPr="00AA34D4" w:rsidRDefault="00206C3A" w:rsidP="008465EE">
      <w:pPr>
        <w:spacing w:line="360" w:lineRule="auto"/>
        <w:ind w:firstLine="709"/>
        <w:outlineLvl w:val="0"/>
        <w:rPr>
          <w:rFonts w:ascii="Times New Roman" w:eastAsia="Calibri" w:hAnsi="Times New Roman"/>
          <w:i/>
          <w:sz w:val="26"/>
          <w:szCs w:val="26"/>
        </w:rPr>
      </w:pPr>
      <w:r w:rsidRPr="00AA34D4">
        <w:rPr>
          <w:rFonts w:ascii="Times New Roman" w:eastAsia="Calibri" w:hAnsi="Times New Roman"/>
          <w:i/>
          <w:sz w:val="26"/>
          <w:szCs w:val="26"/>
        </w:rPr>
        <w:t>Сегмент лёгких вертолётов</w:t>
      </w:r>
    </w:p>
    <w:p w:rsidR="00206C3A" w:rsidRPr="00AA34D4" w:rsidRDefault="00206C3A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6"/>
          <w:szCs w:val="26"/>
        </w:rPr>
      </w:pPr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По итогам 2010 года мировой рынок </w:t>
      </w:r>
      <w:r w:rsidR="00B113DC" w:rsidRPr="00AA34D4">
        <w:rPr>
          <w:rFonts w:ascii="Times New Roman" w:eastAsia="Calibri" w:hAnsi="Times New Roman"/>
          <w:color w:val="000000"/>
          <w:sz w:val="26"/>
          <w:szCs w:val="26"/>
        </w:rPr>
        <w:t>лёгк</w:t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их вертолётов в денежном выражении составил примерно 23% совокупного объёма рынка вертолётостроения (около 3,7 млрд </w:t>
      </w:r>
      <w:r w:rsidR="005D4C88"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долл. </w:t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>США).</w:t>
      </w:r>
    </w:p>
    <w:p w:rsidR="00206C3A" w:rsidRPr="00AA34D4" w:rsidRDefault="00206C3A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6"/>
          <w:szCs w:val="26"/>
        </w:rPr>
      </w:pPr>
      <w:r w:rsidRPr="00AA34D4">
        <w:rPr>
          <w:rFonts w:ascii="Times New Roman" w:eastAsia="Calibri" w:hAnsi="Times New Roman"/>
          <w:color w:val="000000"/>
          <w:sz w:val="26"/>
          <w:szCs w:val="26"/>
        </w:rPr>
        <w:t>Данный сегмент рынка поделён между следующими компаниями:</w:t>
      </w:r>
    </w:p>
    <w:p w:rsidR="00206C3A" w:rsidRPr="00AA34D4" w:rsidRDefault="00206C3A" w:rsidP="004A6118">
      <w:pPr>
        <w:numPr>
          <w:ilvl w:val="0"/>
          <w:numId w:val="20"/>
        </w:numPr>
        <w:spacing w:before="60" w:after="0" w:line="360" w:lineRule="auto"/>
        <w:ind w:hanging="357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proofErr w:type="spellStart"/>
      <w:r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>Eurocopter</w:t>
      </w:r>
      <w:proofErr w:type="spellEnd"/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(модельный ряд представлен вертолётами EC 135, EC 120); доля в денежном выражении – около 39%.</w:t>
      </w:r>
    </w:p>
    <w:p w:rsidR="00206C3A" w:rsidRPr="00AA34D4" w:rsidRDefault="00206C3A" w:rsidP="004A6118">
      <w:pPr>
        <w:numPr>
          <w:ilvl w:val="0"/>
          <w:numId w:val="20"/>
        </w:numPr>
        <w:spacing w:before="60" w:after="0" w:line="360" w:lineRule="auto"/>
        <w:ind w:hanging="357"/>
        <w:contextualSpacing/>
        <w:jc w:val="both"/>
        <w:rPr>
          <w:rFonts w:ascii="Times New Roman" w:hAnsi="Times New Roman"/>
          <w:color w:val="000000"/>
          <w:sz w:val="26"/>
          <w:szCs w:val="26"/>
          <w:lang w:val="en-US" w:eastAsia="ru-RU"/>
        </w:rPr>
      </w:pPr>
      <w:proofErr w:type="spellStart"/>
      <w:r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>AgustaWestland</w:t>
      </w:r>
      <w:proofErr w:type="spellEnd"/>
      <w:r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 xml:space="preserve"> (AW109, AW149 </w:t>
      </w: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>и</w:t>
      </w:r>
      <w:r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 xml:space="preserve"> AW119); </w:t>
      </w: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>доля</w:t>
      </w:r>
      <w:r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 xml:space="preserve"> – </w:t>
      </w: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>около</w:t>
      </w:r>
      <w:r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 xml:space="preserve"> 31%.</w:t>
      </w:r>
    </w:p>
    <w:p w:rsidR="00206C3A" w:rsidRPr="00AA34D4" w:rsidRDefault="00206C3A" w:rsidP="004A6118">
      <w:pPr>
        <w:numPr>
          <w:ilvl w:val="0"/>
          <w:numId w:val="20"/>
        </w:numPr>
        <w:spacing w:before="60" w:after="0" w:line="360" w:lineRule="auto"/>
        <w:ind w:hanging="357"/>
        <w:contextualSpacing/>
        <w:jc w:val="both"/>
        <w:rPr>
          <w:rFonts w:ascii="Times New Roman" w:hAnsi="Times New Roman"/>
          <w:color w:val="000000"/>
          <w:sz w:val="26"/>
          <w:szCs w:val="26"/>
          <w:lang w:val="en-US" w:eastAsia="ru-RU"/>
        </w:rPr>
      </w:pPr>
      <w:r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 xml:space="preserve">Bell (Bell 429 </w:t>
      </w: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>и</w:t>
      </w:r>
      <w:r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 xml:space="preserve"> Bell 407); </w:t>
      </w: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>доля</w:t>
      </w:r>
      <w:r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 xml:space="preserve"> – </w:t>
      </w: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>около</w:t>
      </w:r>
      <w:r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 xml:space="preserve"> 23%.</w:t>
      </w:r>
    </w:p>
    <w:p w:rsidR="00206C3A" w:rsidRPr="00AA34D4" w:rsidRDefault="00206C3A" w:rsidP="004A6118">
      <w:pPr>
        <w:spacing w:after="0" w:line="360" w:lineRule="auto"/>
        <w:ind w:firstLine="709"/>
        <w:rPr>
          <w:rFonts w:ascii="Times New Roman" w:eastAsia="Calibri" w:hAnsi="Times New Roman"/>
          <w:color w:val="000000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Доля Российской Федерации на данном рынке итогам 2010 года составила 1% (примерно 0,02 млрд </w:t>
      </w:r>
      <w:r w:rsidR="005D4C88" w:rsidRPr="00AA34D4">
        <w:rPr>
          <w:rFonts w:ascii="Times New Roman" w:eastAsia="Calibri" w:hAnsi="Times New Roman"/>
          <w:sz w:val="26"/>
          <w:szCs w:val="26"/>
        </w:rPr>
        <w:t xml:space="preserve">долл. </w:t>
      </w:r>
      <w:r w:rsidRPr="00AA34D4">
        <w:rPr>
          <w:rFonts w:ascii="Times New Roman" w:eastAsia="Calibri" w:hAnsi="Times New Roman"/>
          <w:sz w:val="26"/>
          <w:szCs w:val="26"/>
        </w:rPr>
        <w:t xml:space="preserve">США). В то же время </w:t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в </w:t>
      </w:r>
      <w:proofErr w:type="gramStart"/>
      <w:r w:rsidRPr="00AA34D4">
        <w:rPr>
          <w:rFonts w:ascii="Times New Roman" w:eastAsia="Calibri" w:hAnsi="Times New Roman"/>
          <w:color w:val="000000"/>
          <w:sz w:val="26"/>
          <w:szCs w:val="26"/>
        </w:rPr>
        <w:t>последние</w:t>
      </w:r>
      <w:proofErr w:type="gramEnd"/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 годы началось активное развитие этого сегмента рынка, и в ближайшие годы планируется выход </w:t>
      </w:r>
      <w:r w:rsidR="00FE0E58" w:rsidRPr="00AA34D4">
        <w:rPr>
          <w:rFonts w:ascii="Times New Roman" w:eastAsia="Calibri" w:hAnsi="Times New Roman"/>
          <w:color w:val="000000"/>
          <w:sz w:val="26"/>
          <w:szCs w:val="26"/>
        </w:rPr>
        <w:br/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>в серию вертолётов следующих моделей:</w:t>
      </w:r>
    </w:p>
    <w:p w:rsidR="00206C3A" w:rsidRPr="00AA34D4" w:rsidRDefault="00FE2669" w:rsidP="004A6118">
      <w:pPr>
        <w:numPr>
          <w:ilvl w:val="0"/>
          <w:numId w:val="18"/>
        </w:numPr>
        <w:spacing w:before="60" w:after="0" w:line="360" w:lineRule="auto"/>
        <w:contextualSpacing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«</w:t>
      </w:r>
      <w:proofErr w:type="spellStart"/>
      <w:r w:rsidRPr="00AA34D4">
        <w:rPr>
          <w:rFonts w:ascii="Times New Roman" w:eastAsia="Calibri" w:hAnsi="Times New Roman"/>
          <w:sz w:val="26"/>
          <w:szCs w:val="26"/>
        </w:rPr>
        <w:t>Ансат</w:t>
      </w:r>
      <w:proofErr w:type="spellEnd"/>
      <w:r w:rsidRPr="00AA34D4">
        <w:rPr>
          <w:rFonts w:ascii="Times New Roman" w:eastAsia="Calibri" w:hAnsi="Times New Roman"/>
          <w:sz w:val="26"/>
          <w:szCs w:val="26"/>
        </w:rPr>
        <w:t>» — лёгкий многоцелевой </w:t>
      </w:r>
      <w:hyperlink r:id="rId149" w:tooltip="Вертолёт" w:history="1">
        <w:r w:rsidRPr="00AA34D4">
          <w:rPr>
            <w:rFonts w:ascii="Times New Roman" w:eastAsia="Calibri" w:hAnsi="Times New Roman"/>
            <w:sz w:val="26"/>
            <w:szCs w:val="26"/>
          </w:rPr>
          <w:t>вертолёт</w:t>
        </w:r>
      </w:hyperlink>
      <w:r w:rsidRPr="00AA34D4">
        <w:rPr>
          <w:rFonts w:ascii="Times New Roman" w:eastAsia="Calibri" w:hAnsi="Times New Roman"/>
          <w:sz w:val="26"/>
          <w:szCs w:val="26"/>
        </w:rPr>
        <w:t>, разработанный конструкторским бюро ОАО «</w:t>
      </w:r>
      <w:hyperlink r:id="rId150" w:tooltip="Казанский вертолётный завод" w:history="1">
        <w:r w:rsidRPr="00AA34D4">
          <w:rPr>
            <w:rFonts w:ascii="Times New Roman" w:eastAsia="Calibri" w:hAnsi="Times New Roman"/>
            <w:sz w:val="26"/>
            <w:szCs w:val="26"/>
          </w:rPr>
          <w:t>Казанский вертолётный завод</w:t>
        </w:r>
      </w:hyperlink>
      <w:r w:rsidRPr="00AA34D4">
        <w:rPr>
          <w:rFonts w:ascii="Times New Roman" w:eastAsia="Calibri" w:hAnsi="Times New Roman"/>
          <w:sz w:val="26"/>
          <w:szCs w:val="26"/>
        </w:rPr>
        <w:t>». Первый </w:t>
      </w:r>
      <w:hyperlink r:id="rId151" w:tooltip="Прототип (техника) (страница отсутствует)" w:history="1">
        <w:r w:rsidRPr="00AA34D4">
          <w:rPr>
            <w:rFonts w:ascii="Times New Roman" w:eastAsia="Calibri" w:hAnsi="Times New Roman"/>
            <w:sz w:val="26"/>
            <w:szCs w:val="26"/>
          </w:rPr>
          <w:t>прототип</w:t>
        </w:r>
      </w:hyperlink>
      <w:r w:rsidRPr="00AA34D4">
        <w:rPr>
          <w:rFonts w:ascii="Times New Roman" w:eastAsia="Calibri" w:hAnsi="Times New Roman"/>
          <w:sz w:val="26"/>
          <w:szCs w:val="26"/>
        </w:rPr>
        <w:t> вертолёта был собран в мае </w:t>
      </w:r>
      <w:hyperlink r:id="rId152" w:tooltip="1997 год" w:history="1">
        <w:r w:rsidRPr="00AA34D4">
          <w:rPr>
            <w:rFonts w:ascii="Times New Roman" w:eastAsia="Calibri" w:hAnsi="Times New Roman"/>
            <w:sz w:val="26"/>
            <w:szCs w:val="26"/>
          </w:rPr>
          <w:t>1997 года</w:t>
        </w:r>
      </w:hyperlink>
      <w:r w:rsidRPr="00AA34D4">
        <w:rPr>
          <w:rFonts w:ascii="Times New Roman" w:eastAsia="Calibri" w:hAnsi="Times New Roman"/>
          <w:sz w:val="26"/>
          <w:szCs w:val="26"/>
        </w:rPr>
        <w:t>. Машина может быть использована для решения широкого круга задач: доставка грузов, перевозка пассажиров, проведение поисково-спасательных операций, патрулирование, оказание экстренной медицинской помощи, административные перевозки, первоначальное обучение. Вертолёт «</w:t>
      </w:r>
      <w:proofErr w:type="spellStart"/>
      <w:r w:rsidRPr="00AA34D4">
        <w:rPr>
          <w:rFonts w:ascii="Times New Roman" w:eastAsia="Calibri" w:hAnsi="Times New Roman"/>
          <w:sz w:val="26"/>
          <w:szCs w:val="26"/>
        </w:rPr>
        <w:t>Ансат</w:t>
      </w:r>
      <w:proofErr w:type="spellEnd"/>
      <w:r w:rsidRPr="00AA34D4">
        <w:rPr>
          <w:rFonts w:ascii="Times New Roman" w:eastAsia="Calibri" w:hAnsi="Times New Roman"/>
          <w:sz w:val="26"/>
          <w:szCs w:val="26"/>
        </w:rPr>
        <w:t xml:space="preserve">» может перевозить 1300 килограммов </w:t>
      </w:r>
      <w:r w:rsidRPr="00AA34D4">
        <w:rPr>
          <w:rFonts w:ascii="Times New Roman" w:eastAsia="Calibri" w:hAnsi="Times New Roman"/>
          <w:sz w:val="26"/>
          <w:szCs w:val="26"/>
        </w:rPr>
        <w:lastRenderedPageBreak/>
        <w:t>полезной нагрузки в кабине.</w:t>
      </w:r>
      <w:r w:rsidR="00EA287F" w:rsidRPr="00AA34D4">
        <w:rPr>
          <w:rFonts w:ascii="Times New Roman" w:eastAsia="Calibri" w:hAnsi="Times New Roman"/>
          <w:sz w:val="26"/>
          <w:szCs w:val="26"/>
        </w:rPr>
        <w:t xml:space="preserve"> П</w:t>
      </w:r>
      <w:r w:rsidR="00206C3A" w:rsidRPr="00AA34D4">
        <w:rPr>
          <w:rFonts w:ascii="Times New Roman" w:eastAsia="Calibri" w:hAnsi="Times New Roman"/>
          <w:sz w:val="26"/>
          <w:szCs w:val="26"/>
        </w:rPr>
        <w:t>родажи вертолёта в гражданском исполнении</w:t>
      </w:r>
      <w:r w:rsidR="00A733E0" w:rsidRPr="00AA34D4">
        <w:rPr>
          <w:rFonts w:ascii="Times New Roman" w:eastAsia="Calibri" w:hAnsi="Times New Roman"/>
          <w:sz w:val="26"/>
          <w:szCs w:val="26"/>
        </w:rPr>
        <w:t xml:space="preserve"> планируется начать в 2012 году</w:t>
      </w:r>
      <w:r w:rsidR="00206C3A" w:rsidRPr="00AA34D4">
        <w:rPr>
          <w:rFonts w:ascii="Times New Roman" w:eastAsia="Calibri" w:hAnsi="Times New Roman"/>
          <w:sz w:val="26"/>
          <w:szCs w:val="26"/>
        </w:rPr>
        <w:t>.</w:t>
      </w:r>
    </w:p>
    <w:p w:rsidR="00206C3A" w:rsidRPr="00A575C0" w:rsidRDefault="00EA287F" w:rsidP="004A6118">
      <w:pPr>
        <w:numPr>
          <w:ilvl w:val="0"/>
          <w:numId w:val="18"/>
        </w:numPr>
        <w:spacing w:before="60" w:after="0" w:line="360" w:lineRule="auto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A575C0">
        <w:rPr>
          <w:rFonts w:ascii="Times New Roman" w:hAnsi="Times New Roman"/>
          <w:color w:val="000000"/>
          <w:sz w:val="26"/>
          <w:szCs w:val="26"/>
          <w:lang w:eastAsia="ru-RU"/>
        </w:rPr>
        <w:t>Ка-226Т - многоцелевой</w:t>
      </w:r>
      <w:r w:rsidRPr="00A575C0">
        <w:rPr>
          <w:rFonts w:ascii="Times New Roman" w:hAnsi="Times New Roman"/>
          <w:sz w:val="26"/>
          <w:szCs w:val="26"/>
          <w:lang w:eastAsia="ru-RU"/>
        </w:rPr>
        <w:t> </w:t>
      </w:r>
      <w:hyperlink r:id="rId153" w:tooltip="Вертолёт" w:history="1">
        <w:r w:rsidRPr="00A575C0">
          <w:rPr>
            <w:rFonts w:ascii="Times New Roman" w:hAnsi="Times New Roman"/>
            <w:color w:val="000000"/>
            <w:sz w:val="26"/>
            <w:szCs w:val="26"/>
            <w:lang w:eastAsia="ru-RU"/>
          </w:rPr>
          <w:t>вертолёт</w:t>
        </w:r>
      </w:hyperlink>
      <w:r w:rsidRPr="00A575C0">
        <w:rPr>
          <w:rFonts w:ascii="Times New Roman" w:hAnsi="Times New Roman"/>
          <w:color w:val="000000"/>
          <w:sz w:val="26"/>
          <w:szCs w:val="26"/>
          <w:lang w:eastAsia="ru-RU"/>
        </w:rPr>
        <w:t>, разработанный</w:t>
      </w:r>
      <w:r w:rsidRPr="00A575C0">
        <w:rPr>
          <w:rFonts w:ascii="Times New Roman" w:hAnsi="Times New Roman"/>
          <w:sz w:val="26"/>
          <w:szCs w:val="26"/>
          <w:lang w:eastAsia="ru-RU"/>
        </w:rPr>
        <w:t> </w:t>
      </w:r>
      <w:hyperlink r:id="rId154" w:tooltip="Камов (фирма)" w:history="1">
        <w:r w:rsidRPr="00A575C0">
          <w:rPr>
            <w:rFonts w:ascii="Times New Roman" w:hAnsi="Times New Roman"/>
            <w:color w:val="000000"/>
            <w:sz w:val="26"/>
            <w:szCs w:val="26"/>
            <w:lang w:eastAsia="ru-RU"/>
          </w:rPr>
          <w:t xml:space="preserve">ОКБ </w:t>
        </w:r>
        <w:proofErr w:type="spellStart"/>
        <w:r w:rsidRPr="00A575C0">
          <w:rPr>
            <w:rFonts w:ascii="Times New Roman" w:hAnsi="Times New Roman"/>
            <w:color w:val="000000"/>
            <w:sz w:val="26"/>
            <w:szCs w:val="26"/>
            <w:lang w:eastAsia="ru-RU"/>
          </w:rPr>
          <w:t>Камова</w:t>
        </w:r>
        <w:proofErr w:type="spellEnd"/>
      </w:hyperlink>
      <w:r w:rsidRPr="00A575C0">
        <w:rPr>
          <w:rFonts w:ascii="Times New Roman" w:hAnsi="Times New Roman"/>
          <w:color w:val="000000"/>
          <w:sz w:val="26"/>
          <w:szCs w:val="26"/>
          <w:lang w:eastAsia="ru-RU"/>
        </w:rPr>
        <w:t>. Первый полёт совершил</w:t>
      </w:r>
      <w:r w:rsidRPr="00A575C0">
        <w:rPr>
          <w:rFonts w:ascii="Times New Roman" w:hAnsi="Times New Roman"/>
          <w:sz w:val="26"/>
          <w:szCs w:val="26"/>
          <w:lang w:eastAsia="ru-RU"/>
        </w:rPr>
        <w:t> </w:t>
      </w:r>
      <w:hyperlink r:id="rId155" w:tooltip="4 сентября" w:history="1">
        <w:r w:rsidRPr="00A575C0">
          <w:rPr>
            <w:rFonts w:ascii="Times New Roman" w:hAnsi="Times New Roman"/>
            <w:color w:val="000000"/>
            <w:sz w:val="26"/>
            <w:szCs w:val="26"/>
            <w:lang w:eastAsia="ru-RU"/>
          </w:rPr>
          <w:t>4 сентября</w:t>
        </w:r>
      </w:hyperlink>
      <w:r w:rsidRPr="00A575C0">
        <w:rPr>
          <w:rFonts w:ascii="Times New Roman" w:hAnsi="Times New Roman"/>
          <w:sz w:val="26"/>
          <w:szCs w:val="26"/>
          <w:lang w:eastAsia="ru-RU"/>
        </w:rPr>
        <w:t> </w:t>
      </w:r>
      <w:hyperlink r:id="rId156" w:tooltip="1997 год" w:history="1">
        <w:r w:rsidRPr="00A575C0">
          <w:rPr>
            <w:rFonts w:ascii="Times New Roman" w:hAnsi="Times New Roman"/>
            <w:color w:val="000000"/>
            <w:sz w:val="26"/>
            <w:szCs w:val="26"/>
            <w:lang w:eastAsia="ru-RU"/>
          </w:rPr>
          <w:t>1997 года</w:t>
        </w:r>
      </w:hyperlink>
      <w:r w:rsidRPr="00A575C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. Предназначен для перевозки 6-7 пассажиров или 1350 кг груза (в том числе и на внешней подвеске </w:t>
      </w:r>
      <w:r w:rsidR="00206C3A" w:rsidRPr="00A575C0">
        <w:rPr>
          <w:rFonts w:ascii="Times New Roman" w:hAnsi="Times New Roman"/>
          <w:color w:val="000000"/>
          <w:sz w:val="26"/>
          <w:szCs w:val="26"/>
          <w:lang w:eastAsia="ru-RU"/>
        </w:rPr>
        <w:t>(версия</w:t>
      </w:r>
      <w:proofErr w:type="gramStart"/>
      <w:r w:rsidR="00206C3A" w:rsidRPr="00A575C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Т</w:t>
      </w:r>
      <w:proofErr w:type="gramEnd"/>
      <w:r w:rsidR="00206C3A" w:rsidRPr="00A575C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отличается от базовой использованием двигателей французской фирмы </w:t>
      </w:r>
      <w:proofErr w:type="spellStart"/>
      <w:r w:rsidR="00206C3A" w:rsidRPr="00A575C0">
        <w:rPr>
          <w:rFonts w:ascii="Times New Roman" w:hAnsi="Times New Roman"/>
          <w:color w:val="000000"/>
          <w:sz w:val="26"/>
          <w:szCs w:val="26"/>
          <w:lang w:eastAsia="ru-RU"/>
        </w:rPr>
        <w:t>Turbomeca</w:t>
      </w:r>
      <w:proofErr w:type="spellEnd"/>
      <w:r w:rsidR="00206C3A" w:rsidRPr="00A575C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; в 2012 году началось обновление </w:t>
      </w:r>
      <w:r w:rsidR="00486CB4" w:rsidRPr="00A575C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этой версии </w:t>
      </w:r>
      <w:r w:rsidR="00206C3A" w:rsidRPr="00A575C0">
        <w:rPr>
          <w:rFonts w:ascii="Times New Roman" w:hAnsi="Times New Roman"/>
          <w:color w:val="000000"/>
          <w:sz w:val="26"/>
          <w:szCs w:val="26"/>
          <w:lang w:eastAsia="ru-RU"/>
        </w:rPr>
        <w:t>в соответствии с современными требованиями).</w:t>
      </w:r>
    </w:p>
    <w:p w:rsidR="00206C3A" w:rsidRPr="00AA34D4" w:rsidRDefault="00206C3A" w:rsidP="004A6118">
      <w:pPr>
        <w:keepNext/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color w:val="000000"/>
          <w:sz w:val="26"/>
          <w:szCs w:val="26"/>
        </w:rPr>
        <w:t>В будущем сегмент лёгких вертолётов в России имеет значительный потенциал для роста</w:t>
      </w:r>
      <w:r w:rsidRPr="00AA34D4">
        <w:rPr>
          <w:rFonts w:ascii="Times New Roman" w:eastAsia="Calibri" w:hAnsi="Times New Roman"/>
          <w:sz w:val="26"/>
          <w:szCs w:val="26"/>
        </w:rPr>
        <w:t xml:space="preserve">, основными факторами </w:t>
      </w:r>
      <w:r w:rsidR="001179F0" w:rsidRPr="00AA34D4">
        <w:rPr>
          <w:rFonts w:ascii="Times New Roman" w:eastAsia="Calibri" w:hAnsi="Times New Roman"/>
          <w:sz w:val="26"/>
          <w:szCs w:val="26"/>
        </w:rPr>
        <w:t>которого</w:t>
      </w:r>
      <w:r w:rsidRPr="00AA34D4">
        <w:rPr>
          <w:rFonts w:ascii="Times New Roman" w:eastAsia="Calibri" w:hAnsi="Times New Roman"/>
          <w:sz w:val="26"/>
          <w:szCs w:val="26"/>
        </w:rPr>
        <w:t xml:space="preserve"> в долгосрочной перспективе станут следующие: </w:t>
      </w:r>
    </w:p>
    <w:p w:rsidR="00206C3A" w:rsidRPr="00AA34D4" w:rsidRDefault="00206C3A" w:rsidP="004A6118">
      <w:pPr>
        <w:numPr>
          <w:ilvl w:val="0"/>
          <w:numId w:val="79"/>
        </w:numPr>
        <w:spacing w:before="60" w:after="0" w:line="360" w:lineRule="auto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AA34D4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Рост числа пользователей частных вертолётов, определяемый, с одной стороны, общим </w:t>
      </w: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ростом платежеспособного спроса и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тенденцией к переходу на так называемую долевую модель владения вертолётом (по принципу 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тайм-шер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), что делает вертолёты более доступными </w:t>
      </w:r>
      <w:r w:rsidR="001179F0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для покупателей, а, с другой, – </w:t>
      </w: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развитием туризма в районах, </w:t>
      </w:r>
      <w:r w:rsidR="001179F0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не имеющих транспортного сообщения. </w:t>
      </w:r>
    </w:p>
    <w:p w:rsidR="00206C3A" w:rsidRPr="00AA34D4" w:rsidRDefault="00206C3A" w:rsidP="004A6118">
      <w:pPr>
        <w:numPr>
          <w:ilvl w:val="0"/>
          <w:numId w:val="79"/>
        </w:numPr>
        <w:spacing w:before="60" w:after="0" w:line="360" w:lineRule="auto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AA34D4">
        <w:rPr>
          <w:rFonts w:ascii="Times New Roman" w:hAnsi="Times New Roman"/>
          <w:color w:val="000000"/>
          <w:spacing w:val="-4"/>
          <w:sz w:val="26"/>
          <w:szCs w:val="26"/>
          <w:lang w:eastAsia="ru-RU"/>
        </w:rPr>
        <w:t xml:space="preserve">Более активная политика использования вертолётов </w:t>
      </w:r>
      <w:r w:rsidR="00486CB4" w:rsidRPr="00AA34D4">
        <w:rPr>
          <w:rFonts w:ascii="Times New Roman" w:hAnsi="Times New Roman"/>
          <w:color w:val="000000"/>
          <w:spacing w:val="-4"/>
          <w:sz w:val="26"/>
          <w:szCs w:val="26"/>
          <w:lang w:eastAsia="ru-RU"/>
        </w:rPr>
        <w:t>государственными</w:t>
      </w:r>
      <w:r w:rsidR="00486CB4" w:rsidRPr="00AA34D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структурами </w:t>
      </w: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>(</w:t>
      </w:r>
      <w:r w:rsidR="00486CB4" w:rsidRPr="00AA34D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имеет место </w:t>
      </w: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>рост числа и масштабов мировых катастроф, при ликвидации последствий которых требуется использование вертолётов).</w:t>
      </w:r>
    </w:p>
    <w:p w:rsidR="00206C3A" w:rsidRPr="00AA34D4" w:rsidRDefault="00206C3A" w:rsidP="004A6118">
      <w:pPr>
        <w:numPr>
          <w:ilvl w:val="0"/>
          <w:numId w:val="79"/>
        </w:numPr>
        <w:spacing w:before="60" w:after="0" w:line="360" w:lineRule="auto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Необходимость замены </w:t>
      </w:r>
      <w:r w:rsidRPr="00A575C0">
        <w:rPr>
          <w:rFonts w:ascii="Times New Roman" w:hAnsi="Times New Roman"/>
          <w:sz w:val="26"/>
          <w:szCs w:val="26"/>
          <w:lang w:eastAsia="ru-RU"/>
        </w:rPr>
        <w:t>устаревающих вертолётов этого класса.</w:t>
      </w:r>
    </w:p>
    <w:p w:rsidR="00206C3A" w:rsidRPr="00AA34D4" w:rsidRDefault="00206C3A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i/>
          <w:color w:val="000000"/>
          <w:sz w:val="26"/>
          <w:szCs w:val="26"/>
        </w:rPr>
      </w:pPr>
    </w:p>
    <w:p w:rsidR="00206C3A" w:rsidRPr="00AA34D4" w:rsidRDefault="00206C3A" w:rsidP="008465EE">
      <w:pPr>
        <w:spacing w:line="360" w:lineRule="auto"/>
        <w:ind w:firstLine="709"/>
        <w:outlineLvl w:val="0"/>
        <w:rPr>
          <w:rFonts w:ascii="Times New Roman" w:eastAsia="Calibri" w:hAnsi="Times New Roman"/>
          <w:i/>
          <w:sz w:val="26"/>
          <w:szCs w:val="26"/>
        </w:rPr>
      </w:pPr>
      <w:r w:rsidRPr="00AA34D4">
        <w:rPr>
          <w:rFonts w:ascii="Times New Roman" w:eastAsia="Calibri" w:hAnsi="Times New Roman"/>
          <w:i/>
          <w:sz w:val="26"/>
          <w:szCs w:val="26"/>
        </w:rPr>
        <w:t>Сегмент сверхлёгких вертолётов</w:t>
      </w:r>
    </w:p>
    <w:p w:rsidR="00206C3A" w:rsidRPr="00AA34D4" w:rsidRDefault="00206C3A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6"/>
          <w:szCs w:val="26"/>
        </w:rPr>
      </w:pPr>
      <w:r w:rsidRPr="00AA34D4">
        <w:rPr>
          <w:rFonts w:ascii="Times New Roman" w:eastAsia="Calibri" w:hAnsi="Times New Roman"/>
          <w:color w:val="000000"/>
          <w:sz w:val="26"/>
          <w:szCs w:val="26"/>
        </w:rPr>
        <w:t>По итогам 2010 года мировой рынок сверх</w:t>
      </w:r>
      <w:r w:rsidR="00B113DC" w:rsidRPr="00AA34D4">
        <w:rPr>
          <w:rFonts w:ascii="Times New Roman" w:eastAsia="Calibri" w:hAnsi="Times New Roman"/>
          <w:color w:val="000000"/>
          <w:sz w:val="26"/>
          <w:szCs w:val="26"/>
        </w:rPr>
        <w:t>лёгк</w:t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их вертолётов в денежном выражении составил примерно 2% совокупного объёма рынка вертолётостроения (около 0,3 млрд </w:t>
      </w:r>
      <w:r w:rsidR="005D4C88"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долл. </w:t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>США).</w:t>
      </w:r>
    </w:p>
    <w:p w:rsidR="00206C3A" w:rsidRPr="00AA34D4" w:rsidRDefault="00206C3A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6"/>
          <w:szCs w:val="26"/>
        </w:rPr>
      </w:pPr>
      <w:r w:rsidRPr="00AA34D4">
        <w:rPr>
          <w:rFonts w:ascii="Times New Roman" w:eastAsia="Calibri" w:hAnsi="Times New Roman"/>
          <w:color w:val="000000"/>
          <w:sz w:val="26"/>
          <w:szCs w:val="26"/>
        </w:rPr>
        <w:t>Данный сегмент рынка поделён между следующими компаниями:</w:t>
      </w:r>
    </w:p>
    <w:p w:rsidR="00206C3A" w:rsidRPr="00AA34D4" w:rsidRDefault="00206C3A" w:rsidP="004A6118">
      <w:pPr>
        <w:numPr>
          <w:ilvl w:val="0"/>
          <w:numId w:val="20"/>
        </w:numPr>
        <w:spacing w:before="60" w:after="0" w:line="360" w:lineRule="auto"/>
        <w:ind w:hanging="357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proofErr w:type="spellStart"/>
      <w:r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>Eurocopter</w:t>
      </w:r>
      <w:proofErr w:type="spellEnd"/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(модельный ряд представлен вертолётами AS350 и EC130); доля в денежном выражении – около 37%.</w:t>
      </w:r>
    </w:p>
    <w:p w:rsidR="00206C3A" w:rsidRPr="00AA34D4" w:rsidRDefault="00206C3A" w:rsidP="004A6118">
      <w:pPr>
        <w:numPr>
          <w:ilvl w:val="0"/>
          <w:numId w:val="20"/>
        </w:numPr>
        <w:spacing w:before="60" w:after="0" w:line="360" w:lineRule="auto"/>
        <w:ind w:hanging="357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>Robinson</w:t>
      </w: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(R22 и R44); доля – около 33%.</w:t>
      </w:r>
    </w:p>
    <w:p w:rsidR="00206C3A" w:rsidRPr="00AA34D4" w:rsidRDefault="00206C3A" w:rsidP="004A6118">
      <w:pPr>
        <w:numPr>
          <w:ilvl w:val="0"/>
          <w:numId w:val="20"/>
        </w:numPr>
        <w:spacing w:before="60" w:after="0" w:line="360" w:lineRule="auto"/>
        <w:ind w:hanging="357"/>
        <w:contextualSpacing/>
        <w:jc w:val="both"/>
        <w:rPr>
          <w:rFonts w:ascii="Times New Roman" w:hAnsi="Times New Roman"/>
          <w:color w:val="000000"/>
          <w:sz w:val="26"/>
          <w:szCs w:val="26"/>
          <w:lang w:val="en-US" w:eastAsia="ru-RU"/>
        </w:rPr>
      </w:pPr>
      <w:r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 xml:space="preserve">Bell (Bell 206L-4); </w:t>
      </w: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>доля</w:t>
      </w:r>
      <w:r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 xml:space="preserve"> – </w:t>
      </w: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>около</w:t>
      </w:r>
      <w:r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 xml:space="preserve"> 26%.</w:t>
      </w:r>
    </w:p>
    <w:p w:rsidR="00206C3A" w:rsidRPr="00AA34D4" w:rsidRDefault="00206C3A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proofErr w:type="gramStart"/>
      <w:r w:rsidRPr="00AA34D4">
        <w:rPr>
          <w:rFonts w:ascii="Times New Roman" w:eastAsia="Calibri" w:hAnsi="Times New Roman"/>
          <w:sz w:val="26"/>
          <w:szCs w:val="26"/>
        </w:rPr>
        <w:lastRenderedPageBreak/>
        <w:t xml:space="preserve">При этом все указанные модели вертолётов появились на рынке давно: самый «молодой» – вертолёт </w:t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>EC130</w:t>
      </w:r>
      <w:r w:rsidR="00B4075F" w:rsidRPr="00AA34D4">
        <w:rPr>
          <w:rFonts w:ascii="Times New Roman" w:eastAsia="Calibri" w:hAnsi="Times New Roman"/>
          <w:color w:val="000000"/>
          <w:sz w:val="26"/>
          <w:szCs w:val="26"/>
        </w:rPr>
        <w:t>,</w:t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 первый </w:t>
      </w:r>
      <w:r w:rsidR="00AA0517" w:rsidRPr="00AA34D4">
        <w:rPr>
          <w:rFonts w:ascii="Times New Roman" w:eastAsia="Calibri" w:hAnsi="Times New Roman"/>
          <w:color w:val="000000"/>
          <w:sz w:val="26"/>
          <w:szCs w:val="26"/>
        </w:rPr>
        <w:t>полёт</w:t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 </w:t>
      </w:r>
      <w:r w:rsidR="00B4075F"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которого </w:t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состоялся </w:t>
      </w:r>
      <w:r w:rsidR="00B4075F" w:rsidRPr="00AA34D4">
        <w:rPr>
          <w:rFonts w:ascii="Times New Roman" w:eastAsia="Calibri" w:hAnsi="Times New Roman"/>
          <w:color w:val="000000"/>
          <w:sz w:val="26"/>
          <w:szCs w:val="26"/>
        </w:rPr>
        <w:br/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в 1999 году), а самый «старый» – </w:t>
      </w:r>
      <w:proofErr w:type="spellStart"/>
      <w:r w:rsidRPr="00AA34D4">
        <w:rPr>
          <w:rFonts w:ascii="Times New Roman" w:eastAsia="Calibri" w:hAnsi="Times New Roman"/>
          <w:color w:val="000000"/>
          <w:sz w:val="26"/>
          <w:szCs w:val="26"/>
        </w:rPr>
        <w:t>Bell</w:t>
      </w:r>
      <w:proofErr w:type="spellEnd"/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 206L-4 (впервые поднялся в воздух в январе 1966 года).</w:t>
      </w:r>
      <w:proofErr w:type="gramEnd"/>
    </w:p>
    <w:p w:rsidR="00206C3A" w:rsidRPr="00AA34D4" w:rsidRDefault="00B4075F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6"/>
          <w:szCs w:val="26"/>
        </w:rPr>
      </w:pPr>
      <w:r w:rsidRPr="00AA34D4">
        <w:rPr>
          <w:rFonts w:ascii="Times New Roman" w:eastAsia="Calibri" w:hAnsi="Times New Roman"/>
          <w:color w:val="000000"/>
          <w:sz w:val="26"/>
          <w:szCs w:val="26"/>
        </w:rPr>
        <w:t>ОАО </w:t>
      </w:r>
      <w:r w:rsidR="00206C3A" w:rsidRPr="00AA34D4">
        <w:rPr>
          <w:rFonts w:ascii="Times New Roman" w:eastAsia="Calibri" w:hAnsi="Times New Roman"/>
          <w:color w:val="000000"/>
          <w:sz w:val="26"/>
          <w:szCs w:val="26"/>
        </w:rPr>
        <w:t>«Вертолёты России» в сегменте сверхлёгких вертолётов не представлен</w:t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>о</w:t>
      </w:r>
      <w:r w:rsidR="00206C3A"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. </w:t>
      </w:r>
    </w:p>
    <w:p w:rsidR="00F0452B" w:rsidRPr="00AA34D4" w:rsidRDefault="00F0452B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6"/>
          <w:szCs w:val="26"/>
        </w:rPr>
      </w:pPr>
    </w:p>
    <w:p w:rsidR="0066072D" w:rsidRPr="00AA34D4" w:rsidRDefault="00206C3A" w:rsidP="008465EE">
      <w:pPr>
        <w:keepNext/>
        <w:spacing w:after="0" w:line="360" w:lineRule="auto"/>
        <w:ind w:firstLine="709"/>
        <w:jc w:val="both"/>
        <w:outlineLvl w:val="0"/>
        <w:rPr>
          <w:rFonts w:ascii="Times New Roman" w:eastAsia="Calibri" w:hAnsi="Times New Roman"/>
          <w:i/>
          <w:color w:val="000000"/>
          <w:sz w:val="26"/>
          <w:szCs w:val="26"/>
        </w:rPr>
      </w:pPr>
      <w:r w:rsidRPr="00AA34D4">
        <w:rPr>
          <w:rFonts w:ascii="Times New Roman" w:eastAsia="Calibri" w:hAnsi="Times New Roman"/>
          <w:i/>
          <w:color w:val="000000"/>
          <w:sz w:val="26"/>
          <w:szCs w:val="26"/>
        </w:rPr>
        <w:t>Сегмент военных вертолётов</w:t>
      </w:r>
    </w:p>
    <w:p w:rsidR="00206C3A" w:rsidRPr="00AA34D4" w:rsidRDefault="00206C3A" w:rsidP="004A6118">
      <w:pPr>
        <w:keepLines/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6"/>
          <w:szCs w:val="26"/>
        </w:rPr>
      </w:pPr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Вертолёты стоят на вооружении армий большинства стран мира. При этом по итогам 2010 года мировой рынок военных вертолётов в денежном выражении составил примерно 62% совокупного объёма рынка вертолётостроения (около </w:t>
      </w:r>
      <w:r w:rsidR="003A0513" w:rsidRPr="00AA34D4">
        <w:rPr>
          <w:rFonts w:ascii="Times New Roman" w:eastAsia="Calibri" w:hAnsi="Times New Roman"/>
          <w:color w:val="000000"/>
          <w:sz w:val="26"/>
          <w:szCs w:val="26"/>
        </w:rPr>
        <w:br/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9,8 млрд </w:t>
      </w:r>
      <w:r w:rsidR="005D4C88"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долл. </w:t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>США).</w:t>
      </w:r>
    </w:p>
    <w:p w:rsidR="00206C3A" w:rsidRPr="00AA34D4" w:rsidRDefault="00206C3A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6"/>
          <w:szCs w:val="26"/>
        </w:rPr>
      </w:pPr>
      <w:r w:rsidRPr="00AA34D4">
        <w:rPr>
          <w:rFonts w:ascii="Times New Roman" w:eastAsia="Calibri" w:hAnsi="Times New Roman"/>
          <w:color w:val="000000"/>
          <w:sz w:val="26"/>
          <w:szCs w:val="26"/>
        </w:rPr>
        <w:t>Данный сегмент рынка поделён между следующими компаниями:</w:t>
      </w:r>
    </w:p>
    <w:p w:rsidR="00206C3A" w:rsidRPr="00AA34D4" w:rsidRDefault="00206C3A" w:rsidP="004A6118">
      <w:pPr>
        <w:numPr>
          <w:ilvl w:val="0"/>
          <w:numId w:val="20"/>
        </w:numPr>
        <w:spacing w:before="60" w:after="0" w:line="360" w:lineRule="auto"/>
        <w:ind w:hanging="357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>Sikorsky</w:t>
      </w: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(модельный ряд представлен вертолётами </w:t>
      </w:r>
      <w:r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>U</w:t>
      </w: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H-60, </w:t>
      </w:r>
      <w:r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>H</w:t>
      </w: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-92, </w:t>
      </w:r>
      <w:r w:rsidR="003A0513" w:rsidRPr="00AA34D4">
        <w:rPr>
          <w:rFonts w:ascii="Times New Roman" w:hAnsi="Times New Roman"/>
          <w:color w:val="000000"/>
          <w:sz w:val="26"/>
          <w:szCs w:val="26"/>
          <w:lang w:eastAsia="ru-RU"/>
        </w:rPr>
        <w:br/>
      </w:r>
      <w:r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>MH</w:t>
      </w: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-60, </w:t>
      </w:r>
      <w:r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>CH</w:t>
      </w: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>-53</w:t>
      </w:r>
      <w:r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>K</w:t>
      </w: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и S-70); доля в денежном выражении – около 35%. </w:t>
      </w:r>
    </w:p>
    <w:p w:rsidR="00206C3A" w:rsidRPr="00AA34D4" w:rsidRDefault="00206C3A" w:rsidP="004A6118">
      <w:pPr>
        <w:numPr>
          <w:ilvl w:val="0"/>
          <w:numId w:val="20"/>
        </w:numPr>
        <w:spacing w:before="60" w:after="0" w:line="360" w:lineRule="auto"/>
        <w:ind w:hanging="357"/>
        <w:contextualSpacing/>
        <w:jc w:val="both"/>
        <w:rPr>
          <w:rFonts w:ascii="Times New Roman" w:hAnsi="Times New Roman"/>
          <w:color w:val="000000"/>
          <w:sz w:val="26"/>
          <w:szCs w:val="26"/>
          <w:lang w:val="en-US" w:eastAsia="ru-RU"/>
        </w:rPr>
      </w:pPr>
      <w:proofErr w:type="spellStart"/>
      <w:r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>Eurocopter</w:t>
      </w:r>
      <w:proofErr w:type="spellEnd"/>
      <w:r w:rsidR="00E03AF2"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 xml:space="preserve"> (</w:t>
      </w:r>
      <w:r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>NH</w:t>
      </w:r>
      <w:r w:rsidR="00E03AF2"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 xml:space="preserve">90, </w:t>
      </w:r>
      <w:r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>EC</w:t>
      </w:r>
      <w:r w:rsidR="00E03AF2"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 xml:space="preserve">725, </w:t>
      </w:r>
      <w:r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>Tiger</w:t>
      </w:r>
      <w:r w:rsidR="00E03AF2"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 xml:space="preserve"> </w:t>
      </w: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>и</w:t>
      </w:r>
      <w:r w:rsidR="00E03AF2"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 xml:space="preserve"> </w:t>
      </w:r>
      <w:r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>EC</w:t>
      </w:r>
      <w:r w:rsidR="00E03AF2"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 xml:space="preserve">725); </w:t>
      </w: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>доля</w:t>
      </w:r>
      <w:r w:rsidR="00E03AF2"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 xml:space="preserve"> – </w:t>
      </w: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>около</w:t>
      </w:r>
      <w:r w:rsidR="00E03AF2"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 xml:space="preserve"> 15%.</w:t>
      </w:r>
    </w:p>
    <w:p w:rsidR="00206C3A" w:rsidRPr="00AA34D4" w:rsidRDefault="00206C3A" w:rsidP="004A6118">
      <w:pPr>
        <w:numPr>
          <w:ilvl w:val="0"/>
          <w:numId w:val="20"/>
        </w:numPr>
        <w:spacing w:before="60" w:after="0" w:line="360" w:lineRule="auto"/>
        <w:ind w:hanging="357"/>
        <w:contextualSpacing/>
        <w:jc w:val="both"/>
        <w:rPr>
          <w:rFonts w:ascii="Times New Roman" w:hAnsi="Times New Roman"/>
          <w:color w:val="000000"/>
          <w:sz w:val="26"/>
          <w:szCs w:val="26"/>
          <w:lang w:val="en-US" w:eastAsia="ru-RU"/>
        </w:rPr>
      </w:pPr>
      <w:r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>Bell</w:t>
      </w:r>
      <w:r w:rsidR="00E03AF2"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 xml:space="preserve"> (</w:t>
      </w:r>
      <w:r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>UH</w:t>
      </w:r>
      <w:r w:rsidR="00E03AF2"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>-1</w:t>
      </w:r>
      <w:r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>Y</w:t>
      </w:r>
      <w:r w:rsidR="00E03AF2"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 xml:space="preserve">, </w:t>
      </w:r>
      <w:r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>AH</w:t>
      </w:r>
      <w:r w:rsidR="00E03AF2"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>-1</w:t>
      </w:r>
      <w:r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>Z</w:t>
      </w:r>
      <w:r w:rsidR="00E03AF2"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 xml:space="preserve"> </w:t>
      </w: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>и</w:t>
      </w:r>
      <w:r w:rsidR="00E03AF2"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 xml:space="preserve"> </w:t>
      </w:r>
      <w:r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>OH</w:t>
      </w:r>
      <w:r w:rsidR="00E03AF2"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>-58</w:t>
      </w:r>
      <w:r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>D</w:t>
      </w:r>
      <w:r w:rsidR="00E03AF2"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 xml:space="preserve">); </w:t>
      </w: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>доля</w:t>
      </w:r>
      <w:r w:rsidR="00E03AF2"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 xml:space="preserve"> – </w:t>
      </w: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>около</w:t>
      </w:r>
      <w:r w:rsidR="00E03AF2"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 xml:space="preserve"> 13%.</w:t>
      </w:r>
    </w:p>
    <w:p w:rsidR="00206C3A" w:rsidRPr="00AA34D4" w:rsidRDefault="00206C3A" w:rsidP="004A6118">
      <w:pPr>
        <w:numPr>
          <w:ilvl w:val="0"/>
          <w:numId w:val="20"/>
        </w:numPr>
        <w:spacing w:before="60" w:after="0" w:line="360" w:lineRule="auto"/>
        <w:ind w:hanging="357"/>
        <w:contextualSpacing/>
        <w:jc w:val="both"/>
        <w:rPr>
          <w:rFonts w:ascii="Times New Roman" w:hAnsi="Times New Roman"/>
          <w:color w:val="000000"/>
          <w:sz w:val="26"/>
          <w:szCs w:val="26"/>
          <w:lang w:val="en-US" w:eastAsia="ru-RU"/>
        </w:rPr>
      </w:pPr>
      <w:r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>Boeing</w:t>
      </w:r>
      <w:r w:rsidR="00E03AF2"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 xml:space="preserve"> (</w:t>
      </w:r>
      <w:r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>AH</w:t>
      </w:r>
      <w:r w:rsidR="00E03AF2"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 xml:space="preserve">-64 </w:t>
      </w:r>
      <w:r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>Apache</w:t>
      </w:r>
      <w:r w:rsidR="00E03AF2"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 xml:space="preserve"> </w:t>
      </w: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>и</w:t>
      </w:r>
      <w:r w:rsidR="00E03AF2"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 xml:space="preserve"> </w:t>
      </w:r>
      <w:r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>CH</w:t>
      </w:r>
      <w:r w:rsidR="00E03AF2"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 xml:space="preserve">-47 </w:t>
      </w:r>
      <w:r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>Chinook</w:t>
      </w:r>
      <w:r w:rsidR="00E03AF2"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 xml:space="preserve">); </w:t>
      </w: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>доля</w:t>
      </w:r>
      <w:r w:rsidR="00E03AF2"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 xml:space="preserve"> – </w:t>
      </w: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>около</w:t>
      </w:r>
      <w:r w:rsidR="00E03AF2"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 xml:space="preserve"> 13%.</w:t>
      </w:r>
    </w:p>
    <w:p w:rsidR="00206C3A" w:rsidRPr="00AA34D4" w:rsidRDefault="00206C3A" w:rsidP="004A6118">
      <w:pPr>
        <w:numPr>
          <w:ilvl w:val="0"/>
          <w:numId w:val="20"/>
        </w:numPr>
        <w:spacing w:before="60" w:after="0" w:line="360" w:lineRule="auto"/>
        <w:ind w:hanging="357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>«Вертолёты России» (</w:t>
      </w:r>
      <w:r w:rsidR="001179F0" w:rsidRPr="00AA34D4">
        <w:rPr>
          <w:rFonts w:ascii="Times New Roman" w:hAnsi="Times New Roman"/>
          <w:color w:val="000000"/>
          <w:sz w:val="26"/>
          <w:szCs w:val="26"/>
          <w:lang w:eastAsia="ru-RU"/>
        </w:rPr>
        <w:t>«</w:t>
      </w:r>
      <w:proofErr w:type="spellStart"/>
      <w:r w:rsidR="00192FA2" w:rsidRPr="00AA34D4">
        <w:rPr>
          <w:rFonts w:ascii="Times New Roman" w:hAnsi="Times New Roman"/>
          <w:color w:val="000000"/>
          <w:sz w:val="26"/>
          <w:szCs w:val="26"/>
          <w:lang w:eastAsia="ru-RU"/>
        </w:rPr>
        <w:t>Ансат-У</w:t>
      </w:r>
      <w:proofErr w:type="spellEnd"/>
      <w:r w:rsidR="001179F0" w:rsidRPr="00AA34D4">
        <w:rPr>
          <w:rFonts w:ascii="Times New Roman" w:hAnsi="Times New Roman"/>
          <w:color w:val="000000"/>
          <w:sz w:val="26"/>
          <w:szCs w:val="26"/>
          <w:lang w:eastAsia="ru-RU"/>
        </w:rPr>
        <w:t>»</w:t>
      </w:r>
      <w:r w:rsidR="00192FA2" w:rsidRPr="00AA34D4">
        <w:rPr>
          <w:rFonts w:ascii="Times New Roman" w:hAnsi="Times New Roman"/>
          <w:color w:val="000000"/>
          <w:sz w:val="26"/>
          <w:szCs w:val="26"/>
          <w:lang w:eastAsia="ru-RU"/>
        </w:rPr>
        <w:t>,</w:t>
      </w:r>
      <w:r w:rsidR="00C92841" w:rsidRPr="00AA34D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Ми-8/17, </w:t>
      </w:r>
      <w:r w:rsidR="00192FA2" w:rsidRPr="00AA34D4">
        <w:rPr>
          <w:rFonts w:ascii="Times New Roman" w:hAnsi="Times New Roman"/>
          <w:color w:val="000000"/>
          <w:sz w:val="26"/>
          <w:szCs w:val="26"/>
          <w:lang w:eastAsia="ru-RU"/>
        </w:rPr>
        <w:t>Ка-31, Ка-52, Ми-26, Ка-27,</w:t>
      </w:r>
      <w:r w:rsidR="00192FA2" w:rsidRPr="00A575C0">
        <w:rPr>
          <w:rFonts w:ascii="Times New Roman" w:hAnsi="Times New Roman"/>
          <w:sz w:val="26"/>
          <w:szCs w:val="26"/>
        </w:rPr>
        <w:t xml:space="preserve"> </w:t>
      </w:r>
      <w:r w:rsidR="001179F0" w:rsidRPr="00A575C0">
        <w:rPr>
          <w:rFonts w:ascii="Times New Roman" w:hAnsi="Times New Roman"/>
          <w:sz w:val="26"/>
          <w:szCs w:val="26"/>
        </w:rPr>
        <w:br/>
      </w:r>
      <w:r w:rsidR="00192FA2" w:rsidRPr="00AA34D4">
        <w:rPr>
          <w:rFonts w:ascii="Times New Roman" w:hAnsi="Times New Roman"/>
          <w:color w:val="000000"/>
          <w:sz w:val="26"/>
          <w:szCs w:val="26"/>
          <w:lang w:eastAsia="ru-RU"/>
        </w:rPr>
        <w:t>Ми-8МТВ, Ми-8АМТШ, Ми-28Н и Ми-35М</w:t>
      </w:r>
      <w:r w:rsidR="006A18E9" w:rsidRPr="00AA34D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); доля – около 12 </w:t>
      </w: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>%.</w:t>
      </w:r>
    </w:p>
    <w:p w:rsidR="00206C3A" w:rsidRPr="00AA34D4" w:rsidRDefault="00206C3A" w:rsidP="004A6118">
      <w:pPr>
        <w:numPr>
          <w:ilvl w:val="0"/>
          <w:numId w:val="20"/>
        </w:numPr>
        <w:spacing w:before="60" w:after="0" w:line="360" w:lineRule="auto"/>
        <w:ind w:hanging="357"/>
        <w:contextualSpacing/>
        <w:jc w:val="both"/>
        <w:rPr>
          <w:rFonts w:ascii="Times New Roman" w:hAnsi="Times New Roman"/>
          <w:color w:val="000000"/>
          <w:sz w:val="26"/>
          <w:szCs w:val="26"/>
          <w:lang w:val="en-US" w:eastAsia="ru-RU"/>
        </w:rPr>
      </w:pPr>
      <w:proofErr w:type="spellStart"/>
      <w:r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>AgustaWestland</w:t>
      </w:r>
      <w:proofErr w:type="spellEnd"/>
      <w:r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 xml:space="preserve"> (AW159, AW101, AS550 C3 </w:t>
      </w: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>и</w:t>
      </w:r>
      <w:r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 xml:space="preserve"> T129); </w:t>
      </w: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>доля</w:t>
      </w:r>
      <w:r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 xml:space="preserve"> – </w:t>
      </w: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>около</w:t>
      </w:r>
      <w:r w:rsidRPr="00AA34D4">
        <w:rPr>
          <w:rFonts w:ascii="Times New Roman" w:hAnsi="Times New Roman"/>
          <w:color w:val="000000"/>
          <w:sz w:val="26"/>
          <w:szCs w:val="26"/>
          <w:lang w:val="en-US" w:eastAsia="ru-RU"/>
        </w:rPr>
        <w:t xml:space="preserve"> 9%.</w:t>
      </w:r>
    </w:p>
    <w:p w:rsidR="00A733E0" w:rsidRPr="00AA34D4" w:rsidRDefault="00A733E0" w:rsidP="004A6118">
      <w:pPr>
        <w:keepLines/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6"/>
          <w:szCs w:val="26"/>
          <w:lang w:val="en-US"/>
        </w:rPr>
      </w:pPr>
    </w:p>
    <w:p w:rsidR="00A733E0" w:rsidRPr="00AA34D4" w:rsidRDefault="00A733E0" w:rsidP="004A6118">
      <w:pPr>
        <w:keepLines/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6"/>
          <w:szCs w:val="26"/>
        </w:rPr>
      </w:pPr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Ка-52 — российский боевой </w:t>
      </w:r>
      <w:hyperlink r:id="rId157" w:tooltip="Вертолёт" w:history="1">
        <w:r w:rsidRPr="00AA34D4">
          <w:rPr>
            <w:rFonts w:ascii="Times New Roman" w:eastAsia="Calibri" w:hAnsi="Times New Roman"/>
            <w:color w:val="000000"/>
            <w:sz w:val="26"/>
            <w:szCs w:val="26"/>
          </w:rPr>
          <w:t>вертолёт</w:t>
        </w:r>
      </w:hyperlink>
      <w:r w:rsidRPr="00AA34D4">
        <w:rPr>
          <w:rFonts w:ascii="Times New Roman" w:eastAsia="Calibri" w:hAnsi="Times New Roman"/>
          <w:color w:val="000000"/>
          <w:sz w:val="26"/>
          <w:szCs w:val="26"/>
        </w:rPr>
        <w:t>, командирская машина </w:t>
      </w:r>
      <w:hyperlink r:id="rId158" w:tooltip="Армейская авиация" w:history="1">
        <w:r w:rsidRPr="00AA34D4">
          <w:rPr>
            <w:rFonts w:ascii="Times New Roman" w:eastAsia="Calibri" w:hAnsi="Times New Roman"/>
            <w:color w:val="000000"/>
            <w:sz w:val="26"/>
            <w:szCs w:val="26"/>
          </w:rPr>
          <w:t>армейской авиации</w:t>
        </w:r>
      </w:hyperlink>
      <w:r w:rsidRPr="00AA34D4">
        <w:rPr>
          <w:rFonts w:ascii="Times New Roman" w:eastAsia="Calibri" w:hAnsi="Times New Roman"/>
          <w:color w:val="000000"/>
          <w:sz w:val="26"/>
          <w:szCs w:val="26"/>
        </w:rPr>
        <w:t> и </w:t>
      </w:r>
      <w:hyperlink r:id="rId159" w:tooltip="Морская пехота" w:history="1">
        <w:r w:rsidRPr="00AA34D4">
          <w:rPr>
            <w:rFonts w:ascii="Times New Roman" w:eastAsia="Calibri" w:hAnsi="Times New Roman"/>
            <w:color w:val="000000"/>
            <w:sz w:val="26"/>
            <w:szCs w:val="26"/>
          </w:rPr>
          <w:t>морской пехоты</w:t>
        </w:r>
      </w:hyperlink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, осуществляющая разведку местности, </w:t>
      </w:r>
      <w:proofErr w:type="spellStart"/>
      <w:r w:rsidRPr="00AA34D4">
        <w:rPr>
          <w:rFonts w:ascii="Times New Roman" w:eastAsia="Calibri" w:hAnsi="Times New Roman"/>
          <w:color w:val="000000"/>
          <w:sz w:val="26"/>
          <w:szCs w:val="26"/>
        </w:rPr>
        <w:t>целеуказание</w:t>
      </w:r>
      <w:proofErr w:type="spellEnd"/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 и координацию действий группы боевых </w:t>
      </w:r>
      <w:hyperlink r:id="rId160" w:tooltip="Вертолёт" w:history="1">
        <w:r w:rsidRPr="00AA34D4">
          <w:rPr>
            <w:rFonts w:ascii="Times New Roman" w:eastAsia="Calibri" w:hAnsi="Times New Roman"/>
            <w:color w:val="000000"/>
            <w:sz w:val="26"/>
            <w:szCs w:val="26"/>
          </w:rPr>
          <w:t>вертолётов</w:t>
        </w:r>
      </w:hyperlink>
      <w:r w:rsidRPr="00AA34D4">
        <w:rPr>
          <w:rFonts w:ascii="Times New Roman" w:eastAsia="Calibri" w:hAnsi="Times New Roman"/>
          <w:color w:val="000000"/>
          <w:sz w:val="26"/>
          <w:szCs w:val="26"/>
        </w:rPr>
        <w:t>. Машина способна поражать бронированную и небронированную технику, живую силу и воздушные цели на поле боя. Представляет собой дальнейшее развитие модели </w:t>
      </w:r>
      <w:hyperlink r:id="rId161" w:tooltip="Ка-50" w:history="1">
        <w:r w:rsidRPr="00AA34D4">
          <w:rPr>
            <w:rFonts w:ascii="Times New Roman" w:eastAsia="Calibri" w:hAnsi="Times New Roman"/>
            <w:color w:val="000000"/>
            <w:sz w:val="26"/>
            <w:szCs w:val="26"/>
          </w:rPr>
          <w:t>Ка-50</w:t>
        </w:r>
      </w:hyperlink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 «Чёрная акула». </w:t>
      </w:r>
      <w:hyperlink r:id="rId162" w:tooltip="29 октября" w:history="1">
        <w:r w:rsidRPr="00AA34D4">
          <w:rPr>
            <w:rFonts w:ascii="Times New Roman" w:eastAsia="Calibri" w:hAnsi="Times New Roman"/>
            <w:color w:val="000000"/>
            <w:sz w:val="26"/>
            <w:szCs w:val="26"/>
          </w:rPr>
          <w:t>29 октября</w:t>
        </w:r>
      </w:hyperlink>
      <w:r w:rsidRPr="00AA34D4">
        <w:rPr>
          <w:rFonts w:ascii="Times New Roman" w:eastAsia="Calibri" w:hAnsi="Times New Roman"/>
          <w:color w:val="000000"/>
          <w:sz w:val="26"/>
          <w:szCs w:val="26"/>
        </w:rPr>
        <w:t> </w:t>
      </w:r>
      <w:hyperlink r:id="rId163" w:tooltip="2008 год" w:history="1">
        <w:r w:rsidRPr="00AA34D4">
          <w:rPr>
            <w:rFonts w:ascii="Times New Roman" w:eastAsia="Calibri" w:hAnsi="Times New Roman"/>
            <w:color w:val="000000"/>
            <w:sz w:val="26"/>
            <w:szCs w:val="26"/>
          </w:rPr>
          <w:t>2008 года</w:t>
        </w:r>
      </w:hyperlink>
      <w:r w:rsidRPr="00AA34D4">
        <w:rPr>
          <w:rFonts w:ascii="Times New Roman" w:eastAsia="Calibri" w:hAnsi="Times New Roman"/>
          <w:color w:val="000000"/>
          <w:sz w:val="26"/>
          <w:szCs w:val="26"/>
        </w:rPr>
        <w:t> на заводе «Прогресс» началось серийное производство «Аллигаторов». В месяц авиазавод может собирать до 2 Ка-52. По состоянию на начало 2012 года было произведено порядка 20 единиц.</w:t>
      </w:r>
    </w:p>
    <w:p w:rsidR="00A733E0" w:rsidRPr="00AA34D4" w:rsidRDefault="00A733E0" w:rsidP="004A6118">
      <w:pPr>
        <w:keepLines/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6"/>
          <w:szCs w:val="26"/>
        </w:rPr>
      </w:pPr>
      <w:r w:rsidRPr="00AA34D4">
        <w:rPr>
          <w:rFonts w:ascii="Times New Roman" w:eastAsia="Calibri" w:hAnsi="Times New Roman"/>
          <w:color w:val="000000"/>
          <w:sz w:val="26"/>
          <w:szCs w:val="26"/>
        </w:rPr>
        <w:lastRenderedPageBreak/>
        <w:t>Ми-28 — российский ударный </w:t>
      </w:r>
      <w:hyperlink r:id="rId164" w:tooltip="Вертолёт" w:history="1">
        <w:r w:rsidRPr="00AA34D4">
          <w:rPr>
            <w:rFonts w:ascii="Times New Roman" w:eastAsia="Calibri" w:hAnsi="Times New Roman"/>
            <w:color w:val="000000"/>
            <w:sz w:val="26"/>
            <w:szCs w:val="26"/>
          </w:rPr>
          <w:t>вертолёт</w:t>
        </w:r>
      </w:hyperlink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, предназначенный для поиска и уничтожения в условиях активного огневого противодействия танков и другой бронированной техники, а также </w:t>
      </w:r>
      <w:proofErr w:type="spellStart"/>
      <w:r w:rsidRPr="00AA34D4">
        <w:rPr>
          <w:rFonts w:ascii="Times New Roman" w:eastAsia="Calibri" w:hAnsi="Times New Roman"/>
          <w:color w:val="000000"/>
          <w:sz w:val="26"/>
          <w:szCs w:val="26"/>
        </w:rPr>
        <w:t>малоскоростных</w:t>
      </w:r>
      <w:proofErr w:type="spellEnd"/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 воздушных целей и живой силы противника.  Первый опытный образец вертолёта Ми-28 совершил первый полёт </w:t>
      </w:r>
      <w:hyperlink r:id="rId165" w:tooltip="10 ноября" w:history="1">
        <w:r w:rsidRPr="00AA34D4">
          <w:rPr>
            <w:rFonts w:ascii="Times New Roman" w:eastAsia="Calibri" w:hAnsi="Times New Roman"/>
            <w:color w:val="000000"/>
            <w:sz w:val="26"/>
            <w:szCs w:val="26"/>
          </w:rPr>
          <w:t>10 ноября</w:t>
        </w:r>
      </w:hyperlink>
      <w:r w:rsidRPr="00AA34D4">
        <w:rPr>
          <w:rFonts w:ascii="Times New Roman" w:eastAsia="Calibri" w:hAnsi="Times New Roman"/>
          <w:color w:val="000000"/>
          <w:sz w:val="26"/>
          <w:szCs w:val="26"/>
        </w:rPr>
        <w:t> </w:t>
      </w:r>
      <w:hyperlink r:id="rId166" w:tooltip="1982 год" w:history="1">
        <w:r w:rsidRPr="00AA34D4">
          <w:rPr>
            <w:rFonts w:ascii="Times New Roman" w:eastAsia="Calibri" w:hAnsi="Times New Roman"/>
            <w:color w:val="000000"/>
            <w:sz w:val="26"/>
            <w:szCs w:val="26"/>
          </w:rPr>
          <w:t>1982 года</w:t>
        </w:r>
      </w:hyperlink>
      <w:r w:rsidRPr="00AA34D4">
        <w:rPr>
          <w:rFonts w:ascii="Times New Roman" w:eastAsia="Calibri" w:hAnsi="Times New Roman"/>
          <w:color w:val="000000"/>
          <w:sz w:val="26"/>
          <w:szCs w:val="26"/>
        </w:rPr>
        <w:t>. В конце декабря 2005 года на предприятии отрасли был проведен подъём первого серийного вертолета нового поколения Ми-28Н. По состоянию на начало 2012 года было произведено порядка 53 единиц.</w:t>
      </w:r>
    </w:p>
    <w:p w:rsidR="00A733E0" w:rsidRPr="00AA34D4" w:rsidRDefault="00A733E0" w:rsidP="004A6118">
      <w:pPr>
        <w:keepLines/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6"/>
          <w:szCs w:val="26"/>
        </w:rPr>
      </w:pPr>
      <w:r w:rsidRPr="00AA34D4">
        <w:rPr>
          <w:rFonts w:ascii="Times New Roman" w:eastAsia="Calibri" w:hAnsi="Times New Roman"/>
          <w:color w:val="000000"/>
          <w:sz w:val="26"/>
          <w:szCs w:val="26"/>
        </w:rPr>
        <w:t>Ми-35 — модернизированный вариант </w:t>
      </w:r>
      <w:hyperlink r:id="rId167" w:tooltip="Ми-24" w:history="1">
        <w:r w:rsidRPr="00AA34D4">
          <w:rPr>
            <w:rFonts w:ascii="Times New Roman" w:eastAsia="Calibri" w:hAnsi="Times New Roman"/>
            <w:color w:val="000000"/>
            <w:sz w:val="26"/>
            <w:szCs w:val="26"/>
          </w:rPr>
          <w:t>Ми-24</w:t>
        </w:r>
      </w:hyperlink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. Выпускается как на экспорт, так и для нужд Минобороны России. </w:t>
      </w:r>
      <w:proofErr w:type="gramStart"/>
      <w:r w:rsidRPr="00AA34D4">
        <w:rPr>
          <w:rFonts w:ascii="Times New Roman" w:eastAsia="Calibri" w:hAnsi="Times New Roman"/>
          <w:color w:val="000000"/>
          <w:sz w:val="26"/>
          <w:szCs w:val="26"/>
        </w:rPr>
        <w:t>Предназначен</w:t>
      </w:r>
      <w:proofErr w:type="gramEnd"/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 для уничтожения </w:t>
      </w:r>
      <w:hyperlink r:id="rId168" w:tooltip="Танки" w:history="1">
        <w:r w:rsidRPr="00AA34D4">
          <w:rPr>
            <w:rFonts w:ascii="Times New Roman" w:eastAsia="Calibri" w:hAnsi="Times New Roman"/>
            <w:color w:val="000000"/>
            <w:sz w:val="26"/>
            <w:szCs w:val="26"/>
          </w:rPr>
          <w:t>бронетанковой техники</w:t>
        </w:r>
      </w:hyperlink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, огневой поддержки подразделений </w:t>
      </w:r>
      <w:hyperlink r:id="rId169" w:tooltip="Сухопутные войска" w:history="1">
        <w:r w:rsidRPr="00AA34D4">
          <w:rPr>
            <w:rFonts w:ascii="Times New Roman" w:eastAsia="Calibri" w:hAnsi="Times New Roman"/>
            <w:color w:val="000000"/>
            <w:sz w:val="26"/>
            <w:szCs w:val="26"/>
          </w:rPr>
          <w:t>сухопутных войск</w:t>
        </w:r>
      </w:hyperlink>
      <w:r w:rsidRPr="00AA34D4">
        <w:rPr>
          <w:rFonts w:ascii="Times New Roman" w:eastAsia="Calibri" w:hAnsi="Times New Roman"/>
          <w:color w:val="000000"/>
          <w:sz w:val="26"/>
          <w:szCs w:val="26"/>
        </w:rPr>
        <w:t>, </w:t>
      </w:r>
      <w:hyperlink r:id="rId170" w:tooltip="Десант" w:history="1">
        <w:r w:rsidRPr="00AA34D4">
          <w:rPr>
            <w:rFonts w:ascii="Times New Roman" w:eastAsia="Calibri" w:hAnsi="Times New Roman"/>
            <w:color w:val="000000"/>
            <w:sz w:val="26"/>
            <w:szCs w:val="26"/>
          </w:rPr>
          <w:t>десанта</w:t>
        </w:r>
      </w:hyperlink>
      <w:r w:rsidRPr="00AA34D4">
        <w:rPr>
          <w:rFonts w:ascii="Times New Roman" w:eastAsia="Calibri" w:hAnsi="Times New Roman"/>
          <w:color w:val="000000"/>
          <w:sz w:val="26"/>
          <w:szCs w:val="26"/>
        </w:rPr>
        <w:t> и эвакуации раненых, а также перевозки грузов в кабине и на внешней подвеске. Является экспортным вариантом многоцелевого ударного вертолета </w:t>
      </w:r>
      <w:hyperlink r:id="rId171" w:tooltip="Ми-24" w:history="1">
        <w:r w:rsidRPr="00AA34D4">
          <w:rPr>
            <w:rFonts w:ascii="Times New Roman" w:eastAsia="Calibri" w:hAnsi="Times New Roman"/>
            <w:color w:val="000000"/>
            <w:sz w:val="26"/>
            <w:szCs w:val="26"/>
          </w:rPr>
          <w:t>Ми-24</w:t>
        </w:r>
      </w:hyperlink>
      <w:r w:rsidRPr="00AA34D4">
        <w:rPr>
          <w:rFonts w:ascii="Times New Roman" w:eastAsia="Calibri" w:hAnsi="Times New Roman"/>
          <w:color w:val="000000"/>
          <w:sz w:val="26"/>
          <w:szCs w:val="26"/>
        </w:rPr>
        <w:t>.</w:t>
      </w:r>
    </w:p>
    <w:p w:rsidR="00206C3A" w:rsidRPr="00AA34D4" w:rsidRDefault="00206C3A" w:rsidP="004A6118">
      <w:pPr>
        <w:keepLines/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6"/>
          <w:szCs w:val="26"/>
        </w:rPr>
      </w:pPr>
      <w:r w:rsidRPr="00AA34D4">
        <w:rPr>
          <w:rFonts w:ascii="Times New Roman" w:eastAsia="Calibri" w:hAnsi="Times New Roman"/>
          <w:color w:val="000000"/>
          <w:sz w:val="26"/>
          <w:szCs w:val="26"/>
        </w:rPr>
        <w:t>В денежном выражении доля производителей из США (</w:t>
      </w:r>
      <w:proofErr w:type="spellStart"/>
      <w:r w:rsidRPr="00AA34D4">
        <w:rPr>
          <w:rFonts w:ascii="Times New Roman" w:eastAsia="Calibri" w:hAnsi="Times New Roman"/>
          <w:color w:val="000000"/>
          <w:sz w:val="26"/>
          <w:szCs w:val="26"/>
        </w:rPr>
        <w:t>Sikorsky</w:t>
      </w:r>
      <w:proofErr w:type="spellEnd"/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, Boeing, </w:t>
      </w:r>
      <w:proofErr w:type="spellStart"/>
      <w:r w:rsidRPr="00AA34D4">
        <w:rPr>
          <w:rFonts w:ascii="Times New Roman" w:eastAsia="Calibri" w:hAnsi="Times New Roman"/>
          <w:color w:val="000000"/>
          <w:sz w:val="26"/>
          <w:szCs w:val="26"/>
        </w:rPr>
        <w:t>Bell</w:t>
      </w:r>
      <w:proofErr w:type="spellEnd"/>
      <w:r w:rsidRPr="00AA34D4">
        <w:rPr>
          <w:rFonts w:ascii="Times New Roman" w:eastAsia="Calibri" w:hAnsi="Times New Roman"/>
          <w:color w:val="000000"/>
          <w:sz w:val="26"/>
          <w:szCs w:val="26"/>
        </w:rPr>
        <w:t>) в 2010 году составила около 61%, доля европейских (</w:t>
      </w:r>
      <w:proofErr w:type="spellStart"/>
      <w:r w:rsidRPr="00AA34D4">
        <w:rPr>
          <w:rFonts w:ascii="Times New Roman" w:eastAsia="Calibri" w:hAnsi="Times New Roman"/>
          <w:color w:val="000000"/>
          <w:sz w:val="26"/>
          <w:szCs w:val="26"/>
        </w:rPr>
        <w:t>AgustaWestland</w:t>
      </w:r>
      <w:proofErr w:type="spellEnd"/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, </w:t>
      </w:r>
      <w:proofErr w:type="spellStart"/>
      <w:r w:rsidRPr="00AA34D4">
        <w:rPr>
          <w:rFonts w:ascii="Times New Roman" w:eastAsia="Calibri" w:hAnsi="Times New Roman"/>
          <w:color w:val="000000"/>
          <w:sz w:val="26"/>
          <w:szCs w:val="26"/>
        </w:rPr>
        <w:t>Eurocopter</w:t>
      </w:r>
      <w:proofErr w:type="spellEnd"/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) – около 24%, а доля </w:t>
      </w:r>
      <w:r w:rsidR="00AF6739" w:rsidRPr="00AA34D4">
        <w:rPr>
          <w:rFonts w:ascii="Times New Roman" w:eastAsia="Calibri" w:hAnsi="Times New Roman"/>
          <w:color w:val="000000"/>
          <w:sz w:val="26"/>
          <w:szCs w:val="26"/>
        </w:rPr>
        <w:t>Холдинг</w:t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а – около 12% (1,2 млрд </w:t>
      </w:r>
      <w:r w:rsidR="005D4C88"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долл. </w:t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>США).</w:t>
      </w:r>
    </w:p>
    <w:p w:rsidR="00206C3A" w:rsidRPr="00AA34D4" w:rsidRDefault="00206C3A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pacing w:val="-2"/>
          <w:sz w:val="26"/>
          <w:szCs w:val="26"/>
        </w:rPr>
      </w:pPr>
      <w:r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На данный сегмент приходится примерно 75% выручки ОАО «Вертолёты России». Ключевые продукты </w:t>
      </w:r>
      <w:r w:rsidR="001179F0"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в нём </w:t>
      </w:r>
      <w:r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для Холдинга – Ми-35 (единственный в мире ударный вертолёт, который может использоваться как транспортный), а также </w:t>
      </w:r>
      <w:r w:rsidR="003A0513"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br/>
      </w:r>
      <w:r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Ми-28 и Ка-52, которые, обладая отличными возможностями самозащиты </w:t>
      </w:r>
      <w:r w:rsidR="003A0513"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br/>
      </w:r>
      <w:r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и способностью действовать в неблагоприятных метеоусловиях, входят в число самых эффективных ударных вертолётов в мире. </w:t>
      </w:r>
    </w:p>
    <w:p w:rsidR="00F312F9" w:rsidRPr="00AA34D4" w:rsidRDefault="00206C3A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pacing w:val="-2"/>
          <w:sz w:val="26"/>
          <w:szCs w:val="26"/>
        </w:rPr>
      </w:pPr>
      <w:r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Экспортная составляющая поставок военной </w:t>
      </w:r>
      <w:r w:rsidR="00A2602D"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>вертолёт</w:t>
      </w:r>
      <w:r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ной техники производства предприятий </w:t>
      </w:r>
      <w:r w:rsidR="00AF6739"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>Холдинг</w:t>
      </w:r>
      <w:r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>а</w:t>
      </w:r>
      <w:r w:rsidR="005D4C88"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с </w:t>
      </w:r>
      <w:r w:rsidR="003C2353"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>учёт</w:t>
      </w:r>
      <w:r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ом поставок в рамках контрактов </w:t>
      </w:r>
      <w:r w:rsidR="00F312F9"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br/>
      </w:r>
      <w:r w:rsidR="00A412F6"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ОАО </w:t>
      </w:r>
      <w:r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>«Рособоронэкспорт»</w:t>
      </w:r>
      <w:r w:rsidR="005D4C88"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 </w:t>
      </w:r>
      <w:r w:rsidR="00C92841"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>ежегодно составляет около 40</w:t>
      </w:r>
      <w:r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>%</w:t>
      </w:r>
      <w:r w:rsidR="005D4C88"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от общего </w:t>
      </w:r>
      <w:r w:rsidR="00E51E55"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>объём</w:t>
      </w:r>
      <w:r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а поставок </w:t>
      </w:r>
      <w:r w:rsidR="003A0513"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>(</w:t>
      </w:r>
      <w:r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>с небольшими годовыми колебаниями</w:t>
      </w:r>
      <w:r w:rsidR="003A0513"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>)</w:t>
      </w:r>
      <w:r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. </w:t>
      </w:r>
    </w:p>
    <w:p w:rsidR="00206C3A" w:rsidRPr="00AA34D4" w:rsidRDefault="00206C3A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pacing w:val="-2"/>
          <w:sz w:val="26"/>
          <w:szCs w:val="26"/>
        </w:rPr>
      </w:pPr>
      <w:r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>В частности, из 2180 в</w:t>
      </w:r>
      <w:r w:rsidR="003A0513"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>о</w:t>
      </w:r>
      <w:r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енных </w:t>
      </w:r>
      <w:r w:rsidR="00A2602D"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>вертолёт</w:t>
      </w:r>
      <w:r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ов, которые планируется поставить </w:t>
      </w:r>
      <w:r w:rsidR="00F312F9"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br/>
      </w:r>
      <w:r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>в 2011</w:t>
      </w:r>
      <w:r w:rsidR="003A0513"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>–</w:t>
      </w:r>
      <w:r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>2020 г</w:t>
      </w:r>
      <w:r w:rsidR="003A0513"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>одах</w:t>
      </w:r>
      <w:r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, </w:t>
      </w:r>
      <w:r w:rsidR="00F0452B"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около </w:t>
      </w:r>
      <w:r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>10</w:t>
      </w:r>
      <w:r w:rsidR="00F0452B"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>3</w:t>
      </w:r>
      <w:r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>0</w:t>
      </w:r>
      <w:r w:rsidR="005D4C88"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будет поставлено </w:t>
      </w:r>
      <w:r w:rsidR="003A0513"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>российской армии в рамках</w:t>
      </w:r>
      <w:r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 </w:t>
      </w:r>
      <w:r w:rsidR="003A0513"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ГОЗ, </w:t>
      </w:r>
      <w:r w:rsidR="00F312F9"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br/>
      </w:r>
      <w:r w:rsidR="003A0513"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>а о</w:t>
      </w:r>
      <w:r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>ста</w:t>
      </w:r>
      <w:r w:rsidR="003A0513"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>льные</w:t>
      </w:r>
      <w:r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 планируется экспорт</w:t>
      </w:r>
      <w:r w:rsidR="003A0513"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>ировать</w:t>
      </w:r>
      <w:r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>.</w:t>
      </w:r>
    </w:p>
    <w:p w:rsidR="00206C3A" w:rsidRPr="00AA34D4" w:rsidRDefault="00206C3A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pacing w:val="-2"/>
          <w:sz w:val="26"/>
          <w:szCs w:val="26"/>
        </w:rPr>
      </w:pPr>
      <w:r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В структуре российского экспорта вооружений доля поставок военной </w:t>
      </w:r>
      <w:r w:rsidR="00A2602D"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>вертолёт</w:t>
      </w:r>
      <w:r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>ной техники в 2002</w:t>
      </w:r>
      <w:r w:rsidR="003A0513"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>–</w:t>
      </w:r>
      <w:r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>2009 г</w:t>
      </w:r>
      <w:r w:rsidR="003A0513"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>одах</w:t>
      </w:r>
      <w:r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 составила 10,4%</w:t>
      </w:r>
      <w:r w:rsidR="001179F0"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 (</w:t>
      </w:r>
      <w:r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4,6 млрд </w:t>
      </w:r>
      <w:r w:rsidR="005D4C88"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долл. </w:t>
      </w:r>
      <w:r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>США</w:t>
      </w:r>
      <w:r w:rsidR="001179F0"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>)</w:t>
      </w:r>
      <w:r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. Структура продаж по отдельным категориям военных </w:t>
      </w:r>
      <w:r w:rsidR="00A2602D"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>вертолёт</w:t>
      </w:r>
      <w:r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ов во многом </w:t>
      </w:r>
      <w:r w:rsidR="00B042C0"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lastRenderedPageBreak/>
        <w:t>отвечает</w:t>
      </w:r>
      <w:r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 миров</w:t>
      </w:r>
      <w:r w:rsidR="00B042C0"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>ым</w:t>
      </w:r>
      <w:r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 тенденци</w:t>
      </w:r>
      <w:r w:rsidR="00B042C0"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>ям</w:t>
      </w:r>
      <w:r w:rsidR="003A0513"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>:</w:t>
      </w:r>
      <w:r w:rsidR="005D4C88"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 </w:t>
      </w:r>
      <w:r w:rsidR="003A0513"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первое </w:t>
      </w:r>
      <w:r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место занимают многоцелевые </w:t>
      </w:r>
      <w:r w:rsidR="00A2602D"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>вертолёт</w:t>
      </w:r>
      <w:r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ы </w:t>
      </w:r>
      <w:r w:rsidR="00B042C0"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br/>
      </w:r>
      <w:r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(3,4 млрд </w:t>
      </w:r>
      <w:r w:rsidR="005D4C88"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долл. </w:t>
      </w:r>
      <w:r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>США),</w:t>
      </w:r>
      <w:r w:rsidR="005D4C88"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>второе</w:t>
      </w:r>
      <w:r w:rsidR="003A0513"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>–</w:t>
      </w:r>
      <w:r w:rsidR="005D4C88"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ударные </w:t>
      </w:r>
      <w:r w:rsidR="00A2602D"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>вертолёт</w:t>
      </w:r>
      <w:r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>ы (0,6</w:t>
      </w:r>
      <w:r w:rsidR="003A0513"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> </w:t>
      </w:r>
      <w:r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млрд </w:t>
      </w:r>
      <w:r w:rsidR="005D4C88"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долл. </w:t>
      </w:r>
      <w:r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>США),</w:t>
      </w:r>
      <w:r w:rsidR="005D4C88"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>третье</w:t>
      </w:r>
      <w:r w:rsidR="003A0513"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>–</w:t>
      </w:r>
      <w:r w:rsidR="005D4C88"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противолодочные </w:t>
      </w:r>
      <w:r w:rsidR="00A2602D"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>вертолёт</w:t>
      </w:r>
      <w:r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ы (0,4 млрд </w:t>
      </w:r>
      <w:r w:rsidR="005D4C88"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долл. </w:t>
      </w:r>
      <w:r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>США), четвертое</w:t>
      </w:r>
      <w:r w:rsidR="003A0513"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– </w:t>
      </w:r>
      <w:r w:rsidR="004A1F90"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>тяжёл</w:t>
      </w:r>
      <w:r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ые </w:t>
      </w:r>
      <w:r w:rsidR="00A2602D"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>вертолёт</w:t>
      </w:r>
      <w:r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ы (0,2 млрд </w:t>
      </w:r>
      <w:r w:rsidR="005D4C88"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долл. </w:t>
      </w:r>
      <w:r w:rsidRPr="00AA34D4">
        <w:rPr>
          <w:rFonts w:ascii="Times New Roman" w:eastAsia="Calibri" w:hAnsi="Times New Roman"/>
          <w:color w:val="000000"/>
          <w:spacing w:val="-2"/>
          <w:sz w:val="26"/>
          <w:szCs w:val="26"/>
        </w:rPr>
        <w:t>США).</w:t>
      </w:r>
    </w:p>
    <w:p w:rsidR="00206C3A" w:rsidRPr="00AA34D4" w:rsidRDefault="00206C3A" w:rsidP="004A6118">
      <w:pPr>
        <w:keepNext/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В перспективе до 2025 года основными факторами роста </w:t>
      </w:r>
      <w:r w:rsidR="003A0513" w:rsidRPr="00AA34D4">
        <w:rPr>
          <w:rFonts w:ascii="Times New Roman" w:eastAsia="Calibri" w:hAnsi="Times New Roman"/>
          <w:sz w:val="26"/>
          <w:szCs w:val="26"/>
        </w:rPr>
        <w:t xml:space="preserve">рынка военных вертолётов </w:t>
      </w:r>
      <w:r w:rsidRPr="00AA34D4">
        <w:rPr>
          <w:rFonts w:ascii="Times New Roman" w:eastAsia="Calibri" w:hAnsi="Times New Roman"/>
          <w:sz w:val="26"/>
          <w:szCs w:val="26"/>
        </w:rPr>
        <w:t xml:space="preserve">станут следующие: </w:t>
      </w:r>
    </w:p>
    <w:p w:rsidR="00206C3A" w:rsidRPr="00A575C0" w:rsidRDefault="00206C3A" w:rsidP="004A6118">
      <w:pPr>
        <w:numPr>
          <w:ilvl w:val="0"/>
          <w:numId w:val="107"/>
        </w:numPr>
        <w:spacing w:before="60" w:after="0" w:line="360" w:lineRule="auto"/>
        <w:contextualSpacing/>
        <w:jc w:val="both"/>
        <w:rPr>
          <w:rFonts w:ascii="Times New Roman" w:hAnsi="Times New Roman"/>
          <w:spacing w:val="-2"/>
          <w:sz w:val="26"/>
          <w:szCs w:val="26"/>
          <w:lang w:eastAsia="ru-RU"/>
        </w:rPr>
      </w:pPr>
      <w:r w:rsidRPr="00AA34D4">
        <w:rPr>
          <w:rFonts w:ascii="Times New Roman" w:hAnsi="Times New Roman"/>
          <w:color w:val="000000"/>
          <w:spacing w:val="-2"/>
          <w:sz w:val="26"/>
          <w:szCs w:val="26"/>
          <w:lang w:eastAsia="ru-RU"/>
        </w:rPr>
        <w:t>Общий рост геополитической нестабильности в мире</w:t>
      </w:r>
      <w:r w:rsidRPr="00A575C0">
        <w:rPr>
          <w:rFonts w:ascii="Times New Roman" w:hAnsi="Times New Roman"/>
          <w:spacing w:val="-2"/>
          <w:sz w:val="26"/>
          <w:szCs w:val="26"/>
          <w:lang w:eastAsia="ru-RU"/>
        </w:rPr>
        <w:t>.</w:t>
      </w:r>
    </w:p>
    <w:p w:rsidR="00206C3A" w:rsidRPr="00A575C0" w:rsidRDefault="00206C3A" w:rsidP="004A6118">
      <w:pPr>
        <w:numPr>
          <w:ilvl w:val="0"/>
          <w:numId w:val="107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Необходимость замены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устаревающих военных вертолётов </w:t>
      </w: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>по всему миру.</w:t>
      </w:r>
    </w:p>
    <w:p w:rsidR="00206C3A" w:rsidRPr="00AA34D4" w:rsidRDefault="00206C3A" w:rsidP="004A6118">
      <w:pPr>
        <w:spacing w:before="60" w:after="60" w:line="36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  <w:highlight w:val="yellow"/>
          <w:lang w:eastAsia="ru-RU"/>
        </w:rPr>
      </w:pPr>
    </w:p>
    <w:p w:rsidR="00206C3A" w:rsidRPr="00A575C0" w:rsidRDefault="00F2393E" w:rsidP="008465EE">
      <w:pPr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2</w:t>
      </w:r>
      <w:r w:rsidR="00206C3A" w:rsidRPr="00A575C0">
        <w:rPr>
          <w:rFonts w:ascii="Times New Roman" w:hAnsi="Times New Roman"/>
          <w:sz w:val="26"/>
          <w:szCs w:val="26"/>
          <w:lang w:eastAsia="ru-RU"/>
        </w:rPr>
        <w:t xml:space="preserve">.1.2 Анализ основных проблем на рынке вертолётостроения </w:t>
      </w:r>
    </w:p>
    <w:p w:rsidR="00206C3A" w:rsidRPr="00AA34D4" w:rsidRDefault="00206C3A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206C3A" w:rsidRPr="00AA34D4" w:rsidRDefault="00206C3A" w:rsidP="004A6118">
      <w:pPr>
        <w:spacing w:before="60" w:after="6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Развитию вертолётостроения в России препятству</w:t>
      </w:r>
      <w:r w:rsidR="00B042C0" w:rsidRPr="00AA34D4">
        <w:rPr>
          <w:rFonts w:ascii="Times New Roman" w:eastAsia="Calibri" w:hAnsi="Times New Roman"/>
          <w:sz w:val="26"/>
          <w:szCs w:val="26"/>
        </w:rPr>
        <w:t>ю</w:t>
      </w:r>
      <w:r w:rsidRPr="00AA34D4">
        <w:rPr>
          <w:rFonts w:ascii="Times New Roman" w:eastAsia="Calibri" w:hAnsi="Times New Roman"/>
          <w:sz w:val="26"/>
          <w:szCs w:val="26"/>
        </w:rPr>
        <w:t xml:space="preserve">т </w:t>
      </w:r>
      <w:r w:rsidR="00B042C0" w:rsidRPr="00AA34D4">
        <w:rPr>
          <w:rFonts w:ascii="Times New Roman" w:eastAsia="Calibri" w:hAnsi="Times New Roman"/>
          <w:sz w:val="26"/>
          <w:szCs w:val="26"/>
        </w:rPr>
        <w:t>следующие</w:t>
      </w:r>
      <w:r w:rsidRPr="00AA34D4">
        <w:rPr>
          <w:rFonts w:ascii="Times New Roman" w:eastAsia="Calibri" w:hAnsi="Times New Roman"/>
          <w:sz w:val="26"/>
          <w:szCs w:val="26"/>
        </w:rPr>
        <w:t xml:space="preserve"> фактор</w:t>
      </w:r>
      <w:r w:rsidR="00B042C0" w:rsidRPr="00AA34D4">
        <w:rPr>
          <w:rFonts w:ascii="Times New Roman" w:eastAsia="Calibri" w:hAnsi="Times New Roman"/>
          <w:sz w:val="26"/>
          <w:szCs w:val="26"/>
        </w:rPr>
        <w:t>ы</w:t>
      </w:r>
      <w:r w:rsidRPr="00AA34D4">
        <w:rPr>
          <w:rFonts w:ascii="Times New Roman" w:eastAsia="Calibri" w:hAnsi="Times New Roman"/>
          <w:sz w:val="26"/>
          <w:szCs w:val="26"/>
        </w:rPr>
        <w:t>:</w:t>
      </w:r>
    </w:p>
    <w:p w:rsidR="006C063C" w:rsidRPr="00A575C0" w:rsidRDefault="006C063C" w:rsidP="004A6118">
      <w:pPr>
        <w:numPr>
          <w:ilvl w:val="0"/>
          <w:numId w:val="1"/>
        </w:numPr>
        <w:spacing w:before="60" w:after="60" w:line="360" w:lineRule="auto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 xml:space="preserve">Использование устаревших подходов к проектированию </w:t>
      </w:r>
      <w:r w:rsidR="00B042C0" w:rsidRPr="00A575C0">
        <w:rPr>
          <w:rFonts w:ascii="Times New Roman" w:hAnsi="Times New Roman"/>
          <w:sz w:val="26"/>
          <w:szCs w:val="26"/>
        </w:rPr>
        <w:t>вертолёт</w:t>
      </w:r>
      <w:r w:rsidRPr="00A575C0">
        <w:rPr>
          <w:rFonts w:ascii="Times New Roman" w:hAnsi="Times New Roman"/>
          <w:sz w:val="26"/>
          <w:szCs w:val="26"/>
        </w:rPr>
        <w:t>ной техники</w:t>
      </w:r>
      <w:r w:rsidR="00B042C0" w:rsidRPr="00A575C0">
        <w:rPr>
          <w:rFonts w:ascii="Times New Roman" w:hAnsi="Times New Roman"/>
          <w:sz w:val="26"/>
          <w:szCs w:val="26"/>
        </w:rPr>
        <w:t>.</w:t>
      </w:r>
    </w:p>
    <w:p w:rsidR="006C063C" w:rsidRPr="00A575C0" w:rsidRDefault="006C063C" w:rsidP="004A6118">
      <w:pPr>
        <w:spacing w:before="60" w:after="60" w:line="360" w:lineRule="auto"/>
        <w:ind w:left="1418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 xml:space="preserve">Несмотря на широкое внедрение компьютерных технологий, </w:t>
      </w:r>
      <w:r w:rsidR="00F0452B" w:rsidRPr="00A575C0">
        <w:rPr>
          <w:rFonts w:ascii="Times New Roman" w:hAnsi="Times New Roman"/>
          <w:sz w:val="26"/>
          <w:szCs w:val="26"/>
        </w:rPr>
        <w:br/>
      </w:r>
      <w:r w:rsidRPr="00A575C0">
        <w:rPr>
          <w:rFonts w:ascii="Times New Roman" w:hAnsi="Times New Roman"/>
          <w:sz w:val="26"/>
          <w:szCs w:val="26"/>
        </w:rPr>
        <w:t>качественные изменения процесс</w:t>
      </w:r>
      <w:r w:rsidR="00F0452B" w:rsidRPr="00A575C0">
        <w:rPr>
          <w:rFonts w:ascii="Times New Roman" w:hAnsi="Times New Roman"/>
          <w:sz w:val="26"/>
          <w:szCs w:val="26"/>
        </w:rPr>
        <w:t>а</w:t>
      </w:r>
      <w:r w:rsidRPr="00A575C0">
        <w:rPr>
          <w:rFonts w:ascii="Times New Roman" w:hAnsi="Times New Roman"/>
          <w:sz w:val="26"/>
          <w:szCs w:val="26"/>
        </w:rPr>
        <w:t xml:space="preserve"> создания новой техники</w:t>
      </w:r>
      <w:r w:rsidR="00B4075F" w:rsidRPr="00A575C0">
        <w:rPr>
          <w:rFonts w:ascii="Times New Roman" w:hAnsi="Times New Roman"/>
          <w:sz w:val="26"/>
          <w:szCs w:val="26"/>
        </w:rPr>
        <w:t xml:space="preserve"> </w:t>
      </w:r>
      <w:r w:rsidR="00B4075F" w:rsidRPr="00A575C0">
        <w:rPr>
          <w:rFonts w:ascii="Times New Roman" w:hAnsi="Times New Roman"/>
          <w:sz w:val="26"/>
          <w:szCs w:val="26"/>
        </w:rPr>
        <w:br/>
        <w:t>не произошли</w:t>
      </w:r>
      <w:r w:rsidRPr="00A575C0">
        <w:rPr>
          <w:rFonts w:ascii="Times New Roman" w:hAnsi="Times New Roman"/>
          <w:sz w:val="26"/>
          <w:szCs w:val="26"/>
        </w:rPr>
        <w:t xml:space="preserve">. Внедрение цифровых методов проектирования остановилось на внедрении </w:t>
      </w:r>
      <w:r w:rsidRPr="00A575C0">
        <w:rPr>
          <w:rFonts w:ascii="Times New Roman" w:hAnsi="Times New Roman"/>
          <w:sz w:val="26"/>
          <w:szCs w:val="26"/>
          <w:lang w:val="en-US"/>
        </w:rPr>
        <w:t>CAD</w:t>
      </w:r>
      <w:r w:rsidRPr="00A575C0">
        <w:rPr>
          <w:rFonts w:ascii="Times New Roman" w:hAnsi="Times New Roman"/>
          <w:sz w:val="26"/>
          <w:szCs w:val="26"/>
        </w:rPr>
        <w:t>-систем, заменивших ручную подготовку конструкторской, проектной и технической документации подготовкой документации в электронном виде. Не применяются механизмы совместной работы над проектами (</w:t>
      </w:r>
      <w:r w:rsidRPr="00A575C0">
        <w:rPr>
          <w:rFonts w:ascii="Times New Roman" w:hAnsi="Times New Roman"/>
          <w:sz w:val="26"/>
          <w:szCs w:val="26"/>
          <w:lang w:val="en-US"/>
        </w:rPr>
        <w:t>concurrent</w:t>
      </w:r>
      <w:r w:rsidRPr="00A575C0">
        <w:rPr>
          <w:rFonts w:ascii="Times New Roman" w:hAnsi="Times New Roman"/>
          <w:sz w:val="26"/>
          <w:szCs w:val="26"/>
        </w:rPr>
        <w:t xml:space="preserve"> </w:t>
      </w:r>
      <w:r w:rsidRPr="00A575C0">
        <w:rPr>
          <w:rFonts w:ascii="Times New Roman" w:hAnsi="Times New Roman"/>
          <w:sz w:val="26"/>
          <w:szCs w:val="26"/>
          <w:lang w:val="en-US"/>
        </w:rPr>
        <w:t>engineering</w:t>
      </w:r>
      <w:r w:rsidRPr="00A575C0">
        <w:rPr>
          <w:rFonts w:ascii="Times New Roman" w:hAnsi="Times New Roman"/>
          <w:sz w:val="26"/>
          <w:szCs w:val="26"/>
        </w:rPr>
        <w:t>) и автоматизированные механизмы подготовки производства на основе цифровых моделей.</w:t>
      </w:r>
    </w:p>
    <w:p w:rsidR="006C063C" w:rsidRPr="00A575C0" w:rsidRDefault="006C063C" w:rsidP="004A6118">
      <w:pPr>
        <w:keepNext/>
        <w:numPr>
          <w:ilvl w:val="0"/>
          <w:numId w:val="1"/>
        </w:numPr>
        <w:spacing w:before="60" w:after="60" w:line="360" w:lineRule="auto"/>
        <w:ind w:hanging="357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Отсутствие единых стандартов проектирования в</w:t>
      </w:r>
      <w:r w:rsidR="00207E36" w:rsidRPr="00A575C0">
        <w:rPr>
          <w:rFonts w:ascii="Times New Roman" w:hAnsi="Times New Roman"/>
          <w:sz w:val="26"/>
          <w:szCs w:val="26"/>
        </w:rPr>
        <w:t xml:space="preserve"> рамках </w:t>
      </w:r>
      <w:r w:rsidR="00AF6739" w:rsidRPr="00A575C0">
        <w:rPr>
          <w:rFonts w:ascii="Times New Roman" w:hAnsi="Times New Roman"/>
          <w:sz w:val="26"/>
          <w:szCs w:val="26"/>
        </w:rPr>
        <w:t>Холдинг</w:t>
      </w:r>
      <w:r w:rsidRPr="00A575C0">
        <w:rPr>
          <w:rFonts w:ascii="Times New Roman" w:hAnsi="Times New Roman"/>
          <w:sz w:val="26"/>
          <w:szCs w:val="26"/>
        </w:rPr>
        <w:t>а</w:t>
      </w:r>
      <w:r w:rsidR="00B042C0" w:rsidRPr="00A575C0">
        <w:rPr>
          <w:rFonts w:ascii="Times New Roman" w:hAnsi="Times New Roman"/>
          <w:sz w:val="26"/>
          <w:szCs w:val="26"/>
        </w:rPr>
        <w:t>.</w:t>
      </w:r>
    </w:p>
    <w:p w:rsidR="006C063C" w:rsidRPr="00A575C0" w:rsidRDefault="006C063C" w:rsidP="004A6118">
      <w:pPr>
        <w:spacing w:before="60" w:after="60" w:line="360" w:lineRule="auto"/>
        <w:ind w:left="1418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 xml:space="preserve">Отсутствие </w:t>
      </w:r>
      <w:r w:rsidR="00966574" w:rsidRPr="00A575C0">
        <w:rPr>
          <w:rFonts w:ascii="Times New Roman" w:hAnsi="Times New Roman"/>
          <w:sz w:val="26"/>
          <w:szCs w:val="26"/>
        </w:rPr>
        <w:t xml:space="preserve">подобных </w:t>
      </w:r>
      <w:r w:rsidRPr="00A575C0">
        <w:rPr>
          <w:rFonts w:ascii="Times New Roman" w:hAnsi="Times New Roman"/>
          <w:sz w:val="26"/>
          <w:szCs w:val="26"/>
        </w:rPr>
        <w:t xml:space="preserve">стандартов затрудняет </w:t>
      </w:r>
      <w:proofErr w:type="spellStart"/>
      <w:r w:rsidR="00207E36" w:rsidRPr="00A575C0">
        <w:rPr>
          <w:rFonts w:ascii="Times New Roman" w:hAnsi="Times New Roman"/>
          <w:sz w:val="26"/>
          <w:szCs w:val="26"/>
        </w:rPr>
        <w:t>внутрихолдинговую</w:t>
      </w:r>
      <w:proofErr w:type="spellEnd"/>
      <w:r w:rsidR="00207E36" w:rsidRPr="00A575C0">
        <w:rPr>
          <w:rFonts w:ascii="Times New Roman" w:hAnsi="Times New Roman"/>
          <w:sz w:val="26"/>
          <w:szCs w:val="26"/>
        </w:rPr>
        <w:t xml:space="preserve"> </w:t>
      </w:r>
      <w:r w:rsidRPr="00A575C0">
        <w:rPr>
          <w:rFonts w:ascii="Times New Roman" w:hAnsi="Times New Roman"/>
          <w:sz w:val="26"/>
          <w:szCs w:val="26"/>
        </w:rPr>
        <w:t>кооперацию, увеличивает сроки вывода изделий на</w:t>
      </w:r>
      <w:r w:rsidR="00CE6EF2" w:rsidRPr="00A575C0">
        <w:rPr>
          <w:rFonts w:ascii="Times New Roman" w:hAnsi="Times New Roman"/>
          <w:sz w:val="26"/>
          <w:szCs w:val="26"/>
        </w:rPr>
        <w:t xml:space="preserve"> </w:t>
      </w:r>
      <w:r w:rsidRPr="00A575C0">
        <w:rPr>
          <w:rFonts w:ascii="Times New Roman" w:hAnsi="Times New Roman"/>
          <w:sz w:val="26"/>
          <w:szCs w:val="26"/>
        </w:rPr>
        <w:t xml:space="preserve">рынки и усложняет переход от опытного производства к </w:t>
      </w:r>
      <w:proofErr w:type="gramStart"/>
      <w:r w:rsidRPr="00A575C0">
        <w:rPr>
          <w:rFonts w:ascii="Times New Roman" w:hAnsi="Times New Roman"/>
          <w:sz w:val="26"/>
          <w:szCs w:val="26"/>
        </w:rPr>
        <w:t>серийному</w:t>
      </w:r>
      <w:proofErr w:type="gramEnd"/>
      <w:r w:rsidRPr="00A575C0">
        <w:rPr>
          <w:rFonts w:ascii="Times New Roman" w:hAnsi="Times New Roman"/>
          <w:sz w:val="26"/>
          <w:szCs w:val="26"/>
        </w:rPr>
        <w:t>.</w:t>
      </w:r>
    </w:p>
    <w:p w:rsidR="00BC13AC" w:rsidRPr="00A575C0" w:rsidRDefault="006C063C" w:rsidP="004A6118">
      <w:pPr>
        <w:numPr>
          <w:ilvl w:val="0"/>
          <w:numId w:val="1"/>
        </w:numPr>
        <w:spacing w:before="60" w:after="60" w:line="360" w:lineRule="auto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Отсутствие средств автоматизации производственного планирования</w:t>
      </w:r>
      <w:r w:rsidR="00B042C0" w:rsidRPr="00A575C0">
        <w:rPr>
          <w:rFonts w:ascii="Times New Roman" w:hAnsi="Times New Roman"/>
          <w:sz w:val="26"/>
          <w:szCs w:val="26"/>
        </w:rPr>
        <w:t>.</w:t>
      </w:r>
    </w:p>
    <w:p w:rsidR="006C063C" w:rsidRPr="00A575C0" w:rsidRDefault="006C063C" w:rsidP="004A6118">
      <w:pPr>
        <w:spacing w:before="60" w:after="60" w:line="360" w:lineRule="auto"/>
        <w:ind w:left="1418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 xml:space="preserve">Отсутствие </w:t>
      </w:r>
      <w:r w:rsidR="00966574" w:rsidRPr="00A575C0">
        <w:rPr>
          <w:rFonts w:ascii="Times New Roman" w:hAnsi="Times New Roman"/>
          <w:sz w:val="26"/>
          <w:szCs w:val="26"/>
        </w:rPr>
        <w:t xml:space="preserve">указанных </w:t>
      </w:r>
      <w:r w:rsidRPr="00A575C0">
        <w:rPr>
          <w:rFonts w:ascii="Times New Roman" w:hAnsi="Times New Roman"/>
          <w:sz w:val="26"/>
          <w:szCs w:val="26"/>
        </w:rPr>
        <w:t>средств увелич</w:t>
      </w:r>
      <w:r w:rsidR="00966574" w:rsidRPr="00A575C0">
        <w:rPr>
          <w:rFonts w:ascii="Times New Roman" w:hAnsi="Times New Roman"/>
          <w:sz w:val="26"/>
          <w:szCs w:val="26"/>
        </w:rPr>
        <w:t>ивает</w:t>
      </w:r>
      <w:r w:rsidRPr="00A575C0">
        <w:rPr>
          <w:rFonts w:ascii="Times New Roman" w:hAnsi="Times New Roman"/>
          <w:sz w:val="26"/>
          <w:szCs w:val="26"/>
        </w:rPr>
        <w:t xml:space="preserve"> </w:t>
      </w:r>
      <w:r w:rsidR="00966574" w:rsidRPr="00A575C0">
        <w:rPr>
          <w:rFonts w:ascii="Times New Roman" w:hAnsi="Times New Roman"/>
          <w:sz w:val="26"/>
          <w:szCs w:val="26"/>
        </w:rPr>
        <w:t xml:space="preserve">продолжительность </w:t>
      </w:r>
      <w:r w:rsidRPr="00A575C0">
        <w:rPr>
          <w:rFonts w:ascii="Times New Roman" w:hAnsi="Times New Roman"/>
          <w:sz w:val="26"/>
          <w:szCs w:val="26"/>
        </w:rPr>
        <w:t xml:space="preserve">производственного цикла, </w:t>
      </w:r>
      <w:r w:rsidR="00966574" w:rsidRPr="00A575C0">
        <w:rPr>
          <w:rFonts w:ascii="Times New Roman" w:hAnsi="Times New Roman"/>
          <w:sz w:val="26"/>
          <w:szCs w:val="26"/>
        </w:rPr>
        <w:t xml:space="preserve">что приводит </w:t>
      </w:r>
      <w:r w:rsidRPr="00A575C0">
        <w:rPr>
          <w:rFonts w:ascii="Times New Roman" w:hAnsi="Times New Roman"/>
          <w:sz w:val="26"/>
          <w:szCs w:val="26"/>
        </w:rPr>
        <w:t xml:space="preserve">к задержкам поставок </w:t>
      </w:r>
      <w:r w:rsidR="00966574" w:rsidRPr="00A575C0">
        <w:rPr>
          <w:rFonts w:ascii="Times New Roman" w:hAnsi="Times New Roman"/>
          <w:sz w:val="26"/>
          <w:szCs w:val="26"/>
        </w:rPr>
        <w:lastRenderedPageBreak/>
        <w:t xml:space="preserve">вертолётной техники </w:t>
      </w:r>
      <w:r w:rsidRPr="00A575C0">
        <w:rPr>
          <w:rFonts w:ascii="Times New Roman" w:hAnsi="Times New Roman"/>
          <w:sz w:val="26"/>
          <w:szCs w:val="26"/>
        </w:rPr>
        <w:t>конечному потребителю и</w:t>
      </w:r>
      <w:r w:rsidR="00B042C0" w:rsidRPr="00A575C0">
        <w:rPr>
          <w:rFonts w:ascii="Times New Roman" w:hAnsi="Times New Roman"/>
          <w:sz w:val="26"/>
          <w:szCs w:val="26"/>
        </w:rPr>
        <w:t>,</w:t>
      </w:r>
      <w:r w:rsidRPr="00A575C0">
        <w:rPr>
          <w:rFonts w:ascii="Times New Roman" w:hAnsi="Times New Roman"/>
          <w:sz w:val="26"/>
          <w:szCs w:val="26"/>
        </w:rPr>
        <w:t xml:space="preserve"> как следствие</w:t>
      </w:r>
      <w:r w:rsidR="00B042C0" w:rsidRPr="00A575C0">
        <w:rPr>
          <w:rFonts w:ascii="Times New Roman" w:hAnsi="Times New Roman"/>
          <w:sz w:val="26"/>
          <w:szCs w:val="26"/>
        </w:rPr>
        <w:t>,</w:t>
      </w:r>
      <w:r w:rsidRPr="00A575C0">
        <w:rPr>
          <w:rFonts w:ascii="Times New Roman" w:hAnsi="Times New Roman"/>
          <w:sz w:val="26"/>
          <w:szCs w:val="26"/>
        </w:rPr>
        <w:t xml:space="preserve"> </w:t>
      </w:r>
      <w:r w:rsidR="00966574" w:rsidRPr="00A575C0">
        <w:rPr>
          <w:rFonts w:ascii="Times New Roman" w:hAnsi="Times New Roman"/>
          <w:sz w:val="26"/>
          <w:szCs w:val="26"/>
        </w:rPr>
        <w:br/>
      </w:r>
      <w:r w:rsidRPr="00A575C0">
        <w:rPr>
          <w:rFonts w:ascii="Times New Roman" w:hAnsi="Times New Roman"/>
          <w:sz w:val="26"/>
          <w:szCs w:val="26"/>
        </w:rPr>
        <w:t xml:space="preserve">к снижению репутации </w:t>
      </w:r>
      <w:r w:rsidR="00966574" w:rsidRPr="00A575C0">
        <w:rPr>
          <w:rFonts w:ascii="Times New Roman" w:hAnsi="Times New Roman"/>
          <w:sz w:val="26"/>
          <w:szCs w:val="26"/>
        </w:rPr>
        <w:t>ОАО </w:t>
      </w:r>
      <w:r w:rsidRPr="00A575C0">
        <w:rPr>
          <w:rFonts w:ascii="Times New Roman" w:hAnsi="Times New Roman"/>
          <w:sz w:val="26"/>
          <w:szCs w:val="26"/>
        </w:rPr>
        <w:t>«</w:t>
      </w:r>
      <w:r w:rsidR="00B042C0" w:rsidRPr="00A575C0">
        <w:rPr>
          <w:rFonts w:ascii="Times New Roman" w:hAnsi="Times New Roman"/>
          <w:sz w:val="26"/>
          <w:szCs w:val="26"/>
        </w:rPr>
        <w:t>Вертолёт</w:t>
      </w:r>
      <w:r w:rsidRPr="00A575C0">
        <w:rPr>
          <w:rFonts w:ascii="Times New Roman" w:hAnsi="Times New Roman"/>
          <w:sz w:val="26"/>
          <w:szCs w:val="26"/>
        </w:rPr>
        <w:t>ы России»</w:t>
      </w:r>
      <w:r w:rsidR="00B042C0" w:rsidRPr="00A575C0">
        <w:rPr>
          <w:rFonts w:ascii="Times New Roman" w:hAnsi="Times New Roman"/>
          <w:sz w:val="26"/>
          <w:szCs w:val="26"/>
        </w:rPr>
        <w:t xml:space="preserve">, а также </w:t>
      </w:r>
      <w:r w:rsidR="00966574" w:rsidRPr="00A575C0">
        <w:rPr>
          <w:rFonts w:ascii="Times New Roman" w:hAnsi="Times New Roman"/>
          <w:sz w:val="26"/>
          <w:szCs w:val="26"/>
        </w:rPr>
        <w:br/>
      </w:r>
      <w:r w:rsidR="00B042C0" w:rsidRPr="00A575C0">
        <w:rPr>
          <w:rFonts w:ascii="Times New Roman" w:hAnsi="Times New Roman"/>
          <w:spacing w:val="-4"/>
          <w:sz w:val="26"/>
          <w:szCs w:val="26"/>
        </w:rPr>
        <w:t>к</w:t>
      </w:r>
      <w:r w:rsidRPr="00A575C0">
        <w:rPr>
          <w:rFonts w:ascii="Times New Roman" w:hAnsi="Times New Roman"/>
          <w:spacing w:val="-4"/>
          <w:sz w:val="26"/>
          <w:szCs w:val="26"/>
        </w:rPr>
        <w:t xml:space="preserve"> дополнительным издержкам, связанным </w:t>
      </w:r>
      <w:r w:rsidR="00207E36" w:rsidRPr="00A575C0">
        <w:rPr>
          <w:rFonts w:ascii="Times New Roman" w:hAnsi="Times New Roman"/>
          <w:spacing w:val="-4"/>
          <w:sz w:val="26"/>
          <w:szCs w:val="26"/>
        </w:rPr>
        <w:t xml:space="preserve">со </w:t>
      </w:r>
      <w:r w:rsidRPr="00A575C0">
        <w:rPr>
          <w:rFonts w:ascii="Times New Roman" w:hAnsi="Times New Roman"/>
          <w:spacing w:val="-4"/>
          <w:sz w:val="26"/>
          <w:szCs w:val="26"/>
        </w:rPr>
        <w:t>штрафами и неустойками.</w:t>
      </w:r>
    </w:p>
    <w:p w:rsidR="006C063C" w:rsidRPr="00A575C0" w:rsidRDefault="006C063C" w:rsidP="004A6118">
      <w:pPr>
        <w:numPr>
          <w:ilvl w:val="0"/>
          <w:numId w:val="1"/>
        </w:numPr>
        <w:spacing w:before="60" w:after="60" w:line="360" w:lineRule="auto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Отсутствие единой системы нормативно-справочной информации (НСИ) в рамках Холдинга</w:t>
      </w:r>
      <w:r w:rsidR="00B042C0" w:rsidRPr="00A575C0">
        <w:rPr>
          <w:rFonts w:ascii="Times New Roman" w:hAnsi="Times New Roman"/>
          <w:sz w:val="26"/>
          <w:szCs w:val="26"/>
        </w:rPr>
        <w:t>.</w:t>
      </w:r>
    </w:p>
    <w:p w:rsidR="006C063C" w:rsidRPr="00AA34D4" w:rsidRDefault="006C063C" w:rsidP="004A6118">
      <w:pPr>
        <w:spacing w:before="60" w:after="60" w:line="360" w:lineRule="auto"/>
        <w:ind w:left="1418"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 xml:space="preserve">Отсутствие единой системы НСИ в рамках </w:t>
      </w:r>
      <w:r w:rsidR="00B042C0" w:rsidRPr="00A575C0">
        <w:rPr>
          <w:rFonts w:ascii="Times New Roman" w:hAnsi="Times New Roman"/>
          <w:sz w:val="26"/>
          <w:szCs w:val="26"/>
        </w:rPr>
        <w:t xml:space="preserve">Холдинга </w:t>
      </w:r>
      <w:r w:rsidRPr="00A575C0">
        <w:rPr>
          <w:rFonts w:ascii="Times New Roman" w:hAnsi="Times New Roman"/>
          <w:sz w:val="26"/>
          <w:szCs w:val="26"/>
        </w:rPr>
        <w:t xml:space="preserve">затрудняет </w:t>
      </w:r>
      <w:proofErr w:type="spellStart"/>
      <w:r w:rsidR="00207E36" w:rsidRPr="00A575C0">
        <w:rPr>
          <w:rFonts w:ascii="Times New Roman" w:hAnsi="Times New Roman"/>
          <w:sz w:val="26"/>
          <w:szCs w:val="26"/>
        </w:rPr>
        <w:t>внутрихолдинговую</w:t>
      </w:r>
      <w:proofErr w:type="spellEnd"/>
      <w:r w:rsidR="00207E36" w:rsidRPr="00A575C0">
        <w:rPr>
          <w:rFonts w:ascii="Times New Roman" w:hAnsi="Times New Roman"/>
          <w:sz w:val="26"/>
          <w:szCs w:val="26"/>
        </w:rPr>
        <w:t xml:space="preserve"> </w:t>
      </w:r>
      <w:r w:rsidRPr="00A575C0">
        <w:rPr>
          <w:rFonts w:ascii="Times New Roman" w:hAnsi="Times New Roman"/>
          <w:sz w:val="26"/>
          <w:szCs w:val="26"/>
        </w:rPr>
        <w:t xml:space="preserve">кооперацию в целом ввиду усложнения обмена информации между предприятиями </w:t>
      </w:r>
      <w:r w:rsidR="00B042C0" w:rsidRPr="00A575C0">
        <w:rPr>
          <w:rFonts w:ascii="Times New Roman" w:hAnsi="Times New Roman"/>
          <w:sz w:val="26"/>
          <w:szCs w:val="26"/>
        </w:rPr>
        <w:t xml:space="preserve">Холдинга </w:t>
      </w:r>
      <w:r w:rsidRPr="00A575C0">
        <w:rPr>
          <w:rFonts w:ascii="Times New Roman" w:hAnsi="Times New Roman"/>
          <w:sz w:val="26"/>
          <w:szCs w:val="26"/>
        </w:rPr>
        <w:t>на фазах проектирования, производства, а также при выполнении мероприятий по планированию и закупке комплектующих и</w:t>
      </w:r>
      <w:r w:rsidR="00B042C0" w:rsidRPr="00A575C0">
        <w:rPr>
          <w:rFonts w:ascii="Times New Roman" w:hAnsi="Times New Roman"/>
          <w:sz w:val="26"/>
          <w:szCs w:val="26"/>
        </w:rPr>
        <w:t> </w:t>
      </w:r>
      <w:r w:rsidRPr="00A575C0">
        <w:rPr>
          <w:rFonts w:ascii="Times New Roman" w:hAnsi="Times New Roman"/>
          <w:sz w:val="26"/>
          <w:szCs w:val="26"/>
        </w:rPr>
        <w:t>материалов.</w:t>
      </w:r>
    </w:p>
    <w:p w:rsidR="00206C3A" w:rsidRPr="00AA34D4" w:rsidRDefault="00206C3A" w:rsidP="004A6118">
      <w:pPr>
        <w:numPr>
          <w:ilvl w:val="0"/>
          <w:numId w:val="1"/>
        </w:numPr>
        <w:spacing w:before="60" w:after="6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Устаревшая производственная база и проблемы с качеством производственного персонала.</w:t>
      </w:r>
    </w:p>
    <w:p w:rsidR="00206C3A" w:rsidRPr="00AA34D4" w:rsidRDefault="00966574" w:rsidP="004A6118">
      <w:pPr>
        <w:spacing w:before="60" w:after="60" w:line="360" w:lineRule="auto"/>
        <w:ind w:left="1418"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Для производственных</w:t>
      </w:r>
      <w:r w:rsidRPr="00AA34D4">
        <w:rPr>
          <w:rFonts w:ascii="Times New Roman" w:eastAsia="Calibri" w:hAnsi="Times New Roman"/>
          <w:sz w:val="26"/>
          <w:szCs w:val="26"/>
        </w:rPr>
        <w:t xml:space="preserve"> предприятий ОАО </w:t>
      </w:r>
      <w:r w:rsidR="00206C3A" w:rsidRPr="00AA34D4">
        <w:rPr>
          <w:rFonts w:ascii="Times New Roman" w:eastAsia="Calibri" w:hAnsi="Times New Roman"/>
          <w:sz w:val="26"/>
          <w:szCs w:val="26"/>
        </w:rPr>
        <w:t xml:space="preserve">«Вертолёты России» </w:t>
      </w:r>
      <w:r w:rsidRPr="00AA34D4">
        <w:rPr>
          <w:rFonts w:ascii="Times New Roman" w:eastAsia="Calibri" w:hAnsi="Times New Roman"/>
          <w:sz w:val="26"/>
          <w:szCs w:val="26"/>
        </w:rPr>
        <w:t xml:space="preserve">характерен высокий уровень </w:t>
      </w:r>
      <w:r w:rsidR="00206C3A" w:rsidRPr="00AA34D4">
        <w:rPr>
          <w:rFonts w:ascii="Times New Roman" w:eastAsia="Calibri" w:hAnsi="Times New Roman"/>
          <w:sz w:val="26"/>
          <w:szCs w:val="26"/>
        </w:rPr>
        <w:t>износа технологического оборудования (мировым стандартам по износу – 5 лет – соответствует лишь 15% оборудования, а</w:t>
      </w:r>
      <w:r w:rsidR="00B042C0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206C3A" w:rsidRPr="00AA34D4">
        <w:rPr>
          <w:rFonts w:ascii="Times New Roman" w:eastAsia="Calibri" w:hAnsi="Times New Roman"/>
          <w:sz w:val="26"/>
          <w:szCs w:val="26"/>
        </w:rPr>
        <w:t xml:space="preserve">возраст 69% оборудования превышает 15 лет), а также энергетического оборудования, инженерных сетей </w:t>
      </w:r>
      <w:r w:rsidR="00207E36" w:rsidRPr="00AA34D4">
        <w:rPr>
          <w:rFonts w:ascii="Times New Roman" w:eastAsia="Calibri" w:hAnsi="Times New Roman"/>
          <w:sz w:val="26"/>
          <w:szCs w:val="26"/>
        </w:rPr>
        <w:t>и </w:t>
      </w:r>
      <w:r w:rsidR="00206C3A" w:rsidRPr="00AA34D4">
        <w:rPr>
          <w:rFonts w:ascii="Times New Roman" w:eastAsia="Calibri" w:hAnsi="Times New Roman"/>
          <w:sz w:val="26"/>
          <w:szCs w:val="26"/>
        </w:rPr>
        <w:t>коммуникаций.</w:t>
      </w:r>
    </w:p>
    <w:p w:rsidR="00206C3A" w:rsidRPr="00AA34D4" w:rsidRDefault="00206C3A" w:rsidP="004A6118">
      <w:pPr>
        <w:keepLines/>
        <w:spacing w:before="60" w:after="60" w:line="360" w:lineRule="auto"/>
        <w:ind w:left="1418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Помимо </w:t>
      </w:r>
      <w:r w:rsidRPr="00A575C0">
        <w:rPr>
          <w:rFonts w:ascii="Times New Roman" w:hAnsi="Times New Roman"/>
          <w:sz w:val="26"/>
          <w:szCs w:val="26"/>
        </w:rPr>
        <w:t>этого</w:t>
      </w:r>
      <w:r w:rsidRPr="00AA34D4">
        <w:rPr>
          <w:rFonts w:ascii="Times New Roman" w:eastAsia="Calibri" w:hAnsi="Times New Roman"/>
          <w:sz w:val="26"/>
          <w:szCs w:val="26"/>
        </w:rPr>
        <w:t xml:space="preserve">, </w:t>
      </w:r>
      <w:r w:rsidR="00B042C0" w:rsidRPr="00AA34D4">
        <w:rPr>
          <w:rFonts w:ascii="Times New Roman" w:eastAsia="Calibri" w:hAnsi="Times New Roman"/>
          <w:sz w:val="26"/>
          <w:szCs w:val="26"/>
        </w:rPr>
        <w:t xml:space="preserve">Холдинг </w:t>
      </w:r>
      <w:r w:rsidRPr="00AA34D4">
        <w:rPr>
          <w:rFonts w:ascii="Times New Roman" w:eastAsia="Calibri" w:hAnsi="Times New Roman"/>
          <w:sz w:val="26"/>
          <w:szCs w:val="26"/>
        </w:rPr>
        <w:t xml:space="preserve">испытывает дефицит высококвалифицированных специалистов основных рабочих специальностей (токарей, слесарей, фрезеровщиков и т.п.), а средний возраст производственного персонала составляет 43 года </w:t>
      </w:r>
      <w:r w:rsidR="00207E36" w:rsidRPr="00AA34D4">
        <w:rPr>
          <w:rFonts w:ascii="Times New Roman" w:eastAsia="Calibri" w:hAnsi="Times New Roman"/>
          <w:sz w:val="26"/>
          <w:szCs w:val="26"/>
        </w:rPr>
        <w:t xml:space="preserve">при </w:t>
      </w:r>
      <w:r w:rsidRPr="00AA34D4">
        <w:rPr>
          <w:rFonts w:ascii="Times New Roman" w:eastAsia="Calibri" w:hAnsi="Times New Roman"/>
          <w:sz w:val="26"/>
          <w:szCs w:val="26"/>
        </w:rPr>
        <w:t xml:space="preserve">высоком уровне работников </w:t>
      </w:r>
      <w:proofErr w:type="spellStart"/>
      <w:r w:rsidR="00207E36" w:rsidRPr="00AA34D4">
        <w:rPr>
          <w:rFonts w:ascii="Times New Roman" w:eastAsia="Calibri" w:hAnsi="Times New Roman"/>
          <w:sz w:val="26"/>
          <w:szCs w:val="26"/>
        </w:rPr>
        <w:t>предпенсионного</w:t>
      </w:r>
      <w:proofErr w:type="spellEnd"/>
      <w:r w:rsidR="00207E36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 xml:space="preserve">и </w:t>
      </w:r>
      <w:r w:rsidR="00207E36" w:rsidRPr="00AA34D4">
        <w:rPr>
          <w:rFonts w:ascii="Times New Roman" w:eastAsia="Calibri" w:hAnsi="Times New Roman"/>
          <w:sz w:val="26"/>
          <w:szCs w:val="26"/>
        </w:rPr>
        <w:t xml:space="preserve">пенсионного </w:t>
      </w:r>
      <w:r w:rsidRPr="00AA34D4">
        <w:rPr>
          <w:rFonts w:ascii="Times New Roman" w:eastAsia="Calibri" w:hAnsi="Times New Roman"/>
          <w:sz w:val="26"/>
          <w:szCs w:val="26"/>
        </w:rPr>
        <w:t>возраст</w:t>
      </w:r>
      <w:r w:rsidR="00207E36" w:rsidRPr="00AA34D4">
        <w:rPr>
          <w:rFonts w:ascii="Times New Roman" w:eastAsia="Calibri" w:hAnsi="Times New Roman"/>
          <w:sz w:val="26"/>
          <w:szCs w:val="26"/>
        </w:rPr>
        <w:t>ов</w:t>
      </w:r>
      <w:r w:rsidRPr="00AA34D4">
        <w:rPr>
          <w:rFonts w:ascii="Times New Roman" w:eastAsia="Calibri" w:hAnsi="Times New Roman"/>
          <w:sz w:val="26"/>
          <w:szCs w:val="26"/>
        </w:rPr>
        <w:t xml:space="preserve">. </w:t>
      </w:r>
    </w:p>
    <w:p w:rsidR="00206C3A" w:rsidRPr="00AA34D4" w:rsidRDefault="00206C3A" w:rsidP="004A6118">
      <w:pPr>
        <w:keepNext/>
        <w:numPr>
          <w:ilvl w:val="0"/>
          <w:numId w:val="1"/>
        </w:numPr>
        <w:spacing w:before="60" w:after="60" w:line="360" w:lineRule="auto"/>
        <w:ind w:hanging="357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Слабо диверсифицированный модельный ряд.</w:t>
      </w:r>
    </w:p>
    <w:p w:rsidR="00206C3A" w:rsidRPr="00AA34D4" w:rsidRDefault="00206C3A" w:rsidP="004A6118">
      <w:pPr>
        <w:spacing w:before="60" w:after="60" w:line="360" w:lineRule="auto"/>
        <w:ind w:left="1418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ОАО «Вертолёты России» </w:t>
      </w:r>
      <w:r w:rsidRPr="00A575C0">
        <w:rPr>
          <w:rFonts w:ascii="Times New Roman" w:hAnsi="Times New Roman"/>
          <w:sz w:val="26"/>
          <w:szCs w:val="26"/>
        </w:rPr>
        <w:t>традиционно</w:t>
      </w:r>
      <w:r w:rsidRPr="00AA34D4">
        <w:rPr>
          <w:rFonts w:ascii="Times New Roman" w:eastAsia="Calibri" w:hAnsi="Times New Roman"/>
          <w:sz w:val="26"/>
          <w:szCs w:val="26"/>
        </w:rPr>
        <w:t xml:space="preserve"> занимает ведущие позиции </w:t>
      </w:r>
      <w:r w:rsidR="00B042C0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>в</w:t>
      </w:r>
      <w:r w:rsidR="00B042C0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>производстве многофункциональных, ударных, средн</w:t>
      </w:r>
      <w:proofErr w:type="gramStart"/>
      <w:r w:rsidRPr="00AA34D4">
        <w:rPr>
          <w:rFonts w:ascii="Times New Roman" w:eastAsia="Calibri" w:hAnsi="Times New Roman"/>
          <w:sz w:val="26"/>
          <w:szCs w:val="26"/>
        </w:rPr>
        <w:t>е-</w:t>
      </w:r>
      <w:proofErr w:type="gramEnd"/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207E36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>и сверх</w:t>
      </w:r>
      <w:r w:rsidR="004A1F90" w:rsidRPr="00AA34D4">
        <w:rPr>
          <w:rFonts w:ascii="Times New Roman" w:eastAsia="Calibri" w:hAnsi="Times New Roman"/>
          <w:sz w:val="26"/>
          <w:szCs w:val="26"/>
        </w:rPr>
        <w:t>тяжёл</w:t>
      </w:r>
      <w:r w:rsidRPr="00AA34D4">
        <w:rPr>
          <w:rFonts w:ascii="Times New Roman" w:eastAsia="Calibri" w:hAnsi="Times New Roman"/>
          <w:sz w:val="26"/>
          <w:szCs w:val="26"/>
        </w:rPr>
        <w:t>ых вертолётов</w:t>
      </w:r>
      <w:r w:rsidR="0077217D" w:rsidRPr="00AA34D4">
        <w:rPr>
          <w:rFonts w:ascii="Times New Roman" w:eastAsia="Calibri" w:hAnsi="Times New Roman"/>
          <w:sz w:val="26"/>
          <w:szCs w:val="26"/>
        </w:rPr>
        <w:t xml:space="preserve">. При </w:t>
      </w:r>
      <w:r w:rsidRPr="00AA34D4">
        <w:rPr>
          <w:rFonts w:ascii="Times New Roman" w:eastAsia="Calibri" w:hAnsi="Times New Roman"/>
          <w:sz w:val="26"/>
          <w:szCs w:val="26"/>
        </w:rPr>
        <w:t xml:space="preserve">этом по итогам 2010 года свыше 70% выручки </w:t>
      </w:r>
      <w:r w:rsidR="00AF6739" w:rsidRPr="00AA34D4">
        <w:rPr>
          <w:rFonts w:ascii="Times New Roman" w:eastAsia="Calibri" w:hAnsi="Times New Roman"/>
          <w:sz w:val="26"/>
          <w:szCs w:val="26"/>
        </w:rPr>
        <w:t>Холдинг</w:t>
      </w:r>
      <w:r w:rsidR="003A0513" w:rsidRPr="00AA34D4">
        <w:rPr>
          <w:rFonts w:ascii="Times New Roman" w:eastAsia="Calibri" w:hAnsi="Times New Roman"/>
          <w:sz w:val="26"/>
          <w:szCs w:val="26"/>
        </w:rPr>
        <w:t xml:space="preserve">а </w:t>
      </w:r>
      <w:r w:rsidRPr="00AA34D4">
        <w:rPr>
          <w:rFonts w:ascii="Times New Roman" w:eastAsia="Calibri" w:hAnsi="Times New Roman"/>
          <w:sz w:val="26"/>
          <w:szCs w:val="26"/>
        </w:rPr>
        <w:t xml:space="preserve">пришлось на продажи </w:t>
      </w:r>
      <w:r w:rsidR="00207E36" w:rsidRPr="00AA34D4">
        <w:rPr>
          <w:rFonts w:ascii="Times New Roman" w:eastAsia="Calibri" w:hAnsi="Times New Roman"/>
          <w:sz w:val="26"/>
          <w:szCs w:val="26"/>
        </w:rPr>
        <w:t xml:space="preserve">вертолётов </w:t>
      </w:r>
      <w:r w:rsidRPr="00AA34D4">
        <w:rPr>
          <w:rFonts w:ascii="Times New Roman" w:eastAsia="Calibri" w:hAnsi="Times New Roman"/>
          <w:sz w:val="26"/>
          <w:szCs w:val="26"/>
        </w:rPr>
        <w:t xml:space="preserve">Ми-8/17. </w:t>
      </w:r>
      <w:r w:rsidR="00B042C0" w:rsidRPr="00AA34D4">
        <w:rPr>
          <w:rFonts w:ascii="Times New Roman" w:eastAsia="Calibri" w:hAnsi="Times New Roman"/>
          <w:sz w:val="26"/>
          <w:szCs w:val="26"/>
        </w:rPr>
        <w:t>Холдинг</w:t>
      </w:r>
      <w:r w:rsidRPr="00AA34D4">
        <w:rPr>
          <w:rFonts w:ascii="Times New Roman" w:eastAsia="Calibri" w:hAnsi="Times New Roman"/>
          <w:sz w:val="26"/>
          <w:szCs w:val="26"/>
        </w:rPr>
        <w:t xml:space="preserve"> практически не представлен в сегменте лёгких вертолётов </w:t>
      </w:r>
      <w:r w:rsidR="00207E36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 xml:space="preserve">и совсем – в сегменте сверхлёгких вертолётов. </w:t>
      </w:r>
      <w:r w:rsidR="00B042C0" w:rsidRPr="00AA34D4">
        <w:rPr>
          <w:rFonts w:ascii="Times New Roman" w:eastAsia="Calibri" w:hAnsi="Times New Roman"/>
          <w:sz w:val="26"/>
          <w:szCs w:val="26"/>
        </w:rPr>
        <w:t xml:space="preserve">Его выход </w:t>
      </w:r>
      <w:r w:rsidRPr="00AA34D4">
        <w:rPr>
          <w:rFonts w:ascii="Times New Roman" w:eastAsia="Calibri" w:hAnsi="Times New Roman"/>
          <w:sz w:val="26"/>
          <w:szCs w:val="26"/>
        </w:rPr>
        <w:t>в эти сегменты затрудняет отставание в</w:t>
      </w:r>
      <w:r w:rsidR="003A0513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 xml:space="preserve">компетенциях по дизайну вертолёта </w:t>
      </w:r>
      <w:r w:rsidR="0077217D" w:rsidRPr="00AA34D4">
        <w:rPr>
          <w:rFonts w:ascii="Times New Roman" w:eastAsia="Calibri" w:hAnsi="Times New Roman"/>
          <w:sz w:val="26"/>
          <w:szCs w:val="26"/>
        </w:rPr>
        <w:t>(</w:t>
      </w:r>
      <w:r w:rsidRPr="00AA34D4">
        <w:rPr>
          <w:rFonts w:ascii="Times New Roman" w:eastAsia="Calibri" w:hAnsi="Times New Roman"/>
          <w:sz w:val="26"/>
          <w:szCs w:val="26"/>
        </w:rPr>
        <w:t>особенно его кабины</w:t>
      </w:r>
      <w:r w:rsidR="0077217D" w:rsidRPr="00AA34D4">
        <w:rPr>
          <w:rFonts w:ascii="Times New Roman" w:eastAsia="Calibri" w:hAnsi="Times New Roman"/>
          <w:sz w:val="26"/>
          <w:szCs w:val="26"/>
        </w:rPr>
        <w:t>)</w:t>
      </w:r>
      <w:r w:rsidRPr="00AA34D4">
        <w:rPr>
          <w:rFonts w:ascii="Times New Roman" w:eastAsia="Calibri" w:hAnsi="Times New Roman"/>
          <w:sz w:val="26"/>
          <w:szCs w:val="26"/>
        </w:rPr>
        <w:t>, отсутствие в</w:t>
      </w:r>
      <w:r w:rsidR="003A0513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 xml:space="preserve">этих сегментах </w:t>
      </w:r>
      <w:r w:rsidR="00887020" w:rsidRPr="00AA34D4">
        <w:rPr>
          <w:rFonts w:ascii="Times New Roman" w:eastAsia="Calibri" w:hAnsi="Times New Roman"/>
          <w:sz w:val="26"/>
          <w:szCs w:val="26"/>
        </w:rPr>
        <w:t xml:space="preserve">узнаваемого </w:t>
      </w:r>
      <w:r w:rsidRPr="00AA34D4">
        <w:rPr>
          <w:rFonts w:ascii="Times New Roman" w:eastAsia="Calibri" w:hAnsi="Times New Roman"/>
          <w:sz w:val="26"/>
          <w:szCs w:val="26"/>
        </w:rPr>
        <w:lastRenderedPageBreak/>
        <w:t xml:space="preserve">бренда «Вертолёты России», </w:t>
      </w:r>
      <w:r w:rsidR="0077217D" w:rsidRPr="00AA34D4">
        <w:rPr>
          <w:rFonts w:ascii="Times New Roman" w:eastAsia="Calibri" w:hAnsi="Times New Roman"/>
          <w:sz w:val="26"/>
          <w:szCs w:val="26"/>
        </w:rPr>
        <w:t xml:space="preserve">а </w:t>
      </w:r>
      <w:r w:rsidRPr="00AA34D4">
        <w:rPr>
          <w:rFonts w:ascii="Times New Roman" w:eastAsia="Calibri" w:hAnsi="Times New Roman"/>
          <w:sz w:val="26"/>
          <w:szCs w:val="26"/>
        </w:rPr>
        <w:t>также отставание по показателям операционной эффективности.</w:t>
      </w:r>
    </w:p>
    <w:p w:rsidR="00BC13AC" w:rsidRPr="00AA34D4" w:rsidRDefault="00D90E17" w:rsidP="004A6118">
      <w:pPr>
        <w:keepNext/>
        <w:numPr>
          <w:ilvl w:val="0"/>
          <w:numId w:val="1"/>
        </w:numPr>
        <w:spacing w:before="60" w:after="60" w:line="360" w:lineRule="auto"/>
        <w:ind w:hanging="357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Ограниченность </w:t>
      </w:r>
      <w:proofErr w:type="spellStart"/>
      <w:r w:rsidRPr="00AA34D4">
        <w:rPr>
          <w:rFonts w:ascii="Times New Roman" w:eastAsia="Calibri" w:hAnsi="Times New Roman"/>
          <w:sz w:val="26"/>
          <w:szCs w:val="26"/>
        </w:rPr>
        <w:t>типоразмерного</w:t>
      </w:r>
      <w:proofErr w:type="spellEnd"/>
      <w:r w:rsidRPr="00AA34D4">
        <w:rPr>
          <w:rFonts w:ascii="Times New Roman" w:eastAsia="Calibri" w:hAnsi="Times New Roman"/>
          <w:sz w:val="26"/>
          <w:szCs w:val="26"/>
        </w:rPr>
        <w:t xml:space="preserve"> ряда отечественных газотурбинных и</w:t>
      </w:r>
      <w:r w:rsidR="0077217D" w:rsidRPr="00AA34D4">
        <w:rPr>
          <w:rFonts w:ascii="Times New Roman" w:eastAsia="Calibri" w:hAnsi="Times New Roman"/>
          <w:sz w:val="26"/>
          <w:szCs w:val="26"/>
        </w:rPr>
        <w:t> </w:t>
      </w:r>
      <w:r w:rsidRPr="00AA34D4">
        <w:rPr>
          <w:rFonts w:ascii="Times New Roman" w:eastAsia="Calibri" w:hAnsi="Times New Roman"/>
          <w:sz w:val="26"/>
          <w:szCs w:val="26"/>
        </w:rPr>
        <w:t>поршневых двигателей для вертол</w:t>
      </w:r>
      <w:r w:rsidR="0077217D" w:rsidRPr="00AA34D4">
        <w:rPr>
          <w:rFonts w:ascii="Times New Roman" w:eastAsia="Calibri" w:hAnsi="Times New Roman"/>
          <w:sz w:val="26"/>
          <w:szCs w:val="26"/>
        </w:rPr>
        <w:t>ё</w:t>
      </w:r>
      <w:r w:rsidRPr="00AA34D4">
        <w:rPr>
          <w:rFonts w:ascii="Times New Roman" w:eastAsia="Calibri" w:hAnsi="Times New Roman"/>
          <w:sz w:val="26"/>
          <w:szCs w:val="26"/>
        </w:rPr>
        <w:t>тов.</w:t>
      </w:r>
    </w:p>
    <w:p w:rsidR="00BC13AC" w:rsidRPr="00AA34D4" w:rsidRDefault="00D90E17" w:rsidP="004A6118">
      <w:pPr>
        <w:keepNext/>
        <w:numPr>
          <w:ilvl w:val="0"/>
          <w:numId w:val="1"/>
        </w:numPr>
        <w:spacing w:before="60" w:after="60" w:line="360" w:lineRule="auto"/>
        <w:ind w:hanging="357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Отсутствие глобальной сети послепродажного обслуживания российских вертолётов</w:t>
      </w:r>
      <w:r w:rsidR="00206C3A" w:rsidRPr="00AA34D4">
        <w:rPr>
          <w:rFonts w:ascii="Times New Roman" w:eastAsia="Calibri" w:hAnsi="Times New Roman"/>
          <w:sz w:val="26"/>
          <w:szCs w:val="26"/>
        </w:rPr>
        <w:t>.</w:t>
      </w:r>
    </w:p>
    <w:p w:rsidR="00206C3A" w:rsidRPr="00AA34D4" w:rsidRDefault="00206C3A" w:rsidP="004A6118">
      <w:pPr>
        <w:spacing w:before="60" w:after="60" w:line="360" w:lineRule="auto"/>
        <w:ind w:left="1418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В отличие от </w:t>
      </w:r>
      <w:r w:rsidR="00AF6739" w:rsidRPr="00AA34D4">
        <w:rPr>
          <w:rFonts w:ascii="Times New Roman" w:eastAsia="Calibri" w:hAnsi="Times New Roman"/>
          <w:sz w:val="26"/>
          <w:szCs w:val="26"/>
        </w:rPr>
        <w:t>Холдинг</w:t>
      </w:r>
      <w:r w:rsidRPr="00AA34D4">
        <w:rPr>
          <w:rFonts w:ascii="Times New Roman" w:eastAsia="Calibri" w:hAnsi="Times New Roman"/>
          <w:sz w:val="26"/>
          <w:szCs w:val="26"/>
        </w:rPr>
        <w:t>а мировые лидеры отрасли имеют развитую глобальную сеть послепродажного обслуживания. Отсутствие подобной эффективно функционирующей сети, оказывающей поддержку по</w:t>
      </w:r>
      <w:r w:rsidR="00B042C0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 xml:space="preserve">системе 24/365, становится для </w:t>
      </w:r>
      <w:r w:rsidR="00DE71AA" w:rsidRPr="00AA34D4">
        <w:rPr>
          <w:rFonts w:ascii="Times New Roman" w:eastAsia="Calibri" w:hAnsi="Times New Roman"/>
          <w:sz w:val="26"/>
          <w:szCs w:val="26"/>
        </w:rPr>
        <w:t>ОАО «Вертолёты России»</w:t>
      </w:r>
      <w:r w:rsidR="00B042C0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 xml:space="preserve">одним </w:t>
      </w:r>
      <w:r w:rsidR="00207E36" w:rsidRPr="00AA34D4">
        <w:rPr>
          <w:rFonts w:ascii="Times New Roman" w:eastAsia="Calibri" w:hAnsi="Times New Roman"/>
          <w:sz w:val="26"/>
          <w:szCs w:val="26"/>
        </w:rPr>
        <w:t xml:space="preserve">из </w:t>
      </w:r>
      <w:r w:rsidRPr="00AA34D4">
        <w:rPr>
          <w:rFonts w:ascii="Times New Roman" w:eastAsia="Calibri" w:hAnsi="Times New Roman"/>
          <w:sz w:val="26"/>
          <w:szCs w:val="26"/>
        </w:rPr>
        <w:t xml:space="preserve">основных факторов, тормозящих его выход </w:t>
      </w:r>
      <w:r w:rsidR="00DE71AA" w:rsidRPr="00AA34D4">
        <w:rPr>
          <w:rFonts w:ascii="Times New Roman" w:eastAsia="Calibri" w:hAnsi="Times New Roman"/>
          <w:sz w:val="26"/>
          <w:szCs w:val="26"/>
        </w:rPr>
        <w:br/>
      </w:r>
      <w:r w:rsidR="00207E36" w:rsidRPr="00AA34D4">
        <w:rPr>
          <w:rFonts w:ascii="Times New Roman" w:eastAsia="Calibri" w:hAnsi="Times New Roman"/>
          <w:sz w:val="26"/>
          <w:szCs w:val="26"/>
        </w:rPr>
        <w:t xml:space="preserve">на </w:t>
      </w:r>
      <w:r w:rsidRPr="00AA34D4">
        <w:rPr>
          <w:rFonts w:ascii="Times New Roman" w:eastAsia="Calibri" w:hAnsi="Times New Roman"/>
          <w:sz w:val="26"/>
          <w:szCs w:val="26"/>
        </w:rPr>
        <w:t>зарубежные рынки гражданских вертолётов.</w:t>
      </w:r>
    </w:p>
    <w:p w:rsidR="00206C3A" w:rsidRPr="00AA34D4" w:rsidRDefault="00206C3A" w:rsidP="004A6118">
      <w:pPr>
        <w:spacing w:before="60" w:after="6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В настоящ</w:t>
      </w:r>
      <w:r w:rsidR="00DE71AA" w:rsidRPr="00AA34D4">
        <w:rPr>
          <w:rFonts w:ascii="Times New Roman" w:eastAsia="Calibri" w:hAnsi="Times New Roman"/>
          <w:sz w:val="26"/>
          <w:szCs w:val="26"/>
        </w:rPr>
        <w:t>ее время</w:t>
      </w:r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210F0A" w:rsidRPr="00AA34D4">
        <w:rPr>
          <w:rFonts w:ascii="Times New Roman" w:eastAsia="Calibri" w:hAnsi="Times New Roman"/>
          <w:sz w:val="26"/>
          <w:szCs w:val="26"/>
        </w:rPr>
        <w:t>ОАО</w:t>
      </w:r>
      <w:r w:rsidRPr="00AA34D4">
        <w:rPr>
          <w:rFonts w:ascii="Times New Roman" w:eastAsia="Calibri" w:hAnsi="Times New Roman"/>
          <w:sz w:val="26"/>
          <w:szCs w:val="26"/>
        </w:rPr>
        <w:t xml:space="preserve"> «Вертолёты России» </w:t>
      </w:r>
      <w:r w:rsidR="008A3498" w:rsidRPr="00AA34D4">
        <w:rPr>
          <w:rFonts w:ascii="Times New Roman" w:eastAsia="Calibri" w:hAnsi="Times New Roman"/>
          <w:sz w:val="26"/>
          <w:szCs w:val="26"/>
        </w:rPr>
        <w:t xml:space="preserve">не обладает </w:t>
      </w:r>
      <w:r w:rsidRPr="00AA34D4">
        <w:rPr>
          <w:rFonts w:ascii="Times New Roman" w:eastAsia="Calibri" w:hAnsi="Times New Roman"/>
          <w:sz w:val="26"/>
          <w:szCs w:val="26"/>
        </w:rPr>
        <w:t>достаточны</w:t>
      </w:r>
      <w:r w:rsidR="008A3498" w:rsidRPr="00AA34D4">
        <w:rPr>
          <w:rFonts w:ascii="Times New Roman" w:eastAsia="Calibri" w:hAnsi="Times New Roman"/>
          <w:sz w:val="26"/>
          <w:szCs w:val="26"/>
        </w:rPr>
        <w:t>м</w:t>
      </w:r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0C1906" w:rsidRPr="00AA34D4">
        <w:rPr>
          <w:rFonts w:ascii="Times New Roman" w:eastAsia="Calibri" w:hAnsi="Times New Roman"/>
          <w:sz w:val="26"/>
          <w:szCs w:val="26"/>
        </w:rPr>
        <w:t xml:space="preserve">уровнем </w:t>
      </w:r>
      <w:r w:rsidR="008A3498" w:rsidRPr="00AA34D4">
        <w:rPr>
          <w:rFonts w:ascii="Times New Roman" w:eastAsia="Calibri" w:hAnsi="Times New Roman"/>
          <w:sz w:val="26"/>
          <w:szCs w:val="26"/>
        </w:rPr>
        <w:t>инвестиционных</w:t>
      </w:r>
      <w:r w:rsidRPr="00AA34D4">
        <w:rPr>
          <w:rFonts w:ascii="Times New Roman" w:eastAsia="Calibri" w:hAnsi="Times New Roman"/>
          <w:sz w:val="26"/>
          <w:szCs w:val="26"/>
        </w:rPr>
        <w:t xml:space="preserve"> сре</w:t>
      </w:r>
      <w:proofErr w:type="gramStart"/>
      <w:r w:rsidRPr="00AA34D4">
        <w:rPr>
          <w:rFonts w:ascii="Times New Roman" w:eastAsia="Calibri" w:hAnsi="Times New Roman"/>
          <w:sz w:val="26"/>
          <w:szCs w:val="26"/>
        </w:rPr>
        <w:t>дств дл</w:t>
      </w:r>
      <w:proofErr w:type="gramEnd"/>
      <w:r w:rsidRPr="00AA34D4">
        <w:rPr>
          <w:rFonts w:ascii="Times New Roman" w:eastAsia="Calibri" w:hAnsi="Times New Roman"/>
          <w:sz w:val="26"/>
          <w:szCs w:val="26"/>
        </w:rPr>
        <w:t>я развития, что не даёт возможности компаниям, входящим в него, внедрять современные технологии и формировать необходимые ключевые компетенции</w:t>
      </w:r>
      <w:r w:rsidR="008A3498" w:rsidRPr="00AA34D4">
        <w:rPr>
          <w:rFonts w:ascii="Times New Roman" w:eastAsia="Calibri" w:hAnsi="Times New Roman"/>
          <w:sz w:val="26"/>
          <w:szCs w:val="26"/>
        </w:rPr>
        <w:t>.</w:t>
      </w:r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8A3498" w:rsidRPr="00AA34D4">
        <w:rPr>
          <w:rFonts w:ascii="Times New Roman" w:eastAsia="Calibri" w:hAnsi="Times New Roman"/>
          <w:sz w:val="26"/>
          <w:szCs w:val="26"/>
        </w:rPr>
        <w:t>Это</w:t>
      </w:r>
      <w:r w:rsidRPr="00AA34D4">
        <w:rPr>
          <w:rFonts w:ascii="Times New Roman" w:eastAsia="Calibri" w:hAnsi="Times New Roman"/>
          <w:sz w:val="26"/>
          <w:szCs w:val="26"/>
        </w:rPr>
        <w:t xml:space="preserve">, в свою очередь, не позволяет создать </w:t>
      </w:r>
      <w:r w:rsidR="008A3498" w:rsidRPr="00AA34D4">
        <w:rPr>
          <w:rFonts w:ascii="Times New Roman" w:eastAsia="Calibri" w:hAnsi="Times New Roman"/>
          <w:sz w:val="26"/>
          <w:szCs w:val="26"/>
        </w:rPr>
        <w:t xml:space="preserve">продукт, </w:t>
      </w:r>
      <w:r w:rsidRPr="00AA34D4">
        <w:rPr>
          <w:rFonts w:ascii="Times New Roman" w:eastAsia="Calibri" w:hAnsi="Times New Roman"/>
          <w:sz w:val="26"/>
          <w:szCs w:val="26"/>
        </w:rPr>
        <w:t>конкурентоспособный на мировом рынке</w:t>
      </w:r>
      <w:r w:rsidR="008A3498" w:rsidRPr="00AA34D4">
        <w:rPr>
          <w:rFonts w:ascii="Times New Roman" w:eastAsia="Calibri" w:hAnsi="Times New Roman"/>
          <w:sz w:val="26"/>
          <w:szCs w:val="26"/>
        </w:rPr>
        <w:t xml:space="preserve"> и</w:t>
      </w:r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2B5044" w:rsidRPr="00AA34D4">
        <w:rPr>
          <w:rFonts w:ascii="Times New Roman" w:eastAsia="Calibri" w:hAnsi="Times New Roman"/>
          <w:sz w:val="26"/>
          <w:szCs w:val="26"/>
        </w:rPr>
        <w:t>снижает</w:t>
      </w:r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2B5044" w:rsidRPr="00AA34D4">
        <w:rPr>
          <w:rFonts w:ascii="Times New Roman" w:eastAsia="Calibri" w:hAnsi="Times New Roman"/>
          <w:sz w:val="26"/>
          <w:szCs w:val="26"/>
        </w:rPr>
        <w:t xml:space="preserve">объёмы </w:t>
      </w:r>
      <w:r w:rsidRPr="00AA34D4">
        <w:rPr>
          <w:rFonts w:ascii="Times New Roman" w:eastAsia="Calibri" w:hAnsi="Times New Roman"/>
          <w:sz w:val="26"/>
          <w:szCs w:val="26"/>
        </w:rPr>
        <w:t xml:space="preserve">продаж </w:t>
      </w:r>
      <w:r w:rsidR="002B5044" w:rsidRPr="00AA34D4">
        <w:rPr>
          <w:rFonts w:ascii="Times New Roman" w:eastAsia="Calibri" w:hAnsi="Times New Roman"/>
          <w:sz w:val="26"/>
          <w:szCs w:val="26"/>
        </w:rPr>
        <w:t>– основной источник сре</w:t>
      </w:r>
      <w:proofErr w:type="gramStart"/>
      <w:r w:rsidR="002B5044" w:rsidRPr="00AA34D4">
        <w:rPr>
          <w:rFonts w:ascii="Times New Roman" w:eastAsia="Calibri" w:hAnsi="Times New Roman"/>
          <w:sz w:val="26"/>
          <w:szCs w:val="26"/>
        </w:rPr>
        <w:t xml:space="preserve">дств </w:t>
      </w:r>
      <w:r w:rsidRPr="00AA34D4">
        <w:rPr>
          <w:rFonts w:ascii="Times New Roman" w:eastAsia="Calibri" w:hAnsi="Times New Roman"/>
          <w:sz w:val="26"/>
          <w:szCs w:val="26"/>
        </w:rPr>
        <w:t>дл</w:t>
      </w:r>
      <w:proofErr w:type="gramEnd"/>
      <w:r w:rsidRPr="00AA34D4">
        <w:rPr>
          <w:rFonts w:ascii="Times New Roman" w:eastAsia="Calibri" w:hAnsi="Times New Roman"/>
          <w:sz w:val="26"/>
          <w:szCs w:val="26"/>
        </w:rPr>
        <w:t>я развития.</w:t>
      </w:r>
    </w:p>
    <w:p w:rsidR="00206C3A" w:rsidRPr="00AA34D4" w:rsidRDefault="00206C3A" w:rsidP="004A6118">
      <w:pPr>
        <w:spacing w:before="60" w:after="6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Недостаток </w:t>
      </w:r>
      <w:r w:rsidR="002B5044" w:rsidRPr="00AA34D4">
        <w:rPr>
          <w:rFonts w:ascii="Times New Roman" w:eastAsia="Calibri" w:hAnsi="Times New Roman"/>
          <w:sz w:val="26"/>
          <w:szCs w:val="26"/>
        </w:rPr>
        <w:t xml:space="preserve">собственных инвестиционных ресурсов </w:t>
      </w:r>
      <w:r w:rsidRPr="00AA34D4">
        <w:rPr>
          <w:rFonts w:ascii="Times New Roman" w:eastAsia="Calibri" w:hAnsi="Times New Roman"/>
          <w:sz w:val="26"/>
          <w:szCs w:val="26"/>
        </w:rPr>
        <w:t xml:space="preserve">у </w:t>
      </w:r>
      <w:r w:rsidR="006028E3" w:rsidRPr="00AA34D4">
        <w:rPr>
          <w:rFonts w:ascii="Times New Roman" w:eastAsia="Calibri" w:hAnsi="Times New Roman"/>
          <w:sz w:val="26"/>
          <w:szCs w:val="26"/>
        </w:rPr>
        <w:t xml:space="preserve">Холдинга </w:t>
      </w:r>
      <w:r w:rsidRPr="00AA34D4">
        <w:rPr>
          <w:rFonts w:ascii="Times New Roman" w:eastAsia="Calibri" w:hAnsi="Times New Roman"/>
          <w:sz w:val="26"/>
          <w:szCs w:val="26"/>
        </w:rPr>
        <w:t>обусловлен следующими факторами:</w:t>
      </w:r>
    </w:p>
    <w:p w:rsidR="00206C3A" w:rsidRPr="00AA34D4" w:rsidRDefault="00206C3A" w:rsidP="004A6118">
      <w:pPr>
        <w:keepNext/>
        <w:numPr>
          <w:ilvl w:val="0"/>
          <w:numId w:val="1"/>
        </w:numPr>
        <w:spacing w:before="60" w:after="60" w:line="360" w:lineRule="auto"/>
        <w:ind w:hanging="357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Неэффективная </w:t>
      </w:r>
      <w:r w:rsidR="002B5044" w:rsidRPr="00AA34D4">
        <w:rPr>
          <w:rFonts w:ascii="Times New Roman" w:hAnsi="Times New Roman"/>
          <w:sz w:val="26"/>
          <w:szCs w:val="26"/>
          <w:lang w:eastAsia="ru-RU"/>
        </w:rPr>
        <w:t>система государственного регулирования</w:t>
      </w:r>
      <w:r w:rsidRPr="00AA34D4">
        <w:rPr>
          <w:rFonts w:ascii="Times New Roman" w:eastAsia="Calibri" w:hAnsi="Times New Roman"/>
          <w:sz w:val="26"/>
          <w:szCs w:val="26"/>
        </w:rPr>
        <w:t xml:space="preserve"> в рамках ГОЗ и бюджетного финансирования в рамках федеральных целевых программ.</w:t>
      </w:r>
    </w:p>
    <w:p w:rsidR="00206C3A" w:rsidRPr="00AA34D4" w:rsidRDefault="00206C3A" w:rsidP="004A6118">
      <w:pPr>
        <w:spacing w:before="60" w:after="60" w:line="360" w:lineRule="auto"/>
        <w:ind w:left="1418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Проводимые в настоящее время государством политика ценообразования в рамках ГОЗ, а также политика бюджетного финансирования (</w:t>
      </w:r>
      <w:r w:rsidR="002B5044" w:rsidRPr="00AA34D4">
        <w:rPr>
          <w:rFonts w:ascii="Times New Roman" w:eastAsia="Calibri" w:hAnsi="Times New Roman"/>
          <w:sz w:val="26"/>
          <w:szCs w:val="26"/>
        </w:rPr>
        <w:t xml:space="preserve">предоставляемого </w:t>
      </w:r>
      <w:r w:rsidRPr="00AA34D4">
        <w:rPr>
          <w:rFonts w:ascii="Times New Roman" w:eastAsia="Calibri" w:hAnsi="Times New Roman"/>
          <w:sz w:val="26"/>
          <w:szCs w:val="26"/>
        </w:rPr>
        <w:t xml:space="preserve">в рамках ФЦП) стимулируют финальных интеграторов </w:t>
      </w:r>
      <w:r w:rsidR="002B5044" w:rsidRPr="00AA34D4">
        <w:rPr>
          <w:rFonts w:ascii="Times New Roman" w:eastAsia="Calibri" w:hAnsi="Times New Roman"/>
          <w:sz w:val="26"/>
          <w:szCs w:val="26"/>
        </w:rPr>
        <w:t xml:space="preserve">в целях увеличения рентабельности производства </w:t>
      </w:r>
      <w:r w:rsidRPr="00AA34D4">
        <w:rPr>
          <w:rFonts w:ascii="Times New Roman" w:eastAsia="Calibri" w:hAnsi="Times New Roman"/>
          <w:sz w:val="26"/>
          <w:szCs w:val="26"/>
        </w:rPr>
        <w:t>наращивать активы и</w:t>
      </w:r>
      <w:r w:rsidR="006028E3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 xml:space="preserve">включать </w:t>
      </w:r>
      <w:r w:rsidR="002B5044" w:rsidRPr="00AA34D4">
        <w:rPr>
          <w:rFonts w:ascii="Times New Roman" w:eastAsia="Calibri" w:hAnsi="Times New Roman"/>
          <w:sz w:val="26"/>
          <w:szCs w:val="26"/>
        </w:rPr>
        <w:t xml:space="preserve">в контур собственных операций </w:t>
      </w:r>
      <w:r w:rsidRPr="00AA34D4">
        <w:rPr>
          <w:rFonts w:ascii="Times New Roman" w:eastAsia="Calibri" w:hAnsi="Times New Roman"/>
          <w:sz w:val="26"/>
          <w:szCs w:val="26"/>
        </w:rPr>
        <w:t>производство компонентов.</w:t>
      </w:r>
    </w:p>
    <w:p w:rsidR="00206C3A" w:rsidRPr="00AA34D4" w:rsidRDefault="00D90E17" w:rsidP="004A6118">
      <w:pPr>
        <w:numPr>
          <w:ilvl w:val="0"/>
          <w:numId w:val="1"/>
        </w:numPr>
        <w:spacing w:before="60" w:after="6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pacing w:val="-5"/>
          <w:sz w:val="26"/>
          <w:szCs w:val="26"/>
        </w:rPr>
        <w:t xml:space="preserve">Высокий уровень комиссий, устанавливаемый ОАО «Рособоронэкспорт» </w:t>
      </w:r>
      <w:r w:rsidR="00206C3A" w:rsidRPr="00AA34D4">
        <w:rPr>
          <w:rFonts w:ascii="Times New Roman" w:eastAsia="Calibri" w:hAnsi="Times New Roman"/>
          <w:sz w:val="26"/>
          <w:szCs w:val="26"/>
        </w:rPr>
        <w:t xml:space="preserve">при заключении контрактов в рамках программ ВТС, а также </w:t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lastRenderedPageBreak/>
        <w:t>финансовая политика Министерства обороны России при формировании</w:t>
      </w:r>
      <w:r w:rsidR="00206C3A" w:rsidRPr="00AA34D4">
        <w:rPr>
          <w:rFonts w:ascii="Times New Roman" w:eastAsia="Calibri" w:hAnsi="Times New Roman"/>
          <w:sz w:val="26"/>
          <w:szCs w:val="26"/>
        </w:rPr>
        <w:t xml:space="preserve"> заказов на производство авиатехники. </w:t>
      </w:r>
    </w:p>
    <w:p w:rsidR="00206C3A" w:rsidRPr="00AA34D4" w:rsidRDefault="00206C3A" w:rsidP="004A6118">
      <w:pPr>
        <w:spacing w:before="60" w:after="60" w:line="360" w:lineRule="auto"/>
        <w:ind w:left="1418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Суммы, приходящиеся на комиссионное вознаграждение, страхование, транспортные и накладные расходы при исполнении контрактов </w:t>
      </w:r>
      <w:r w:rsidR="00207E36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 xml:space="preserve">в рамках программ ВТС, для предприятий в составе </w:t>
      </w:r>
      <w:r w:rsidR="00AF6739" w:rsidRPr="00AA34D4">
        <w:rPr>
          <w:rFonts w:ascii="Times New Roman" w:eastAsia="Calibri" w:hAnsi="Times New Roman"/>
          <w:sz w:val="26"/>
          <w:szCs w:val="26"/>
        </w:rPr>
        <w:t>Холдинг</w:t>
      </w:r>
      <w:r w:rsidRPr="00AA34D4">
        <w:rPr>
          <w:rFonts w:ascii="Times New Roman" w:eastAsia="Calibri" w:hAnsi="Times New Roman"/>
          <w:sz w:val="26"/>
          <w:szCs w:val="26"/>
        </w:rPr>
        <w:t xml:space="preserve">а составляют 25% от общей суммы заказа. Кроме того, Минобороны </w:t>
      </w:r>
      <w:r w:rsidR="00A412F6" w:rsidRPr="00AA34D4">
        <w:rPr>
          <w:rFonts w:ascii="Times New Roman" w:eastAsia="Calibri" w:hAnsi="Times New Roman"/>
          <w:sz w:val="26"/>
          <w:szCs w:val="26"/>
        </w:rPr>
        <w:t>России</w:t>
      </w:r>
      <w:r w:rsidR="00207E36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>при</w:t>
      </w:r>
      <w:r w:rsidR="006028E3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>формировании заказов на производство авиатехники отказывается от</w:t>
      </w:r>
      <w:r w:rsidR="006028E3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3C2353" w:rsidRPr="00AA34D4">
        <w:rPr>
          <w:rFonts w:ascii="Times New Roman" w:eastAsia="Calibri" w:hAnsi="Times New Roman"/>
          <w:sz w:val="26"/>
          <w:szCs w:val="26"/>
        </w:rPr>
        <w:t>учёт</w:t>
      </w:r>
      <w:r w:rsidRPr="00AA34D4">
        <w:rPr>
          <w:rFonts w:ascii="Times New Roman" w:eastAsia="Calibri" w:hAnsi="Times New Roman"/>
          <w:sz w:val="26"/>
          <w:szCs w:val="26"/>
        </w:rPr>
        <w:t xml:space="preserve">а, в частности, таких затрат, как затраты </w:t>
      </w:r>
      <w:r w:rsidR="002B5044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>на сервис, доставку комплектующих авиатранспортом и т.п.</w:t>
      </w:r>
    </w:p>
    <w:p w:rsidR="00206C3A" w:rsidRPr="00AA34D4" w:rsidRDefault="00206C3A" w:rsidP="004A6118">
      <w:pPr>
        <w:numPr>
          <w:ilvl w:val="0"/>
          <w:numId w:val="1"/>
        </w:numPr>
        <w:spacing w:before="60" w:after="6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Монополизм поставщиков комплектующих, используемых в процессе создания </w:t>
      </w:r>
      <w:r w:rsidR="006028E3" w:rsidRPr="00AA34D4">
        <w:rPr>
          <w:rFonts w:ascii="Times New Roman" w:eastAsia="Calibri" w:hAnsi="Times New Roman"/>
          <w:sz w:val="26"/>
          <w:szCs w:val="26"/>
        </w:rPr>
        <w:t>вертолётов</w:t>
      </w:r>
      <w:r w:rsidRPr="00AA34D4">
        <w:rPr>
          <w:rFonts w:ascii="Times New Roman" w:eastAsia="Calibri" w:hAnsi="Times New Roman"/>
          <w:sz w:val="26"/>
          <w:szCs w:val="26"/>
        </w:rPr>
        <w:t xml:space="preserve"> (это, с одной стороны, </w:t>
      </w:r>
      <w:r w:rsidR="002B5044" w:rsidRPr="00AA34D4">
        <w:rPr>
          <w:rFonts w:ascii="Times New Roman" w:hAnsi="Times New Roman"/>
          <w:sz w:val="26"/>
          <w:szCs w:val="26"/>
          <w:lang w:eastAsia="ru-RU"/>
        </w:rPr>
        <w:t xml:space="preserve">по оценкам, </w:t>
      </w:r>
      <w:r w:rsidRPr="00AA34D4">
        <w:rPr>
          <w:rFonts w:ascii="Times New Roman" w:eastAsia="Calibri" w:hAnsi="Times New Roman"/>
          <w:sz w:val="26"/>
          <w:szCs w:val="26"/>
        </w:rPr>
        <w:t xml:space="preserve">приводит </w:t>
      </w:r>
      <w:r w:rsidR="002B5044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 xml:space="preserve">к ежегодному удорожанию комплектующих примерно на 15–20%, </w:t>
      </w:r>
      <w:r w:rsidR="002B5044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 xml:space="preserve">а, с другой, – снижает технические характеристики </w:t>
      </w:r>
      <w:r w:rsidR="002B5044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 xml:space="preserve">и конкурентоспособность российских вертолётов, а также усложняет процесс их сертификации). </w:t>
      </w:r>
    </w:p>
    <w:p w:rsidR="00206C3A" w:rsidRPr="00AA34D4" w:rsidRDefault="00206C3A" w:rsidP="004A6118">
      <w:pPr>
        <w:keepLines/>
        <w:numPr>
          <w:ilvl w:val="0"/>
          <w:numId w:val="1"/>
        </w:numPr>
        <w:spacing w:before="60" w:after="60" w:line="360" w:lineRule="auto"/>
        <w:ind w:hanging="357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Социальные ограничения на закрытие нерентабельных предприятий в рамках проведения реструктуризации ОАО «Вертолёты России», </w:t>
      </w:r>
      <w:r w:rsidR="003321F9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 xml:space="preserve">что требует </w:t>
      </w:r>
      <w:r w:rsidR="009E1365" w:rsidRPr="00AA34D4">
        <w:rPr>
          <w:rFonts w:ascii="Times New Roman" w:eastAsia="Calibri" w:hAnsi="Times New Roman"/>
          <w:sz w:val="26"/>
          <w:szCs w:val="26"/>
        </w:rPr>
        <w:t xml:space="preserve">осуществления </w:t>
      </w:r>
      <w:r w:rsidRPr="00AA34D4">
        <w:rPr>
          <w:rFonts w:ascii="Times New Roman" w:eastAsia="Calibri" w:hAnsi="Times New Roman"/>
          <w:sz w:val="26"/>
          <w:szCs w:val="26"/>
        </w:rPr>
        <w:t xml:space="preserve">неэффективных затрат на их поддержание, </w:t>
      </w:r>
      <w:r w:rsidR="006028E3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 xml:space="preserve">не позволяя увеличивать конкурентоспособность продукции </w:t>
      </w:r>
      <w:r w:rsidR="006028E3" w:rsidRPr="00AA34D4">
        <w:rPr>
          <w:rFonts w:ascii="Times New Roman" w:eastAsia="Calibri" w:hAnsi="Times New Roman"/>
          <w:sz w:val="26"/>
          <w:szCs w:val="26"/>
        </w:rPr>
        <w:t>Холдинга</w:t>
      </w:r>
      <w:r w:rsidRPr="00AA34D4">
        <w:rPr>
          <w:rFonts w:ascii="Times New Roman" w:eastAsia="Calibri" w:hAnsi="Times New Roman"/>
          <w:sz w:val="26"/>
          <w:szCs w:val="26"/>
        </w:rPr>
        <w:t>.</w:t>
      </w:r>
    </w:p>
    <w:p w:rsidR="00206C3A" w:rsidRPr="00AA34D4" w:rsidRDefault="00206C3A" w:rsidP="004A6118">
      <w:pPr>
        <w:numPr>
          <w:ilvl w:val="0"/>
          <w:numId w:val="1"/>
        </w:numPr>
        <w:spacing w:before="60" w:after="6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Высокая процентная ставка при </w:t>
      </w:r>
      <w:r w:rsidR="003A0513" w:rsidRPr="00AA34D4">
        <w:rPr>
          <w:rFonts w:ascii="Times New Roman" w:eastAsia="Calibri" w:hAnsi="Times New Roman"/>
          <w:sz w:val="26"/>
          <w:szCs w:val="26"/>
        </w:rPr>
        <w:t>заёмном</w:t>
      </w:r>
      <w:r w:rsidRPr="00AA34D4">
        <w:rPr>
          <w:rFonts w:ascii="Times New Roman" w:eastAsia="Calibri" w:hAnsi="Times New Roman"/>
          <w:sz w:val="26"/>
          <w:szCs w:val="26"/>
        </w:rPr>
        <w:t xml:space="preserve"> финансировании проектов.</w:t>
      </w:r>
    </w:p>
    <w:p w:rsidR="00206C3A" w:rsidRPr="00AA34D4" w:rsidRDefault="00206C3A" w:rsidP="004A6118">
      <w:pPr>
        <w:spacing w:before="60" w:after="6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Недостаток средств </w:t>
      </w:r>
      <w:r w:rsidR="003321F9" w:rsidRPr="00AA34D4">
        <w:rPr>
          <w:rFonts w:ascii="Times New Roman" w:eastAsia="Calibri" w:hAnsi="Times New Roman"/>
          <w:sz w:val="26"/>
          <w:szCs w:val="26"/>
        </w:rPr>
        <w:t xml:space="preserve">на развитие </w:t>
      </w:r>
      <w:r w:rsidRPr="00AA34D4">
        <w:rPr>
          <w:rFonts w:ascii="Times New Roman" w:eastAsia="Calibri" w:hAnsi="Times New Roman"/>
          <w:sz w:val="26"/>
          <w:szCs w:val="26"/>
        </w:rPr>
        <w:t xml:space="preserve">приводит к </w:t>
      </w:r>
      <w:r w:rsidR="003E6BD9" w:rsidRPr="00AA34D4">
        <w:rPr>
          <w:rFonts w:ascii="Times New Roman" w:eastAsia="Calibri" w:hAnsi="Times New Roman"/>
          <w:sz w:val="26"/>
          <w:szCs w:val="26"/>
        </w:rPr>
        <w:t xml:space="preserve">следующим </w:t>
      </w:r>
      <w:r w:rsidRPr="00AA34D4">
        <w:rPr>
          <w:rFonts w:ascii="Times New Roman" w:eastAsia="Calibri" w:hAnsi="Times New Roman"/>
          <w:sz w:val="26"/>
          <w:szCs w:val="26"/>
        </w:rPr>
        <w:t xml:space="preserve">негативным последствиям для </w:t>
      </w:r>
      <w:r w:rsidR="006028E3" w:rsidRPr="00AA34D4">
        <w:rPr>
          <w:rFonts w:ascii="Times New Roman" w:eastAsia="Calibri" w:hAnsi="Times New Roman"/>
          <w:sz w:val="26"/>
          <w:szCs w:val="26"/>
        </w:rPr>
        <w:t>Холдинга</w:t>
      </w:r>
      <w:r w:rsidRPr="00AA34D4">
        <w:rPr>
          <w:rFonts w:ascii="Times New Roman" w:eastAsia="Calibri" w:hAnsi="Times New Roman"/>
          <w:sz w:val="26"/>
          <w:szCs w:val="26"/>
        </w:rPr>
        <w:t xml:space="preserve">: </w:t>
      </w:r>
    </w:p>
    <w:p w:rsidR="00206C3A" w:rsidRPr="00AA34D4" w:rsidRDefault="00206C3A" w:rsidP="004A6118">
      <w:pPr>
        <w:numPr>
          <w:ilvl w:val="0"/>
          <w:numId w:val="1"/>
        </w:numPr>
        <w:spacing w:before="60" w:after="60" w:line="360" w:lineRule="auto"/>
        <w:jc w:val="both"/>
        <w:rPr>
          <w:rFonts w:ascii="Times New Roman" w:eastAsia="Calibri" w:hAnsi="Times New Roman"/>
          <w:spacing w:val="-4"/>
          <w:sz w:val="26"/>
          <w:szCs w:val="26"/>
        </w:rPr>
      </w:pPr>
      <w:r w:rsidRPr="00AA34D4">
        <w:rPr>
          <w:rFonts w:ascii="Times New Roman" w:eastAsia="Calibri" w:hAnsi="Times New Roman"/>
          <w:spacing w:val="-4"/>
          <w:sz w:val="26"/>
          <w:szCs w:val="26"/>
        </w:rPr>
        <w:t xml:space="preserve">Отсутствие компетенций по управлению </w:t>
      </w:r>
      <w:r w:rsidR="006028E3" w:rsidRPr="00AA34D4">
        <w:rPr>
          <w:rFonts w:ascii="Times New Roman" w:eastAsia="Calibri" w:hAnsi="Times New Roman"/>
          <w:spacing w:val="-4"/>
          <w:sz w:val="26"/>
          <w:szCs w:val="26"/>
        </w:rPr>
        <w:t xml:space="preserve">реализацией </w:t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t xml:space="preserve">программ, </w:t>
      </w:r>
      <w:r w:rsidR="003E6BD9" w:rsidRPr="00AA34D4">
        <w:rPr>
          <w:rFonts w:ascii="Times New Roman" w:eastAsia="Calibri" w:hAnsi="Times New Roman"/>
          <w:spacing w:val="-4"/>
          <w:sz w:val="26"/>
          <w:szCs w:val="26"/>
        </w:rPr>
        <w:br/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t xml:space="preserve">что приводит к отставанию от ведущих мировых производителей </w:t>
      </w:r>
      <w:r w:rsidR="003E6BD9" w:rsidRPr="00AA34D4">
        <w:rPr>
          <w:rFonts w:ascii="Times New Roman" w:eastAsia="Calibri" w:hAnsi="Times New Roman"/>
          <w:spacing w:val="-4"/>
          <w:sz w:val="26"/>
          <w:szCs w:val="26"/>
        </w:rPr>
        <w:br/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t>по срокам создания и вывода на рынки новых вертолётов</w:t>
      </w:r>
      <w:r w:rsidR="006028E3" w:rsidRPr="00AA34D4">
        <w:rPr>
          <w:rFonts w:ascii="Times New Roman" w:eastAsia="Calibri" w:hAnsi="Times New Roman"/>
          <w:spacing w:val="-4"/>
          <w:sz w:val="26"/>
          <w:szCs w:val="26"/>
        </w:rPr>
        <w:t>, а также</w:t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t xml:space="preserve"> </w:t>
      </w:r>
      <w:r w:rsidR="003E6BD9" w:rsidRPr="00AA34D4">
        <w:rPr>
          <w:rFonts w:ascii="Times New Roman" w:eastAsia="Calibri" w:hAnsi="Times New Roman"/>
          <w:spacing w:val="-4"/>
          <w:sz w:val="26"/>
          <w:szCs w:val="26"/>
        </w:rPr>
        <w:br/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t xml:space="preserve">их техническому уровню. </w:t>
      </w:r>
    </w:p>
    <w:p w:rsidR="00206C3A" w:rsidRPr="00AA34D4" w:rsidRDefault="00206C3A" w:rsidP="004A6118">
      <w:pPr>
        <w:numPr>
          <w:ilvl w:val="0"/>
          <w:numId w:val="1"/>
        </w:numPr>
        <w:spacing w:before="60" w:after="6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Отставание в части использования современных технологий проектирования и отсутствие современных производственных систем (современного оборудования, оптимизированных </w:t>
      </w:r>
      <w:r w:rsidR="003321F9" w:rsidRPr="00AA34D4">
        <w:rPr>
          <w:rFonts w:ascii="Times New Roman" w:eastAsia="Calibri" w:hAnsi="Times New Roman"/>
          <w:sz w:val="26"/>
          <w:szCs w:val="26"/>
        </w:rPr>
        <w:t xml:space="preserve">производственных </w:t>
      </w:r>
      <w:r w:rsidRPr="00AA34D4">
        <w:rPr>
          <w:rFonts w:ascii="Times New Roman" w:eastAsia="Calibri" w:hAnsi="Times New Roman"/>
          <w:sz w:val="26"/>
          <w:szCs w:val="26"/>
        </w:rPr>
        <w:t>процессов, систем управления производством и т.п.).</w:t>
      </w:r>
    </w:p>
    <w:p w:rsidR="003F6534" w:rsidRPr="00AA34D4" w:rsidRDefault="003F6534" w:rsidP="004A6118">
      <w:pPr>
        <w:numPr>
          <w:ilvl w:val="0"/>
          <w:numId w:val="1"/>
        </w:numPr>
        <w:spacing w:before="60" w:after="6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lastRenderedPageBreak/>
        <w:t xml:space="preserve">Отсутствие </w:t>
      </w:r>
      <w:r w:rsidR="006028E3" w:rsidRPr="00A575C0">
        <w:rPr>
          <w:rFonts w:ascii="Times New Roman" w:hAnsi="Times New Roman"/>
          <w:sz w:val="26"/>
          <w:szCs w:val="26"/>
        </w:rPr>
        <w:t xml:space="preserve">на предприятиях </w:t>
      </w:r>
      <w:r w:rsidR="003321F9" w:rsidRPr="00A575C0">
        <w:rPr>
          <w:rFonts w:ascii="Times New Roman" w:hAnsi="Times New Roman"/>
          <w:sz w:val="26"/>
          <w:szCs w:val="26"/>
        </w:rPr>
        <w:t xml:space="preserve">Холдинга </w:t>
      </w:r>
      <w:r w:rsidRPr="00A575C0">
        <w:rPr>
          <w:rFonts w:ascii="Times New Roman" w:hAnsi="Times New Roman"/>
          <w:sz w:val="26"/>
          <w:szCs w:val="26"/>
        </w:rPr>
        <w:t>достаточного количества PLM/PDM/CAD/CAE</w:t>
      </w:r>
      <w:r w:rsidR="006028E3" w:rsidRPr="00A575C0">
        <w:rPr>
          <w:rFonts w:ascii="Times New Roman" w:hAnsi="Times New Roman"/>
          <w:sz w:val="26"/>
          <w:szCs w:val="26"/>
        </w:rPr>
        <w:t>-</w:t>
      </w:r>
      <w:r w:rsidRPr="00A575C0">
        <w:rPr>
          <w:rFonts w:ascii="Times New Roman" w:hAnsi="Times New Roman"/>
          <w:sz w:val="26"/>
          <w:szCs w:val="26"/>
        </w:rPr>
        <w:t>лицензий</w:t>
      </w:r>
      <w:r w:rsidR="002D0B76" w:rsidRPr="00A575C0">
        <w:rPr>
          <w:rFonts w:ascii="Times New Roman" w:hAnsi="Times New Roman"/>
          <w:sz w:val="26"/>
          <w:szCs w:val="26"/>
        </w:rPr>
        <w:t xml:space="preserve"> на программное обеспечение</w:t>
      </w:r>
      <w:r w:rsidR="006028E3" w:rsidRPr="00A575C0">
        <w:rPr>
          <w:rFonts w:ascii="Times New Roman" w:hAnsi="Times New Roman"/>
          <w:sz w:val="26"/>
          <w:szCs w:val="26"/>
        </w:rPr>
        <w:t xml:space="preserve">, </w:t>
      </w:r>
      <w:r w:rsidR="006028E3" w:rsidRPr="00A575C0">
        <w:rPr>
          <w:rFonts w:ascii="Times New Roman" w:hAnsi="Times New Roman"/>
          <w:spacing w:val="-4"/>
          <w:sz w:val="26"/>
          <w:szCs w:val="26"/>
        </w:rPr>
        <w:t>а</w:t>
      </w:r>
      <w:r w:rsidRPr="00A575C0">
        <w:rPr>
          <w:rFonts w:ascii="Times New Roman" w:hAnsi="Times New Roman"/>
          <w:spacing w:val="-4"/>
          <w:sz w:val="26"/>
          <w:szCs w:val="26"/>
        </w:rPr>
        <w:t xml:space="preserve"> </w:t>
      </w:r>
      <w:r w:rsidR="006028E3" w:rsidRPr="00A575C0">
        <w:rPr>
          <w:rFonts w:ascii="Times New Roman" w:hAnsi="Times New Roman"/>
          <w:spacing w:val="-4"/>
          <w:sz w:val="26"/>
          <w:szCs w:val="26"/>
        </w:rPr>
        <w:t>также</w:t>
      </w:r>
      <w:r w:rsidRPr="00A575C0">
        <w:rPr>
          <w:rFonts w:ascii="Times New Roman" w:hAnsi="Times New Roman"/>
          <w:spacing w:val="-4"/>
          <w:sz w:val="26"/>
          <w:szCs w:val="26"/>
        </w:rPr>
        <w:t xml:space="preserve"> достаточного количества современного </w:t>
      </w:r>
      <w:r w:rsidR="006028E3" w:rsidRPr="00A575C0">
        <w:rPr>
          <w:rFonts w:ascii="Times New Roman" w:hAnsi="Times New Roman"/>
          <w:spacing w:val="-4"/>
          <w:sz w:val="26"/>
          <w:szCs w:val="26"/>
        </w:rPr>
        <w:t>высоко</w:t>
      </w:r>
      <w:r w:rsidRPr="00A575C0">
        <w:rPr>
          <w:rFonts w:ascii="Times New Roman" w:hAnsi="Times New Roman"/>
          <w:spacing w:val="-4"/>
          <w:sz w:val="26"/>
          <w:szCs w:val="26"/>
        </w:rPr>
        <w:t>производительного</w:t>
      </w:r>
      <w:r w:rsidRPr="00A575C0">
        <w:rPr>
          <w:rFonts w:ascii="Times New Roman" w:hAnsi="Times New Roman"/>
          <w:sz w:val="26"/>
          <w:szCs w:val="26"/>
        </w:rPr>
        <w:t xml:space="preserve"> оборудования (</w:t>
      </w:r>
      <w:r w:rsidR="003E6BD9" w:rsidRPr="00A575C0">
        <w:rPr>
          <w:rFonts w:ascii="Times New Roman" w:hAnsi="Times New Roman"/>
          <w:sz w:val="26"/>
          <w:szCs w:val="26"/>
        </w:rPr>
        <w:t>серверы</w:t>
      </w:r>
      <w:r w:rsidRPr="00A575C0">
        <w:rPr>
          <w:rFonts w:ascii="Times New Roman" w:hAnsi="Times New Roman"/>
          <w:sz w:val="26"/>
          <w:szCs w:val="26"/>
        </w:rPr>
        <w:t>, графические станции, системы расч</w:t>
      </w:r>
      <w:r w:rsidR="003E6BD9" w:rsidRPr="00A575C0">
        <w:rPr>
          <w:rFonts w:ascii="Times New Roman" w:hAnsi="Times New Roman"/>
          <w:sz w:val="26"/>
          <w:szCs w:val="26"/>
        </w:rPr>
        <w:t>ё</w:t>
      </w:r>
      <w:r w:rsidRPr="00A575C0">
        <w:rPr>
          <w:rFonts w:ascii="Times New Roman" w:hAnsi="Times New Roman"/>
          <w:sz w:val="26"/>
          <w:szCs w:val="26"/>
        </w:rPr>
        <w:t xml:space="preserve">та математических моделей </w:t>
      </w:r>
      <w:r w:rsidR="00B042C0" w:rsidRPr="00A575C0">
        <w:rPr>
          <w:rFonts w:ascii="Times New Roman" w:hAnsi="Times New Roman"/>
          <w:sz w:val="26"/>
          <w:szCs w:val="26"/>
        </w:rPr>
        <w:t>вертолёт</w:t>
      </w:r>
      <w:r w:rsidRPr="00A575C0">
        <w:rPr>
          <w:rFonts w:ascii="Times New Roman" w:hAnsi="Times New Roman"/>
          <w:sz w:val="26"/>
          <w:szCs w:val="26"/>
        </w:rPr>
        <w:t>ной техники).</w:t>
      </w:r>
    </w:p>
    <w:p w:rsidR="00206C3A" w:rsidRPr="00AA34D4" w:rsidRDefault="00206C3A" w:rsidP="004A6118">
      <w:pPr>
        <w:numPr>
          <w:ilvl w:val="0"/>
          <w:numId w:val="1"/>
        </w:numPr>
        <w:spacing w:before="60" w:after="6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Технологическое отставание (отсутствие </w:t>
      </w:r>
      <w:r w:rsidR="003E6BD9" w:rsidRPr="00AA34D4">
        <w:rPr>
          <w:rFonts w:ascii="Times New Roman" w:eastAsia="Calibri" w:hAnsi="Times New Roman"/>
          <w:sz w:val="26"/>
          <w:szCs w:val="26"/>
        </w:rPr>
        <w:t>ряд</w:t>
      </w:r>
      <w:r w:rsidR="003321F9" w:rsidRPr="00AA34D4">
        <w:rPr>
          <w:rFonts w:ascii="Times New Roman" w:eastAsia="Calibri" w:hAnsi="Times New Roman"/>
          <w:sz w:val="26"/>
          <w:szCs w:val="26"/>
        </w:rPr>
        <w:t>а</w:t>
      </w:r>
      <w:r w:rsidR="003E6BD9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>критических технологий</w:t>
      </w:r>
      <w:r w:rsidR="006028E3" w:rsidRPr="00AA34D4">
        <w:rPr>
          <w:rFonts w:ascii="Times New Roman" w:eastAsia="Calibri" w:hAnsi="Times New Roman"/>
          <w:sz w:val="26"/>
          <w:szCs w:val="26"/>
        </w:rPr>
        <w:t xml:space="preserve"> и</w:t>
      </w:r>
      <w:r w:rsidRPr="00AA34D4">
        <w:rPr>
          <w:rFonts w:ascii="Times New Roman" w:eastAsia="Calibri" w:hAnsi="Times New Roman"/>
          <w:sz w:val="26"/>
          <w:szCs w:val="26"/>
        </w:rPr>
        <w:t xml:space="preserve"> современных конструкционных материалов).</w:t>
      </w:r>
    </w:p>
    <w:p w:rsidR="00206C3A" w:rsidRPr="00AA34D4" w:rsidRDefault="00206C3A" w:rsidP="004A6118">
      <w:pPr>
        <w:numPr>
          <w:ilvl w:val="0"/>
          <w:numId w:val="1"/>
        </w:numPr>
        <w:spacing w:before="60" w:after="6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Отсутствие интеграции в мировой рынок разделения труда, что вызывает проблемы с сертификацией (единственному российскому вертолёту Ка-32, получившему сертификат Европейского агентства по авиационной безопасности (EASA) в 2009 году, потребовалось для этого 16 лет).</w:t>
      </w:r>
    </w:p>
    <w:p w:rsidR="00206C3A" w:rsidRPr="00AA34D4" w:rsidRDefault="00206C3A" w:rsidP="004A6118">
      <w:pPr>
        <w:numPr>
          <w:ilvl w:val="0"/>
          <w:numId w:val="1"/>
        </w:numPr>
        <w:spacing w:before="60" w:after="6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Интеграция вниз по цепочке с целью увеличения рентабельности бизнеса.</w:t>
      </w:r>
    </w:p>
    <w:p w:rsidR="00206C3A" w:rsidRPr="00AA34D4" w:rsidRDefault="00206C3A" w:rsidP="004A6118">
      <w:pPr>
        <w:spacing w:before="60" w:after="6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206C3A" w:rsidRPr="00A575C0" w:rsidRDefault="00F2393E" w:rsidP="008465EE">
      <w:pPr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2</w:t>
      </w:r>
      <w:r w:rsidR="00206C3A" w:rsidRPr="00A575C0">
        <w:rPr>
          <w:rFonts w:ascii="Times New Roman" w:hAnsi="Times New Roman"/>
          <w:sz w:val="26"/>
          <w:szCs w:val="26"/>
          <w:lang w:eastAsia="ru-RU"/>
        </w:rPr>
        <w:t>.1.3 Характеристика итогов реализации государственной политики в</w:t>
      </w:r>
      <w:r w:rsidR="003A0513" w:rsidRPr="00A575C0">
        <w:rPr>
          <w:rFonts w:ascii="Times New Roman" w:hAnsi="Times New Roman"/>
          <w:sz w:val="26"/>
          <w:szCs w:val="26"/>
          <w:lang w:eastAsia="ru-RU"/>
        </w:rPr>
        <w:t> </w:t>
      </w:r>
      <w:r w:rsidR="00206C3A" w:rsidRPr="00A575C0">
        <w:rPr>
          <w:rFonts w:ascii="Times New Roman" w:hAnsi="Times New Roman"/>
          <w:sz w:val="26"/>
          <w:szCs w:val="26"/>
          <w:lang w:eastAsia="ru-RU"/>
        </w:rPr>
        <w:t xml:space="preserve">вертолётостроении </w:t>
      </w:r>
    </w:p>
    <w:p w:rsidR="00206C3A" w:rsidRPr="00AA34D4" w:rsidRDefault="00206C3A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206C3A" w:rsidRPr="00AA34D4" w:rsidRDefault="00206C3A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К настоящему времени политика государства в сфере развития вертолётостроения отражена в следующих нормативно-правовых актах:</w:t>
      </w:r>
    </w:p>
    <w:p w:rsidR="00BC13AC" w:rsidRPr="00A575C0" w:rsidRDefault="003F6534" w:rsidP="004A6118">
      <w:pPr>
        <w:numPr>
          <w:ilvl w:val="0"/>
          <w:numId w:val="63"/>
        </w:numPr>
        <w:spacing w:before="60" w:after="0" w:line="360" w:lineRule="auto"/>
        <w:ind w:left="1066" w:hanging="357"/>
        <w:contextualSpacing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</w:rPr>
        <w:t xml:space="preserve">Федеральная целевая программа </w:t>
      </w:r>
      <w:r w:rsidRPr="00A575C0">
        <w:rPr>
          <w:rFonts w:ascii="Times New Roman" w:hAnsi="Times New Roman"/>
          <w:sz w:val="26"/>
          <w:szCs w:val="26"/>
          <w:lang w:eastAsia="ru-RU"/>
        </w:rPr>
        <w:t>«Развитие гражданской авиационной техники России на 2002</w:t>
      </w:r>
      <w:r w:rsidR="006028E3" w:rsidRPr="00A575C0">
        <w:rPr>
          <w:rFonts w:ascii="Times New Roman" w:hAnsi="Times New Roman"/>
          <w:sz w:val="26"/>
          <w:szCs w:val="26"/>
          <w:lang w:eastAsia="ru-RU"/>
        </w:rPr>
        <w:t>–</w:t>
      </w:r>
      <w:r w:rsidRPr="00A575C0">
        <w:rPr>
          <w:rFonts w:ascii="Times New Roman" w:hAnsi="Times New Roman"/>
          <w:sz w:val="26"/>
          <w:szCs w:val="26"/>
          <w:lang w:eastAsia="ru-RU"/>
        </w:rPr>
        <w:t>2010 годы и на период до 2015 года».</w:t>
      </w:r>
    </w:p>
    <w:p w:rsidR="00BC13AC" w:rsidRPr="00A575C0" w:rsidRDefault="003F6534" w:rsidP="004A6118">
      <w:pPr>
        <w:numPr>
          <w:ilvl w:val="0"/>
          <w:numId w:val="63"/>
        </w:numPr>
        <w:spacing w:before="60" w:after="0" w:line="360" w:lineRule="auto"/>
        <w:ind w:left="1066" w:hanging="357"/>
        <w:contextualSpacing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</w:rPr>
        <w:t>Федеральная целевая программа «Развитие оборонно-промышленного комплекса Российской Федерации на период 2011</w:t>
      </w:r>
      <w:r w:rsidR="006028E3" w:rsidRPr="00A575C0">
        <w:rPr>
          <w:rFonts w:ascii="Times New Roman" w:hAnsi="Times New Roman"/>
          <w:sz w:val="26"/>
          <w:szCs w:val="26"/>
          <w:lang w:eastAsia="ru-RU"/>
        </w:rPr>
        <w:t>–</w:t>
      </w:r>
      <w:r w:rsidR="003E6BD9" w:rsidRPr="00A575C0">
        <w:rPr>
          <w:rFonts w:ascii="Times New Roman" w:hAnsi="Times New Roman"/>
          <w:sz w:val="26"/>
          <w:szCs w:val="26"/>
        </w:rPr>
        <w:t>2020 годов</w:t>
      </w:r>
      <w:r w:rsidRPr="00A575C0">
        <w:rPr>
          <w:rFonts w:ascii="Times New Roman" w:hAnsi="Times New Roman"/>
          <w:sz w:val="26"/>
          <w:szCs w:val="26"/>
        </w:rPr>
        <w:t>».</w:t>
      </w:r>
    </w:p>
    <w:p w:rsidR="00BC13AC" w:rsidRPr="00A575C0" w:rsidRDefault="003F6534" w:rsidP="004A6118">
      <w:pPr>
        <w:numPr>
          <w:ilvl w:val="0"/>
          <w:numId w:val="63"/>
        </w:numPr>
        <w:spacing w:before="60" w:after="0" w:line="360" w:lineRule="auto"/>
        <w:ind w:left="1066" w:hanging="357"/>
        <w:contextualSpacing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</w:rPr>
        <w:t>Государственная программа вооружения на 2011</w:t>
      </w:r>
      <w:r w:rsidR="006028E3" w:rsidRPr="00A575C0">
        <w:rPr>
          <w:rFonts w:ascii="Times New Roman" w:hAnsi="Times New Roman"/>
          <w:sz w:val="26"/>
          <w:szCs w:val="26"/>
          <w:lang w:eastAsia="ru-RU"/>
        </w:rPr>
        <w:t>–</w:t>
      </w:r>
      <w:r w:rsidRPr="00A575C0">
        <w:rPr>
          <w:rFonts w:ascii="Times New Roman" w:hAnsi="Times New Roman"/>
          <w:sz w:val="26"/>
          <w:szCs w:val="26"/>
        </w:rPr>
        <w:t>2020 годы</w:t>
      </w:r>
      <w:r w:rsidR="00206C3A" w:rsidRPr="00A575C0">
        <w:rPr>
          <w:rFonts w:ascii="Times New Roman" w:eastAsia="Calibri" w:hAnsi="Times New Roman"/>
          <w:sz w:val="26"/>
          <w:szCs w:val="26"/>
          <w:lang w:eastAsia="ru-RU"/>
        </w:rPr>
        <w:t>.</w:t>
      </w:r>
    </w:p>
    <w:p w:rsidR="00BC13AC" w:rsidRPr="00A575C0" w:rsidRDefault="003321F9" w:rsidP="004A6118">
      <w:pPr>
        <w:numPr>
          <w:ilvl w:val="0"/>
          <w:numId w:val="63"/>
        </w:numPr>
        <w:spacing w:before="60" w:after="0" w:line="360" w:lineRule="auto"/>
        <w:ind w:left="1066" w:hanging="357"/>
        <w:contextualSpacing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</w:rPr>
        <w:t>«</w:t>
      </w:r>
      <w:r w:rsidR="003F6534" w:rsidRPr="00A575C0">
        <w:rPr>
          <w:rFonts w:ascii="Times New Roman" w:hAnsi="Times New Roman"/>
          <w:sz w:val="26"/>
          <w:szCs w:val="26"/>
        </w:rPr>
        <w:t>Основы государственной политики Российской Федерации в области авиационной деятельности на период до 2020 года</w:t>
      </w:r>
      <w:r w:rsidRPr="00A575C0">
        <w:rPr>
          <w:rFonts w:ascii="Times New Roman" w:hAnsi="Times New Roman"/>
          <w:sz w:val="26"/>
          <w:szCs w:val="26"/>
        </w:rPr>
        <w:t>»</w:t>
      </w:r>
      <w:r w:rsidR="003F6534" w:rsidRPr="00A575C0">
        <w:rPr>
          <w:rFonts w:ascii="Times New Roman" w:hAnsi="Times New Roman"/>
          <w:sz w:val="26"/>
          <w:szCs w:val="26"/>
        </w:rPr>
        <w:t>.</w:t>
      </w:r>
    </w:p>
    <w:p w:rsidR="00BC13AC" w:rsidRPr="00A575C0" w:rsidRDefault="003321F9" w:rsidP="004A6118">
      <w:pPr>
        <w:numPr>
          <w:ilvl w:val="0"/>
          <w:numId w:val="63"/>
        </w:numPr>
        <w:spacing w:before="60" w:after="0" w:line="360" w:lineRule="auto"/>
        <w:ind w:left="1066" w:hanging="357"/>
        <w:contextualSpacing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</w:rPr>
        <w:t>«</w:t>
      </w:r>
      <w:r w:rsidR="003F6534" w:rsidRPr="00A575C0">
        <w:rPr>
          <w:rFonts w:ascii="Times New Roman" w:hAnsi="Times New Roman"/>
          <w:sz w:val="26"/>
          <w:szCs w:val="26"/>
        </w:rPr>
        <w:t>Основы государственной политики Российской Федерации в области развития оборонно-промышленного комплекса</w:t>
      </w:r>
      <w:r w:rsidRPr="00A575C0">
        <w:rPr>
          <w:rFonts w:ascii="Times New Roman" w:hAnsi="Times New Roman"/>
          <w:sz w:val="26"/>
          <w:szCs w:val="26"/>
        </w:rPr>
        <w:t>»</w:t>
      </w:r>
      <w:r w:rsidR="003F6534" w:rsidRPr="00A575C0">
        <w:rPr>
          <w:rFonts w:ascii="Times New Roman" w:hAnsi="Times New Roman"/>
          <w:sz w:val="26"/>
          <w:szCs w:val="26"/>
        </w:rPr>
        <w:t>.</w:t>
      </w:r>
    </w:p>
    <w:p w:rsidR="000E20FC" w:rsidRPr="00A575C0" w:rsidRDefault="000E20FC" w:rsidP="004A6118">
      <w:pPr>
        <w:keepNext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 xml:space="preserve">В результате интеграционного реформирования </w:t>
      </w:r>
      <w:r w:rsidR="003321F9" w:rsidRPr="00A575C0">
        <w:rPr>
          <w:rFonts w:ascii="Times New Roman" w:hAnsi="Times New Roman"/>
          <w:sz w:val="26"/>
          <w:szCs w:val="26"/>
        </w:rPr>
        <w:t>вертолётостроительной отрасли</w:t>
      </w:r>
      <w:r w:rsidRPr="00A575C0">
        <w:rPr>
          <w:rFonts w:ascii="Times New Roman" w:hAnsi="Times New Roman"/>
          <w:sz w:val="26"/>
          <w:szCs w:val="26"/>
        </w:rPr>
        <w:t xml:space="preserve">, последовательного проводимого в соответствии с Указом Президента РФ </w:t>
      </w:r>
      <w:r w:rsidR="003321F9" w:rsidRPr="00A575C0">
        <w:rPr>
          <w:rFonts w:ascii="Times New Roman" w:hAnsi="Times New Roman"/>
          <w:sz w:val="26"/>
          <w:szCs w:val="26"/>
        </w:rPr>
        <w:br/>
      </w:r>
      <w:r w:rsidRPr="00A575C0">
        <w:rPr>
          <w:rFonts w:ascii="Times New Roman" w:hAnsi="Times New Roman"/>
          <w:sz w:val="26"/>
          <w:szCs w:val="26"/>
        </w:rPr>
        <w:t>от 29.11.</w:t>
      </w:r>
      <w:r w:rsidR="003321F9" w:rsidRPr="00A575C0">
        <w:rPr>
          <w:rFonts w:ascii="Times New Roman" w:hAnsi="Times New Roman"/>
          <w:sz w:val="26"/>
          <w:szCs w:val="26"/>
        </w:rPr>
        <w:t>2004 </w:t>
      </w:r>
      <w:r w:rsidRPr="00A575C0">
        <w:rPr>
          <w:rFonts w:ascii="Times New Roman" w:hAnsi="Times New Roman"/>
          <w:sz w:val="26"/>
          <w:szCs w:val="26"/>
        </w:rPr>
        <w:t>г</w:t>
      </w:r>
      <w:r w:rsidR="003321F9" w:rsidRPr="00A575C0">
        <w:rPr>
          <w:rFonts w:ascii="Times New Roman" w:hAnsi="Times New Roman"/>
          <w:sz w:val="26"/>
          <w:szCs w:val="26"/>
        </w:rPr>
        <w:t xml:space="preserve">ода </w:t>
      </w:r>
      <w:r w:rsidRPr="00A575C0">
        <w:rPr>
          <w:rFonts w:ascii="Times New Roman" w:hAnsi="Times New Roman"/>
          <w:sz w:val="26"/>
          <w:szCs w:val="26"/>
        </w:rPr>
        <w:t xml:space="preserve">№ 1481 «Об открытом акционерном обществе «ОПК </w:t>
      </w:r>
      <w:r w:rsidRPr="00A575C0">
        <w:rPr>
          <w:rFonts w:ascii="Times New Roman" w:hAnsi="Times New Roman"/>
          <w:sz w:val="26"/>
          <w:szCs w:val="26"/>
        </w:rPr>
        <w:lastRenderedPageBreak/>
        <w:t xml:space="preserve">«Оборонпром», на основе внесения государственного пакета акций </w:t>
      </w:r>
      <w:r w:rsidR="007C2D4E" w:rsidRPr="00A575C0">
        <w:rPr>
          <w:rFonts w:ascii="Times New Roman" w:hAnsi="Times New Roman"/>
          <w:sz w:val="26"/>
          <w:szCs w:val="26"/>
        </w:rPr>
        <w:t>вертолёт</w:t>
      </w:r>
      <w:r w:rsidRPr="00A575C0">
        <w:rPr>
          <w:rFonts w:ascii="Times New Roman" w:hAnsi="Times New Roman"/>
          <w:sz w:val="26"/>
          <w:szCs w:val="26"/>
        </w:rPr>
        <w:t>остроительных предприятий в его уставной капитал сформирована интегрированная структура холдингового типа ОАО «</w:t>
      </w:r>
      <w:r w:rsidR="007C2D4E" w:rsidRPr="00A575C0">
        <w:rPr>
          <w:rFonts w:ascii="Times New Roman" w:hAnsi="Times New Roman"/>
          <w:sz w:val="26"/>
          <w:szCs w:val="26"/>
        </w:rPr>
        <w:t>Вертолёт</w:t>
      </w:r>
      <w:r w:rsidRPr="00A575C0">
        <w:rPr>
          <w:rFonts w:ascii="Times New Roman" w:hAnsi="Times New Roman"/>
          <w:sz w:val="26"/>
          <w:szCs w:val="26"/>
        </w:rPr>
        <w:t>ы России».</w:t>
      </w:r>
    </w:p>
    <w:p w:rsidR="00E907EF" w:rsidRPr="00A575C0" w:rsidRDefault="00E907EF" w:rsidP="004A6118">
      <w:pPr>
        <w:keepNext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 xml:space="preserve">За последние годы рыночные позиции созданной интегрированной структуры российских </w:t>
      </w:r>
      <w:r w:rsidR="00B042C0" w:rsidRPr="00A575C0">
        <w:rPr>
          <w:rFonts w:ascii="Times New Roman" w:hAnsi="Times New Roman"/>
          <w:sz w:val="26"/>
          <w:szCs w:val="26"/>
        </w:rPr>
        <w:t>вертолёт</w:t>
      </w:r>
      <w:r w:rsidRPr="00A575C0">
        <w:rPr>
          <w:rFonts w:ascii="Times New Roman" w:hAnsi="Times New Roman"/>
          <w:sz w:val="26"/>
          <w:szCs w:val="26"/>
        </w:rPr>
        <w:t>остроительных предприятий (ОАО «</w:t>
      </w:r>
      <w:r w:rsidR="00B042C0" w:rsidRPr="00A575C0">
        <w:rPr>
          <w:rFonts w:ascii="Times New Roman" w:hAnsi="Times New Roman"/>
          <w:sz w:val="26"/>
          <w:szCs w:val="26"/>
        </w:rPr>
        <w:t>Вертолёт</w:t>
      </w:r>
      <w:r w:rsidRPr="00A575C0">
        <w:rPr>
          <w:rFonts w:ascii="Times New Roman" w:hAnsi="Times New Roman"/>
          <w:sz w:val="26"/>
          <w:szCs w:val="26"/>
        </w:rPr>
        <w:t xml:space="preserve">ы России») укрепились, позволив в 2011 г. занять 14% мирового рынка по </w:t>
      </w:r>
      <w:r w:rsidR="00086656" w:rsidRPr="00A575C0">
        <w:rPr>
          <w:rFonts w:ascii="Times New Roman" w:hAnsi="Times New Roman"/>
          <w:sz w:val="26"/>
          <w:szCs w:val="26"/>
        </w:rPr>
        <w:t>объём</w:t>
      </w:r>
      <w:r w:rsidRPr="00A575C0">
        <w:rPr>
          <w:rFonts w:ascii="Times New Roman" w:hAnsi="Times New Roman"/>
          <w:sz w:val="26"/>
          <w:szCs w:val="26"/>
        </w:rPr>
        <w:t xml:space="preserve">у продаж </w:t>
      </w:r>
      <w:r w:rsidR="00B042C0" w:rsidRPr="00A575C0">
        <w:rPr>
          <w:rFonts w:ascii="Times New Roman" w:hAnsi="Times New Roman"/>
          <w:sz w:val="26"/>
          <w:szCs w:val="26"/>
        </w:rPr>
        <w:t>вертолёт</w:t>
      </w:r>
      <w:r w:rsidRPr="00A575C0">
        <w:rPr>
          <w:rFonts w:ascii="Times New Roman" w:hAnsi="Times New Roman"/>
          <w:sz w:val="26"/>
          <w:szCs w:val="26"/>
        </w:rPr>
        <w:t xml:space="preserve">ной техники и предоставления услуг. </w:t>
      </w:r>
    </w:p>
    <w:p w:rsidR="003E6BD9" w:rsidRPr="00A575C0" w:rsidRDefault="003E6BD9" w:rsidP="004A6118">
      <w:pPr>
        <w:keepNext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06C3A" w:rsidRPr="00AA34D4" w:rsidRDefault="00206C3A" w:rsidP="004A6118">
      <w:pPr>
        <w:keepNext/>
        <w:spacing w:after="0" w:line="360" w:lineRule="auto"/>
        <w:ind w:firstLine="709"/>
        <w:jc w:val="both"/>
        <w:rPr>
          <w:rFonts w:ascii="Times New Roman" w:eastAsia="Calibri" w:hAnsi="Times New Roman"/>
          <w:b/>
          <w:i/>
          <w:sz w:val="26"/>
          <w:szCs w:val="26"/>
        </w:rPr>
      </w:pPr>
      <w:r w:rsidRPr="00AA34D4">
        <w:rPr>
          <w:rFonts w:ascii="Times New Roman" w:eastAsia="Calibri" w:hAnsi="Times New Roman"/>
          <w:i/>
          <w:sz w:val="26"/>
          <w:szCs w:val="26"/>
        </w:rPr>
        <w:t>Положительными итогами государственной политики в области вертолётостроении стали:</w:t>
      </w:r>
    </w:p>
    <w:p w:rsidR="00206C3A" w:rsidRPr="00A575C0" w:rsidRDefault="00206C3A" w:rsidP="004A6118">
      <w:pPr>
        <w:numPr>
          <w:ilvl w:val="0"/>
          <w:numId w:val="64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Консолидация национальных вертолётостроительных активов в единую </w:t>
      </w:r>
      <w:r w:rsidR="003E6BD9" w:rsidRPr="00A575C0">
        <w:rPr>
          <w:rFonts w:ascii="Times New Roman" w:hAnsi="Times New Roman"/>
          <w:sz w:val="26"/>
          <w:szCs w:val="26"/>
          <w:lang w:eastAsia="ru-RU"/>
        </w:rPr>
        <w:t xml:space="preserve">холдинговую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структуру. </w:t>
      </w:r>
    </w:p>
    <w:p w:rsidR="00F11C9C" w:rsidRPr="00A575C0" w:rsidRDefault="00206C3A" w:rsidP="004A6118">
      <w:pPr>
        <w:keepLines/>
        <w:spacing w:after="0" w:line="360" w:lineRule="auto"/>
        <w:ind w:left="1072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ОАО «</w:t>
      </w:r>
      <w:r w:rsidRPr="00A575C0">
        <w:rPr>
          <w:rFonts w:ascii="Times New Roman" w:hAnsi="Times New Roman"/>
          <w:sz w:val="26"/>
          <w:szCs w:val="26"/>
        </w:rPr>
        <w:t>Вертолёты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России» было создано в 2006</w:t>
      </w:r>
      <w:r w:rsidR="005D4C88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году как 100-процентная дочерняя компания корпорации «Оборонпром», входящей в состав </w:t>
      </w:r>
      <w:r w:rsidR="00C13E44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ГК «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Ростехнологии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». </w:t>
      </w:r>
      <w:proofErr w:type="gramStart"/>
      <w:r w:rsidR="00E907EF" w:rsidRPr="00A575C0">
        <w:rPr>
          <w:rFonts w:ascii="Times New Roman" w:hAnsi="Times New Roman"/>
          <w:sz w:val="26"/>
          <w:szCs w:val="26"/>
        </w:rPr>
        <w:t xml:space="preserve">В настоящее время в состав </w:t>
      </w:r>
      <w:r w:rsidR="00327E3B" w:rsidRPr="00A575C0">
        <w:rPr>
          <w:rFonts w:ascii="Times New Roman" w:hAnsi="Times New Roman"/>
          <w:sz w:val="26"/>
          <w:szCs w:val="26"/>
        </w:rPr>
        <w:t xml:space="preserve">Холдинга </w:t>
      </w:r>
      <w:r w:rsidR="00E907EF" w:rsidRPr="00A575C0">
        <w:rPr>
          <w:rFonts w:ascii="Times New Roman" w:hAnsi="Times New Roman"/>
          <w:sz w:val="26"/>
          <w:szCs w:val="26"/>
        </w:rPr>
        <w:t>входят пять сборочных вертолётных заводов (ОАО «Казанский вертолётный завод», ОАО</w:t>
      </w:r>
      <w:r w:rsidR="00E420DB" w:rsidRPr="00A575C0">
        <w:rPr>
          <w:rFonts w:ascii="Times New Roman" w:hAnsi="Times New Roman"/>
          <w:sz w:val="26"/>
          <w:szCs w:val="26"/>
        </w:rPr>
        <w:t> </w:t>
      </w:r>
      <w:r w:rsidR="00E907EF" w:rsidRPr="00A575C0">
        <w:rPr>
          <w:rFonts w:ascii="Times New Roman" w:hAnsi="Times New Roman"/>
          <w:sz w:val="26"/>
          <w:szCs w:val="26"/>
        </w:rPr>
        <w:t>«</w:t>
      </w:r>
      <w:proofErr w:type="spellStart"/>
      <w:r w:rsidR="00E907EF" w:rsidRPr="00A575C0">
        <w:rPr>
          <w:rFonts w:ascii="Times New Roman" w:hAnsi="Times New Roman"/>
          <w:sz w:val="26"/>
          <w:szCs w:val="26"/>
        </w:rPr>
        <w:t>Роствертол</w:t>
      </w:r>
      <w:proofErr w:type="spellEnd"/>
      <w:r w:rsidR="00E907EF" w:rsidRPr="00A575C0">
        <w:rPr>
          <w:rFonts w:ascii="Times New Roman" w:hAnsi="Times New Roman"/>
          <w:sz w:val="26"/>
          <w:szCs w:val="26"/>
        </w:rPr>
        <w:t>», ОАО</w:t>
      </w:r>
      <w:r w:rsidR="00E420DB" w:rsidRPr="00A575C0">
        <w:rPr>
          <w:rFonts w:ascii="Times New Roman" w:hAnsi="Times New Roman"/>
          <w:sz w:val="26"/>
          <w:szCs w:val="26"/>
        </w:rPr>
        <w:t> </w:t>
      </w:r>
      <w:r w:rsidR="00E907EF" w:rsidRPr="00A575C0">
        <w:rPr>
          <w:rFonts w:ascii="Times New Roman" w:hAnsi="Times New Roman"/>
          <w:sz w:val="26"/>
          <w:szCs w:val="26"/>
        </w:rPr>
        <w:t>«</w:t>
      </w:r>
      <w:proofErr w:type="spellStart"/>
      <w:r w:rsidR="00E907EF" w:rsidRPr="00A575C0">
        <w:rPr>
          <w:rFonts w:ascii="Times New Roman" w:hAnsi="Times New Roman"/>
          <w:sz w:val="26"/>
          <w:szCs w:val="26"/>
        </w:rPr>
        <w:t>Улан-Удэнский</w:t>
      </w:r>
      <w:proofErr w:type="spellEnd"/>
      <w:r w:rsidR="00E907EF" w:rsidRPr="00A575C0">
        <w:rPr>
          <w:rFonts w:ascii="Times New Roman" w:hAnsi="Times New Roman"/>
          <w:sz w:val="26"/>
          <w:szCs w:val="26"/>
        </w:rPr>
        <w:t xml:space="preserve"> авиационный завод»), </w:t>
      </w:r>
      <w:r w:rsidR="003E6BD9" w:rsidRPr="00A575C0">
        <w:rPr>
          <w:rFonts w:ascii="Times New Roman" w:hAnsi="Times New Roman"/>
          <w:sz w:val="26"/>
          <w:szCs w:val="26"/>
        </w:rPr>
        <w:br/>
      </w:r>
      <w:r w:rsidR="00E420DB" w:rsidRPr="00A575C0">
        <w:rPr>
          <w:rFonts w:ascii="Times New Roman" w:hAnsi="Times New Roman"/>
          <w:sz w:val="26"/>
          <w:szCs w:val="26"/>
        </w:rPr>
        <w:t>ОАО </w:t>
      </w:r>
      <w:r w:rsidR="00E907EF" w:rsidRPr="00A575C0">
        <w:rPr>
          <w:rFonts w:ascii="Times New Roman" w:hAnsi="Times New Roman"/>
          <w:sz w:val="26"/>
          <w:szCs w:val="26"/>
        </w:rPr>
        <w:t>«</w:t>
      </w:r>
      <w:proofErr w:type="spellStart"/>
      <w:r w:rsidR="00E907EF" w:rsidRPr="00A575C0">
        <w:rPr>
          <w:rFonts w:ascii="Times New Roman" w:hAnsi="Times New Roman"/>
          <w:sz w:val="26"/>
          <w:szCs w:val="26"/>
        </w:rPr>
        <w:t>Арсеньевская</w:t>
      </w:r>
      <w:proofErr w:type="spellEnd"/>
      <w:r w:rsidR="00E907EF" w:rsidRPr="00A575C0">
        <w:rPr>
          <w:rFonts w:ascii="Times New Roman" w:hAnsi="Times New Roman"/>
          <w:sz w:val="26"/>
          <w:szCs w:val="26"/>
        </w:rPr>
        <w:t xml:space="preserve"> авиационная компания «Прогресс», </w:t>
      </w:r>
      <w:r w:rsidR="003E6BD9" w:rsidRPr="00A575C0">
        <w:rPr>
          <w:rFonts w:ascii="Times New Roman" w:hAnsi="Times New Roman"/>
          <w:sz w:val="26"/>
          <w:szCs w:val="26"/>
        </w:rPr>
        <w:br/>
      </w:r>
      <w:r w:rsidR="00E907EF" w:rsidRPr="00A575C0">
        <w:rPr>
          <w:rFonts w:ascii="Times New Roman" w:hAnsi="Times New Roman"/>
          <w:sz w:val="26"/>
          <w:szCs w:val="26"/>
        </w:rPr>
        <w:t>ОАО «</w:t>
      </w:r>
      <w:proofErr w:type="spellStart"/>
      <w:r w:rsidR="00E907EF" w:rsidRPr="00A575C0">
        <w:rPr>
          <w:rFonts w:ascii="Times New Roman" w:hAnsi="Times New Roman"/>
          <w:sz w:val="26"/>
          <w:szCs w:val="26"/>
        </w:rPr>
        <w:t>Кумертауское</w:t>
      </w:r>
      <w:proofErr w:type="spellEnd"/>
      <w:r w:rsidR="00E907EF" w:rsidRPr="00A575C0">
        <w:rPr>
          <w:rFonts w:ascii="Times New Roman" w:hAnsi="Times New Roman"/>
          <w:sz w:val="26"/>
          <w:szCs w:val="26"/>
        </w:rPr>
        <w:t xml:space="preserve"> авиационное производственное предприятие»), два агрегатных предприятия (ОАО «Ступинское машиностроительное производственное предприятие» и ОАО «Редуктор-ПМ»), научно-технический комплекс (ВИЦ, ОАО «Московский вертолётный завод им.</w:t>
      </w:r>
      <w:r w:rsidR="0089709C" w:rsidRPr="00A575C0">
        <w:rPr>
          <w:rFonts w:ascii="Times New Roman" w:hAnsi="Times New Roman"/>
          <w:sz w:val="26"/>
          <w:szCs w:val="26"/>
        </w:rPr>
        <w:t> </w:t>
      </w:r>
      <w:r w:rsidR="00E907EF" w:rsidRPr="00A575C0">
        <w:rPr>
          <w:rFonts w:ascii="Times New Roman" w:hAnsi="Times New Roman"/>
          <w:sz w:val="26"/>
          <w:szCs w:val="26"/>
        </w:rPr>
        <w:t>М.Л.</w:t>
      </w:r>
      <w:r w:rsidR="0089709C" w:rsidRPr="00A575C0">
        <w:rPr>
          <w:rFonts w:ascii="Times New Roman" w:hAnsi="Times New Roman"/>
          <w:sz w:val="26"/>
          <w:szCs w:val="26"/>
        </w:rPr>
        <w:t> </w:t>
      </w:r>
      <w:r w:rsidR="00E907EF" w:rsidRPr="00A575C0">
        <w:rPr>
          <w:rFonts w:ascii="Times New Roman" w:hAnsi="Times New Roman"/>
          <w:sz w:val="26"/>
          <w:szCs w:val="26"/>
        </w:rPr>
        <w:t>Миля», ОАО</w:t>
      </w:r>
      <w:r w:rsidR="0089709C" w:rsidRPr="00A575C0">
        <w:rPr>
          <w:rFonts w:ascii="Times New Roman" w:hAnsi="Times New Roman"/>
          <w:sz w:val="26"/>
          <w:szCs w:val="26"/>
        </w:rPr>
        <w:t> </w:t>
      </w:r>
      <w:r w:rsidR="00E907EF" w:rsidRPr="00A575C0">
        <w:rPr>
          <w:rFonts w:ascii="Times New Roman" w:hAnsi="Times New Roman"/>
          <w:sz w:val="26"/>
          <w:szCs w:val="26"/>
        </w:rPr>
        <w:t>«Камов», ОКБ, НИЦ</w:t>
      </w:r>
      <w:r w:rsidR="0089709C" w:rsidRPr="00A575C0">
        <w:rPr>
          <w:rFonts w:ascii="Times New Roman" w:hAnsi="Times New Roman"/>
          <w:sz w:val="26"/>
          <w:szCs w:val="26"/>
        </w:rPr>
        <w:t>)</w:t>
      </w:r>
      <w:r w:rsidR="00E907EF" w:rsidRPr="00A575C0">
        <w:rPr>
          <w:rFonts w:ascii="Times New Roman" w:hAnsi="Times New Roman"/>
          <w:sz w:val="26"/>
          <w:szCs w:val="26"/>
        </w:rPr>
        <w:t xml:space="preserve">, экспериментальное </w:t>
      </w:r>
      <w:r w:rsidR="00F11C9C" w:rsidRPr="00A575C0">
        <w:rPr>
          <w:rFonts w:ascii="Times New Roman" w:hAnsi="Times New Roman"/>
          <w:sz w:val="26"/>
          <w:szCs w:val="26"/>
        </w:rPr>
        <w:br/>
      </w:r>
      <w:r w:rsidR="00E907EF" w:rsidRPr="00A575C0">
        <w:rPr>
          <w:rFonts w:ascii="Times New Roman" w:hAnsi="Times New Roman"/>
          <w:sz w:val="26"/>
          <w:szCs w:val="26"/>
        </w:rPr>
        <w:t>и опытное</w:t>
      </w:r>
      <w:proofErr w:type="gramEnd"/>
      <w:r w:rsidR="00E907EF" w:rsidRPr="00A575C0">
        <w:rPr>
          <w:rFonts w:ascii="Times New Roman" w:hAnsi="Times New Roman"/>
          <w:sz w:val="26"/>
          <w:szCs w:val="26"/>
        </w:rPr>
        <w:t xml:space="preserve"> производство </w:t>
      </w:r>
      <w:r w:rsidR="0089709C" w:rsidRPr="00A575C0">
        <w:rPr>
          <w:rFonts w:ascii="Times New Roman" w:hAnsi="Times New Roman"/>
          <w:sz w:val="26"/>
          <w:szCs w:val="26"/>
        </w:rPr>
        <w:t>(</w:t>
      </w:r>
      <w:r w:rsidR="00E907EF" w:rsidRPr="00A575C0">
        <w:rPr>
          <w:rFonts w:ascii="Times New Roman" w:hAnsi="Times New Roman"/>
          <w:sz w:val="26"/>
          <w:szCs w:val="26"/>
        </w:rPr>
        <w:t xml:space="preserve">ОАО «КВЗ» и ОАО «Редуктор-ПМ», ЛИЦ), </w:t>
      </w:r>
      <w:r w:rsidR="00F11C9C" w:rsidRPr="00A575C0">
        <w:rPr>
          <w:rFonts w:ascii="Times New Roman" w:hAnsi="Times New Roman"/>
          <w:sz w:val="26"/>
          <w:szCs w:val="26"/>
        </w:rPr>
        <w:br/>
      </w:r>
      <w:r w:rsidR="00E907EF" w:rsidRPr="00A575C0">
        <w:rPr>
          <w:rFonts w:ascii="Times New Roman" w:hAnsi="Times New Roman"/>
          <w:sz w:val="26"/>
          <w:szCs w:val="26"/>
        </w:rPr>
        <w:t>а также сервисная компания</w:t>
      </w:r>
      <w:r w:rsidR="0089709C" w:rsidRPr="00A575C0">
        <w:rPr>
          <w:rFonts w:ascii="Times New Roman" w:hAnsi="Times New Roman"/>
          <w:sz w:val="26"/>
          <w:szCs w:val="26"/>
        </w:rPr>
        <w:t xml:space="preserve"> (</w:t>
      </w:r>
      <w:r w:rsidR="00E907EF" w:rsidRPr="00A575C0">
        <w:rPr>
          <w:rFonts w:ascii="Times New Roman" w:hAnsi="Times New Roman"/>
          <w:sz w:val="26"/>
          <w:szCs w:val="26"/>
        </w:rPr>
        <w:t>ОАО «Вертолётная сервисная компания»</w:t>
      </w:r>
      <w:r w:rsidR="0089709C" w:rsidRPr="00A575C0">
        <w:rPr>
          <w:rFonts w:ascii="Times New Roman" w:hAnsi="Times New Roman"/>
          <w:sz w:val="26"/>
          <w:szCs w:val="26"/>
        </w:rPr>
        <w:t>)</w:t>
      </w:r>
      <w:r w:rsidR="00E907EF" w:rsidRPr="00A575C0">
        <w:rPr>
          <w:rFonts w:ascii="Times New Roman" w:hAnsi="Times New Roman"/>
          <w:sz w:val="26"/>
          <w:szCs w:val="26"/>
        </w:rPr>
        <w:t xml:space="preserve">, обеспечивающая </w:t>
      </w:r>
      <w:r w:rsidR="00E907EF" w:rsidRPr="00AA34D4">
        <w:rPr>
          <w:rFonts w:ascii="Times New Roman" w:hAnsi="Times New Roman"/>
          <w:color w:val="000000"/>
          <w:sz w:val="26"/>
          <w:szCs w:val="26"/>
          <w:lang w:eastAsia="ru-RU"/>
        </w:rPr>
        <w:t>послепродажное</w:t>
      </w:r>
      <w:r w:rsidR="00E907EF" w:rsidRPr="00A575C0">
        <w:rPr>
          <w:rFonts w:ascii="Times New Roman" w:hAnsi="Times New Roman"/>
          <w:sz w:val="26"/>
          <w:szCs w:val="26"/>
        </w:rPr>
        <w:t xml:space="preserve"> сопровождение вертолётов в России </w:t>
      </w:r>
      <w:r w:rsidR="00F11C9C" w:rsidRPr="00A575C0">
        <w:rPr>
          <w:rFonts w:ascii="Times New Roman" w:hAnsi="Times New Roman"/>
          <w:sz w:val="26"/>
          <w:szCs w:val="26"/>
        </w:rPr>
        <w:br/>
      </w:r>
      <w:r w:rsidR="00E907EF" w:rsidRPr="00A575C0">
        <w:rPr>
          <w:rFonts w:ascii="Times New Roman" w:hAnsi="Times New Roman"/>
          <w:sz w:val="26"/>
          <w:szCs w:val="26"/>
        </w:rPr>
        <w:t>и за её пределами</w:t>
      </w:r>
      <w:r w:rsidR="00E907EF" w:rsidRPr="00A575C0"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:rsidR="00206C3A" w:rsidRPr="00A575C0" w:rsidRDefault="00E907EF" w:rsidP="004A6118">
      <w:pPr>
        <w:keepLines/>
        <w:spacing w:after="0" w:line="360" w:lineRule="auto"/>
        <w:ind w:left="1072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</w:rPr>
        <w:t xml:space="preserve">После создания </w:t>
      </w:r>
      <w:r w:rsidR="00AF6739" w:rsidRPr="00A575C0">
        <w:rPr>
          <w:rFonts w:ascii="Times New Roman" w:hAnsi="Times New Roman"/>
          <w:sz w:val="26"/>
          <w:szCs w:val="26"/>
        </w:rPr>
        <w:t>Холдинг</w:t>
      </w:r>
      <w:r w:rsidRPr="00A575C0">
        <w:rPr>
          <w:rFonts w:ascii="Times New Roman" w:hAnsi="Times New Roman"/>
          <w:sz w:val="26"/>
          <w:szCs w:val="26"/>
        </w:rPr>
        <w:t xml:space="preserve">а среднегодовой объём продаж вертолётов </w:t>
      </w:r>
      <w:r w:rsidR="008062AB" w:rsidRPr="00A575C0">
        <w:rPr>
          <w:rFonts w:ascii="Times New Roman" w:hAnsi="Times New Roman"/>
          <w:spacing w:val="-4"/>
          <w:sz w:val="26"/>
          <w:szCs w:val="26"/>
        </w:rPr>
        <w:t xml:space="preserve">вырос </w:t>
      </w:r>
      <w:r w:rsidRPr="00A575C0">
        <w:rPr>
          <w:rFonts w:ascii="Times New Roman" w:hAnsi="Times New Roman"/>
          <w:spacing w:val="-4"/>
          <w:sz w:val="26"/>
          <w:szCs w:val="26"/>
        </w:rPr>
        <w:t>в 2,6 раза</w:t>
      </w:r>
      <w:r w:rsidR="008062AB" w:rsidRPr="00A575C0">
        <w:rPr>
          <w:rFonts w:ascii="Times New Roman" w:hAnsi="Times New Roman"/>
          <w:spacing w:val="-4"/>
          <w:sz w:val="26"/>
          <w:szCs w:val="26"/>
        </w:rPr>
        <w:t xml:space="preserve"> – </w:t>
      </w:r>
      <w:r w:rsidRPr="00A575C0">
        <w:rPr>
          <w:rFonts w:ascii="Times New Roman" w:hAnsi="Times New Roman"/>
          <w:spacing w:val="-4"/>
          <w:sz w:val="26"/>
          <w:szCs w:val="26"/>
        </w:rPr>
        <w:t xml:space="preserve">со 102 </w:t>
      </w:r>
      <w:r w:rsidR="00F11C9C" w:rsidRPr="00A575C0">
        <w:rPr>
          <w:rFonts w:ascii="Times New Roman" w:hAnsi="Times New Roman"/>
          <w:spacing w:val="-4"/>
          <w:sz w:val="26"/>
          <w:szCs w:val="26"/>
        </w:rPr>
        <w:t xml:space="preserve">единиц </w:t>
      </w:r>
      <w:r w:rsidRPr="00A575C0">
        <w:rPr>
          <w:rFonts w:ascii="Times New Roman" w:hAnsi="Times New Roman"/>
          <w:spacing w:val="-4"/>
          <w:sz w:val="26"/>
          <w:szCs w:val="26"/>
        </w:rPr>
        <w:t xml:space="preserve">в 2007 году до 265 </w:t>
      </w:r>
      <w:r w:rsidR="00F11C9C" w:rsidRPr="00A575C0">
        <w:rPr>
          <w:rFonts w:ascii="Times New Roman" w:hAnsi="Times New Roman"/>
          <w:spacing w:val="-4"/>
          <w:sz w:val="26"/>
          <w:szCs w:val="26"/>
        </w:rPr>
        <w:t xml:space="preserve">единиц </w:t>
      </w:r>
      <w:r w:rsidRPr="00A575C0">
        <w:rPr>
          <w:rFonts w:ascii="Times New Roman" w:hAnsi="Times New Roman"/>
          <w:spacing w:val="-4"/>
          <w:sz w:val="26"/>
          <w:szCs w:val="26"/>
        </w:rPr>
        <w:t>в 2011 году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.</w:t>
      </w:r>
    </w:p>
    <w:p w:rsidR="00206C3A" w:rsidRPr="00A575C0" w:rsidRDefault="00206C3A" w:rsidP="004A6118">
      <w:pPr>
        <w:numPr>
          <w:ilvl w:val="0"/>
          <w:numId w:val="64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Расширение присутствия на международных рынках</w:t>
      </w:r>
      <w:r w:rsidR="0089709C" w:rsidRPr="00A575C0">
        <w:rPr>
          <w:rFonts w:ascii="Times New Roman" w:hAnsi="Times New Roman"/>
          <w:sz w:val="26"/>
          <w:szCs w:val="26"/>
          <w:lang w:eastAsia="ru-RU"/>
        </w:rPr>
        <w:t>:</w:t>
      </w:r>
    </w:p>
    <w:p w:rsidR="00206C3A" w:rsidRPr="00A575C0" w:rsidRDefault="00206C3A" w:rsidP="004A6118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lastRenderedPageBreak/>
        <w:t xml:space="preserve">В настоящее время около 57% продукции </w:t>
      </w:r>
      <w:r w:rsidR="00AF6739" w:rsidRPr="00AA34D4">
        <w:rPr>
          <w:rFonts w:ascii="Times New Roman" w:hAnsi="Times New Roman"/>
          <w:color w:val="000000"/>
          <w:sz w:val="26"/>
          <w:szCs w:val="26"/>
          <w:lang w:eastAsia="ru-RU"/>
        </w:rPr>
        <w:t>Холдинг</w:t>
      </w: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а </w:t>
      </w:r>
      <w:r w:rsidR="00A35C4A" w:rsidRPr="00AA34D4">
        <w:rPr>
          <w:rFonts w:ascii="Times New Roman" w:hAnsi="Times New Roman"/>
          <w:color w:val="000000"/>
          <w:sz w:val="26"/>
          <w:szCs w:val="26"/>
          <w:lang w:eastAsia="ru-RU"/>
        </w:rPr>
        <w:t>идёт</w:t>
      </w: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на экспорт</w:t>
      </w:r>
      <w:r w:rsidR="00F11C9C" w:rsidRPr="00AA34D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– </w:t>
      </w: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на рынки Азии (27%), Африки (15%), стран СНГ (8%), Европы (4%) </w:t>
      </w:r>
      <w:r w:rsidR="00C13E44" w:rsidRPr="00AA34D4">
        <w:rPr>
          <w:rFonts w:ascii="Times New Roman" w:hAnsi="Times New Roman"/>
          <w:color w:val="000000"/>
          <w:sz w:val="26"/>
          <w:szCs w:val="26"/>
          <w:lang w:eastAsia="ru-RU"/>
        </w:rPr>
        <w:br/>
      </w: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>и Америки (3%).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206C3A" w:rsidRPr="00A575C0" w:rsidRDefault="00206C3A" w:rsidP="004A6118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Холдинг постоянно и успешно участвует в международных тендерах (вертолёт Ми-171А1 победил в тендере бразильской компании 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Petrobras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>, вертолёты семейств Ми и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К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>а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в настоящее время участвуют в нескольких тендерах в Индии).</w:t>
      </w:r>
    </w:p>
    <w:p w:rsidR="00206C3A" w:rsidRPr="00A575C0" w:rsidRDefault="00206C3A" w:rsidP="004A6118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По состоянию на 2010 год </w:t>
      </w:r>
      <w:r w:rsidR="0089709C" w:rsidRPr="00A575C0">
        <w:rPr>
          <w:rFonts w:ascii="Times New Roman" w:hAnsi="Times New Roman"/>
          <w:sz w:val="26"/>
          <w:szCs w:val="26"/>
          <w:lang w:eastAsia="ru-RU"/>
        </w:rPr>
        <w:t xml:space="preserve">Холдинг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занимает третье место в мире </w:t>
      </w:r>
      <w:r w:rsidR="00C13E44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по </w:t>
      </w:r>
      <w:r w:rsidR="00E51E55" w:rsidRPr="00A575C0">
        <w:rPr>
          <w:rFonts w:ascii="Times New Roman" w:hAnsi="Times New Roman"/>
          <w:sz w:val="26"/>
          <w:szCs w:val="26"/>
          <w:lang w:eastAsia="ru-RU"/>
        </w:rPr>
        <w:t>объём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ам продаж вертолётной техники и имеет особенно сильные позиции на развивающихся рынках, в частности в России и других странах СНГ, </w:t>
      </w:r>
      <w:r w:rsidR="0089709C" w:rsidRPr="00A575C0">
        <w:rPr>
          <w:rFonts w:ascii="Times New Roman" w:hAnsi="Times New Roman"/>
          <w:sz w:val="26"/>
          <w:szCs w:val="26"/>
          <w:lang w:eastAsia="ru-RU"/>
        </w:rPr>
        <w:t xml:space="preserve">а также в </w:t>
      </w:r>
      <w:r w:rsidRPr="00A575C0">
        <w:rPr>
          <w:rFonts w:ascii="Times New Roman" w:hAnsi="Times New Roman"/>
          <w:sz w:val="26"/>
          <w:szCs w:val="26"/>
          <w:lang w:eastAsia="ru-RU"/>
        </w:rPr>
        <w:t>Китае и Индии.</w:t>
      </w:r>
    </w:p>
    <w:p w:rsidR="00206C3A" w:rsidRPr="00A575C0" w:rsidRDefault="00206C3A" w:rsidP="004A6118">
      <w:pPr>
        <w:keepNext/>
        <w:numPr>
          <w:ilvl w:val="0"/>
          <w:numId w:val="64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Расширение продуктовой линейки:</w:t>
      </w:r>
    </w:p>
    <w:p w:rsidR="00206C3A" w:rsidRPr="00A575C0" w:rsidRDefault="00206C3A" w:rsidP="004A6118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К серийному производству готовятся средний многоцелевой вертолёт Ми-38, средний многоцелевой вертолёт Ка-62</w:t>
      </w:r>
      <w:r w:rsidR="00921894"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и </w:t>
      </w:r>
      <w:r w:rsidR="00B113DC" w:rsidRPr="00A575C0">
        <w:rPr>
          <w:rFonts w:ascii="Times New Roman" w:hAnsi="Times New Roman"/>
          <w:spacing w:val="-4"/>
          <w:sz w:val="26"/>
          <w:szCs w:val="26"/>
          <w:lang w:eastAsia="ru-RU"/>
        </w:rPr>
        <w:t>лёгк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ий многофункциональный вертолёт Ка-226Т.</w:t>
      </w:r>
    </w:p>
    <w:p w:rsidR="00206C3A" w:rsidRPr="00A575C0" w:rsidRDefault="00E063D1" w:rsidP="004A6118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Ведёт</w:t>
      </w:r>
      <w:r w:rsidR="00206C3A" w:rsidRPr="00A575C0">
        <w:rPr>
          <w:rFonts w:ascii="Times New Roman" w:hAnsi="Times New Roman"/>
          <w:spacing w:val="-4"/>
          <w:sz w:val="26"/>
          <w:szCs w:val="26"/>
          <w:lang w:eastAsia="ru-RU"/>
        </w:rPr>
        <w:t>ся разработка модернизированных моделей вертолётов Ми-171А2 и Ми-26Т2.</w:t>
      </w:r>
    </w:p>
    <w:p w:rsidR="00206C3A" w:rsidRPr="00A575C0" w:rsidRDefault="00206C3A" w:rsidP="004A6118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u w:val="single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Совместно с фирмой </w:t>
      </w:r>
      <w:proofErr w:type="spellStart"/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AgustaWestland</w:t>
      </w:r>
      <w:proofErr w:type="spellEnd"/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 в России организуется сборочное производство гражданского вертолёта AW139.</w:t>
      </w:r>
    </w:p>
    <w:p w:rsidR="00206C3A" w:rsidRPr="00A575C0" w:rsidRDefault="00E907EF" w:rsidP="004A6118">
      <w:pPr>
        <w:keepNext/>
        <w:numPr>
          <w:ilvl w:val="0"/>
          <w:numId w:val="64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</w:rPr>
        <w:t xml:space="preserve">Повышение эффективности процессов проектирования и производства </w:t>
      </w:r>
      <w:r w:rsidR="00B042C0" w:rsidRPr="00A575C0">
        <w:rPr>
          <w:rFonts w:ascii="Times New Roman" w:hAnsi="Times New Roman"/>
          <w:sz w:val="26"/>
          <w:szCs w:val="26"/>
        </w:rPr>
        <w:t>вертолёт</w:t>
      </w:r>
      <w:r w:rsidRPr="00A575C0">
        <w:rPr>
          <w:rFonts w:ascii="Times New Roman" w:hAnsi="Times New Roman"/>
          <w:sz w:val="26"/>
          <w:szCs w:val="26"/>
        </w:rPr>
        <w:t>ной техники</w:t>
      </w:r>
      <w:r w:rsidR="00206C3A" w:rsidRPr="00A575C0">
        <w:rPr>
          <w:rFonts w:ascii="Times New Roman" w:hAnsi="Times New Roman"/>
          <w:sz w:val="26"/>
          <w:szCs w:val="26"/>
          <w:lang w:eastAsia="ru-RU"/>
        </w:rPr>
        <w:t>:</w:t>
      </w:r>
    </w:p>
    <w:p w:rsidR="00E907EF" w:rsidRPr="00A575C0" w:rsidRDefault="00E907EF" w:rsidP="004A6118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</w:rPr>
        <w:t>Внедряются элементы системы автоматизированного проектирования и автоматизированной подготовки производства.</w:t>
      </w:r>
    </w:p>
    <w:p w:rsidR="00206C3A" w:rsidRPr="00A575C0" w:rsidRDefault="00206C3A" w:rsidP="004A6118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Внедряется технология бережливого производства: </w:t>
      </w:r>
      <w:proofErr w:type="spellStart"/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пилотные</w:t>
      </w:r>
      <w:proofErr w:type="spellEnd"/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 проекты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br/>
      </w:r>
      <w:r w:rsidR="00D258DD"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реализуют ОАО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«</w:t>
      </w:r>
      <w:r w:rsidRPr="00A575C0">
        <w:rPr>
          <w:rFonts w:ascii="Times New Roman" w:hAnsi="Times New Roman"/>
          <w:spacing w:val="-2"/>
          <w:sz w:val="26"/>
          <w:szCs w:val="26"/>
          <w:lang w:eastAsia="ru-RU"/>
        </w:rPr>
        <w:t>Московск</w:t>
      </w:r>
      <w:r w:rsidR="00D258DD" w:rsidRPr="00A575C0">
        <w:rPr>
          <w:rFonts w:ascii="Times New Roman" w:hAnsi="Times New Roman"/>
          <w:spacing w:val="-2"/>
          <w:sz w:val="26"/>
          <w:szCs w:val="26"/>
          <w:lang w:eastAsia="ru-RU"/>
        </w:rPr>
        <w:t>ий</w:t>
      </w:r>
      <w:r w:rsidRPr="00A575C0">
        <w:rPr>
          <w:rFonts w:ascii="Times New Roman" w:hAnsi="Times New Roman"/>
          <w:spacing w:val="-2"/>
          <w:sz w:val="26"/>
          <w:szCs w:val="26"/>
          <w:lang w:eastAsia="ru-RU"/>
        </w:rPr>
        <w:t xml:space="preserve"> вертолётн</w:t>
      </w:r>
      <w:r w:rsidR="00D258DD" w:rsidRPr="00A575C0">
        <w:rPr>
          <w:rFonts w:ascii="Times New Roman" w:hAnsi="Times New Roman"/>
          <w:spacing w:val="-2"/>
          <w:sz w:val="26"/>
          <w:szCs w:val="26"/>
          <w:lang w:eastAsia="ru-RU"/>
        </w:rPr>
        <w:t>ый</w:t>
      </w:r>
      <w:r w:rsidRPr="00A575C0">
        <w:rPr>
          <w:rFonts w:ascii="Times New Roman" w:hAnsi="Times New Roman"/>
          <w:spacing w:val="-2"/>
          <w:sz w:val="26"/>
          <w:szCs w:val="26"/>
          <w:lang w:eastAsia="ru-RU"/>
        </w:rPr>
        <w:t xml:space="preserve"> завод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 им. М.Л.</w:t>
      </w:r>
      <w:r w:rsidR="00D258DD" w:rsidRPr="00A575C0">
        <w:rPr>
          <w:rFonts w:ascii="Times New Roman" w:hAnsi="Times New Roman"/>
          <w:spacing w:val="-4"/>
          <w:sz w:val="26"/>
          <w:szCs w:val="26"/>
          <w:lang w:eastAsia="ru-RU"/>
        </w:rPr>
        <w:t> 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Миля», </w:t>
      </w:r>
      <w:r w:rsidR="00F11C9C" w:rsidRPr="00A575C0">
        <w:rPr>
          <w:rFonts w:ascii="Times New Roman" w:hAnsi="Times New Roman"/>
          <w:spacing w:val="-4"/>
          <w:sz w:val="26"/>
          <w:szCs w:val="26"/>
          <w:lang w:eastAsia="ru-RU"/>
        </w:rPr>
        <w:t>ОАО 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«Казанск</w:t>
      </w:r>
      <w:r w:rsidR="00D258DD" w:rsidRPr="00A575C0">
        <w:rPr>
          <w:rFonts w:ascii="Times New Roman" w:hAnsi="Times New Roman"/>
          <w:spacing w:val="-4"/>
          <w:sz w:val="26"/>
          <w:szCs w:val="26"/>
          <w:lang w:eastAsia="ru-RU"/>
        </w:rPr>
        <w:t>ий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 вертолётн</w:t>
      </w:r>
      <w:r w:rsidR="00D258DD" w:rsidRPr="00A575C0">
        <w:rPr>
          <w:rFonts w:ascii="Times New Roman" w:hAnsi="Times New Roman"/>
          <w:spacing w:val="-4"/>
          <w:sz w:val="26"/>
          <w:szCs w:val="26"/>
          <w:lang w:eastAsia="ru-RU"/>
        </w:rPr>
        <w:t>ый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 завод» и </w:t>
      </w:r>
      <w:r w:rsidR="00D258DD" w:rsidRPr="00A575C0">
        <w:rPr>
          <w:rFonts w:ascii="Times New Roman" w:hAnsi="Times New Roman"/>
          <w:spacing w:val="-4"/>
          <w:sz w:val="26"/>
          <w:szCs w:val="26"/>
          <w:lang w:eastAsia="ru-RU"/>
        </w:rPr>
        <w:t>ОАО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 «Редуктор-ПМ».</w:t>
      </w:r>
    </w:p>
    <w:p w:rsidR="00E907EF" w:rsidRPr="00A575C0" w:rsidRDefault="00E907EF" w:rsidP="004A6118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</w:rPr>
        <w:t>Внедрена единая методология управления проектами в рамках Холдинга.</w:t>
      </w:r>
    </w:p>
    <w:p w:rsidR="00206C3A" w:rsidRPr="00A575C0" w:rsidRDefault="00E907EF" w:rsidP="004A6118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</w:rPr>
        <w:t>Внедрена автоматизированная система поддержки процессов управления проектами</w:t>
      </w:r>
      <w:r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206C3A" w:rsidRPr="00A575C0" w:rsidRDefault="00F11C9C" w:rsidP="004A6118">
      <w:pPr>
        <w:keepNext/>
        <w:numPr>
          <w:ilvl w:val="0"/>
          <w:numId w:val="64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 xml:space="preserve">Улучшено сервисное </w:t>
      </w:r>
      <w:r w:rsidR="00206C3A" w:rsidRPr="00A575C0">
        <w:rPr>
          <w:rFonts w:ascii="Times New Roman" w:hAnsi="Times New Roman"/>
          <w:sz w:val="26"/>
          <w:szCs w:val="26"/>
          <w:lang w:eastAsia="ru-RU"/>
        </w:rPr>
        <w:t xml:space="preserve">обслуживание: </w:t>
      </w:r>
    </w:p>
    <w:p w:rsidR="00206C3A" w:rsidRPr="00A575C0" w:rsidRDefault="00206C3A" w:rsidP="004A6118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Открыты 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пилотные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сервисные центры на ключевых для </w:t>
      </w:r>
      <w:r w:rsidR="00D258DD" w:rsidRPr="00A575C0">
        <w:rPr>
          <w:rFonts w:ascii="Times New Roman" w:hAnsi="Times New Roman"/>
          <w:sz w:val="26"/>
          <w:szCs w:val="26"/>
          <w:lang w:eastAsia="ru-RU"/>
        </w:rPr>
        <w:t xml:space="preserve">Холдинга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растущих рынках (Индия и Китай) </w:t>
      </w:r>
      <w:r w:rsidR="00D258DD" w:rsidRPr="00A575C0">
        <w:rPr>
          <w:rFonts w:ascii="Times New Roman" w:hAnsi="Times New Roman"/>
          <w:sz w:val="26"/>
          <w:szCs w:val="26"/>
          <w:lang w:eastAsia="ru-RU"/>
        </w:rPr>
        <w:t>с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целью усиления присутствия </w:t>
      </w:r>
      <w:r w:rsidR="00D258DD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на</w:t>
      </w:r>
      <w:r w:rsidR="00D258DD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них, а также получения постоянного дохода от услуг </w:t>
      </w:r>
      <w:r w:rsidR="00D258DD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по</w:t>
      </w:r>
      <w:r w:rsidR="00D258DD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модернизации техники, производимой на предприятиях </w:t>
      </w:r>
      <w:r w:rsidR="00D258DD" w:rsidRPr="00A575C0">
        <w:rPr>
          <w:rFonts w:ascii="Times New Roman" w:hAnsi="Times New Roman"/>
          <w:sz w:val="26"/>
          <w:szCs w:val="26"/>
          <w:lang w:eastAsia="ru-RU"/>
        </w:rPr>
        <w:t>Холдинга</w:t>
      </w:r>
      <w:r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E907EF" w:rsidRPr="00A575C0" w:rsidRDefault="00D258DD" w:rsidP="004A6118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</w:rPr>
        <w:t xml:space="preserve">Осуществляется перевод эксплуатационной </w:t>
      </w:r>
      <w:r w:rsidR="00E907EF" w:rsidRPr="00A575C0">
        <w:rPr>
          <w:rFonts w:ascii="Times New Roman" w:hAnsi="Times New Roman"/>
          <w:sz w:val="26"/>
          <w:szCs w:val="26"/>
        </w:rPr>
        <w:t>документаци</w:t>
      </w:r>
      <w:r w:rsidRPr="00A575C0">
        <w:rPr>
          <w:rFonts w:ascii="Times New Roman" w:hAnsi="Times New Roman"/>
          <w:sz w:val="26"/>
          <w:szCs w:val="26"/>
        </w:rPr>
        <w:t>и</w:t>
      </w:r>
      <w:r w:rsidR="00E907EF" w:rsidRPr="00A575C0">
        <w:rPr>
          <w:rFonts w:ascii="Times New Roman" w:hAnsi="Times New Roman"/>
          <w:sz w:val="26"/>
          <w:szCs w:val="26"/>
        </w:rPr>
        <w:t xml:space="preserve"> в цифровой вид, готовятся интерактивные учебные пособия.</w:t>
      </w:r>
    </w:p>
    <w:p w:rsidR="00E907EF" w:rsidRPr="00A575C0" w:rsidRDefault="00E907EF" w:rsidP="004A6118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</w:rPr>
        <w:t>Внедрен централизованный портал комплексного послепродажного обслуживания.</w:t>
      </w:r>
    </w:p>
    <w:p w:rsidR="00206C3A" w:rsidRPr="00A575C0" w:rsidRDefault="00206C3A" w:rsidP="004A6118">
      <w:pPr>
        <w:spacing w:after="0" w:line="360" w:lineRule="auto"/>
        <w:ind w:left="106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206C3A" w:rsidRPr="00A575C0" w:rsidRDefault="00F2393E" w:rsidP="004A6118">
      <w:pPr>
        <w:keepNext/>
        <w:tabs>
          <w:tab w:val="num" w:pos="720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2</w:t>
      </w:r>
      <w:r w:rsidR="00206C3A" w:rsidRPr="00A575C0">
        <w:rPr>
          <w:rFonts w:ascii="Times New Roman" w:hAnsi="Times New Roman"/>
          <w:sz w:val="26"/>
          <w:szCs w:val="26"/>
          <w:lang w:eastAsia="ru-RU"/>
        </w:rPr>
        <w:t xml:space="preserve">.1.4 Прогноз результатов развития вертолётостроительной отрасли </w:t>
      </w:r>
      <w:r w:rsidR="00C13E44"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206C3A" w:rsidRPr="00A575C0">
        <w:rPr>
          <w:rFonts w:ascii="Times New Roman" w:hAnsi="Times New Roman"/>
          <w:sz w:val="26"/>
          <w:szCs w:val="26"/>
          <w:lang w:eastAsia="ru-RU"/>
        </w:rPr>
        <w:t>на период до 2025 года</w:t>
      </w:r>
    </w:p>
    <w:p w:rsidR="00206C3A" w:rsidRPr="00AA34D4" w:rsidRDefault="00206C3A" w:rsidP="004A6118">
      <w:pPr>
        <w:keepNext/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206C3A" w:rsidRPr="00AA34D4" w:rsidRDefault="00206C3A" w:rsidP="004A6118">
      <w:pPr>
        <w:spacing w:before="60" w:after="6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В ходе реализации Государственной программы Российской Федерации «Развитие авиационной промышленности РФ» на 2013</w:t>
      </w:r>
      <w:r w:rsidR="00D258DD" w:rsidRPr="00AA34D4">
        <w:rPr>
          <w:rFonts w:ascii="Times New Roman" w:eastAsia="Calibri" w:hAnsi="Times New Roman"/>
          <w:sz w:val="26"/>
          <w:szCs w:val="26"/>
        </w:rPr>
        <w:t>–</w:t>
      </w:r>
      <w:r w:rsidRPr="00AA34D4">
        <w:rPr>
          <w:rFonts w:ascii="Times New Roman" w:eastAsia="Calibri" w:hAnsi="Times New Roman"/>
          <w:sz w:val="26"/>
          <w:szCs w:val="26"/>
        </w:rPr>
        <w:t xml:space="preserve">2025 годы» </w:t>
      </w:r>
      <w:r w:rsidR="005D2DE2" w:rsidRPr="00AA34D4">
        <w:rPr>
          <w:rFonts w:ascii="Times New Roman" w:eastAsia="Calibri" w:hAnsi="Times New Roman"/>
          <w:sz w:val="26"/>
          <w:szCs w:val="26"/>
        </w:rPr>
        <w:t>предполагается достичь следующих результатов</w:t>
      </w:r>
      <w:r w:rsidRPr="00AA34D4">
        <w:rPr>
          <w:rFonts w:ascii="Times New Roman" w:eastAsia="Calibri" w:hAnsi="Times New Roman"/>
          <w:sz w:val="26"/>
          <w:szCs w:val="26"/>
        </w:rPr>
        <w:t>:</w:t>
      </w:r>
    </w:p>
    <w:p w:rsidR="00206C3A" w:rsidRPr="00A575C0" w:rsidRDefault="00206C3A" w:rsidP="004A6118">
      <w:pPr>
        <w:numPr>
          <w:ilvl w:val="0"/>
          <w:numId w:val="21"/>
        </w:numPr>
        <w:spacing w:before="60" w:after="0" w:line="360" w:lineRule="auto"/>
        <w:ind w:left="1134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Сформирована конкурентоспособная корпорация </w:t>
      </w:r>
      <w:r w:rsidR="002C73A7" w:rsidRPr="00A575C0">
        <w:rPr>
          <w:rFonts w:ascii="Times New Roman" w:hAnsi="Times New Roman"/>
          <w:sz w:val="26"/>
          <w:szCs w:val="26"/>
          <w:lang w:eastAsia="ru-RU"/>
        </w:rPr>
        <w:t>мирового уровня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C13E44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с оптимальным продуктовым портфелем.</w:t>
      </w:r>
    </w:p>
    <w:p w:rsidR="00206C3A" w:rsidRPr="00A575C0" w:rsidRDefault="00206C3A" w:rsidP="004A6118">
      <w:pPr>
        <w:keepLines/>
        <w:numPr>
          <w:ilvl w:val="0"/>
          <w:numId w:val="9"/>
        </w:numPr>
        <w:spacing w:before="60" w:after="0" w:line="360" w:lineRule="auto"/>
        <w:ind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Проведена реструктуризация ОАО «Вертолёты России» (</w:t>
      </w:r>
      <w:r w:rsidR="00E0665E" w:rsidRPr="00A575C0">
        <w:rPr>
          <w:rFonts w:ascii="Times New Roman" w:hAnsi="Times New Roman"/>
          <w:sz w:val="26"/>
          <w:szCs w:val="26"/>
          <w:lang w:eastAsia="ru-RU"/>
        </w:rPr>
        <w:t xml:space="preserve">с целью сокращения сроков и стоимости разработки вертолётной техники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создана НТК ОАО «Вертолёты России» на базе КБ «Миль» и «Камов»,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перепрофилированы</w:t>
      </w:r>
      <w:proofErr w:type="gramEnd"/>
      <w:r w:rsidR="00E0665E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/ выведены из состава </w:t>
      </w:r>
      <w:r w:rsidR="00E0665E" w:rsidRPr="00A575C0">
        <w:rPr>
          <w:rFonts w:ascii="Times New Roman" w:hAnsi="Times New Roman"/>
          <w:sz w:val="26"/>
          <w:szCs w:val="26"/>
          <w:lang w:eastAsia="ru-RU"/>
        </w:rPr>
        <w:t xml:space="preserve">Холдинга </w:t>
      </w:r>
      <w:r w:rsidRPr="00A575C0">
        <w:rPr>
          <w:rFonts w:ascii="Times New Roman" w:hAnsi="Times New Roman"/>
          <w:sz w:val="26"/>
          <w:szCs w:val="26"/>
          <w:lang w:eastAsia="ru-RU"/>
        </w:rPr>
        <w:t>лишние активы, закрыты неперспективные программы).</w:t>
      </w:r>
    </w:p>
    <w:p w:rsidR="00206C3A" w:rsidRPr="00A575C0" w:rsidRDefault="00206C3A" w:rsidP="004A6118">
      <w:pPr>
        <w:numPr>
          <w:ilvl w:val="0"/>
          <w:numId w:val="9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Выстроена прозрачная система управления </w:t>
      </w:r>
      <w:r w:rsidR="00AF6739" w:rsidRPr="00A575C0">
        <w:rPr>
          <w:rFonts w:ascii="Times New Roman" w:hAnsi="Times New Roman"/>
          <w:sz w:val="26"/>
          <w:szCs w:val="26"/>
          <w:lang w:eastAsia="ru-RU"/>
        </w:rPr>
        <w:t>Холдинг</w:t>
      </w:r>
      <w:r w:rsidR="00C13E44" w:rsidRPr="00A575C0">
        <w:rPr>
          <w:rFonts w:ascii="Times New Roman" w:hAnsi="Times New Roman"/>
          <w:sz w:val="26"/>
          <w:szCs w:val="26"/>
          <w:lang w:eastAsia="ru-RU"/>
        </w:rPr>
        <w:t>ом</w:t>
      </w:r>
      <w:r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206C3A" w:rsidRPr="00A575C0" w:rsidRDefault="00206C3A" w:rsidP="004A6118">
      <w:pPr>
        <w:numPr>
          <w:ilvl w:val="0"/>
          <w:numId w:val="9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Модернизированы производственные мощности и отлажены производственные процессы (соответствуют мировому уровню).</w:t>
      </w:r>
    </w:p>
    <w:p w:rsidR="00206C3A" w:rsidRPr="00A575C0" w:rsidRDefault="00206C3A" w:rsidP="004A6118">
      <w:pPr>
        <w:numPr>
          <w:ilvl w:val="0"/>
          <w:numId w:val="9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Внедрены современные технологии и сформированы необходимые ключевые компетенции.</w:t>
      </w:r>
    </w:p>
    <w:p w:rsidR="00206C3A" w:rsidRPr="00A575C0" w:rsidRDefault="00C33414" w:rsidP="004A6118">
      <w:pPr>
        <w:numPr>
          <w:ilvl w:val="0"/>
          <w:numId w:val="9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Сформирован перспективный модельный ряд Холдинга</w:t>
      </w:r>
      <w:r w:rsidR="00206C3A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A0580C" w:rsidRPr="00A575C0" w:rsidRDefault="00E0665E" w:rsidP="004A6118">
      <w:pPr>
        <w:numPr>
          <w:ilvl w:val="0"/>
          <w:numId w:val="9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</w:rPr>
        <w:t>Происходит</w:t>
      </w:r>
      <w:r w:rsidR="00A0580C" w:rsidRPr="00A575C0">
        <w:rPr>
          <w:rFonts w:ascii="Times New Roman" w:hAnsi="Times New Roman"/>
          <w:sz w:val="26"/>
          <w:szCs w:val="26"/>
        </w:rPr>
        <w:t xml:space="preserve"> рост инновационных производств, основывающихся </w:t>
      </w:r>
      <w:r w:rsidRPr="00A575C0">
        <w:rPr>
          <w:rFonts w:ascii="Times New Roman" w:hAnsi="Times New Roman"/>
          <w:sz w:val="26"/>
          <w:szCs w:val="26"/>
        </w:rPr>
        <w:br/>
      </w:r>
      <w:r w:rsidR="00A0580C" w:rsidRPr="00A575C0">
        <w:rPr>
          <w:rFonts w:ascii="Times New Roman" w:hAnsi="Times New Roman"/>
          <w:sz w:val="26"/>
          <w:szCs w:val="26"/>
        </w:rPr>
        <w:t xml:space="preserve">на прорывных инновационных решениях, создаваемых в </w:t>
      </w:r>
      <w:r w:rsidRPr="00A575C0">
        <w:rPr>
          <w:rFonts w:ascii="Times New Roman" w:hAnsi="Times New Roman"/>
          <w:sz w:val="26"/>
          <w:szCs w:val="26"/>
        </w:rPr>
        <w:t>отрасли</w:t>
      </w:r>
      <w:r w:rsidR="00A0580C" w:rsidRPr="00A575C0">
        <w:rPr>
          <w:rFonts w:ascii="Times New Roman" w:hAnsi="Times New Roman"/>
          <w:sz w:val="26"/>
          <w:szCs w:val="26"/>
        </w:rPr>
        <w:t xml:space="preserve"> </w:t>
      </w:r>
      <w:r w:rsidR="005D2DE2" w:rsidRPr="00A575C0">
        <w:rPr>
          <w:rFonts w:ascii="Times New Roman" w:hAnsi="Times New Roman"/>
          <w:sz w:val="26"/>
          <w:szCs w:val="26"/>
        </w:rPr>
        <w:br/>
      </w:r>
      <w:r w:rsidR="00A0580C" w:rsidRPr="00A575C0">
        <w:rPr>
          <w:rFonts w:ascii="Times New Roman" w:hAnsi="Times New Roman"/>
          <w:sz w:val="26"/>
          <w:szCs w:val="26"/>
        </w:rPr>
        <w:lastRenderedPageBreak/>
        <w:t xml:space="preserve">с целью </w:t>
      </w:r>
      <w:r w:rsidRPr="00A575C0">
        <w:rPr>
          <w:rFonts w:ascii="Times New Roman" w:hAnsi="Times New Roman"/>
          <w:sz w:val="26"/>
          <w:szCs w:val="26"/>
        </w:rPr>
        <w:t>обеспеч</w:t>
      </w:r>
      <w:r w:rsidR="00A0580C" w:rsidRPr="00A575C0">
        <w:rPr>
          <w:rFonts w:ascii="Times New Roman" w:hAnsi="Times New Roman"/>
          <w:sz w:val="26"/>
          <w:szCs w:val="26"/>
        </w:rPr>
        <w:t xml:space="preserve">ения глобальной конкурентоспособности вновь создаваемых образцов </w:t>
      </w:r>
      <w:r w:rsidR="00B042C0" w:rsidRPr="00A575C0">
        <w:rPr>
          <w:rFonts w:ascii="Times New Roman" w:hAnsi="Times New Roman"/>
          <w:sz w:val="26"/>
          <w:szCs w:val="26"/>
        </w:rPr>
        <w:t>вертолёт</w:t>
      </w:r>
      <w:r w:rsidR="00A0580C" w:rsidRPr="00A575C0">
        <w:rPr>
          <w:rFonts w:ascii="Times New Roman" w:hAnsi="Times New Roman"/>
          <w:sz w:val="26"/>
          <w:szCs w:val="26"/>
        </w:rPr>
        <w:t>ной техники.</w:t>
      </w:r>
    </w:p>
    <w:p w:rsidR="00206C3A" w:rsidRPr="00A575C0" w:rsidRDefault="00206C3A" w:rsidP="004A6118">
      <w:pPr>
        <w:numPr>
          <w:ilvl w:val="0"/>
          <w:numId w:val="21"/>
        </w:numPr>
        <w:spacing w:before="60" w:after="0" w:line="360" w:lineRule="auto"/>
        <w:ind w:left="1134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Поддерживается устойчивая прибыльность ОАО «Вертолёты России».</w:t>
      </w:r>
    </w:p>
    <w:p w:rsidR="00206C3A" w:rsidRPr="00A575C0" w:rsidRDefault="00206C3A" w:rsidP="004A6118">
      <w:pPr>
        <w:numPr>
          <w:ilvl w:val="0"/>
          <w:numId w:val="9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Сформирован портфель долгосрочных заказов на перспективные вертолёты, </w:t>
      </w:r>
      <w:r w:rsidR="00E0665E" w:rsidRPr="00A575C0">
        <w:rPr>
          <w:rFonts w:ascii="Times New Roman" w:hAnsi="Times New Roman"/>
          <w:sz w:val="26"/>
          <w:szCs w:val="26"/>
          <w:lang w:eastAsia="ru-RU"/>
        </w:rPr>
        <w:t>являющийся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016E0" w:rsidRPr="00A575C0">
        <w:rPr>
          <w:rFonts w:ascii="Times New Roman" w:hAnsi="Times New Roman"/>
          <w:sz w:val="26"/>
          <w:szCs w:val="26"/>
          <w:lang w:eastAsia="ru-RU"/>
        </w:rPr>
        <w:t xml:space="preserve">для Холдинга </w:t>
      </w:r>
      <w:r w:rsidRPr="00A575C0">
        <w:rPr>
          <w:rFonts w:ascii="Times New Roman" w:hAnsi="Times New Roman"/>
          <w:sz w:val="26"/>
          <w:szCs w:val="26"/>
          <w:lang w:eastAsia="ru-RU"/>
        </w:rPr>
        <w:t>стабильны</w:t>
      </w:r>
      <w:r w:rsidR="00E0665E" w:rsidRPr="00A575C0">
        <w:rPr>
          <w:rFonts w:ascii="Times New Roman" w:hAnsi="Times New Roman"/>
          <w:sz w:val="26"/>
          <w:szCs w:val="26"/>
          <w:lang w:eastAsia="ru-RU"/>
        </w:rPr>
        <w:t>м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источник</w:t>
      </w:r>
      <w:r w:rsidR="00E0665E" w:rsidRPr="00A575C0">
        <w:rPr>
          <w:rFonts w:ascii="Times New Roman" w:hAnsi="Times New Roman"/>
          <w:sz w:val="26"/>
          <w:szCs w:val="26"/>
          <w:lang w:eastAsia="ru-RU"/>
        </w:rPr>
        <w:t>ом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получения прибыли.</w:t>
      </w:r>
    </w:p>
    <w:p w:rsidR="00A0580C" w:rsidRPr="00A575C0" w:rsidRDefault="00B016E0" w:rsidP="004A6118">
      <w:pPr>
        <w:numPr>
          <w:ilvl w:val="0"/>
          <w:numId w:val="9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</w:rPr>
        <w:t xml:space="preserve">Поддерживается и наращивается доминирующее положение </w:t>
      </w:r>
      <w:r w:rsidR="00D4786B" w:rsidRPr="00A575C0">
        <w:rPr>
          <w:rFonts w:ascii="Times New Roman" w:hAnsi="Times New Roman"/>
          <w:sz w:val="26"/>
          <w:szCs w:val="26"/>
        </w:rPr>
        <w:t>Холдинга</w:t>
      </w:r>
      <w:r w:rsidRPr="00A575C0">
        <w:rPr>
          <w:rFonts w:ascii="Times New Roman" w:hAnsi="Times New Roman"/>
          <w:sz w:val="26"/>
          <w:szCs w:val="26"/>
        </w:rPr>
        <w:br/>
        <w:t>на внутреннем рынке</w:t>
      </w:r>
      <w:r w:rsidR="00A0580C" w:rsidRPr="00A575C0">
        <w:rPr>
          <w:rFonts w:ascii="Times New Roman" w:hAnsi="Times New Roman"/>
          <w:sz w:val="26"/>
          <w:szCs w:val="26"/>
        </w:rPr>
        <w:t xml:space="preserve"> </w:t>
      </w:r>
      <w:r w:rsidR="00B042C0" w:rsidRPr="00A575C0">
        <w:rPr>
          <w:rFonts w:ascii="Times New Roman" w:hAnsi="Times New Roman"/>
          <w:sz w:val="26"/>
          <w:szCs w:val="26"/>
        </w:rPr>
        <w:t>вертолёт</w:t>
      </w:r>
      <w:r w:rsidR="00A0580C" w:rsidRPr="00A575C0">
        <w:rPr>
          <w:rFonts w:ascii="Times New Roman" w:hAnsi="Times New Roman"/>
          <w:sz w:val="26"/>
          <w:szCs w:val="26"/>
        </w:rPr>
        <w:t xml:space="preserve">ной техники для государственных </w:t>
      </w:r>
      <w:r w:rsidRPr="00A575C0">
        <w:rPr>
          <w:rFonts w:ascii="Times New Roman" w:hAnsi="Times New Roman"/>
          <w:sz w:val="26"/>
          <w:szCs w:val="26"/>
        </w:rPr>
        <w:br/>
      </w:r>
      <w:r w:rsidR="00A0580C" w:rsidRPr="00A575C0">
        <w:rPr>
          <w:rFonts w:ascii="Times New Roman" w:hAnsi="Times New Roman"/>
          <w:sz w:val="26"/>
          <w:szCs w:val="26"/>
        </w:rPr>
        <w:t>и коммерческих нужд.</w:t>
      </w:r>
    </w:p>
    <w:p w:rsidR="00A0580C" w:rsidRPr="00A575C0" w:rsidRDefault="00A0580C" w:rsidP="004A6118">
      <w:pPr>
        <w:numPr>
          <w:ilvl w:val="0"/>
          <w:numId w:val="9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</w:rPr>
        <w:t>Разви</w:t>
      </w:r>
      <w:r w:rsidR="00D4786B" w:rsidRPr="00A575C0">
        <w:rPr>
          <w:rFonts w:ascii="Times New Roman" w:hAnsi="Times New Roman"/>
          <w:sz w:val="26"/>
          <w:szCs w:val="26"/>
        </w:rPr>
        <w:t>ваются</w:t>
      </w:r>
      <w:r w:rsidRPr="00A575C0">
        <w:rPr>
          <w:rFonts w:ascii="Times New Roman" w:hAnsi="Times New Roman"/>
          <w:sz w:val="26"/>
          <w:szCs w:val="26"/>
        </w:rPr>
        <w:t xml:space="preserve"> новы</w:t>
      </w:r>
      <w:r w:rsidR="00D4786B" w:rsidRPr="00A575C0">
        <w:rPr>
          <w:rFonts w:ascii="Times New Roman" w:hAnsi="Times New Roman"/>
          <w:sz w:val="26"/>
          <w:szCs w:val="26"/>
        </w:rPr>
        <w:t>е</w:t>
      </w:r>
      <w:r w:rsidRPr="00A575C0">
        <w:rPr>
          <w:rFonts w:ascii="Times New Roman" w:hAnsi="Times New Roman"/>
          <w:sz w:val="26"/>
          <w:szCs w:val="26"/>
        </w:rPr>
        <w:t xml:space="preserve"> направлени</w:t>
      </w:r>
      <w:r w:rsidR="00D4786B" w:rsidRPr="00A575C0">
        <w:rPr>
          <w:rFonts w:ascii="Times New Roman" w:hAnsi="Times New Roman"/>
          <w:sz w:val="26"/>
          <w:szCs w:val="26"/>
        </w:rPr>
        <w:t>я</w:t>
      </w:r>
      <w:r w:rsidRPr="00A575C0">
        <w:rPr>
          <w:rFonts w:ascii="Times New Roman" w:hAnsi="Times New Roman"/>
          <w:sz w:val="26"/>
          <w:szCs w:val="26"/>
        </w:rPr>
        <w:t xml:space="preserve"> бизнеса, которые станут дополнительными источниками дохода</w:t>
      </w:r>
      <w:r w:rsidR="00D4786B" w:rsidRPr="00A575C0">
        <w:rPr>
          <w:rFonts w:ascii="Times New Roman" w:hAnsi="Times New Roman"/>
          <w:sz w:val="26"/>
          <w:szCs w:val="26"/>
        </w:rPr>
        <w:t xml:space="preserve"> Холдинга</w:t>
      </w:r>
      <w:r w:rsidRPr="00A575C0">
        <w:rPr>
          <w:rFonts w:ascii="Times New Roman" w:hAnsi="Times New Roman"/>
          <w:sz w:val="26"/>
          <w:szCs w:val="26"/>
        </w:rPr>
        <w:t>.</w:t>
      </w:r>
    </w:p>
    <w:p w:rsidR="00206C3A" w:rsidRPr="00A575C0" w:rsidRDefault="00206C3A" w:rsidP="004A6118">
      <w:pPr>
        <w:numPr>
          <w:ilvl w:val="0"/>
          <w:numId w:val="21"/>
        </w:numPr>
        <w:spacing w:before="60" w:after="0" w:line="360" w:lineRule="auto"/>
        <w:ind w:left="1134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Разработаны и запущены в серийное производство перспективные вертолёты.</w:t>
      </w:r>
    </w:p>
    <w:p w:rsidR="00206C3A" w:rsidRPr="00A575C0" w:rsidRDefault="00C33414" w:rsidP="004A6118">
      <w:pPr>
        <w:numPr>
          <w:ilvl w:val="0"/>
          <w:numId w:val="21"/>
        </w:numPr>
        <w:spacing w:before="60" w:after="0" w:line="360" w:lineRule="auto"/>
        <w:ind w:left="1134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На мировом рынке наработана устойчиво положительная репутация производимых Холдингом вертолётов и создана современная система </w:t>
      </w:r>
      <w:r w:rsidR="005D2DE2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их послепродажного обслуживания</w:t>
      </w:r>
      <w:r w:rsidR="00206C3A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206C3A" w:rsidRPr="00A575C0" w:rsidRDefault="00206C3A" w:rsidP="004A6118">
      <w:pPr>
        <w:numPr>
          <w:ilvl w:val="0"/>
          <w:numId w:val="9"/>
        </w:numPr>
        <w:spacing w:after="0" w:line="360" w:lineRule="auto"/>
        <w:ind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Производимая продукция по техническим характеристикам соответствует или превышает уровень мировых аналогов; продажи продукции – источник устойчивой прибыли</w:t>
      </w:r>
      <w:r w:rsidR="00D4786B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9F2904" w:rsidRPr="00A575C0">
        <w:rPr>
          <w:rFonts w:ascii="Times New Roman" w:hAnsi="Times New Roman"/>
          <w:sz w:val="26"/>
          <w:szCs w:val="26"/>
          <w:lang w:eastAsia="ru-RU"/>
        </w:rPr>
        <w:t xml:space="preserve">для </w:t>
      </w:r>
      <w:r w:rsidR="00D4786B" w:rsidRPr="00A575C0">
        <w:rPr>
          <w:rFonts w:ascii="Times New Roman" w:hAnsi="Times New Roman"/>
          <w:sz w:val="26"/>
          <w:szCs w:val="26"/>
          <w:lang w:eastAsia="ru-RU"/>
        </w:rPr>
        <w:t>Холдинга</w:t>
      </w:r>
      <w:r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206C3A" w:rsidRPr="00A575C0" w:rsidRDefault="00206C3A" w:rsidP="004A6118">
      <w:pPr>
        <w:numPr>
          <w:ilvl w:val="0"/>
          <w:numId w:val="9"/>
        </w:numPr>
        <w:spacing w:after="0" w:line="360" w:lineRule="auto"/>
        <w:ind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Налажена международная интеграция и кооперация, </w:t>
      </w:r>
      <w:r w:rsidR="009E1365" w:rsidRPr="00A575C0">
        <w:rPr>
          <w:rFonts w:ascii="Times New Roman" w:hAnsi="Times New Roman"/>
          <w:sz w:val="26"/>
          <w:szCs w:val="26"/>
          <w:lang w:eastAsia="ru-RU"/>
        </w:rPr>
        <w:t xml:space="preserve">осуществлена </w:t>
      </w:r>
      <w:r w:rsidRPr="00A575C0">
        <w:rPr>
          <w:rFonts w:ascii="Times New Roman" w:hAnsi="Times New Roman"/>
          <w:sz w:val="26"/>
          <w:szCs w:val="26"/>
          <w:lang w:eastAsia="ru-RU"/>
        </w:rPr>
        <w:t>диверсификация поставщиков комплектующих.</w:t>
      </w:r>
    </w:p>
    <w:p w:rsidR="00206C3A" w:rsidRPr="00A575C0" w:rsidRDefault="00206C3A" w:rsidP="004A6118">
      <w:pPr>
        <w:numPr>
          <w:ilvl w:val="0"/>
          <w:numId w:val="9"/>
        </w:numPr>
        <w:spacing w:after="0" w:line="360" w:lineRule="auto"/>
        <w:ind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Выстроена глобальная сервисная сеть, эффективно функционирующая и не уступающая по качеству предоставляемых сервисных услуг основным конкурентам.</w:t>
      </w:r>
    </w:p>
    <w:p w:rsidR="005D2DE2" w:rsidRPr="00A575C0" w:rsidRDefault="005D2DE2" w:rsidP="004A6118">
      <w:pPr>
        <w:spacing w:line="360" w:lineRule="auto"/>
        <w:rPr>
          <w:rFonts w:ascii="Times New Roman" w:hAnsi="Times New Roman"/>
          <w:sz w:val="26"/>
          <w:szCs w:val="26"/>
          <w:lang w:eastAsia="ru-RU"/>
        </w:rPr>
      </w:pPr>
      <w:bookmarkStart w:id="121" w:name="_Toc329154597"/>
      <w:r w:rsidRPr="00A575C0">
        <w:rPr>
          <w:rFonts w:ascii="Times New Roman" w:hAnsi="Times New Roman"/>
          <w:sz w:val="26"/>
          <w:szCs w:val="26"/>
          <w:lang w:eastAsia="ru-RU"/>
        </w:rPr>
        <w:br w:type="page"/>
      </w:r>
    </w:p>
    <w:p w:rsidR="00206C3A" w:rsidRPr="00A575C0" w:rsidRDefault="00F2393E" w:rsidP="004A6118">
      <w:pPr>
        <w:keepNext/>
        <w:spacing w:before="240" w:after="60" w:line="360" w:lineRule="auto"/>
        <w:ind w:firstLine="709"/>
        <w:jc w:val="both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>2</w:t>
      </w:r>
      <w:r w:rsidR="00206C3A" w:rsidRPr="00A575C0">
        <w:rPr>
          <w:rFonts w:ascii="Times New Roman" w:hAnsi="Times New Roman"/>
          <w:sz w:val="26"/>
          <w:szCs w:val="26"/>
          <w:lang w:eastAsia="ru-RU"/>
        </w:rPr>
        <w:t xml:space="preserve">.2 Приоритеты государственной политики в сфере реализации </w:t>
      </w:r>
      <w:r w:rsidR="00F81FC7" w:rsidRPr="00A575C0">
        <w:rPr>
          <w:rFonts w:ascii="Times New Roman" w:hAnsi="Times New Roman"/>
          <w:sz w:val="26"/>
          <w:szCs w:val="26"/>
          <w:lang w:eastAsia="ru-RU"/>
        </w:rPr>
        <w:t>Подпрограммы</w:t>
      </w:r>
      <w:r w:rsidR="00206C3A" w:rsidRPr="00A575C0">
        <w:rPr>
          <w:rFonts w:ascii="Times New Roman" w:hAnsi="Times New Roman"/>
          <w:sz w:val="26"/>
          <w:szCs w:val="26"/>
          <w:lang w:eastAsia="ru-RU"/>
        </w:rPr>
        <w:t xml:space="preserve">, цели, задачи и показатели (индикаторы) достижения целей </w:t>
      </w:r>
      <w:r w:rsidR="00C13E44"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206C3A" w:rsidRPr="00A575C0">
        <w:rPr>
          <w:rFonts w:ascii="Times New Roman" w:hAnsi="Times New Roman"/>
          <w:sz w:val="26"/>
          <w:szCs w:val="26"/>
          <w:lang w:eastAsia="ru-RU"/>
        </w:rPr>
        <w:t xml:space="preserve">и решения задач, описание основных ожидаемых конечных результатов </w:t>
      </w:r>
      <w:r w:rsidR="00F81FC7" w:rsidRPr="00A575C0">
        <w:rPr>
          <w:rFonts w:ascii="Times New Roman" w:hAnsi="Times New Roman"/>
          <w:sz w:val="26"/>
          <w:szCs w:val="26"/>
          <w:lang w:eastAsia="ru-RU"/>
        </w:rPr>
        <w:t>Подпрограммы</w:t>
      </w:r>
      <w:r w:rsidR="00206C3A" w:rsidRPr="00A575C0">
        <w:rPr>
          <w:rFonts w:ascii="Times New Roman" w:hAnsi="Times New Roman"/>
          <w:sz w:val="26"/>
          <w:szCs w:val="26"/>
          <w:lang w:eastAsia="ru-RU"/>
        </w:rPr>
        <w:t>, сроков и этапов реализации подпрограммы</w:t>
      </w:r>
      <w:bookmarkEnd w:id="121"/>
      <w:r w:rsidR="00206C3A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206C3A" w:rsidRPr="00AA34D4" w:rsidRDefault="00206C3A" w:rsidP="004A6118">
      <w:pPr>
        <w:spacing w:before="60" w:after="60" w:line="360" w:lineRule="auto"/>
        <w:rPr>
          <w:rFonts w:ascii="Times New Roman" w:eastAsia="Calibri" w:hAnsi="Times New Roman"/>
          <w:sz w:val="26"/>
          <w:szCs w:val="26"/>
          <w:lang w:eastAsia="ru-RU"/>
        </w:rPr>
      </w:pPr>
    </w:p>
    <w:p w:rsidR="00206C3A" w:rsidRPr="00A575C0" w:rsidRDefault="00F2393E" w:rsidP="008465EE">
      <w:pPr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2</w:t>
      </w:r>
      <w:r w:rsidR="00206C3A" w:rsidRPr="00A575C0">
        <w:rPr>
          <w:rFonts w:ascii="Times New Roman" w:hAnsi="Times New Roman"/>
          <w:sz w:val="26"/>
          <w:szCs w:val="26"/>
          <w:lang w:eastAsia="ru-RU"/>
        </w:rPr>
        <w:t xml:space="preserve">.2.1 Приоритеты государственной политики в сфере реализации </w:t>
      </w:r>
      <w:r w:rsidR="00F81FC7" w:rsidRPr="00A575C0">
        <w:rPr>
          <w:rFonts w:ascii="Times New Roman" w:hAnsi="Times New Roman"/>
          <w:sz w:val="26"/>
          <w:szCs w:val="26"/>
          <w:lang w:eastAsia="ru-RU"/>
        </w:rPr>
        <w:t>Подпрограммы</w:t>
      </w:r>
    </w:p>
    <w:p w:rsidR="009F2904" w:rsidRPr="00A575C0" w:rsidRDefault="009F2904" w:rsidP="004A6118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206C3A" w:rsidRPr="00AA34D4" w:rsidRDefault="00206C3A" w:rsidP="004A6118">
      <w:pPr>
        <w:tabs>
          <w:tab w:val="num" w:pos="720"/>
        </w:tabs>
        <w:spacing w:before="60" w:after="6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Стратегическими приоритетами развития вертолётостроения в программном периоде являются:</w:t>
      </w:r>
    </w:p>
    <w:p w:rsidR="00206C3A" w:rsidRPr="00A575C0" w:rsidRDefault="00206C3A" w:rsidP="004A6118">
      <w:pPr>
        <w:numPr>
          <w:ilvl w:val="0"/>
          <w:numId w:val="3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Поддержание суверенитета Российской Федерации в сфере проектирования и производства конкурентоспособной продукции.</w:t>
      </w:r>
    </w:p>
    <w:p w:rsidR="00C92841" w:rsidRPr="00A575C0" w:rsidRDefault="00C92841" w:rsidP="004A6118">
      <w:pPr>
        <w:numPr>
          <w:ilvl w:val="0"/>
          <w:numId w:val="3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Расширение присутствия на мировом рынке с диверсифицированным продуктовым рядом и полным спектром сервисных услуг.</w:t>
      </w:r>
    </w:p>
    <w:p w:rsidR="0059410B" w:rsidRPr="00A575C0" w:rsidRDefault="0059410B" w:rsidP="0059410B">
      <w:pPr>
        <w:numPr>
          <w:ilvl w:val="0"/>
          <w:numId w:val="3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Консолидация и наращивание научно-технического и проектно-конструкторского потенциала осуществляется с целью повышения инновационной продуктивности проектно-конструкторской деятельности российских конструкторских школ вертолётостроения, сокращения сроков и снижения стоимости разработок в интересах обеспечения высокой конкурентоспособности российской вертолётной техники на мировом рынке.</w:t>
      </w:r>
    </w:p>
    <w:p w:rsidR="0059410B" w:rsidRPr="00A575C0" w:rsidRDefault="0059410B" w:rsidP="0059410B">
      <w:pPr>
        <w:numPr>
          <w:ilvl w:val="0"/>
          <w:numId w:val="3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Формирование производственной платформы нового технологического уклада. </w:t>
      </w:r>
    </w:p>
    <w:p w:rsidR="0059410B" w:rsidRPr="00A575C0" w:rsidRDefault="0059410B" w:rsidP="0059410B">
      <w:pPr>
        <w:numPr>
          <w:ilvl w:val="0"/>
          <w:numId w:val="3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Создание глобальной системы послепродажного обслуживания и логистики – переход на продажу «жизненного цикла»  и логистики путём построения разветвлённой глобальной системы сервисных центров технического обслуживания и ремонта вертолётной техники российского производства, обеспечивающих абонентскую форму обслуживания эксплуатантов и мировые стандарты послепродажного обслуживания.</w:t>
      </w:r>
    </w:p>
    <w:p w:rsidR="00206C3A" w:rsidRPr="00A575C0" w:rsidRDefault="00206C3A" w:rsidP="004A6118">
      <w:pPr>
        <w:numPr>
          <w:ilvl w:val="0"/>
          <w:numId w:val="3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Удовлетворение потребностей в транспортной мобильности населения на местных авиалиниях в регионах со слаборазвитой авиационной </w:t>
      </w: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>инфраструктурой, а также в таких сферах, как топливно-энергетический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>комплекс, геологоразведка, сельское хозяйство, рыболовство, медицина и спорт.</w:t>
      </w:r>
    </w:p>
    <w:p w:rsidR="00206C3A" w:rsidRPr="00A575C0" w:rsidRDefault="00206C3A" w:rsidP="004A6118">
      <w:pPr>
        <w:numPr>
          <w:ilvl w:val="0"/>
          <w:numId w:val="3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Обеспечение национальной безопасности России.</w:t>
      </w:r>
    </w:p>
    <w:p w:rsidR="00206C3A" w:rsidRPr="00A575C0" w:rsidRDefault="00206C3A" w:rsidP="004A6118">
      <w:pPr>
        <w:numPr>
          <w:ilvl w:val="0"/>
          <w:numId w:val="3"/>
        </w:numPr>
        <w:tabs>
          <w:tab w:val="num" w:pos="720"/>
        </w:tabs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Повышение устойчивости экономического развития страны.</w:t>
      </w:r>
    </w:p>
    <w:p w:rsidR="00206C3A" w:rsidRPr="00A575C0" w:rsidRDefault="00206C3A" w:rsidP="004A6118">
      <w:pPr>
        <w:suppressAutoHyphens/>
        <w:spacing w:after="0" w:line="360" w:lineRule="auto"/>
        <w:ind w:left="142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206C3A" w:rsidRPr="00A575C0" w:rsidRDefault="00F2393E" w:rsidP="008465EE">
      <w:pPr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2</w:t>
      </w:r>
      <w:r w:rsidR="00206C3A" w:rsidRPr="00A575C0">
        <w:rPr>
          <w:rFonts w:ascii="Times New Roman" w:hAnsi="Times New Roman"/>
          <w:sz w:val="26"/>
          <w:szCs w:val="26"/>
          <w:lang w:eastAsia="ru-RU"/>
        </w:rPr>
        <w:t>.2.2 Цели, задачи, описание основных ожидаемых конечных результатов подпрограммы</w:t>
      </w:r>
    </w:p>
    <w:p w:rsidR="00337F29" w:rsidRPr="00AA34D4" w:rsidRDefault="00337F29" w:rsidP="004A6118">
      <w:pPr>
        <w:tabs>
          <w:tab w:val="num" w:pos="720"/>
        </w:tabs>
        <w:spacing w:before="60" w:after="6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184497" w:rsidRPr="00AA34D4" w:rsidRDefault="00184497" w:rsidP="004A6118">
      <w:pPr>
        <w:tabs>
          <w:tab w:val="num" w:pos="720"/>
        </w:tabs>
        <w:spacing w:before="60" w:after="6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proofErr w:type="gramStart"/>
      <w:r w:rsidRPr="00AA34D4">
        <w:rPr>
          <w:rFonts w:ascii="Times New Roman" w:eastAsia="Calibri" w:hAnsi="Times New Roman"/>
          <w:sz w:val="26"/>
          <w:szCs w:val="26"/>
        </w:rPr>
        <w:t xml:space="preserve">С </w:t>
      </w:r>
      <w:r w:rsidR="003C2353" w:rsidRPr="00AA34D4">
        <w:rPr>
          <w:rFonts w:ascii="Times New Roman" w:eastAsia="Calibri" w:hAnsi="Times New Roman"/>
          <w:sz w:val="26"/>
          <w:szCs w:val="26"/>
        </w:rPr>
        <w:t>учёт</w:t>
      </w:r>
      <w:r w:rsidRPr="00AA34D4">
        <w:rPr>
          <w:rFonts w:ascii="Times New Roman" w:eastAsia="Calibri" w:hAnsi="Times New Roman"/>
          <w:sz w:val="26"/>
          <w:szCs w:val="26"/>
        </w:rPr>
        <w:t xml:space="preserve">ом указанных выше приоритетов развития вертолётостроения основной целью </w:t>
      </w:r>
      <w:r w:rsidR="00337F29" w:rsidRPr="00AA34D4">
        <w:rPr>
          <w:rFonts w:ascii="Times New Roman" w:eastAsia="Calibri" w:hAnsi="Times New Roman"/>
          <w:sz w:val="26"/>
          <w:szCs w:val="26"/>
        </w:rPr>
        <w:t xml:space="preserve">Подпрограммы </w:t>
      </w:r>
      <w:r w:rsidRPr="00AA34D4">
        <w:rPr>
          <w:rFonts w:ascii="Times New Roman" w:eastAsia="Calibri" w:hAnsi="Times New Roman"/>
          <w:sz w:val="26"/>
          <w:szCs w:val="26"/>
        </w:rPr>
        <w:t xml:space="preserve">является </w:t>
      </w:r>
      <w:r w:rsidRPr="00AA34D4">
        <w:rPr>
          <w:rFonts w:ascii="Times New Roman" w:eastAsia="Calibri" w:hAnsi="Times New Roman"/>
          <w:i/>
          <w:sz w:val="26"/>
          <w:szCs w:val="26"/>
        </w:rPr>
        <w:t xml:space="preserve">формирование глобально конкурентоспособного вертолётостроительного </w:t>
      </w:r>
      <w:r w:rsidR="00C1504A" w:rsidRPr="00AA34D4">
        <w:rPr>
          <w:rFonts w:ascii="Times New Roman" w:eastAsia="Calibri" w:hAnsi="Times New Roman"/>
          <w:i/>
          <w:sz w:val="26"/>
          <w:szCs w:val="26"/>
        </w:rPr>
        <w:t>Х</w:t>
      </w:r>
      <w:r w:rsidR="00F81FC7" w:rsidRPr="00AA34D4">
        <w:rPr>
          <w:rFonts w:ascii="Times New Roman" w:eastAsia="Calibri" w:hAnsi="Times New Roman"/>
          <w:i/>
          <w:sz w:val="26"/>
          <w:szCs w:val="26"/>
        </w:rPr>
        <w:t xml:space="preserve">олдинга </w:t>
      </w:r>
      <w:r w:rsidRPr="00AA34D4">
        <w:rPr>
          <w:rFonts w:ascii="Times New Roman" w:eastAsia="Calibri" w:hAnsi="Times New Roman"/>
          <w:i/>
          <w:sz w:val="26"/>
          <w:szCs w:val="26"/>
        </w:rPr>
        <w:t>мирового уровня, занятие им в ближайшие 5</w:t>
      </w:r>
      <w:r w:rsidR="00337F29" w:rsidRPr="00AA34D4">
        <w:rPr>
          <w:rFonts w:ascii="Times New Roman" w:eastAsia="Calibri" w:hAnsi="Times New Roman"/>
          <w:i/>
          <w:sz w:val="26"/>
          <w:szCs w:val="26"/>
        </w:rPr>
        <w:t>–</w:t>
      </w:r>
      <w:r w:rsidRPr="00AA34D4">
        <w:rPr>
          <w:rFonts w:ascii="Times New Roman" w:eastAsia="Calibri" w:hAnsi="Times New Roman"/>
          <w:i/>
          <w:sz w:val="26"/>
          <w:szCs w:val="26"/>
        </w:rPr>
        <w:t xml:space="preserve">7 лет устойчивой позиции </w:t>
      </w:r>
      <w:r w:rsidR="00337F29" w:rsidRPr="00AA34D4">
        <w:rPr>
          <w:rFonts w:ascii="Times New Roman" w:eastAsia="Calibri" w:hAnsi="Times New Roman"/>
          <w:i/>
          <w:sz w:val="26"/>
          <w:szCs w:val="26"/>
        </w:rPr>
        <w:t>среди</w:t>
      </w:r>
      <w:r w:rsidRPr="00AA34D4">
        <w:rPr>
          <w:rFonts w:ascii="Times New Roman" w:eastAsia="Calibri" w:hAnsi="Times New Roman"/>
          <w:i/>
          <w:sz w:val="26"/>
          <w:szCs w:val="26"/>
        </w:rPr>
        <w:t xml:space="preserve"> мировых лидеров </w:t>
      </w:r>
      <w:r w:rsidR="00C8490D" w:rsidRPr="00AA34D4">
        <w:rPr>
          <w:rFonts w:ascii="Times New Roman" w:eastAsia="Calibri" w:hAnsi="Times New Roman"/>
          <w:i/>
          <w:sz w:val="26"/>
          <w:szCs w:val="26"/>
        </w:rPr>
        <w:t>вертолёт</w:t>
      </w:r>
      <w:r w:rsidRPr="00AA34D4">
        <w:rPr>
          <w:rFonts w:ascii="Times New Roman" w:eastAsia="Calibri" w:hAnsi="Times New Roman"/>
          <w:i/>
          <w:sz w:val="26"/>
          <w:szCs w:val="26"/>
        </w:rPr>
        <w:t>остроения</w:t>
      </w:r>
      <w:r w:rsidRPr="00AA34D4">
        <w:rPr>
          <w:rFonts w:ascii="Times New Roman" w:eastAsia="Calibri" w:hAnsi="Times New Roman"/>
          <w:sz w:val="26"/>
          <w:szCs w:val="26"/>
        </w:rPr>
        <w:t>.</w:t>
      </w:r>
      <w:proofErr w:type="gramEnd"/>
    </w:p>
    <w:p w:rsidR="00184497" w:rsidRPr="00A575C0" w:rsidRDefault="00184497" w:rsidP="004A6118">
      <w:pPr>
        <w:keepLines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184497" w:rsidRPr="00A575C0" w:rsidRDefault="00184497" w:rsidP="004A6118">
      <w:pPr>
        <w:keepNext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Достижение </w:t>
      </w:r>
      <w:r w:rsidR="005D2DE2" w:rsidRPr="00A575C0">
        <w:rPr>
          <w:rFonts w:ascii="Times New Roman" w:hAnsi="Times New Roman"/>
          <w:sz w:val="26"/>
          <w:szCs w:val="26"/>
          <w:lang w:eastAsia="ru-RU"/>
        </w:rPr>
        <w:t xml:space="preserve">этой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цели </w:t>
      </w:r>
      <w:r w:rsidR="005D2DE2" w:rsidRPr="00A575C0">
        <w:rPr>
          <w:rFonts w:ascii="Times New Roman" w:hAnsi="Times New Roman"/>
          <w:sz w:val="26"/>
          <w:szCs w:val="26"/>
          <w:lang w:eastAsia="ru-RU"/>
        </w:rPr>
        <w:t>предполагается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5D2DE2" w:rsidRPr="00A575C0">
        <w:rPr>
          <w:rFonts w:ascii="Times New Roman" w:hAnsi="Times New Roman"/>
          <w:sz w:val="26"/>
          <w:szCs w:val="26"/>
          <w:lang w:eastAsia="ru-RU"/>
        </w:rPr>
        <w:t xml:space="preserve">обеспечить </w:t>
      </w:r>
      <w:r w:rsidRPr="00A575C0">
        <w:rPr>
          <w:rFonts w:ascii="Times New Roman" w:hAnsi="Times New Roman"/>
          <w:sz w:val="26"/>
          <w:szCs w:val="26"/>
          <w:lang w:eastAsia="ru-RU"/>
        </w:rPr>
        <w:t>соблюдением следующих принципов:</w:t>
      </w:r>
    </w:p>
    <w:p w:rsidR="00184497" w:rsidRPr="00A575C0" w:rsidRDefault="005D2DE2" w:rsidP="004A6118">
      <w:pPr>
        <w:pStyle w:val="a4"/>
        <w:numPr>
          <w:ilvl w:val="0"/>
          <w:numId w:val="91"/>
        </w:numPr>
        <w:spacing w:after="0" w:line="360" w:lineRule="auto"/>
        <w:ind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Последовательное расширение </w:t>
      </w:r>
      <w:r w:rsidR="00184497" w:rsidRPr="00A575C0">
        <w:rPr>
          <w:rFonts w:ascii="Times New Roman" w:hAnsi="Times New Roman"/>
          <w:sz w:val="26"/>
          <w:szCs w:val="26"/>
          <w:lang w:eastAsia="ru-RU"/>
        </w:rPr>
        <w:t>присутствия на рынке</w:t>
      </w:r>
      <w:r w:rsidR="00337F29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184497" w:rsidRPr="00A575C0" w:rsidRDefault="00184497" w:rsidP="004A6118">
      <w:pPr>
        <w:pStyle w:val="a4"/>
        <w:numPr>
          <w:ilvl w:val="0"/>
          <w:numId w:val="91"/>
        </w:numPr>
        <w:spacing w:after="0" w:line="360" w:lineRule="auto"/>
        <w:ind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Концентрация ресурсов</w:t>
      </w:r>
      <w:r w:rsidR="00F81FC7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184497" w:rsidRPr="00A575C0" w:rsidRDefault="00F85BD6" w:rsidP="004A6118">
      <w:pPr>
        <w:pStyle w:val="a4"/>
        <w:numPr>
          <w:ilvl w:val="0"/>
          <w:numId w:val="91"/>
        </w:numPr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Ориентация на производство </w:t>
      </w:r>
      <w:r w:rsidR="00337F29" w:rsidRPr="00A575C0">
        <w:rPr>
          <w:rFonts w:ascii="Times New Roman" w:hAnsi="Times New Roman"/>
          <w:sz w:val="26"/>
          <w:szCs w:val="26"/>
          <w:lang w:eastAsia="ru-RU"/>
        </w:rPr>
        <w:t>семейств вертолётов</w:t>
      </w:r>
      <w:r w:rsidR="00184497" w:rsidRPr="00A575C0">
        <w:rPr>
          <w:rFonts w:ascii="Times New Roman" w:hAnsi="Times New Roman"/>
          <w:sz w:val="26"/>
          <w:szCs w:val="26"/>
          <w:lang w:eastAsia="ru-RU"/>
        </w:rPr>
        <w:t xml:space="preserve"> и </w:t>
      </w:r>
      <w:r w:rsidRPr="00A575C0">
        <w:rPr>
          <w:rFonts w:ascii="Times New Roman" w:hAnsi="Times New Roman"/>
          <w:sz w:val="26"/>
          <w:szCs w:val="26"/>
          <w:lang w:eastAsia="ru-RU"/>
        </w:rPr>
        <w:t>унификацию</w:t>
      </w:r>
      <w:r w:rsidR="00337F29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184497" w:rsidRPr="00A575C0" w:rsidRDefault="00184497" w:rsidP="004A6118">
      <w:pPr>
        <w:pStyle w:val="a4"/>
        <w:numPr>
          <w:ilvl w:val="0"/>
          <w:numId w:val="91"/>
        </w:numPr>
        <w:spacing w:after="0" w:line="360" w:lineRule="auto"/>
        <w:ind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Ориентация на управление жизненным циклом </w:t>
      </w:r>
      <w:r w:rsidR="00F81FC7" w:rsidRPr="00A575C0">
        <w:rPr>
          <w:rFonts w:ascii="Times New Roman" w:hAnsi="Times New Roman"/>
          <w:sz w:val="26"/>
          <w:szCs w:val="26"/>
          <w:lang w:eastAsia="ru-RU"/>
        </w:rPr>
        <w:t>вертолётов</w:t>
      </w:r>
      <w:r w:rsidR="00337F29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F85BD6" w:rsidRPr="00A575C0" w:rsidRDefault="00184497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За</w:t>
      </w:r>
      <w:r w:rsidR="00337F29" w:rsidRPr="00A575C0">
        <w:rPr>
          <w:rFonts w:ascii="Times New Roman" w:hAnsi="Times New Roman"/>
          <w:sz w:val="26"/>
          <w:szCs w:val="26"/>
          <w:lang w:eastAsia="ru-RU"/>
        </w:rPr>
        <w:t>воевание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лидирующих позиций на мировом рынке </w:t>
      </w:r>
      <w:r w:rsidR="00F85BD6" w:rsidRPr="00A575C0">
        <w:rPr>
          <w:rFonts w:ascii="Times New Roman" w:hAnsi="Times New Roman"/>
          <w:sz w:val="26"/>
          <w:szCs w:val="26"/>
          <w:lang w:eastAsia="ru-RU"/>
        </w:rPr>
        <w:t xml:space="preserve">ОАО </w:t>
      </w:r>
      <w:r w:rsidRPr="00A575C0">
        <w:rPr>
          <w:rFonts w:ascii="Times New Roman" w:hAnsi="Times New Roman"/>
          <w:sz w:val="26"/>
          <w:szCs w:val="26"/>
          <w:lang w:eastAsia="ru-RU"/>
        </w:rPr>
        <w:t>«Вертолёт</w:t>
      </w:r>
      <w:r w:rsidR="00337F29" w:rsidRPr="00A575C0">
        <w:rPr>
          <w:rFonts w:ascii="Times New Roman" w:hAnsi="Times New Roman"/>
          <w:sz w:val="26"/>
          <w:szCs w:val="26"/>
          <w:lang w:eastAsia="ru-RU"/>
        </w:rPr>
        <w:t>ы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России» будет осуществляться постепенно и последовательно: </w:t>
      </w:r>
      <w:r w:rsidR="00645EC9" w:rsidRPr="00A575C0">
        <w:rPr>
          <w:rFonts w:ascii="Times New Roman" w:hAnsi="Times New Roman"/>
          <w:sz w:val="26"/>
          <w:szCs w:val="26"/>
          <w:lang w:eastAsia="ru-RU"/>
        </w:rPr>
        <w:t xml:space="preserve">будет происходить </w:t>
      </w:r>
      <w:r w:rsidR="00F85BD6" w:rsidRPr="00A575C0">
        <w:rPr>
          <w:rFonts w:ascii="Times New Roman" w:hAnsi="Times New Roman"/>
          <w:sz w:val="26"/>
          <w:szCs w:val="26"/>
          <w:lang w:eastAsia="ru-RU"/>
        </w:rPr>
        <w:t xml:space="preserve">закрепление </w:t>
      </w:r>
      <w:proofErr w:type="gramStart"/>
      <w:r w:rsidR="00F85BD6" w:rsidRPr="00A575C0">
        <w:rPr>
          <w:rFonts w:ascii="Times New Roman" w:hAnsi="Times New Roman"/>
          <w:sz w:val="26"/>
          <w:szCs w:val="26"/>
          <w:lang w:eastAsia="ru-RU"/>
        </w:rPr>
        <w:t>в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85BD6" w:rsidRPr="00A575C0">
        <w:rPr>
          <w:rFonts w:ascii="Times New Roman" w:hAnsi="Times New Roman"/>
          <w:sz w:val="26"/>
          <w:szCs w:val="26"/>
          <w:lang w:eastAsia="ru-RU"/>
        </w:rPr>
        <w:t xml:space="preserve">уже </w:t>
      </w:r>
      <w:r w:rsidRPr="00A575C0">
        <w:rPr>
          <w:rFonts w:ascii="Times New Roman" w:hAnsi="Times New Roman"/>
          <w:sz w:val="26"/>
          <w:szCs w:val="26"/>
          <w:lang w:eastAsia="ru-RU"/>
        </w:rPr>
        <w:t>контролируемых, относительно простых для входа сегментов</w:t>
      </w:r>
      <w:r w:rsidR="00F85BD6" w:rsidRPr="00A575C0">
        <w:rPr>
          <w:rFonts w:ascii="Times New Roman" w:hAnsi="Times New Roman"/>
          <w:sz w:val="26"/>
          <w:szCs w:val="26"/>
          <w:lang w:eastAsia="ru-RU"/>
        </w:rPr>
        <w:t>,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45EC9"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F85BD6" w:rsidRPr="00A575C0">
        <w:rPr>
          <w:rFonts w:ascii="Times New Roman" w:hAnsi="Times New Roman"/>
          <w:sz w:val="26"/>
          <w:szCs w:val="26"/>
          <w:lang w:eastAsia="ru-RU"/>
        </w:rPr>
        <w:t>с последующим переходом в новые, более сложные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:rsidR="00337F29" w:rsidRPr="00A575C0" w:rsidRDefault="00184497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Для каждого такого перехода </w:t>
      </w:r>
      <w:r w:rsidR="00337F29" w:rsidRPr="00AA34D4">
        <w:rPr>
          <w:rFonts w:ascii="Times New Roman" w:eastAsia="Calibri" w:hAnsi="Times New Roman"/>
          <w:sz w:val="26"/>
          <w:szCs w:val="26"/>
        </w:rPr>
        <w:t>Холдинг</w:t>
      </w:r>
      <w:r w:rsidR="00210F0A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будет концентрировать ресурсы (человеческие, инвестиционные, производственные и прочие) на крайне ограниченном количестве приоритетных проектов. Принятие решения о переходе </w:t>
      </w:r>
      <w:r w:rsidR="00F81FC7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в новый сегмент будет приниматься лишь </w:t>
      </w:r>
      <w:r w:rsidR="00F85BD6" w:rsidRPr="00A575C0">
        <w:rPr>
          <w:rFonts w:ascii="Times New Roman" w:hAnsi="Times New Roman"/>
          <w:sz w:val="26"/>
          <w:szCs w:val="26"/>
          <w:lang w:eastAsia="ru-RU"/>
        </w:rPr>
        <w:t xml:space="preserve">после успешного </w:t>
      </w:r>
      <w:r w:rsidRPr="00A575C0">
        <w:rPr>
          <w:rFonts w:ascii="Times New Roman" w:hAnsi="Times New Roman"/>
          <w:sz w:val="26"/>
          <w:szCs w:val="26"/>
          <w:lang w:eastAsia="ru-RU"/>
        </w:rPr>
        <w:t>вхождени</w:t>
      </w:r>
      <w:r w:rsidR="00F85BD6" w:rsidRPr="00A575C0">
        <w:rPr>
          <w:rFonts w:ascii="Times New Roman" w:hAnsi="Times New Roman"/>
          <w:sz w:val="26"/>
          <w:szCs w:val="26"/>
          <w:lang w:eastAsia="ru-RU"/>
        </w:rPr>
        <w:t>я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81FC7"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F85BD6" w:rsidRPr="00A575C0">
        <w:rPr>
          <w:rFonts w:ascii="Times New Roman" w:hAnsi="Times New Roman"/>
          <w:sz w:val="26"/>
          <w:szCs w:val="26"/>
          <w:lang w:eastAsia="ru-RU"/>
        </w:rPr>
        <w:t xml:space="preserve">и закрепления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в более </w:t>
      </w:r>
      <w:r w:rsidR="00F85BD6" w:rsidRPr="00A575C0">
        <w:rPr>
          <w:rFonts w:ascii="Times New Roman" w:hAnsi="Times New Roman"/>
          <w:sz w:val="26"/>
          <w:szCs w:val="26"/>
          <w:lang w:eastAsia="ru-RU"/>
        </w:rPr>
        <w:t xml:space="preserve">простом </w:t>
      </w:r>
      <w:r w:rsidRPr="00A575C0">
        <w:rPr>
          <w:rFonts w:ascii="Times New Roman" w:hAnsi="Times New Roman"/>
          <w:sz w:val="26"/>
          <w:szCs w:val="26"/>
          <w:lang w:eastAsia="ru-RU"/>
        </w:rPr>
        <w:t>сегмент</w:t>
      </w:r>
      <w:r w:rsidR="00F85BD6" w:rsidRPr="00A575C0">
        <w:rPr>
          <w:rFonts w:ascii="Times New Roman" w:hAnsi="Times New Roman"/>
          <w:sz w:val="26"/>
          <w:szCs w:val="26"/>
          <w:lang w:eastAsia="ru-RU"/>
        </w:rPr>
        <w:t>е</w:t>
      </w:r>
      <w:r w:rsidRPr="00A575C0">
        <w:rPr>
          <w:rFonts w:ascii="Times New Roman" w:hAnsi="Times New Roman"/>
          <w:sz w:val="26"/>
          <w:szCs w:val="26"/>
          <w:lang w:eastAsia="ru-RU"/>
        </w:rPr>
        <w:t>.</w:t>
      </w:r>
      <w:r w:rsidR="00F859D5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184497" w:rsidRPr="00A575C0" w:rsidRDefault="00184497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Таким образом, первоочередной задачей отечественного вертолётостроения является успешная реализация</w:t>
      </w:r>
      <w:r w:rsidR="00F859D5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>текущих проектов (например, Ми-38, К-</w:t>
      </w:r>
      <w:r w:rsidR="00CA29AF" w:rsidRPr="00A575C0">
        <w:rPr>
          <w:rFonts w:ascii="Times New Roman" w:hAnsi="Times New Roman"/>
          <w:sz w:val="26"/>
          <w:szCs w:val="26"/>
          <w:lang w:eastAsia="ru-RU"/>
        </w:rPr>
        <w:t>6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2) </w:t>
      </w:r>
      <w:r w:rsidR="00337F29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 xml:space="preserve">в традиционных для </w:t>
      </w:r>
      <w:r w:rsidR="00337F29" w:rsidRPr="00A575C0">
        <w:rPr>
          <w:rFonts w:ascii="Times New Roman" w:hAnsi="Times New Roman"/>
          <w:sz w:val="26"/>
          <w:szCs w:val="26"/>
          <w:lang w:eastAsia="ru-RU"/>
        </w:rPr>
        <w:t>Холдинга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сегментах </w:t>
      </w:r>
      <w:r w:rsidR="00337F29" w:rsidRPr="00A575C0">
        <w:rPr>
          <w:rFonts w:ascii="Times New Roman" w:hAnsi="Times New Roman"/>
          <w:sz w:val="26"/>
          <w:szCs w:val="26"/>
          <w:lang w:eastAsia="ru-RU"/>
        </w:rPr>
        <w:t>(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средние и </w:t>
      </w:r>
      <w:r w:rsidR="004A1F90" w:rsidRPr="00A575C0">
        <w:rPr>
          <w:rFonts w:ascii="Times New Roman" w:hAnsi="Times New Roman"/>
          <w:sz w:val="26"/>
          <w:szCs w:val="26"/>
          <w:lang w:eastAsia="ru-RU"/>
        </w:rPr>
        <w:t>тяжёл</w:t>
      </w:r>
      <w:r w:rsidRPr="00A575C0">
        <w:rPr>
          <w:rFonts w:ascii="Times New Roman" w:hAnsi="Times New Roman"/>
          <w:sz w:val="26"/>
          <w:szCs w:val="26"/>
          <w:lang w:eastAsia="ru-RU"/>
        </w:rPr>
        <w:t>ые многоцелевые вертолёты</w:t>
      </w:r>
      <w:r w:rsidR="00FE674F" w:rsidRPr="00A575C0">
        <w:rPr>
          <w:rFonts w:ascii="Times New Roman" w:hAnsi="Times New Roman"/>
          <w:sz w:val="26"/>
          <w:szCs w:val="26"/>
          <w:lang w:eastAsia="ru-RU"/>
        </w:rPr>
        <w:t xml:space="preserve">). </w:t>
      </w:r>
      <w:r w:rsidR="00366DEB" w:rsidRPr="00A575C0">
        <w:rPr>
          <w:rFonts w:ascii="Times New Roman" w:hAnsi="Times New Roman"/>
          <w:sz w:val="26"/>
          <w:szCs w:val="26"/>
          <w:lang w:eastAsia="ru-RU"/>
        </w:rPr>
        <w:t>Их у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спех позволит перейти к решению </w:t>
      </w:r>
      <w:r w:rsidR="00645EC9" w:rsidRPr="00A575C0">
        <w:rPr>
          <w:rFonts w:ascii="Times New Roman" w:hAnsi="Times New Roman"/>
          <w:sz w:val="26"/>
          <w:szCs w:val="26"/>
          <w:lang w:eastAsia="ru-RU"/>
        </w:rPr>
        <w:t xml:space="preserve">вопроса </w:t>
      </w:r>
      <w:r w:rsidRPr="00A575C0">
        <w:rPr>
          <w:rFonts w:ascii="Times New Roman" w:hAnsi="Times New Roman"/>
          <w:sz w:val="26"/>
          <w:szCs w:val="26"/>
          <w:lang w:eastAsia="ru-RU"/>
        </w:rPr>
        <w:t>о входе в новые сегменты</w:t>
      </w:r>
      <w:r w:rsidR="00786600" w:rsidRPr="00A575C0">
        <w:rPr>
          <w:rFonts w:ascii="Times New Roman" w:hAnsi="Times New Roman"/>
          <w:sz w:val="26"/>
          <w:szCs w:val="26"/>
          <w:lang w:eastAsia="ru-RU"/>
        </w:rPr>
        <w:t xml:space="preserve"> –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в первую очередь, </w:t>
      </w:r>
      <w:r w:rsidR="00337F29" w:rsidRPr="00A575C0">
        <w:rPr>
          <w:rFonts w:ascii="Times New Roman" w:hAnsi="Times New Roman"/>
          <w:sz w:val="26"/>
          <w:szCs w:val="26"/>
          <w:lang w:eastAsia="ru-RU"/>
        </w:rPr>
        <w:t xml:space="preserve">в сегмент </w:t>
      </w:r>
      <w:r w:rsidR="00B113DC" w:rsidRPr="00A575C0">
        <w:rPr>
          <w:rFonts w:ascii="Times New Roman" w:hAnsi="Times New Roman"/>
          <w:sz w:val="26"/>
          <w:szCs w:val="26"/>
          <w:lang w:eastAsia="ru-RU"/>
        </w:rPr>
        <w:t>лёгк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их вертолётов. </w:t>
      </w:r>
    </w:p>
    <w:p w:rsidR="0094108D" w:rsidRPr="00A575C0" w:rsidRDefault="00184497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В конечном итоге, в случае успешного расширения присутствия </w:t>
      </w:r>
      <w:r w:rsidR="00645EC9" w:rsidRPr="00A575C0">
        <w:rPr>
          <w:rFonts w:ascii="Times New Roman" w:hAnsi="Times New Roman"/>
          <w:sz w:val="26"/>
          <w:szCs w:val="26"/>
          <w:lang w:eastAsia="ru-RU"/>
        </w:rPr>
        <w:t>ОАО </w:t>
      </w:r>
      <w:r w:rsidRPr="00A575C0">
        <w:rPr>
          <w:rFonts w:ascii="Times New Roman" w:hAnsi="Times New Roman"/>
          <w:sz w:val="26"/>
          <w:szCs w:val="26"/>
          <w:lang w:eastAsia="ru-RU"/>
        </w:rPr>
        <w:t>«Вертолёт</w:t>
      </w:r>
      <w:r w:rsidR="00337F29" w:rsidRPr="00A575C0">
        <w:rPr>
          <w:rFonts w:ascii="Times New Roman" w:hAnsi="Times New Roman"/>
          <w:sz w:val="26"/>
          <w:szCs w:val="26"/>
          <w:lang w:eastAsia="ru-RU"/>
        </w:rPr>
        <w:t>ы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России» на мировом рынке, а также положительных результатов </w:t>
      </w:r>
      <w:r w:rsidR="00786600" w:rsidRPr="00A575C0">
        <w:rPr>
          <w:rFonts w:ascii="Times New Roman" w:hAnsi="Times New Roman"/>
          <w:sz w:val="26"/>
          <w:szCs w:val="26"/>
          <w:lang w:eastAsia="ru-RU"/>
        </w:rPr>
        <w:t xml:space="preserve">проведённых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НИР, будет разработана линейка вертолётов нового поколения (перспективный скоростной вертолёт, перспективный </w:t>
      </w:r>
      <w:r w:rsidR="004A1F90" w:rsidRPr="00A575C0">
        <w:rPr>
          <w:rFonts w:ascii="Times New Roman" w:hAnsi="Times New Roman"/>
          <w:sz w:val="26"/>
          <w:szCs w:val="26"/>
          <w:lang w:eastAsia="ru-RU"/>
        </w:rPr>
        <w:t>тяжёл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ый вертолёт, перспективный лёгкий вертолёт и пр.). </w:t>
      </w:r>
      <w:r w:rsidR="0094108D" w:rsidRPr="00A575C0">
        <w:rPr>
          <w:rFonts w:ascii="Times New Roman" w:hAnsi="Times New Roman"/>
          <w:sz w:val="26"/>
          <w:szCs w:val="26"/>
          <w:lang w:eastAsia="ru-RU"/>
        </w:rPr>
        <w:t xml:space="preserve">В </w:t>
      </w:r>
      <w:r w:rsidR="00786600" w:rsidRPr="00A575C0">
        <w:rPr>
          <w:rFonts w:ascii="Times New Roman" w:hAnsi="Times New Roman"/>
          <w:sz w:val="26"/>
          <w:szCs w:val="26"/>
          <w:lang w:eastAsia="ru-RU"/>
        </w:rPr>
        <w:t>процессе разработк</w:t>
      </w:r>
      <w:r w:rsidR="00D90E17" w:rsidRPr="00A575C0">
        <w:rPr>
          <w:rFonts w:ascii="Times New Roman" w:hAnsi="Times New Roman"/>
          <w:sz w:val="26"/>
          <w:szCs w:val="26"/>
          <w:lang w:eastAsia="ru-RU"/>
        </w:rPr>
        <w:t>и</w:t>
      </w:r>
      <w:r w:rsidR="00786600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94108D" w:rsidRPr="00A575C0">
        <w:rPr>
          <w:rFonts w:ascii="Times New Roman" w:hAnsi="Times New Roman"/>
          <w:sz w:val="26"/>
          <w:szCs w:val="26"/>
          <w:lang w:eastAsia="ru-RU"/>
        </w:rPr>
        <w:t xml:space="preserve">новых вертолётов ориентация будет осуществляться на создание их семейств и максимальную </w:t>
      </w:r>
      <w:proofErr w:type="gramStart"/>
      <w:r w:rsidR="0094108D" w:rsidRPr="00A575C0">
        <w:rPr>
          <w:rFonts w:ascii="Times New Roman" w:hAnsi="Times New Roman"/>
          <w:sz w:val="26"/>
          <w:szCs w:val="26"/>
          <w:lang w:eastAsia="ru-RU"/>
        </w:rPr>
        <w:t>унификацию</w:t>
      </w:r>
      <w:proofErr w:type="gramEnd"/>
      <w:r w:rsidR="0094108D" w:rsidRPr="00A575C0">
        <w:rPr>
          <w:rFonts w:ascii="Times New Roman" w:hAnsi="Times New Roman"/>
          <w:sz w:val="26"/>
          <w:szCs w:val="26"/>
          <w:lang w:eastAsia="ru-RU"/>
        </w:rPr>
        <w:t xml:space="preserve"> как в рамках каждого семейства, так и между ними.</w:t>
      </w:r>
      <w:r w:rsidR="00786600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786600" w:rsidRPr="00A575C0" w:rsidRDefault="0094108D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highlight w:val="yellow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При этом как при разработке, так и при продвижении новых изделий, Холдинг будет опираться на международную кооперацию, </w:t>
      </w:r>
      <w:r w:rsidR="00786600" w:rsidRPr="00A575C0">
        <w:rPr>
          <w:rFonts w:ascii="Times New Roman" w:hAnsi="Times New Roman"/>
          <w:sz w:val="26"/>
          <w:szCs w:val="26"/>
          <w:lang w:eastAsia="ru-RU"/>
        </w:rPr>
        <w:t>развивая собственные глобальные цепочки поставок.</w:t>
      </w:r>
      <w:r w:rsidR="00D90E17" w:rsidRPr="00A575C0">
        <w:rPr>
          <w:rFonts w:ascii="Times New Roman" w:hAnsi="Times New Roman"/>
          <w:sz w:val="26"/>
          <w:szCs w:val="26"/>
          <w:highlight w:val="yellow"/>
          <w:lang w:eastAsia="ru-RU"/>
        </w:rPr>
        <w:t xml:space="preserve"> </w:t>
      </w:r>
    </w:p>
    <w:p w:rsidR="00BC13AC" w:rsidRPr="00A575C0" w:rsidRDefault="00645EC9" w:rsidP="004A6118">
      <w:pPr>
        <w:keepLines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A575C0">
        <w:rPr>
          <w:rFonts w:ascii="Times New Roman" w:hAnsi="Times New Roman"/>
          <w:spacing w:val="-2"/>
          <w:sz w:val="26"/>
          <w:szCs w:val="26"/>
          <w:lang w:eastAsia="ru-RU"/>
        </w:rPr>
        <w:t xml:space="preserve">Помимо </w:t>
      </w:r>
      <w:r w:rsidR="006E393C" w:rsidRPr="00A575C0">
        <w:rPr>
          <w:rFonts w:ascii="Times New Roman" w:hAnsi="Times New Roman"/>
          <w:spacing w:val="-2"/>
          <w:sz w:val="26"/>
          <w:szCs w:val="26"/>
          <w:lang w:eastAsia="ru-RU"/>
        </w:rPr>
        <w:t>указанн</w:t>
      </w:r>
      <w:r w:rsidRPr="00A575C0">
        <w:rPr>
          <w:rFonts w:ascii="Times New Roman" w:hAnsi="Times New Roman"/>
          <w:spacing w:val="-2"/>
          <w:sz w:val="26"/>
          <w:szCs w:val="26"/>
          <w:lang w:eastAsia="ru-RU"/>
        </w:rPr>
        <w:t xml:space="preserve">ого, будет </w:t>
      </w:r>
      <w:r w:rsidR="00D90E17" w:rsidRPr="00A575C0">
        <w:rPr>
          <w:rFonts w:ascii="Times New Roman" w:hAnsi="Times New Roman"/>
          <w:spacing w:val="-2"/>
          <w:sz w:val="26"/>
          <w:szCs w:val="26"/>
          <w:lang w:eastAsia="ru-RU"/>
        </w:rPr>
        <w:t xml:space="preserve">принципиально изменён подход, при котором внимание производителя </w:t>
      </w:r>
      <w:r w:rsidR="00184497" w:rsidRPr="00A575C0">
        <w:rPr>
          <w:rFonts w:ascii="Times New Roman" w:hAnsi="Times New Roman"/>
          <w:sz w:val="26"/>
          <w:szCs w:val="26"/>
          <w:lang w:eastAsia="ru-RU"/>
        </w:rPr>
        <w:t xml:space="preserve">и государства </w:t>
      </w:r>
      <w:r w:rsidR="00F85BD6" w:rsidRPr="00A575C0">
        <w:rPr>
          <w:rFonts w:ascii="Times New Roman" w:hAnsi="Times New Roman"/>
          <w:sz w:val="26"/>
          <w:szCs w:val="26"/>
          <w:lang w:eastAsia="ru-RU"/>
        </w:rPr>
        <w:t xml:space="preserve">сосредоточивается </w:t>
      </w:r>
      <w:r w:rsidR="00184497" w:rsidRPr="00A575C0">
        <w:rPr>
          <w:rFonts w:ascii="Times New Roman" w:hAnsi="Times New Roman"/>
          <w:sz w:val="26"/>
          <w:szCs w:val="26"/>
          <w:lang w:eastAsia="ru-RU"/>
        </w:rPr>
        <w:t xml:space="preserve">лишь на этапах проекта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создания </w:t>
      </w:r>
      <w:r w:rsidR="00436F65" w:rsidRPr="00A575C0">
        <w:rPr>
          <w:rFonts w:ascii="Times New Roman" w:hAnsi="Times New Roman"/>
          <w:sz w:val="26"/>
          <w:szCs w:val="26"/>
          <w:lang w:eastAsia="ru-RU"/>
        </w:rPr>
        <w:t>вертолёта</w:t>
      </w:r>
      <w:r w:rsidR="00184497" w:rsidRPr="00A575C0">
        <w:rPr>
          <w:rFonts w:ascii="Times New Roman" w:hAnsi="Times New Roman"/>
          <w:sz w:val="26"/>
          <w:szCs w:val="26"/>
          <w:lang w:eastAsia="ru-RU"/>
        </w:rPr>
        <w:t xml:space="preserve"> до момента его сертификации, а доработка </w:t>
      </w:r>
      <w:r w:rsidR="00F85BD6" w:rsidRPr="00A575C0">
        <w:rPr>
          <w:rFonts w:ascii="Times New Roman" w:hAnsi="Times New Roman"/>
          <w:sz w:val="26"/>
          <w:szCs w:val="26"/>
          <w:lang w:eastAsia="ru-RU"/>
        </w:rPr>
        <w:t xml:space="preserve">вертолёта </w:t>
      </w:r>
      <w:r w:rsidR="00184497" w:rsidRPr="00A575C0">
        <w:rPr>
          <w:rFonts w:ascii="Times New Roman" w:hAnsi="Times New Roman"/>
          <w:sz w:val="26"/>
          <w:szCs w:val="26"/>
          <w:lang w:eastAsia="ru-RU"/>
        </w:rPr>
        <w:t xml:space="preserve">после запуска </w:t>
      </w:r>
      <w:r w:rsidR="00F85BD6" w:rsidRPr="00A575C0">
        <w:rPr>
          <w:rFonts w:ascii="Times New Roman" w:hAnsi="Times New Roman"/>
          <w:sz w:val="26"/>
          <w:szCs w:val="26"/>
          <w:lang w:eastAsia="ru-RU"/>
        </w:rPr>
        <w:t xml:space="preserve">его </w:t>
      </w:r>
      <w:r w:rsidR="00184497" w:rsidRPr="00A575C0">
        <w:rPr>
          <w:rFonts w:ascii="Times New Roman" w:hAnsi="Times New Roman"/>
          <w:sz w:val="26"/>
          <w:szCs w:val="26"/>
          <w:lang w:eastAsia="ru-RU"/>
        </w:rPr>
        <w:t xml:space="preserve">серийного производства, продвижение на рынке, </w:t>
      </w:r>
      <w:r w:rsidR="00F85BD6" w:rsidRPr="00A575C0">
        <w:rPr>
          <w:rFonts w:ascii="Times New Roman" w:hAnsi="Times New Roman"/>
          <w:sz w:val="26"/>
          <w:szCs w:val="26"/>
          <w:lang w:eastAsia="ru-RU"/>
        </w:rPr>
        <w:t xml:space="preserve">создание сети </w:t>
      </w:r>
      <w:r w:rsidR="00184497" w:rsidRPr="00A575C0">
        <w:rPr>
          <w:rFonts w:ascii="Times New Roman" w:hAnsi="Times New Roman"/>
          <w:sz w:val="26"/>
          <w:szCs w:val="26"/>
          <w:lang w:eastAsia="ru-RU"/>
        </w:rPr>
        <w:t>сервисного обслуживания недооцениваются</w:t>
      </w:r>
      <w:r w:rsidR="00F85BD6" w:rsidRPr="00A575C0">
        <w:rPr>
          <w:rFonts w:ascii="Times New Roman" w:hAnsi="Times New Roman"/>
          <w:sz w:val="26"/>
          <w:szCs w:val="26"/>
          <w:lang w:eastAsia="ru-RU"/>
        </w:rPr>
        <w:t xml:space="preserve">, – будет </w:t>
      </w:r>
      <w:r w:rsidR="00184497" w:rsidRPr="00A575C0">
        <w:rPr>
          <w:rFonts w:ascii="Times New Roman" w:hAnsi="Times New Roman"/>
          <w:sz w:val="26"/>
          <w:szCs w:val="26"/>
          <w:lang w:eastAsia="ru-RU"/>
        </w:rPr>
        <w:t xml:space="preserve">осуществлён переход </w:t>
      </w:r>
      <w:r w:rsidR="006E393C"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184497" w:rsidRPr="00A575C0">
        <w:rPr>
          <w:rFonts w:ascii="Times New Roman" w:hAnsi="Times New Roman"/>
          <w:sz w:val="26"/>
          <w:szCs w:val="26"/>
          <w:lang w:eastAsia="ru-RU"/>
        </w:rPr>
        <w:t xml:space="preserve">на управление полным жизненным циклом </w:t>
      </w:r>
      <w:r w:rsidR="00436F65" w:rsidRPr="00A575C0">
        <w:rPr>
          <w:rFonts w:ascii="Times New Roman" w:hAnsi="Times New Roman"/>
          <w:sz w:val="26"/>
          <w:szCs w:val="26"/>
          <w:lang w:eastAsia="ru-RU"/>
        </w:rPr>
        <w:t xml:space="preserve">вертолёта – </w:t>
      </w:r>
      <w:r w:rsidR="00184497" w:rsidRPr="00A575C0">
        <w:rPr>
          <w:rFonts w:ascii="Times New Roman" w:hAnsi="Times New Roman"/>
          <w:sz w:val="26"/>
          <w:szCs w:val="26"/>
          <w:lang w:eastAsia="ru-RU"/>
        </w:rPr>
        <w:t>от момента формирования концепции будущего вертолёта</w:t>
      </w:r>
      <w:r w:rsidR="00FE674F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184497" w:rsidRPr="00A575C0">
        <w:rPr>
          <w:rFonts w:ascii="Times New Roman" w:hAnsi="Times New Roman"/>
          <w:sz w:val="26"/>
          <w:szCs w:val="26"/>
          <w:lang w:eastAsia="ru-RU"/>
        </w:rPr>
        <w:t>до утилизации</w:t>
      </w:r>
      <w:r w:rsidR="00FE674F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36F65" w:rsidRPr="00A575C0">
        <w:rPr>
          <w:rFonts w:ascii="Times New Roman" w:hAnsi="Times New Roman"/>
          <w:sz w:val="26"/>
          <w:szCs w:val="26"/>
          <w:lang w:eastAsia="ru-RU"/>
        </w:rPr>
        <w:t xml:space="preserve">его </w:t>
      </w:r>
      <w:r w:rsidR="00184497" w:rsidRPr="00A575C0">
        <w:rPr>
          <w:rFonts w:ascii="Times New Roman" w:hAnsi="Times New Roman"/>
          <w:sz w:val="26"/>
          <w:szCs w:val="26"/>
          <w:lang w:eastAsia="ru-RU"/>
        </w:rPr>
        <w:t xml:space="preserve">последнего </w:t>
      </w:r>
      <w:r w:rsidR="00436F65" w:rsidRPr="00A575C0">
        <w:rPr>
          <w:rFonts w:ascii="Times New Roman" w:hAnsi="Times New Roman"/>
          <w:sz w:val="26"/>
          <w:szCs w:val="26"/>
          <w:lang w:eastAsia="ru-RU"/>
        </w:rPr>
        <w:t>экземпляра</w:t>
      </w:r>
      <w:r w:rsidR="00D90E17" w:rsidRPr="00A575C0">
        <w:rPr>
          <w:rFonts w:ascii="Times New Roman" w:hAnsi="Times New Roman"/>
          <w:sz w:val="26"/>
          <w:szCs w:val="26"/>
          <w:lang w:eastAsia="ru-RU"/>
        </w:rPr>
        <w:t>, для</w:t>
      </w:r>
      <w:proofErr w:type="gramEnd"/>
      <w:r w:rsidR="00D90E17" w:rsidRPr="00A575C0">
        <w:rPr>
          <w:rFonts w:ascii="Times New Roman" w:hAnsi="Times New Roman"/>
          <w:sz w:val="26"/>
          <w:szCs w:val="26"/>
          <w:lang w:eastAsia="ru-RU"/>
        </w:rPr>
        <w:t xml:space="preserve"> чего будет сформирована глобальная сервисная сеть</w:t>
      </w:r>
      <w:r w:rsidR="00184497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206C3A" w:rsidRPr="00AA34D4" w:rsidRDefault="00206C3A" w:rsidP="004A6118">
      <w:pPr>
        <w:keepNext/>
        <w:tabs>
          <w:tab w:val="num" w:pos="720"/>
        </w:tabs>
        <w:spacing w:before="60" w:after="6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Решение стоящих задач достигается </w:t>
      </w:r>
      <w:r w:rsidR="006C0F66" w:rsidRPr="00AA34D4">
        <w:rPr>
          <w:rFonts w:ascii="Times New Roman" w:eastAsia="Calibri" w:hAnsi="Times New Roman"/>
          <w:sz w:val="26"/>
          <w:szCs w:val="26"/>
        </w:rPr>
        <w:t>путём</w:t>
      </w:r>
      <w:r w:rsidRPr="00AA34D4">
        <w:rPr>
          <w:rFonts w:ascii="Times New Roman" w:eastAsia="Calibri" w:hAnsi="Times New Roman"/>
          <w:sz w:val="26"/>
          <w:szCs w:val="26"/>
        </w:rPr>
        <w:t xml:space="preserve"> реализации следующих основных мероприятий в рамках данной </w:t>
      </w:r>
      <w:r w:rsidR="00F819AA" w:rsidRPr="00AA34D4">
        <w:rPr>
          <w:rFonts w:ascii="Times New Roman" w:eastAsia="Calibri" w:hAnsi="Times New Roman"/>
          <w:sz w:val="26"/>
          <w:szCs w:val="26"/>
        </w:rPr>
        <w:t>Подпрограммы</w:t>
      </w:r>
      <w:r w:rsidR="00557480" w:rsidRPr="00AA34D4">
        <w:rPr>
          <w:rFonts w:ascii="Times New Roman" w:eastAsia="Calibri" w:hAnsi="Times New Roman"/>
          <w:sz w:val="26"/>
          <w:szCs w:val="26"/>
        </w:rPr>
        <w:t xml:space="preserve"> (Часть 1)</w:t>
      </w:r>
      <w:r w:rsidRPr="00AA34D4">
        <w:rPr>
          <w:rFonts w:ascii="Times New Roman" w:eastAsia="Calibri" w:hAnsi="Times New Roman"/>
          <w:sz w:val="26"/>
          <w:szCs w:val="26"/>
        </w:rPr>
        <w:t xml:space="preserve">: </w:t>
      </w:r>
    </w:p>
    <w:p w:rsidR="00206C3A" w:rsidRPr="00A575C0" w:rsidRDefault="00206C3A" w:rsidP="004A6118">
      <w:pPr>
        <w:keepNext/>
        <w:numPr>
          <w:ilvl w:val="0"/>
          <w:numId w:val="66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Проведение реструктуризации ОАО «Вертолёты России».</w:t>
      </w:r>
    </w:p>
    <w:p w:rsidR="00034837" w:rsidRPr="00A575C0" w:rsidRDefault="00034837" w:rsidP="004A6118">
      <w:pPr>
        <w:keepNext/>
        <w:numPr>
          <w:ilvl w:val="0"/>
          <w:numId w:val="6"/>
        </w:numPr>
        <w:spacing w:before="60" w:after="0" w:line="360" w:lineRule="auto"/>
        <w:ind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>Предоставление ОАО «</w:t>
      </w:r>
      <w:r w:rsidRPr="00A575C0">
        <w:rPr>
          <w:rFonts w:ascii="Times New Roman" w:hAnsi="Times New Roman"/>
          <w:sz w:val="26"/>
          <w:szCs w:val="26"/>
          <w:lang w:eastAsia="ru-RU"/>
        </w:rPr>
        <w:t>Вертолёты России</w:t>
      </w:r>
      <w:r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» бюджетных инвестиций </w:t>
      </w:r>
      <w:r w:rsidR="00436F65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br/>
      </w:r>
      <w:r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с целью </w:t>
      </w:r>
      <w:r w:rsidRPr="00A575C0">
        <w:rPr>
          <w:rFonts w:ascii="Times New Roman" w:hAnsi="Times New Roman"/>
          <w:iCs/>
          <w:sz w:val="26"/>
          <w:szCs w:val="26"/>
          <w:lang w:eastAsia="ru-RU"/>
        </w:rPr>
        <w:t xml:space="preserve">оптимизации и модернизация </w:t>
      </w:r>
      <w:r w:rsidR="00436F65" w:rsidRPr="00A575C0">
        <w:rPr>
          <w:rFonts w:ascii="Times New Roman" w:hAnsi="Times New Roman"/>
          <w:iCs/>
          <w:sz w:val="26"/>
          <w:szCs w:val="26"/>
          <w:lang w:eastAsia="ru-RU"/>
        </w:rPr>
        <w:t xml:space="preserve">его </w:t>
      </w:r>
      <w:r w:rsidRPr="00A575C0">
        <w:rPr>
          <w:rFonts w:ascii="Times New Roman" w:hAnsi="Times New Roman"/>
          <w:iCs/>
          <w:sz w:val="26"/>
          <w:szCs w:val="26"/>
          <w:lang w:eastAsia="ru-RU"/>
        </w:rPr>
        <w:t>активов</w:t>
      </w:r>
      <w:r w:rsidR="001A2933" w:rsidRPr="00A575C0">
        <w:rPr>
          <w:rFonts w:ascii="Times New Roman" w:hAnsi="Times New Roman"/>
          <w:iCs/>
          <w:sz w:val="26"/>
          <w:szCs w:val="26"/>
          <w:lang w:eastAsia="ru-RU"/>
        </w:rPr>
        <w:t xml:space="preserve"> и системы управления</w:t>
      </w:r>
      <w:r w:rsidRPr="00A575C0">
        <w:rPr>
          <w:rFonts w:ascii="Times New Roman" w:hAnsi="Times New Roman"/>
          <w:iCs/>
          <w:sz w:val="26"/>
          <w:szCs w:val="26"/>
          <w:lang w:eastAsia="ru-RU"/>
        </w:rPr>
        <w:t>:</w:t>
      </w:r>
    </w:p>
    <w:p w:rsidR="00206C3A" w:rsidRPr="00A575C0" w:rsidRDefault="00206C3A" w:rsidP="004A6118">
      <w:pPr>
        <w:numPr>
          <w:ilvl w:val="0"/>
          <w:numId w:val="19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Закрытие и вывод за пределы </w:t>
      </w:r>
      <w:r w:rsidR="00F819AA" w:rsidRPr="00AA34D4">
        <w:rPr>
          <w:rFonts w:ascii="Times New Roman" w:eastAsia="Calibri" w:hAnsi="Times New Roman"/>
          <w:sz w:val="26"/>
          <w:szCs w:val="26"/>
        </w:rPr>
        <w:t>Холдинга</w:t>
      </w:r>
      <w:r w:rsidR="00CE6EF2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>непрофильных</w:t>
      </w:r>
      <w:r w:rsidR="00F819AA" w:rsidRPr="00A575C0">
        <w:rPr>
          <w:rFonts w:ascii="Times New Roman" w:hAnsi="Times New Roman"/>
          <w:sz w:val="26"/>
          <w:szCs w:val="26"/>
          <w:lang w:eastAsia="ru-RU"/>
        </w:rPr>
        <w:t> </w:t>
      </w:r>
      <w:r w:rsidRPr="00A575C0">
        <w:rPr>
          <w:rFonts w:ascii="Times New Roman" w:hAnsi="Times New Roman"/>
          <w:sz w:val="26"/>
          <w:szCs w:val="26"/>
          <w:lang w:eastAsia="ru-RU"/>
        </w:rPr>
        <w:t>/ избыточных активов.</w:t>
      </w:r>
    </w:p>
    <w:p w:rsidR="00206C3A" w:rsidRPr="00A575C0" w:rsidRDefault="00206C3A" w:rsidP="004A6118">
      <w:pPr>
        <w:numPr>
          <w:ilvl w:val="0"/>
          <w:numId w:val="19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Создание НТК ОАО «Вертолёты России» на базе КБ «Миль» </w:t>
      </w:r>
      <w:r w:rsidR="00C13E44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и «Камов» с целью сокращения сроков и стоимости разработки вертолётной техники.</w:t>
      </w:r>
    </w:p>
    <w:p w:rsidR="00034837" w:rsidRPr="00A575C0" w:rsidRDefault="00034837" w:rsidP="004A6118">
      <w:pPr>
        <w:numPr>
          <w:ilvl w:val="0"/>
          <w:numId w:val="15"/>
        </w:numPr>
        <w:spacing w:before="60"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val="en-US"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>Внедрение</w:t>
      </w:r>
      <w:r w:rsidRPr="00A575C0">
        <w:rPr>
          <w:rFonts w:ascii="Times New Roman" w:hAnsi="Times New Roman"/>
          <w:sz w:val="26"/>
          <w:szCs w:val="26"/>
          <w:lang w:val="en-US" w:eastAsia="ru-RU"/>
        </w:rPr>
        <w:t xml:space="preserve"> </w:t>
      </w:r>
      <w:r w:rsidR="00436F65" w:rsidRPr="00A575C0">
        <w:rPr>
          <w:rFonts w:ascii="Times New Roman" w:hAnsi="Times New Roman"/>
          <w:sz w:val="26"/>
          <w:szCs w:val="26"/>
          <w:lang w:val="en-US" w:eastAsia="ru-RU"/>
        </w:rPr>
        <w:t>ERP (</w:t>
      </w:r>
      <w:r w:rsidR="00F43913" w:rsidRPr="00A575C0">
        <w:rPr>
          <w:rFonts w:ascii="Times New Roman" w:hAnsi="Times New Roman"/>
          <w:sz w:val="26"/>
          <w:szCs w:val="26"/>
          <w:lang w:val="en-US" w:eastAsia="ru-RU"/>
        </w:rPr>
        <w:t>Enterprise Resource Planning</w:t>
      </w:r>
      <w:r w:rsidR="00C24759" w:rsidRPr="00A575C0">
        <w:rPr>
          <w:rFonts w:ascii="Times New Roman" w:hAnsi="Times New Roman"/>
          <w:sz w:val="26"/>
          <w:szCs w:val="26"/>
          <w:lang w:val="en-US" w:eastAsia="ru-RU"/>
        </w:rPr>
        <w:t>)-</w:t>
      </w:r>
      <w:r w:rsidR="00C24759" w:rsidRPr="00A575C0">
        <w:rPr>
          <w:rFonts w:ascii="Times New Roman" w:hAnsi="Times New Roman"/>
          <w:sz w:val="26"/>
          <w:szCs w:val="26"/>
          <w:lang w:eastAsia="ru-RU"/>
        </w:rPr>
        <w:t>систем</w:t>
      </w:r>
      <w:r w:rsidRPr="00A575C0">
        <w:rPr>
          <w:rFonts w:ascii="Times New Roman" w:hAnsi="Times New Roman"/>
          <w:sz w:val="26"/>
          <w:szCs w:val="26"/>
          <w:lang w:val="en-US" w:eastAsia="ru-RU"/>
        </w:rPr>
        <w:t>.</w:t>
      </w:r>
    </w:p>
    <w:p w:rsidR="00206C3A" w:rsidRPr="00A575C0" w:rsidRDefault="00206C3A" w:rsidP="004A6118">
      <w:pPr>
        <w:numPr>
          <w:ilvl w:val="0"/>
          <w:numId w:val="19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Внедрение системы целевых показателей, </w:t>
      </w:r>
      <w:r w:rsidR="00C24759" w:rsidRPr="00A575C0">
        <w:rPr>
          <w:rFonts w:ascii="Times New Roman" w:hAnsi="Times New Roman"/>
          <w:sz w:val="26"/>
          <w:szCs w:val="26"/>
          <w:lang w:eastAsia="ru-RU"/>
        </w:rPr>
        <w:t xml:space="preserve">ориентированных </w:t>
      </w:r>
      <w:r w:rsidR="00F819AA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на рост стоимости компании (</w:t>
      </w:r>
      <w:r w:rsidRPr="00A575C0">
        <w:rPr>
          <w:rFonts w:ascii="Times New Roman" w:hAnsi="Times New Roman"/>
          <w:sz w:val="26"/>
          <w:szCs w:val="26"/>
          <w:lang w:val="en-US" w:eastAsia="ru-RU"/>
        </w:rPr>
        <w:t>EVA</w:t>
      </w:r>
      <w:r w:rsidRPr="00A575C0">
        <w:rPr>
          <w:rFonts w:ascii="Times New Roman" w:hAnsi="Times New Roman"/>
          <w:sz w:val="26"/>
          <w:szCs w:val="26"/>
          <w:lang w:eastAsia="ru-RU"/>
        </w:rPr>
        <w:t>, ROA, ROIC).</w:t>
      </w:r>
    </w:p>
    <w:p w:rsidR="00206C3A" w:rsidRPr="00A575C0" w:rsidRDefault="00206C3A" w:rsidP="004A6118">
      <w:pPr>
        <w:numPr>
          <w:ilvl w:val="0"/>
          <w:numId w:val="19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Оптимизация производственных процессов и внедрение </w:t>
      </w:r>
      <w:r w:rsidR="00F819AA" w:rsidRPr="00A575C0">
        <w:rPr>
          <w:rFonts w:ascii="Times New Roman" w:hAnsi="Times New Roman"/>
          <w:sz w:val="26"/>
          <w:szCs w:val="26"/>
          <w:lang w:eastAsia="ru-RU"/>
        </w:rPr>
        <w:br/>
        <w:t xml:space="preserve">на предприятиях Холдинга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передовых систем контроля качества </w:t>
      </w:r>
      <w:r w:rsidR="00F819AA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и управления, соответствующих лучшим мировым практикам (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Lean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, 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Six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Sigma</w:t>
      </w:r>
      <w:proofErr w:type="spellEnd"/>
      <w:r w:rsidR="00C24759" w:rsidRPr="00A575C0">
        <w:rPr>
          <w:rFonts w:ascii="Times New Roman" w:hAnsi="Times New Roman"/>
          <w:sz w:val="26"/>
          <w:szCs w:val="26"/>
          <w:lang w:eastAsia="ru-RU"/>
        </w:rPr>
        <w:t xml:space="preserve"> и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C24759" w:rsidRPr="00A575C0">
        <w:rPr>
          <w:rFonts w:ascii="Times New Roman" w:hAnsi="Times New Roman"/>
          <w:sz w:val="26"/>
          <w:szCs w:val="26"/>
          <w:lang w:eastAsia="ru-RU"/>
        </w:rPr>
        <w:t>др.</w:t>
      </w:r>
      <w:r w:rsidRPr="00A575C0">
        <w:rPr>
          <w:rFonts w:ascii="Times New Roman" w:hAnsi="Times New Roman"/>
          <w:sz w:val="26"/>
          <w:szCs w:val="26"/>
          <w:lang w:eastAsia="ru-RU"/>
        </w:rPr>
        <w:t>).</w:t>
      </w:r>
    </w:p>
    <w:p w:rsidR="00BC13AC" w:rsidRPr="00A575C0" w:rsidRDefault="00206C3A" w:rsidP="004A6118">
      <w:pPr>
        <w:numPr>
          <w:ilvl w:val="0"/>
          <w:numId w:val="19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Международная сертификация производственных процессов</w:t>
      </w:r>
      <w:r w:rsidR="005D4C88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C13E44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на предприятиях, входящих в ОАО «Вертолёты России». </w:t>
      </w:r>
    </w:p>
    <w:p w:rsidR="00BC13AC" w:rsidRPr="00A575C0" w:rsidRDefault="00D90E17" w:rsidP="004A6118">
      <w:pPr>
        <w:numPr>
          <w:ilvl w:val="0"/>
          <w:numId w:val="19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Внедрение единых стандартов проектирования и производства вертолётной техники, развитие процессов управления жизненным циклом изделия.</w:t>
      </w:r>
    </w:p>
    <w:p w:rsidR="00BC13AC" w:rsidRPr="00A575C0" w:rsidRDefault="00D90E17" w:rsidP="004A6118">
      <w:pPr>
        <w:numPr>
          <w:ilvl w:val="0"/>
          <w:numId w:val="19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Внедрение централизованной информационной системы управления продуктовыми программами и проектами.</w:t>
      </w:r>
    </w:p>
    <w:p w:rsidR="00BC13AC" w:rsidRPr="00A575C0" w:rsidRDefault="00D90E17" w:rsidP="004A6118">
      <w:pPr>
        <w:numPr>
          <w:ilvl w:val="0"/>
          <w:numId w:val="19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Проведение IPO ОАО «Вертолёты России».</w:t>
      </w:r>
    </w:p>
    <w:p w:rsidR="00BC13AC" w:rsidRPr="00A575C0" w:rsidRDefault="00D90E17" w:rsidP="004A6118">
      <w:pPr>
        <w:numPr>
          <w:ilvl w:val="0"/>
          <w:numId w:val="19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Диверсификац</w:t>
      </w:r>
      <w:r w:rsidR="00034837" w:rsidRPr="00A575C0">
        <w:rPr>
          <w:rFonts w:ascii="Times New Roman" w:hAnsi="Times New Roman"/>
          <w:sz w:val="26"/>
          <w:szCs w:val="26"/>
        </w:rPr>
        <w:t>ия поставщиков комплектующих.</w:t>
      </w:r>
    </w:p>
    <w:p w:rsidR="00034837" w:rsidRPr="00A575C0" w:rsidRDefault="00034837" w:rsidP="004A6118">
      <w:pPr>
        <w:numPr>
          <w:ilvl w:val="0"/>
          <w:numId w:val="6"/>
        </w:numPr>
        <w:spacing w:after="0" w:line="360" w:lineRule="auto"/>
        <w:ind w:hanging="357"/>
        <w:contextualSpacing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Предоставление субсидий </w:t>
      </w:r>
      <w:r w:rsidR="005F0D80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компаниям отрасли вертолетостроения </w:t>
      </w:r>
      <w:r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в целях возмещения затрат на повышение </w:t>
      </w:r>
      <w:r w:rsidR="00E83023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>энергоэффективности предприятий.</w:t>
      </w:r>
    </w:p>
    <w:p w:rsidR="00034837" w:rsidRPr="00A575C0" w:rsidRDefault="00034837" w:rsidP="004A6118">
      <w:pPr>
        <w:keepNext/>
        <w:numPr>
          <w:ilvl w:val="0"/>
          <w:numId w:val="6"/>
        </w:numPr>
        <w:spacing w:after="0" w:line="360" w:lineRule="auto"/>
        <w:ind w:hanging="357"/>
        <w:contextualSpacing/>
        <w:jc w:val="both"/>
        <w:rPr>
          <w:rFonts w:ascii="Times New Roman" w:hAnsi="Times New Roman"/>
          <w:iCs/>
          <w:sz w:val="26"/>
          <w:szCs w:val="26"/>
          <w:lang w:eastAsia="ru-RU"/>
        </w:rPr>
      </w:pPr>
      <w:r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Предоставление субсидий </w:t>
      </w:r>
      <w:r w:rsidR="005F0D80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>компаниям отрасли вертолетостроения</w:t>
      </w:r>
      <w:r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 в целях возмещения затрат на </w:t>
      </w:r>
      <w:r w:rsidR="005F0D80" w:rsidRPr="00A575C0">
        <w:rPr>
          <w:rFonts w:ascii="Times New Roman" w:hAnsi="Times New Roman"/>
          <w:iCs/>
          <w:sz w:val="26"/>
          <w:szCs w:val="26"/>
          <w:lang w:eastAsia="ru-RU"/>
        </w:rPr>
        <w:t>оказание технической помощи.</w:t>
      </w:r>
    </w:p>
    <w:p w:rsidR="00411CF7" w:rsidRPr="00A575C0" w:rsidRDefault="00411CF7" w:rsidP="004A6118">
      <w:pPr>
        <w:keepNext/>
        <w:numPr>
          <w:ilvl w:val="0"/>
          <w:numId w:val="6"/>
        </w:numPr>
        <w:spacing w:after="0" w:line="360" w:lineRule="auto"/>
        <w:ind w:hanging="357"/>
        <w:contextualSpacing/>
        <w:jc w:val="both"/>
        <w:rPr>
          <w:rFonts w:ascii="Times New Roman" w:hAnsi="Times New Roman"/>
          <w:iCs/>
          <w:sz w:val="26"/>
          <w:szCs w:val="26"/>
          <w:lang w:eastAsia="ru-RU"/>
        </w:rPr>
      </w:pPr>
      <w:r w:rsidRPr="00A575C0">
        <w:rPr>
          <w:rFonts w:ascii="Times New Roman" w:hAnsi="Times New Roman"/>
          <w:iCs/>
          <w:sz w:val="26"/>
          <w:szCs w:val="26"/>
          <w:lang w:eastAsia="ru-RU"/>
        </w:rPr>
        <w:t xml:space="preserve">Предоставление </w:t>
      </w:r>
      <w:r w:rsidR="005F0D80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>компаниям отрасли вертолетостроения</w:t>
      </w:r>
      <w:r w:rsidRPr="00A575C0">
        <w:rPr>
          <w:rFonts w:ascii="Times New Roman" w:hAnsi="Times New Roman"/>
          <w:iCs/>
          <w:sz w:val="26"/>
          <w:szCs w:val="26"/>
          <w:lang w:eastAsia="ru-RU"/>
        </w:rPr>
        <w:t xml:space="preserve"> бюджетных инвестиций с целью развития технологий управления жизненным циклом </w:t>
      </w:r>
      <w:r w:rsidR="006E393C" w:rsidRPr="00A575C0">
        <w:rPr>
          <w:rFonts w:ascii="Times New Roman" w:hAnsi="Times New Roman"/>
          <w:iCs/>
          <w:sz w:val="26"/>
          <w:szCs w:val="26"/>
          <w:lang w:eastAsia="ru-RU"/>
        </w:rPr>
        <w:t>вертолётов (</w:t>
      </w:r>
      <w:r w:rsidRPr="00A575C0">
        <w:rPr>
          <w:rFonts w:ascii="Times New Roman" w:hAnsi="Times New Roman"/>
          <w:iCs/>
          <w:sz w:val="26"/>
          <w:szCs w:val="26"/>
          <w:lang w:eastAsia="ru-RU"/>
        </w:rPr>
        <w:t>Программа PLM).</w:t>
      </w:r>
    </w:p>
    <w:p w:rsidR="004E413E" w:rsidRPr="00A575C0" w:rsidRDefault="00FC11E4" w:rsidP="004A6118">
      <w:pPr>
        <w:keepNext/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iCs/>
          <w:sz w:val="26"/>
          <w:szCs w:val="26"/>
          <w:lang w:eastAsia="ru-RU"/>
        </w:rPr>
      </w:pPr>
      <w:proofErr w:type="gramStart"/>
      <w:r w:rsidRPr="00A575C0">
        <w:rPr>
          <w:rFonts w:ascii="Times New Roman" w:hAnsi="Times New Roman"/>
          <w:sz w:val="26"/>
          <w:szCs w:val="26"/>
        </w:rPr>
        <w:t xml:space="preserve">Предоставление </w:t>
      </w:r>
      <w:r w:rsidR="002C12D6" w:rsidRPr="00A575C0">
        <w:rPr>
          <w:rFonts w:ascii="Times New Roman" w:hAnsi="Times New Roman"/>
          <w:sz w:val="26"/>
          <w:szCs w:val="26"/>
        </w:rPr>
        <w:t xml:space="preserve">субсидий </w:t>
      </w:r>
      <w:r w:rsidRPr="00A575C0">
        <w:rPr>
          <w:rFonts w:ascii="Times New Roman" w:hAnsi="Times New Roman"/>
          <w:sz w:val="26"/>
          <w:szCs w:val="26"/>
        </w:rPr>
        <w:t xml:space="preserve">российским производителям </w:t>
      </w:r>
      <w:r w:rsidR="007C2D4E" w:rsidRPr="00A575C0">
        <w:rPr>
          <w:rFonts w:ascii="Times New Roman" w:hAnsi="Times New Roman"/>
          <w:sz w:val="26"/>
          <w:szCs w:val="26"/>
        </w:rPr>
        <w:t>самолёт</w:t>
      </w:r>
      <w:r w:rsidRPr="00A575C0">
        <w:rPr>
          <w:rFonts w:ascii="Times New Roman" w:hAnsi="Times New Roman"/>
          <w:sz w:val="26"/>
          <w:szCs w:val="26"/>
        </w:rPr>
        <w:t xml:space="preserve">ов, </w:t>
      </w:r>
      <w:r w:rsidR="007C2D4E" w:rsidRPr="00A575C0">
        <w:rPr>
          <w:rFonts w:ascii="Times New Roman" w:hAnsi="Times New Roman"/>
          <w:sz w:val="26"/>
          <w:szCs w:val="26"/>
        </w:rPr>
        <w:t>вертолёт</w:t>
      </w:r>
      <w:r w:rsidRPr="00A575C0">
        <w:rPr>
          <w:rFonts w:ascii="Times New Roman" w:hAnsi="Times New Roman"/>
          <w:sz w:val="26"/>
          <w:szCs w:val="26"/>
        </w:rPr>
        <w:t xml:space="preserve">ов и авиационных двигателей на возмещение части затрат </w:t>
      </w:r>
      <w:r w:rsidR="002C12D6" w:rsidRPr="00A575C0">
        <w:rPr>
          <w:rFonts w:ascii="Times New Roman" w:hAnsi="Times New Roman"/>
          <w:sz w:val="26"/>
          <w:szCs w:val="26"/>
        </w:rPr>
        <w:br/>
      </w:r>
      <w:r w:rsidRPr="00A575C0">
        <w:rPr>
          <w:rFonts w:ascii="Times New Roman" w:hAnsi="Times New Roman"/>
          <w:sz w:val="26"/>
          <w:szCs w:val="26"/>
        </w:rPr>
        <w:t xml:space="preserve">на уплату процентов по кредитам, полученным в российских кредитных организациях и в государственной корпорации «Банк развития и внешнеэкономической деятельности (Внешэкономбанк)» </w:t>
      </w:r>
      <w:r w:rsidR="002C12D6" w:rsidRPr="00A575C0">
        <w:rPr>
          <w:rFonts w:ascii="Times New Roman" w:hAnsi="Times New Roman"/>
          <w:sz w:val="26"/>
          <w:szCs w:val="26"/>
        </w:rPr>
        <w:br/>
      </w:r>
      <w:r w:rsidRPr="00A575C0">
        <w:rPr>
          <w:rFonts w:ascii="Times New Roman" w:hAnsi="Times New Roman"/>
          <w:sz w:val="26"/>
          <w:szCs w:val="26"/>
        </w:rPr>
        <w:t xml:space="preserve">в 2008-2011 годах на техническое перевооружение, а также части затрат на уплату лизинговых платежей за технологическое оборудование, поставляемое российскими лизинговыми компаниями </w:t>
      </w:r>
      <w:r w:rsidRPr="00A575C0">
        <w:rPr>
          <w:rFonts w:ascii="Times New Roman" w:hAnsi="Times New Roman"/>
          <w:sz w:val="26"/>
          <w:szCs w:val="26"/>
        </w:rPr>
        <w:lastRenderedPageBreak/>
        <w:t>по договорам лизинга, заключенным с 2006</w:t>
      </w:r>
      <w:proofErr w:type="gramEnd"/>
      <w:r w:rsidRPr="00A575C0">
        <w:rPr>
          <w:rFonts w:ascii="Times New Roman" w:hAnsi="Times New Roman"/>
          <w:sz w:val="26"/>
          <w:szCs w:val="26"/>
        </w:rPr>
        <w:t xml:space="preserve"> года</w:t>
      </w:r>
      <w:r w:rsidR="005E0F68" w:rsidRPr="00A575C0">
        <w:rPr>
          <w:rFonts w:ascii="Times New Roman" w:hAnsi="Times New Roman"/>
          <w:iCs/>
          <w:sz w:val="26"/>
          <w:szCs w:val="26"/>
          <w:lang w:eastAsia="ru-RU"/>
        </w:rPr>
        <w:t xml:space="preserve"> </w:t>
      </w:r>
      <w:r w:rsidR="001C7A2F" w:rsidRPr="00A575C0">
        <w:rPr>
          <w:rFonts w:ascii="Times New Roman" w:hAnsi="Times New Roman"/>
          <w:iCs/>
          <w:sz w:val="26"/>
          <w:szCs w:val="26"/>
          <w:lang w:eastAsia="ru-RU"/>
        </w:rPr>
        <w:t>(</w:t>
      </w:r>
      <w:r w:rsidR="00F819AA" w:rsidRPr="00A575C0">
        <w:rPr>
          <w:rFonts w:ascii="Times New Roman" w:hAnsi="Times New Roman"/>
          <w:iCs/>
          <w:sz w:val="26"/>
          <w:szCs w:val="26"/>
          <w:lang w:eastAsia="ru-RU"/>
        </w:rPr>
        <w:t xml:space="preserve">финансирование этого </w:t>
      </w:r>
      <w:r w:rsidR="001C7A2F" w:rsidRPr="00A575C0">
        <w:rPr>
          <w:rFonts w:ascii="Times New Roman" w:hAnsi="Times New Roman"/>
          <w:iCs/>
          <w:sz w:val="26"/>
          <w:szCs w:val="26"/>
          <w:lang w:eastAsia="ru-RU"/>
        </w:rPr>
        <w:t xml:space="preserve">мероприятия осуществляется на </w:t>
      </w:r>
      <w:proofErr w:type="spellStart"/>
      <w:r w:rsidR="001C7A2F" w:rsidRPr="00A575C0">
        <w:rPr>
          <w:rFonts w:ascii="Times New Roman" w:hAnsi="Times New Roman"/>
          <w:iCs/>
          <w:sz w:val="26"/>
          <w:szCs w:val="26"/>
          <w:lang w:eastAsia="ru-RU"/>
        </w:rPr>
        <w:t>общепрограммном</w:t>
      </w:r>
      <w:proofErr w:type="spellEnd"/>
      <w:r w:rsidR="001C7A2F" w:rsidRPr="00A575C0">
        <w:rPr>
          <w:rFonts w:ascii="Times New Roman" w:hAnsi="Times New Roman"/>
          <w:iCs/>
          <w:sz w:val="26"/>
          <w:szCs w:val="26"/>
          <w:lang w:eastAsia="ru-RU"/>
        </w:rPr>
        <w:t xml:space="preserve"> уровне Государственной программы).</w:t>
      </w:r>
    </w:p>
    <w:p w:rsidR="00186BD8" w:rsidRPr="00A575C0" w:rsidRDefault="005F0D80" w:rsidP="004A6118">
      <w:pPr>
        <w:keepNext/>
        <w:numPr>
          <w:ilvl w:val="0"/>
          <w:numId w:val="66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Расширение присутствия предприятий отрасли вертолетостроения на рынке</w:t>
      </w:r>
      <w:r w:rsidR="00186BD8" w:rsidRPr="00A575C0">
        <w:rPr>
          <w:rFonts w:ascii="Times New Roman" w:hAnsi="Times New Roman"/>
          <w:sz w:val="26"/>
          <w:szCs w:val="26"/>
          <w:lang w:eastAsia="ru-RU"/>
        </w:rPr>
        <w:t>:</w:t>
      </w:r>
    </w:p>
    <w:p w:rsidR="00411CF7" w:rsidRPr="00A575C0" w:rsidRDefault="00411CF7" w:rsidP="004A6118">
      <w:pPr>
        <w:numPr>
          <w:ilvl w:val="0"/>
          <w:numId w:val="6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Предоставление субсидий </w:t>
      </w:r>
      <w:r w:rsidR="005F0D80" w:rsidRPr="00A575C0">
        <w:rPr>
          <w:rFonts w:ascii="Times New Roman" w:hAnsi="Times New Roman"/>
          <w:sz w:val="26"/>
          <w:szCs w:val="26"/>
          <w:lang w:eastAsia="ru-RU"/>
        </w:rPr>
        <w:t>предприятиям отрасли</w:t>
      </w:r>
      <w:r w:rsidR="00ED236D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ED236D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>вертолетостроения</w:t>
      </w:r>
      <w:r w:rsidR="005F0D80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>в целях возмещения затрат на продвижение вертолетов Ми-38, Ка-62, ПСВ</w:t>
      </w:r>
      <w:r w:rsidR="00441AAA" w:rsidRPr="00A575C0">
        <w:rPr>
          <w:rFonts w:ascii="Times New Roman" w:hAnsi="Times New Roman"/>
          <w:sz w:val="26"/>
          <w:szCs w:val="26"/>
          <w:lang w:eastAsia="ru-RU"/>
        </w:rPr>
        <w:t xml:space="preserve"> (перспективный скоростной вертолёт)</w:t>
      </w:r>
      <w:r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FA3735" w:rsidRPr="00A575C0" w:rsidRDefault="00FC11E4" w:rsidP="004A6118">
      <w:pPr>
        <w:numPr>
          <w:ilvl w:val="0"/>
          <w:numId w:val="6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</w:rPr>
        <w:t xml:space="preserve">Размещение заказа на выполнение НИОКР по </w:t>
      </w:r>
      <w:r w:rsidR="007C2D4E" w:rsidRPr="00A575C0">
        <w:rPr>
          <w:rFonts w:ascii="Times New Roman" w:hAnsi="Times New Roman"/>
          <w:sz w:val="26"/>
          <w:szCs w:val="26"/>
        </w:rPr>
        <w:t>вертолёт</w:t>
      </w:r>
      <w:r w:rsidRPr="00A575C0">
        <w:rPr>
          <w:rFonts w:ascii="Times New Roman" w:hAnsi="Times New Roman"/>
          <w:sz w:val="26"/>
          <w:szCs w:val="26"/>
        </w:rPr>
        <w:t>у Ми-38</w:t>
      </w:r>
      <w:r w:rsidR="00F819AA" w:rsidRPr="00A575C0">
        <w:rPr>
          <w:rFonts w:ascii="Times New Roman" w:hAnsi="Times New Roman"/>
          <w:sz w:val="26"/>
          <w:szCs w:val="26"/>
          <w:lang w:eastAsia="ru-RU"/>
        </w:rPr>
        <w:t>:</w:t>
      </w:r>
    </w:p>
    <w:p w:rsidR="00FA3735" w:rsidRPr="00A575C0" w:rsidRDefault="00FA3735" w:rsidP="004A6118">
      <w:pPr>
        <w:numPr>
          <w:ilvl w:val="0"/>
          <w:numId w:val="19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Выбор приоритетных программ для дальнейшего развития, закрытие неперспективных или дублирующих друг друга проектов.</w:t>
      </w:r>
    </w:p>
    <w:p w:rsidR="00C74BA2" w:rsidRPr="00A575C0" w:rsidRDefault="00C74BA2" w:rsidP="004A6118">
      <w:pPr>
        <w:numPr>
          <w:ilvl w:val="0"/>
          <w:numId w:val="19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Выполнение НИОКР по вертолёту Ми-38</w:t>
      </w:r>
      <w:r w:rsidR="002C12D6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BC13AC" w:rsidRPr="00A575C0" w:rsidRDefault="00D90E17" w:rsidP="004A6118">
      <w:pPr>
        <w:keepLines/>
        <w:spacing w:before="60" w:after="0" w:line="360" w:lineRule="auto"/>
        <w:ind w:left="141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Цель проекта состоит в создании многоцелевого вертолёта Ми-38 </w:t>
      </w:r>
      <w:r w:rsidR="002C12D6" w:rsidRPr="00A575C0">
        <w:rPr>
          <w:rFonts w:ascii="Times New Roman" w:hAnsi="Times New Roman"/>
          <w:sz w:val="26"/>
          <w:szCs w:val="26"/>
          <w:lang w:eastAsia="ru-RU"/>
        </w:rPr>
        <w:br/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с</w:t>
      </w:r>
      <w:r w:rsidR="002C12D6" w:rsidRPr="00A575C0">
        <w:rPr>
          <w:rFonts w:ascii="Times New Roman" w:hAnsi="Times New Roman"/>
          <w:sz w:val="26"/>
          <w:szCs w:val="26"/>
          <w:lang w:eastAsia="ru-RU"/>
        </w:rPr>
        <w:t>о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2C12D6" w:rsidRPr="00A575C0">
        <w:rPr>
          <w:rFonts w:ascii="Times New Roman" w:hAnsi="Times New Roman"/>
          <w:sz w:val="26"/>
          <w:szCs w:val="26"/>
          <w:lang w:eastAsia="ru-RU"/>
        </w:rPr>
        <w:t>взлёт</w:t>
      </w:r>
      <w:r w:rsidRPr="00A575C0">
        <w:rPr>
          <w:rFonts w:ascii="Times New Roman" w:hAnsi="Times New Roman"/>
          <w:sz w:val="26"/>
          <w:szCs w:val="26"/>
          <w:lang w:eastAsia="ru-RU"/>
        </w:rPr>
        <w:t>ным весом 17</w:t>
      </w:r>
      <w:r w:rsidR="002C12D6" w:rsidRPr="00A575C0">
        <w:rPr>
          <w:rFonts w:ascii="Times New Roman" w:hAnsi="Times New Roman"/>
          <w:sz w:val="26"/>
          <w:szCs w:val="26"/>
          <w:lang w:eastAsia="ru-RU"/>
        </w:rPr>
        <w:t> </w:t>
      </w:r>
      <w:r w:rsidRPr="00A575C0">
        <w:rPr>
          <w:rFonts w:ascii="Times New Roman" w:hAnsi="Times New Roman"/>
          <w:sz w:val="26"/>
          <w:szCs w:val="26"/>
          <w:lang w:eastAsia="ru-RU"/>
        </w:rPr>
        <w:t>т</w:t>
      </w:r>
      <w:r w:rsidR="009B2F5A" w:rsidRPr="00A575C0">
        <w:rPr>
          <w:rFonts w:ascii="Times New Roman" w:hAnsi="Times New Roman"/>
          <w:sz w:val="26"/>
          <w:szCs w:val="26"/>
          <w:lang w:eastAsia="ru-RU"/>
        </w:rPr>
        <w:t>онн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и эксплуатационными характеристиками, обеспечивающими его конкурентоспособность и устойчивый сбыт </w:t>
      </w:r>
      <w:r w:rsidR="002C12D6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в ближайшие 25 лет на внутреннем и мировом рынках. </w:t>
      </w:r>
      <w:r w:rsidR="002C12D6" w:rsidRPr="00A575C0">
        <w:rPr>
          <w:rFonts w:ascii="Times New Roman" w:hAnsi="Times New Roman"/>
          <w:sz w:val="26"/>
          <w:szCs w:val="26"/>
          <w:lang w:eastAsia="ru-RU"/>
        </w:rPr>
        <w:t xml:space="preserve">К настоящему времени </w:t>
      </w:r>
      <w:r w:rsidR="004A1F90" w:rsidRPr="00A575C0">
        <w:rPr>
          <w:rFonts w:ascii="Times New Roman" w:hAnsi="Times New Roman"/>
          <w:sz w:val="26"/>
          <w:szCs w:val="26"/>
          <w:lang w:eastAsia="ru-RU"/>
        </w:rPr>
        <w:t xml:space="preserve">по проекту </w:t>
      </w:r>
      <w:r w:rsidR="002C12D6" w:rsidRPr="00A575C0">
        <w:rPr>
          <w:rFonts w:ascii="Times New Roman" w:hAnsi="Times New Roman"/>
          <w:sz w:val="26"/>
          <w:szCs w:val="26"/>
          <w:lang w:eastAsia="ru-RU"/>
        </w:rPr>
        <w:t>выполнен значительный объём работ.</w:t>
      </w:r>
    </w:p>
    <w:p w:rsidR="00BC13AC" w:rsidRPr="00A575C0" w:rsidRDefault="00D90E17" w:rsidP="004A6118">
      <w:pPr>
        <w:spacing w:before="60" w:after="0" w:line="360" w:lineRule="auto"/>
        <w:ind w:left="141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Начало поставок нового вертолёта запланировано на 2015 год. </w:t>
      </w:r>
      <w:r w:rsidR="002C12D6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Общий объём поставленных вертолётов до </w:t>
      </w:r>
      <w:r w:rsidR="002C12D6" w:rsidRPr="00A575C0">
        <w:rPr>
          <w:rFonts w:ascii="Times New Roman" w:hAnsi="Times New Roman"/>
          <w:sz w:val="26"/>
          <w:szCs w:val="26"/>
          <w:lang w:eastAsia="ru-RU"/>
        </w:rPr>
        <w:t>20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25 года оценивается </w:t>
      </w:r>
      <w:r w:rsidR="002C12D6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в 175 </w:t>
      </w:r>
      <w:r w:rsidR="002C12D6" w:rsidRPr="00A575C0">
        <w:rPr>
          <w:rFonts w:ascii="Times New Roman" w:hAnsi="Times New Roman"/>
          <w:sz w:val="26"/>
          <w:szCs w:val="26"/>
          <w:lang w:eastAsia="ru-RU"/>
        </w:rPr>
        <w:t>единиц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, при этом 84 вертолёта планируется поставить </w:t>
      </w:r>
      <w:r w:rsidR="002C12D6" w:rsidRPr="00A575C0">
        <w:rPr>
          <w:rFonts w:ascii="Times New Roman" w:hAnsi="Times New Roman"/>
          <w:sz w:val="26"/>
          <w:szCs w:val="26"/>
          <w:lang w:eastAsia="ru-RU"/>
        </w:rPr>
        <w:t xml:space="preserve">в варианте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для гражданского применения. До 2030 </w:t>
      </w:r>
      <w:r w:rsidR="002C12D6" w:rsidRPr="00A575C0">
        <w:rPr>
          <w:rFonts w:ascii="Times New Roman" w:hAnsi="Times New Roman"/>
          <w:sz w:val="26"/>
          <w:szCs w:val="26"/>
          <w:lang w:eastAsia="ru-RU"/>
        </w:rPr>
        <w:t xml:space="preserve">года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запланирован выпуск </w:t>
      </w:r>
      <w:r w:rsidR="002C12D6" w:rsidRPr="00A575C0">
        <w:rPr>
          <w:rFonts w:ascii="Times New Roman" w:hAnsi="Times New Roman"/>
          <w:sz w:val="26"/>
          <w:szCs w:val="26"/>
          <w:lang w:eastAsia="ru-RU"/>
        </w:rPr>
        <w:t xml:space="preserve">этого вертолёта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на уровне 264 </w:t>
      </w:r>
      <w:r w:rsidR="002C12D6" w:rsidRPr="00A575C0">
        <w:rPr>
          <w:rFonts w:ascii="Times New Roman" w:hAnsi="Times New Roman"/>
          <w:sz w:val="26"/>
          <w:szCs w:val="26"/>
          <w:lang w:eastAsia="ru-RU"/>
        </w:rPr>
        <w:t>единиц</w:t>
      </w:r>
      <w:r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FA3735" w:rsidRPr="00A575C0" w:rsidRDefault="00FC11E4" w:rsidP="004A6118">
      <w:pPr>
        <w:numPr>
          <w:ilvl w:val="0"/>
          <w:numId w:val="6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</w:rPr>
        <w:t xml:space="preserve">Размещение заказа на выполнение НИОКР по </w:t>
      </w:r>
      <w:r w:rsidR="007C2D4E" w:rsidRPr="00A575C0">
        <w:rPr>
          <w:rFonts w:ascii="Times New Roman" w:hAnsi="Times New Roman"/>
          <w:sz w:val="26"/>
          <w:szCs w:val="26"/>
        </w:rPr>
        <w:t>вертолёт</w:t>
      </w:r>
      <w:r w:rsidRPr="00A575C0">
        <w:rPr>
          <w:rFonts w:ascii="Times New Roman" w:hAnsi="Times New Roman"/>
          <w:sz w:val="26"/>
          <w:szCs w:val="26"/>
        </w:rPr>
        <w:t>у Ка-62</w:t>
      </w:r>
      <w:r w:rsidR="00FA3735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BC13AC" w:rsidRPr="00A575C0" w:rsidRDefault="00D90E17" w:rsidP="004A6118">
      <w:pPr>
        <w:spacing w:before="60" w:after="0" w:line="360" w:lineRule="auto"/>
        <w:ind w:left="141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Цель проекта </w:t>
      </w:r>
      <w:r w:rsidR="002C12D6" w:rsidRPr="00A575C0">
        <w:rPr>
          <w:rFonts w:ascii="Times New Roman" w:hAnsi="Times New Roman"/>
          <w:sz w:val="26"/>
          <w:szCs w:val="26"/>
          <w:lang w:eastAsia="ru-RU"/>
        </w:rPr>
        <w:t>–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создани</w:t>
      </w:r>
      <w:r w:rsidR="002C12D6" w:rsidRPr="00A575C0">
        <w:rPr>
          <w:rFonts w:ascii="Times New Roman" w:hAnsi="Times New Roman"/>
          <w:sz w:val="26"/>
          <w:szCs w:val="26"/>
          <w:lang w:eastAsia="ru-RU"/>
        </w:rPr>
        <w:t>е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многоцелевого гражданского вертолёта, выполненного по одновинтовой схеме с рулевым винтом </w:t>
      </w:r>
      <w:r w:rsidR="00196056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в вертикальном оперении, превосходящего по экономической эффективности</w:t>
      </w:r>
      <w:r w:rsidR="002C12D6" w:rsidRPr="00A575C0">
        <w:rPr>
          <w:rFonts w:ascii="Times New Roman" w:hAnsi="Times New Roman"/>
          <w:sz w:val="26"/>
          <w:szCs w:val="26"/>
          <w:lang w:eastAsia="ru-RU"/>
        </w:rPr>
        <w:t xml:space="preserve"> вертолёты-аналоги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, имеющиеся на мировом рынке. </w:t>
      </w:r>
      <w:r w:rsidR="00441AAA" w:rsidRPr="00A575C0">
        <w:rPr>
          <w:rFonts w:ascii="Times New Roman" w:hAnsi="Times New Roman"/>
          <w:sz w:val="26"/>
          <w:szCs w:val="26"/>
          <w:lang w:eastAsia="ru-RU"/>
        </w:rPr>
        <w:br/>
        <w:t>К настоящему времени выполнен значительный объём работ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:rsidR="00BC13AC" w:rsidRPr="00A575C0" w:rsidRDefault="00D90E17" w:rsidP="004A6118">
      <w:pPr>
        <w:spacing w:before="60" w:after="0" w:line="360" w:lineRule="auto"/>
        <w:ind w:left="141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Планируется, что </w:t>
      </w:r>
      <w:r w:rsidR="00441AAA" w:rsidRPr="00A575C0">
        <w:rPr>
          <w:rFonts w:ascii="Times New Roman" w:hAnsi="Times New Roman"/>
          <w:sz w:val="26"/>
          <w:szCs w:val="26"/>
          <w:lang w:eastAsia="ru-RU"/>
        </w:rPr>
        <w:t xml:space="preserve">данный </w:t>
      </w:r>
      <w:r w:rsidRPr="00A575C0">
        <w:rPr>
          <w:rFonts w:ascii="Times New Roman" w:hAnsi="Times New Roman"/>
          <w:sz w:val="26"/>
          <w:szCs w:val="26"/>
          <w:lang w:eastAsia="ru-RU"/>
        </w:rPr>
        <w:t>вертолёт займет на российском рынке регулярных грузоперевозок свою уникальную нишу, определяемую сам</w:t>
      </w:r>
      <w:r w:rsidR="00441AAA" w:rsidRPr="00A575C0">
        <w:rPr>
          <w:rFonts w:ascii="Times New Roman" w:hAnsi="Times New Roman"/>
          <w:sz w:val="26"/>
          <w:szCs w:val="26"/>
          <w:lang w:eastAsia="ru-RU"/>
        </w:rPr>
        <w:t>ым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востребованн</w:t>
      </w:r>
      <w:r w:rsidR="00441AAA" w:rsidRPr="00A575C0">
        <w:rPr>
          <w:rFonts w:ascii="Times New Roman" w:hAnsi="Times New Roman"/>
          <w:sz w:val="26"/>
          <w:szCs w:val="26"/>
          <w:lang w:eastAsia="ru-RU"/>
        </w:rPr>
        <w:t>ым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41AAA" w:rsidRPr="00A575C0">
        <w:rPr>
          <w:rFonts w:ascii="Times New Roman" w:hAnsi="Times New Roman"/>
          <w:sz w:val="26"/>
          <w:szCs w:val="26"/>
          <w:lang w:eastAsia="ru-RU"/>
        </w:rPr>
        <w:t>весом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груза </w:t>
      </w:r>
      <w:r w:rsidR="00441AAA" w:rsidRPr="00A575C0">
        <w:rPr>
          <w:rFonts w:ascii="Times New Roman" w:hAnsi="Times New Roman"/>
          <w:sz w:val="26"/>
          <w:szCs w:val="26"/>
          <w:lang w:eastAsia="ru-RU"/>
        </w:rPr>
        <w:t>(</w:t>
      </w:r>
      <w:r w:rsidRPr="00A575C0">
        <w:rPr>
          <w:rFonts w:ascii="Times New Roman" w:hAnsi="Times New Roman"/>
          <w:sz w:val="26"/>
          <w:szCs w:val="26"/>
          <w:lang w:eastAsia="ru-RU"/>
        </w:rPr>
        <w:t>1</w:t>
      </w:r>
      <w:r w:rsidR="00441AAA" w:rsidRPr="00A575C0">
        <w:rPr>
          <w:rFonts w:ascii="Times New Roman" w:hAnsi="Times New Roman"/>
          <w:sz w:val="26"/>
          <w:szCs w:val="26"/>
          <w:lang w:eastAsia="ru-RU"/>
        </w:rPr>
        <w:t>–</w:t>
      </w:r>
      <w:r w:rsidRPr="00A575C0">
        <w:rPr>
          <w:rFonts w:ascii="Times New Roman" w:hAnsi="Times New Roman"/>
          <w:sz w:val="26"/>
          <w:szCs w:val="26"/>
          <w:lang w:eastAsia="ru-RU"/>
        </w:rPr>
        <w:t>2</w:t>
      </w:r>
      <w:r w:rsidR="00441AAA" w:rsidRPr="00A575C0">
        <w:rPr>
          <w:rFonts w:ascii="Times New Roman" w:hAnsi="Times New Roman"/>
          <w:sz w:val="26"/>
          <w:szCs w:val="26"/>
          <w:lang w:eastAsia="ru-RU"/>
        </w:rPr>
        <w:t> </w:t>
      </w:r>
      <w:r w:rsidRPr="00A575C0">
        <w:rPr>
          <w:rFonts w:ascii="Times New Roman" w:hAnsi="Times New Roman"/>
          <w:sz w:val="26"/>
          <w:szCs w:val="26"/>
          <w:lang w:eastAsia="ru-RU"/>
        </w:rPr>
        <w:t>т</w:t>
      </w:r>
      <w:r w:rsidR="009B2F5A" w:rsidRPr="00A575C0">
        <w:rPr>
          <w:rFonts w:ascii="Times New Roman" w:hAnsi="Times New Roman"/>
          <w:sz w:val="26"/>
          <w:szCs w:val="26"/>
          <w:lang w:eastAsia="ru-RU"/>
        </w:rPr>
        <w:t>онны</w:t>
      </w:r>
      <w:r w:rsidR="00441AAA" w:rsidRPr="00A575C0">
        <w:rPr>
          <w:rFonts w:ascii="Times New Roman" w:hAnsi="Times New Roman"/>
          <w:sz w:val="26"/>
          <w:szCs w:val="26"/>
          <w:lang w:eastAsia="ru-RU"/>
        </w:rPr>
        <w:t>)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:rsidR="00BC13AC" w:rsidRPr="00A575C0" w:rsidRDefault="00D90E17" w:rsidP="004A6118">
      <w:pPr>
        <w:spacing w:before="60" w:after="0" w:line="360" w:lineRule="auto"/>
        <w:ind w:left="141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 xml:space="preserve">До 2025 года общий объём продаж нового вертолёта оценивается </w:t>
      </w:r>
      <w:r w:rsidR="00441AAA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в 59</w:t>
      </w:r>
      <w:r w:rsidR="00441AAA" w:rsidRPr="00A575C0">
        <w:rPr>
          <w:rFonts w:ascii="Times New Roman" w:hAnsi="Times New Roman"/>
          <w:sz w:val="26"/>
          <w:szCs w:val="26"/>
          <w:lang w:eastAsia="ru-RU"/>
        </w:rPr>
        <w:t>–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215 </w:t>
      </w:r>
      <w:r w:rsidR="00441AAA" w:rsidRPr="00A575C0">
        <w:rPr>
          <w:rFonts w:ascii="Times New Roman" w:hAnsi="Times New Roman"/>
          <w:sz w:val="26"/>
          <w:szCs w:val="26"/>
          <w:lang w:eastAsia="ru-RU"/>
        </w:rPr>
        <w:t>единиц</w:t>
      </w:r>
      <w:r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FA3735" w:rsidRPr="00A575C0" w:rsidRDefault="00FA3735" w:rsidP="004A6118">
      <w:pPr>
        <w:numPr>
          <w:ilvl w:val="0"/>
          <w:numId w:val="6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Размещение заказа на выполнение НИОКР по </w:t>
      </w:r>
      <w:r w:rsidR="003804C8" w:rsidRPr="00A575C0">
        <w:rPr>
          <w:rFonts w:ascii="Times New Roman" w:hAnsi="Times New Roman"/>
          <w:sz w:val="26"/>
          <w:szCs w:val="26"/>
          <w:lang w:eastAsia="ru-RU"/>
        </w:rPr>
        <w:t>ПСВ</w:t>
      </w:r>
      <w:r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BC13AC" w:rsidRPr="00A575C0" w:rsidRDefault="00D90E17" w:rsidP="004A6118">
      <w:pPr>
        <w:spacing w:before="60" w:after="0" w:line="360" w:lineRule="auto"/>
        <w:ind w:left="141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Цели проекта </w:t>
      </w:r>
      <w:r w:rsidR="00441AAA" w:rsidRPr="00A575C0">
        <w:rPr>
          <w:rFonts w:ascii="Times New Roman" w:hAnsi="Times New Roman"/>
          <w:sz w:val="26"/>
          <w:szCs w:val="26"/>
          <w:lang w:eastAsia="ru-RU"/>
        </w:rPr>
        <w:t xml:space="preserve">создания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ПСВ </w:t>
      </w:r>
      <w:r w:rsidR="00441AAA" w:rsidRPr="00A575C0">
        <w:rPr>
          <w:rFonts w:ascii="Times New Roman" w:hAnsi="Times New Roman"/>
          <w:sz w:val="26"/>
          <w:szCs w:val="26"/>
          <w:lang w:eastAsia="ru-RU"/>
        </w:rPr>
        <w:t>–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создание долгосрочного потока доходов за </w:t>
      </w:r>
      <w:r w:rsidR="00441AAA" w:rsidRPr="00A575C0">
        <w:rPr>
          <w:rFonts w:ascii="Times New Roman" w:hAnsi="Times New Roman"/>
          <w:sz w:val="26"/>
          <w:szCs w:val="26"/>
          <w:lang w:eastAsia="ru-RU"/>
        </w:rPr>
        <w:t>счёт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вывода на мировой рынок нового вертолёта, существенно превосходящего по транспортной эффективности, эксплуатационной экономичности и экологическим характеристикам существующие типы вертолётов, обеспечение конкурентоспособности, создание новых</w:t>
      </w:r>
      <w:r w:rsidR="004A1F90" w:rsidRPr="00A575C0">
        <w:rPr>
          <w:rFonts w:ascii="Times New Roman" w:hAnsi="Times New Roman"/>
          <w:sz w:val="26"/>
          <w:szCs w:val="26"/>
          <w:lang w:eastAsia="ru-RU"/>
        </w:rPr>
        <w:t>,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прорывных технологий и обеспечение авиатранспортной системы России и </w:t>
      </w:r>
      <w:r w:rsidR="00441AAA" w:rsidRPr="00A575C0">
        <w:rPr>
          <w:rFonts w:ascii="Times New Roman" w:hAnsi="Times New Roman"/>
          <w:sz w:val="26"/>
          <w:szCs w:val="26"/>
          <w:lang w:eastAsia="ru-RU"/>
        </w:rPr>
        <w:t xml:space="preserve">других стран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СНГ </w:t>
      </w:r>
      <w:r w:rsidR="00441AAA" w:rsidRPr="00A575C0">
        <w:rPr>
          <w:rFonts w:ascii="Times New Roman" w:hAnsi="Times New Roman"/>
          <w:sz w:val="26"/>
          <w:szCs w:val="26"/>
          <w:lang w:eastAsia="ru-RU"/>
        </w:rPr>
        <w:t>вертол</w:t>
      </w:r>
      <w:r w:rsidR="00266B3A" w:rsidRPr="00A575C0">
        <w:rPr>
          <w:rFonts w:ascii="Times New Roman" w:hAnsi="Times New Roman"/>
          <w:sz w:val="26"/>
          <w:szCs w:val="26"/>
          <w:lang w:eastAsia="ru-RU"/>
        </w:rPr>
        <w:t>ё</w:t>
      </w:r>
      <w:r w:rsidR="00441AAA" w:rsidRPr="00A575C0">
        <w:rPr>
          <w:rFonts w:ascii="Times New Roman" w:hAnsi="Times New Roman"/>
          <w:sz w:val="26"/>
          <w:szCs w:val="26"/>
          <w:lang w:eastAsia="ru-RU"/>
        </w:rPr>
        <w:t>тами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с улучшенными скоростными характеристиками. </w:t>
      </w:r>
    </w:p>
    <w:p w:rsidR="00BC13AC" w:rsidRPr="00A575C0" w:rsidRDefault="00D90E17" w:rsidP="004A6118">
      <w:pPr>
        <w:keepLines/>
        <w:spacing w:before="60" w:after="0" w:line="360" w:lineRule="auto"/>
        <w:ind w:left="141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ПСВ представляет собой многоцелевой вертолёт с максимальной взлётной массой около 10</w:t>
      </w:r>
      <w:r w:rsidR="00266B3A" w:rsidRPr="00A575C0">
        <w:rPr>
          <w:rFonts w:ascii="Times New Roman" w:hAnsi="Times New Roman"/>
          <w:sz w:val="26"/>
          <w:szCs w:val="26"/>
          <w:lang w:eastAsia="ru-RU"/>
        </w:rPr>
        <w:t> </w:t>
      </w:r>
      <w:r w:rsidRPr="00A575C0">
        <w:rPr>
          <w:rFonts w:ascii="Times New Roman" w:hAnsi="Times New Roman"/>
          <w:sz w:val="26"/>
          <w:szCs w:val="26"/>
          <w:lang w:eastAsia="ru-RU"/>
        </w:rPr>
        <w:t>т</w:t>
      </w:r>
      <w:r w:rsidR="009B2F5A" w:rsidRPr="00A575C0">
        <w:rPr>
          <w:rFonts w:ascii="Times New Roman" w:hAnsi="Times New Roman"/>
          <w:sz w:val="26"/>
          <w:szCs w:val="26"/>
          <w:lang w:eastAsia="ru-RU"/>
        </w:rPr>
        <w:t>онн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, обладающий повышенными показателями транспортной эффективности и эксплуатационной экономичности по сравнению со всеми существующими моделями. </w:t>
      </w:r>
    </w:p>
    <w:p w:rsidR="00BC13AC" w:rsidRPr="00A575C0" w:rsidRDefault="004A1F90" w:rsidP="004A6118">
      <w:pPr>
        <w:spacing w:before="60" w:after="0" w:line="360" w:lineRule="auto"/>
        <w:ind w:left="141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2"/>
          <w:sz w:val="26"/>
          <w:szCs w:val="26"/>
          <w:lang w:eastAsia="ru-RU"/>
        </w:rPr>
        <w:t>В</w:t>
      </w:r>
      <w:r w:rsidR="00D90E17" w:rsidRPr="00A575C0">
        <w:rPr>
          <w:rFonts w:ascii="Times New Roman" w:hAnsi="Times New Roman"/>
          <w:spacing w:val="-2"/>
          <w:sz w:val="26"/>
          <w:szCs w:val="26"/>
          <w:lang w:eastAsia="ru-RU"/>
        </w:rPr>
        <w:t xml:space="preserve"> настоящее время проект находится на завершающей стадии Этапа 1</w:t>
      </w:r>
      <w:r w:rsidR="00D90E17" w:rsidRPr="00A575C0">
        <w:rPr>
          <w:rFonts w:ascii="Times New Roman" w:hAnsi="Times New Roman"/>
          <w:sz w:val="26"/>
          <w:szCs w:val="26"/>
          <w:lang w:eastAsia="ru-RU"/>
        </w:rPr>
        <w:t xml:space="preserve"> (Концептуальные исследования, или «Фаза 0» программы). </w:t>
      </w:r>
    </w:p>
    <w:p w:rsidR="00BC13AC" w:rsidRPr="00A575C0" w:rsidRDefault="00D90E17" w:rsidP="004A6118">
      <w:pPr>
        <w:spacing w:before="60" w:after="0" w:line="360" w:lineRule="auto"/>
        <w:ind w:left="141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Запланированный объём продаж </w:t>
      </w:r>
      <w:r w:rsidR="00266B3A" w:rsidRPr="00A575C0">
        <w:rPr>
          <w:rFonts w:ascii="Times New Roman" w:hAnsi="Times New Roman"/>
          <w:sz w:val="26"/>
          <w:szCs w:val="26"/>
          <w:lang w:eastAsia="ru-RU"/>
        </w:rPr>
        <w:t xml:space="preserve">вертолёта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составляет 726 </w:t>
      </w:r>
      <w:r w:rsidR="00266B3A" w:rsidRPr="00A575C0">
        <w:rPr>
          <w:rFonts w:ascii="Times New Roman" w:hAnsi="Times New Roman"/>
          <w:sz w:val="26"/>
          <w:szCs w:val="26"/>
          <w:lang w:eastAsia="ru-RU"/>
        </w:rPr>
        <w:t xml:space="preserve">единиц </w:t>
      </w:r>
      <w:r w:rsidR="004A1F90"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266B3A" w:rsidRPr="00A575C0">
        <w:rPr>
          <w:rFonts w:ascii="Times New Roman" w:hAnsi="Times New Roman"/>
          <w:sz w:val="26"/>
          <w:szCs w:val="26"/>
          <w:lang w:eastAsia="ru-RU"/>
        </w:rPr>
        <w:t xml:space="preserve">в период </w:t>
      </w:r>
      <w:r w:rsidRPr="00A575C0">
        <w:rPr>
          <w:rFonts w:ascii="Times New Roman" w:hAnsi="Times New Roman"/>
          <w:sz w:val="26"/>
          <w:szCs w:val="26"/>
          <w:lang w:eastAsia="ru-RU"/>
        </w:rPr>
        <w:t>2020</w:t>
      </w:r>
      <w:r w:rsidR="00266B3A" w:rsidRPr="00A575C0">
        <w:rPr>
          <w:rFonts w:ascii="Times New Roman" w:hAnsi="Times New Roman"/>
          <w:sz w:val="26"/>
          <w:szCs w:val="26"/>
          <w:lang w:eastAsia="ru-RU"/>
        </w:rPr>
        <w:t>–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2036 годы, в том числе 432 </w:t>
      </w:r>
      <w:r w:rsidR="00266B3A" w:rsidRPr="00A575C0">
        <w:rPr>
          <w:rFonts w:ascii="Times New Roman" w:hAnsi="Times New Roman"/>
          <w:sz w:val="26"/>
          <w:szCs w:val="26"/>
          <w:lang w:eastAsia="ru-RU"/>
        </w:rPr>
        <w:t>единиц</w:t>
      </w:r>
      <w:r w:rsidRPr="00A575C0">
        <w:rPr>
          <w:rFonts w:ascii="Times New Roman" w:hAnsi="Times New Roman"/>
          <w:sz w:val="26"/>
          <w:szCs w:val="26"/>
          <w:lang w:eastAsia="ru-RU"/>
        </w:rPr>
        <w:t>ы на экспорт.</w:t>
      </w:r>
    </w:p>
    <w:p w:rsidR="00E64CF2" w:rsidRPr="00A575C0" w:rsidRDefault="00E64CF2" w:rsidP="004A6118">
      <w:pPr>
        <w:numPr>
          <w:ilvl w:val="0"/>
          <w:numId w:val="6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Вывод на рынок модернизированных вертолётов Ми-28НМ, Ми-171А2, Ми-26Т2, Ка-226Т, 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Ансат-М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и их международная сертификация (мероприятие реализуется за </w:t>
      </w:r>
      <w:r w:rsidR="00266B3A" w:rsidRPr="00A575C0">
        <w:rPr>
          <w:rFonts w:ascii="Times New Roman" w:hAnsi="Times New Roman"/>
          <w:sz w:val="26"/>
          <w:szCs w:val="26"/>
          <w:lang w:eastAsia="ru-RU"/>
        </w:rPr>
        <w:t xml:space="preserve">счёт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собственных средств </w:t>
      </w:r>
      <w:r w:rsidR="00266B3A" w:rsidRPr="00A575C0">
        <w:rPr>
          <w:rFonts w:ascii="Times New Roman" w:hAnsi="Times New Roman"/>
          <w:sz w:val="26"/>
          <w:szCs w:val="26"/>
          <w:lang w:eastAsia="ru-RU"/>
        </w:rPr>
        <w:t>Холдинга</w:t>
      </w:r>
      <w:r w:rsidRPr="00A575C0">
        <w:rPr>
          <w:rFonts w:ascii="Times New Roman" w:hAnsi="Times New Roman"/>
          <w:sz w:val="26"/>
          <w:szCs w:val="26"/>
          <w:lang w:eastAsia="ru-RU"/>
        </w:rPr>
        <w:t>)</w:t>
      </w:r>
      <w:r w:rsidR="00266B3A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186BD8" w:rsidRPr="00A575C0" w:rsidRDefault="00186BD8" w:rsidP="004A6118">
      <w:pPr>
        <w:numPr>
          <w:ilvl w:val="0"/>
          <w:numId w:val="6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Размещение заказа на выполнение НИОКР </w:t>
      </w:r>
      <w:r w:rsidRPr="00A575C0">
        <w:rPr>
          <w:rFonts w:ascii="Times New Roman" w:hAnsi="Times New Roman"/>
          <w:sz w:val="26"/>
          <w:szCs w:val="26"/>
          <w:lang w:eastAsia="ru-RU"/>
        </w:rPr>
        <w:t>по перспективным вертолётам</w:t>
      </w:r>
      <w:r w:rsidR="00DD5F68" w:rsidRPr="00A575C0">
        <w:rPr>
          <w:rFonts w:ascii="Times New Roman" w:hAnsi="Times New Roman"/>
          <w:sz w:val="26"/>
          <w:szCs w:val="26"/>
          <w:lang w:eastAsia="ru-RU"/>
        </w:rPr>
        <w:t xml:space="preserve"> (</w:t>
      </w:r>
      <w:r w:rsidR="00AF6739" w:rsidRPr="00A575C0">
        <w:rPr>
          <w:rFonts w:ascii="Times New Roman" w:hAnsi="Times New Roman"/>
          <w:sz w:val="26"/>
          <w:szCs w:val="26"/>
          <w:lang w:eastAsia="ru-RU"/>
        </w:rPr>
        <w:t xml:space="preserve">финансирование </w:t>
      </w:r>
      <w:r w:rsidR="00DD5F68" w:rsidRPr="00A575C0">
        <w:rPr>
          <w:rFonts w:ascii="Times New Roman" w:hAnsi="Times New Roman"/>
          <w:sz w:val="26"/>
          <w:szCs w:val="26"/>
          <w:lang w:eastAsia="ru-RU"/>
        </w:rPr>
        <w:t xml:space="preserve">мероприятия осуществляется на уровне Подпрограммы </w:t>
      </w:r>
      <w:r w:rsidR="00AF6739" w:rsidRPr="00A575C0">
        <w:rPr>
          <w:rFonts w:ascii="Times New Roman" w:hAnsi="Times New Roman"/>
          <w:sz w:val="26"/>
          <w:szCs w:val="26"/>
          <w:lang w:eastAsia="ru-RU"/>
        </w:rPr>
        <w:t>«</w:t>
      </w:r>
      <w:r w:rsidR="00DD5F68" w:rsidRPr="00A575C0">
        <w:rPr>
          <w:rFonts w:ascii="Times New Roman" w:hAnsi="Times New Roman"/>
          <w:sz w:val="26"/>
          <w:szCs w:val="26"/>
          <w:lang w:eastAsia="ru-RU"/>
        </w:rPr>
        <w:t>Наука и технологии</w:t>
      </w:r>
      <w:r w:rsidR="00AF6739" w:rsidRPr="00A575C0">
        <w:rPr>
          <w:rFonts w:ascii="Times New Roman" w:hAnsi="Times New Roman"/>
          <w:sz w:val="26"/>
          <w:szCs w:val="26"/>
          <w:lang w:eastAsia="ru-RU"/>
        </w:rPr>
        <w:t>»</w:t>
      </w:r>
      <w:r w:rsidR="00DD5F68" w:rsidRPr="00A575C0">
        <w:rPr>
          <w:rFonts w:ascii="Times New Roman" w:hAnsi="Times New Roman"/>
          <w:sz w:val="26"/>
          <w:szCs w:val="26"/>
          <w:lang w:eastAsia="ru-RU"/>
        </w:rPr>
        <w:t xml:space="preserve"> Государственной программы)</w:t>
      </w:r>
      <w:r w:rsidRPr="00A575C0">
        <w:rPr>
          <w:rFonts w:ascii="Times New Roman" w:hAnsi="Times New Roman"/>
          <w:sz w:val="26"/>
          <w:szCs w:val="26"/>
          <w:lang w:eastAsia="ru-RU"/>
        </w:rPr>
        <w:t>:</w:t>
      </w:r>
    </w:p>
    <w:p w:rsidR="00186BD8" w:rsidRPr="00A575C0" w:rsidRDefault="00186BD8" w:rsidP="004A6118">
      <w:pPr>
        <w:numPr>
          <w:ilvl w:val="0"/>
          <w:numId w:val="19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Формирование концепции перспективных проектов (проведение </w:t>
      </w:r>
      <w:r w:rsidR="00266B3A" w:rsidRPr="00A575C0">
        <w:rPr>
          <w:rFonts w:ascii="Times New Roman" w:hAnsi="Times New Roman"/>
          <w:sz w:val="26"/>
          <w:szCs w:val="26"/>
        </w:rPr>
        <w:t>финансово-экономического анализа идеи, а также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маркетинговых исследований конкурентов</w:t>
      </w:r>
      <w:r w:rsidR="00266B3A" w:rsidRPr="00A575C0">
        <w:rPr>
          <w:rFonts w:ascii="Times New Roman" w:hAnsi="Times New Roman"/>
          <w:sz w:val="26"/>
          <w:szCs w:val="26"/>
          <w:lang w:eastAsia="ru-RU"/>
        </w:rPr>
        <w:t xml:space="preserve"> и </w:t>
      </w:r>
      <w:r w:rsidRPr="00A575C0">
        <w:rPr>
          <w:rFonts w:ascii="Times New Roman" w:hAnsi="Times New Roman"/>
          <w:sz w:val="26"/>
          <w:szCs w:val="26"/>
          <w:lang w:eastAsia="ru-RU"/>
        </w:rPr>
        <w:t>технологий).</w:t>
      </w:r>
    </w:p>
    <w:p w:rsidR="009B3668" w:rsidRPr="00A575C0" w:rsidRDefault="00D90E17" w:rsidP="004A6118">
      <w:pPr>
        <w:spacing w:before="60" w:after="0" w:line="360" w:lineRule="auto"/>
        <w:ind w:left="1416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Среди перспективных проектов </w:t>
      </w:r>
      <w:r w:rsidR="00160C27" w:rsidRPr="00A575C0">
        <w:rPr>
          <w:rFonts w:ascii="Times New Roman" w:hAnsi="Times New Roman"/>
          <w:sz w:val="26"/>
          <w:szCs w:val="26"/>
          <w:lang w:eastAsia="ru-RU"/>
        </w:rPr>
        <w:t>следует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отметить </w:t>
      </w:r>
      <w:r w:rsidR="00160C27" w:rsidRPr="00A575C0">
        <w:rPr>
          <w:rFonts w:ascii="Times New Roman" w:hAnsi="Times New Roman"/>
          <w:sz w:val="26"/>
          <w:szCs w:val="26"/>
          <w:lang w:eastAsia="ru-RU"/>
        </w:rPr>
        <w:t xml:space="preserve">проекты </w:t>
      </w:r>
      <w:r w:rsidR="004A1F90" w:rsidRPr="00A575C0">
        <w:rPr>
          <w:rFonts w:ascii="Times New Roman" w:hAnsi="Times New Roman"/>
          <w:sz w:val="26"/>
          <w:szCs w:val="26"/>
          <w:lang w:eastAsia="ru-RU"/>
        </w:rPr>
        <w:t>создани</w:t>
      </w:r>
      <w:r w:rsidR="00160C27" w:rsidRPr="00A575C0">
        <w:rPr>
          <w:rFonts w:ascii="Times New Roman" w:hAnsi="Times New Roman"/>
          <w:sz w:val="26"/>
          <w:szCs w:val="26"/>
          <w:lang w:eastAsia="ru-RU"/>
        </w:rPr>
        <w:t>я</w:t>
      </w:r>
      <w:r w:rsidR="004A1F90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>перспективн</w:t>
      </w:r>
      <w:r w:rsidR="004A1F90" w:rsidRPr="00A575C0">
        <w:rPr>
          <w:rFonts w:ascii="Times New Roman" w:hAnsi="Times New Roman"/>
          <w:sz w:val="26"/>
          <w:szCs w:val="26"/>
          <w:lang w:eastAsia="ru-RU"/>
        </w:rPr>
        <w:t>ого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лёгк</w:t>
      </w:r>
      <w:r w:rsidR="004A1F90" w:rsidRPr="00A575C0">
        <w:rPr>
          <w:rFonts w:ascii="Times New Roman" w:hAnsi="Times New Roman"/>
          <w:sz w:val="26"/>
          <w:szCs w:val="26"/>
          <w:lang w:eastAsia="ru-RU"/>
        </w:rPr>
        <w:t>ого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вертолёт</w:t>
      </w:r>
      <w:r w:rsidR="004A1F90" w:rsidRPr="00A575C0">
        <w:rPr>
          <w:rFonts w:ascii="Times New Roman" w:hAnsi="Times New Roman"/>
          <w:sz w:val="26"/>
          <w:szCs w:val="26"/>
          <w:lang w:eastAsia="ru-RU"/>
        </w:rPr>
        <w:t>а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(ПЛВ), перспективн</w:t>
      </w:r>
      <w:r w:rsidR="004A1F90" w:rsidRPr="00A575C0">
        <w:rPr>
          <w:rFonts w:ascii="Times New Roman" w:hAnsi="Times New Roman"/>
          <w:sz w:val="26"/>
          <w:szCs w:val="26"/>
          <w:lang w:eastAsia="ru-RU"/>
        </w:rPr>
        <w:t>ого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средн</w:t>
      </w:r>
      <w:r w:rsidR="004A1F90" w:rsidRPr="00A575C0">
        <w:rPr>
          <w:rFonts w:ascii="Times New Roman" w:hAnsi="Times New Roman"/>
          <w:sz w:val="26"/>
          <w:szCs w:val="26"/>
          <w:lang w:eastAsia="ru-RU"/>
        </w:rPr>
        <w:t>его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вертолёта массой 4,</w:t>
      </w:r>
      <w:r w:rsidR="009B2F5A" w:rsidRPr="00A575C0">
        <w:rPr>
          <w:rFonts w:ascii="Times New Roman" w:hAnsi="Times New Roman"/>
          <w:spacing w:val="-4"/>
          <w:sz w:val="26"/>
          <w:szCs w:val="26"/>
          <w:lang w:eastAsia="ru-RU"/>
        </w:rPr>
        <w:t>5 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т</w:t>
      </w:r>
      <w:r w:rsidR="009B2F5A" w:rsidRPr="00A575C0">
        <w:rPr>
          <w:rFonts w:ascii="Times New Roman" w:hAnsi="Times New Roman"/>
          <w:spacing w:val="-4"/>
          <w:sz w:val="26"/>
          <w:szCs w:val="26"/>
          <w:lang w:eastAsia="ru-RU"/>
        </w:rPr>
        <w:t>онны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 (многоцелевой вертолёт, МЦВ) </w:t>
      </w:r>
      <w:r w:rsidR="009B2F5A" w:rsidRPr="00A575C0">
        <w:rPr>
          <w:rFonts w:ascii="Times New Roman" w:hAnsi="Times New Roman"/>
          <w:spacing w:val="-4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lastRenderedPageBreak/>
        <w:t xml:space="preserve">и перспективного </w:t>
      </w:r>
      <w:r w:rsidRPr="00A575C0">
        <w:rPr>
          <w:rFonts w:ascii="Times New Roman" w:hAnsi="Times New Roman"/>
          <w:sz w:val="26"/>
          <w:szCs w:val="26"/>
          <w:lang w:eastAsia="ru-RU"/>
        </w:rPr>
        <w:t>тяж</w:t>
      </w:r>
      <w:r w:rsidR="004A1F90" w:rsidRPr="00A575C0">
        <w:rPr>
          <w:rFonts w:ascii="Times New Roman" w:hAnsi="Times New Roman"/>
          <w:sz w:val="26"/>
          <w:szCs w:val="26"/>
          <w:lang w:eastAsia="ru-RU"/>
        </w:rPr>
        <w:t>ё</w:t>
      </w:r>
      <w:r w:rsidRPr="00A575C0">
        <w:rPr>
          <w:rFonts w:ascii="Times New Roman" w:hAnsi="Times New Roman"/>
          <w:sz w:val="26"/>
          <w:szCs w:val="26"/>
          <w:lang w:eastAsia="ru-RU"/>
        </w:rPr>
        <w:t>л</w:t>
      </w:r>
      <w:r w:rsidR="004A1F90" w:rsidRPr="00A575C0">
        <w:rPr>
          <w:rFonts w:ascii="Times New Roman" w:hAnsi="Times New Roman"/>
          <w:sz w:val="26"/>
          <w:szCs w:val="26"/>
          <w:lang w:eastAsia="ru-RU"/>
        </w:rPr>
        <w:t>ого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вертолёт</w:t>
      </w:r>
      <w:r w:rsidR="004A1F90" w:rsidRPr="00A575C0">
        <w:rPr>
          <w:rFonts w:ascii="Times New Roman" w:hAnsi="Times New Roman"/>
          <w:sz w:val="26"/>
          <w:szCs w:val="26"/>
          <w:lang w:eastAsia="ru-RU"/>
        </w:rPr>
        <w:t>а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(ПТВ). Условием начала реализации этих перспективных программ является успешный вывод на рынок вертолётов Ми-38, Ка-62 и ПСВ.</w:t>
      </w:r>
    </w:p>
    <w:p w:rsidR="00C81131" w:rsidRPr="00A575C0" w:rsidRDefault="00D90E17" w:rsidP="004A6118">
      <w:pPr>
        <w:spacing w:before="60" w:after="0" w:line="360" w:lineRule="auto"/>
        <w:ind w:left="1416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Реализация проекта </w:t>
      </w:r>
      <w:r w:rsidR="00475EDA" w:rsidRPr="00A575C0">
        <w:rPr>
          <w:rFonts w:ascii="Times New Roman" w:hAnsi="Times New Roman"/>
          <w:i/>
          <w:sz w:val="26"/>
          <w:szCs w:val="26"/>
          <w:lang w:eastAsia="ru-RU"/>
        </w:rPr>
        <w:t>ПЛВ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позволит </w:t>
      </w:r>
      <w:r w:rsidR="00C81131" w:rsidRPr="00A575C0">
        <w:rPr>
          <w:rFonts w:ascii="Times New Roman" w:hAnsi="Times New Roman"/>
          <w:sz w:val="26"/>
          <w:szCs w:val="26"/>
          <w:lang w:eastAsia="ru-RU"/>
        </w:rPr>
        <w:t>Холдингу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выйти в сегмент лёгких вертолётов, обеспечит авиатранспортную систему России и </w:t>
      </w:r>
      <w:r w:rsidR="00C81131" w:rsidRPr="00A575C0">
        <w:rPr>
          <w:rFonts w:ascii="Times New Roman" w:hAnsi="Times New Roman"/>
          <w:sz w:val="26"/>
          <w:szCs w:val="26"/>
          <w:lang w:eastAsia="ru-RU"/>
        </w:rPr>
        <w:t xml:space="preserve">других стран </w:t>
      </w:r>
      <w:r w:rsidRPr="00A575C0">
        <w:rPr>
          <w:rFonts w:ascii="Times New Roman" w:hAnsi="Times New Roman"/>
          <w:sz w:val="26"/>
          <w:szCs w:val="26"/>
          <w:lang w:eastAsia="ru-RU"/>
        </w:rPr>
        <w:t>СНГ лёгким вертолётом грузоподъемностью 500</w:t>
      </w:r>
      <w:r w:rsidR="00C81131" w:rsidRPr="00A575C0">
        <w:rPr>
          <w:rFonts w:ascii="Times New Roman" w:hAnsi="Times New Roman"/>
          <w:sz w:val="26"/>
          <w:szCs w:val="26"/>
          <w:lang w:eastAsia="ru-RU"/>
        </w:rPr>
        <w:t> </w:t>
      </w:r>
      <w:r w:rsidRPr="00A575C0">
        <w:rPr>
          <w:rFonts w:ascii="Times New Roman" w:hAnsi="Times New Roman"/>
          <w:sz w:val="26"/>
          <w:szCs w:val="26"/>
          <w:lang w:eastAsia="ru-RU"/>
        </w:rPr>
        <w:t>кг и создаст долго</w:t>
      </w:r>
      <w:r w:rsidR="004A1F90" w:rsidRPr="00A575C0">
        <w:rPr>
          <w:rFonts w:ascii="Times New Roman" w:hAnsi="Times New Roman"/>
          <w:sz w:val="26"/>
          <w:szCs w:val="26"/>
          <w:lang w:eastAsia="ru-RU"/>
        </w:rPr>
        <w:t>времен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ный поток доходов ОАО «Вертолёты России» за счёт вывода на мировой рынок нового перспективного продукта. </w:t>
      </w:r>
    </w:p>
    <w:p w:rsidR="00BC13AC" w:rsidRPr="00A575C0" w:rsidRDefault="00D90E17" w:rsidP="004A6118">
      <w:pPr>
        <w:keepLines/>
        <w:spacing w:before="60" w:after="0" w:line="360" w:lineRule="auto"/>
        <w:ind w:left="141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ПЛВ представляет собой </w:t>
      </w:r>
      <w:r w:rsidR="00C81131" w:rsidRPr="00A575C0">
        <w:rPr>
          <w:rFonts w:ascii="Times New Roman" w:hAnsi="Times New Roman"/>
          <w:sz w:val="26"/>
          <w:szCs w:val="26"/>
          <w:lang w:eastAsia="ru-RU"/>
        </w:rPr>
        <w:t>пяти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местный многоцелевой вертолёт </w:t>
      </w:r>
      <w:r w:rsidR="00C81131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с максимальным взлётным весом 1,9</w:t>
      </w:r>
      <w:r w:rsidR="00C81131" w:rsidRPr="00A575C0">
        <w:rPr>
          <w:rFonts w:ascii="Times New Roman" w:hAnsi="Times New Roman"/>
          <w:sz w:val="26"/>
          <w:szCs w:val="26"/>
          <w:lang w:eastAsia="ru-RU"/>
        </w:rPr>
        <w:t> </w:t>
      </w:r>
      <w:r w:rsidRPr="00A575C0">
        <w:rPr>
          <w:rFonts w:ascii="Times New Roman" w:hAnsi="Times New Roman"/>
          <w:sz w:val="26"/>
          <w:szCs w:val="26"/>
          <w:lang w:eastAsia="ru-RU"/>
        </w:rPr>
        <w:t>т</w:t>
      </w:r>
      <w:r w:rsidR="009B2F5A" w:rsidRPr="00A575C0">
        <w:rPr>
          <w:rFonts w:ascii="Times New Roman" w:hAnsi="Times New Roman"/>
          <w:sz w:val="26"/>
          <w:szCs w:val="26"/>
          <w:lang w:eastAsia="ru-RU"/>
        </w:rPr>
        <w:t>онн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, созданный с использованием научно-технических наработок по лёгкому вертолёту, </w:t>
      </w:r>
      <w:r w:rsidR="00C81131" w:rsidRPr="00A575C0">
        <w:rPr>
          <w:rFonts w:ascii="Times New Roman" w:hAnsi="Times New Roman"/>
          <w:sz w:val="26"/>
          <w:szCs w:val="26"/>
          <w:lang w:eastAsia="ru-RU"/>
        </w:rPr>
        <w:t>выполне</w:t>
      </w:r>
      <w:r w:rsidRPr="00A575C0">
        <w:rPr>
          <w:rFonts w:ascii="Times New Roman" w:hAnsi="Times New Roman"/>
          <w:sz w:val="26"/>
          <w:szCs w:val="26"/>
          <w:lang w:eastAsia="ru-RU"/>
        </w:rPr>
        <w:t>нных в начале 2000-х годов ОАО «</w:t>
      </w:r>
      <w:r w:rsidR="00160C27" w:rsidRPr="00A575C0">
        <w:rPr>
          <w:rFonts w:ascii="Times New Roman" w:hAnsi="Times New Roman"/>
          <w:sz w:val="26"/>
          <w:szCs w:val="26"/>
          <w:lang w:eastAsia="ru-RU"/>
        </w:rPr>
        <w:t>Казанский вертолетный завод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». </w:t>
      </w:r>
    </w:p>
    <w:p w:rsidR="00475EDA" w:rsidRPr="00A575C0" w:rsidRDefault="00D90E17" w:rsidP="004A6118">
      <w:pPr>
        <w:spacing w:before="60" w:after="0" w:line="360" w:lineRule="auto"/>
        <w:ind w:left="1416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До 2036 года запланирован выпуск 892 </w:t>
      </w:r>
      <w:r w:rsidR="00C81131" w:rsidRPr="00A575C0">
        <w:rPr>
          <w:rFonts w:ascii="Times New Roman" w:hAnsi="Times New Roman"/>
          <w:sz w:val="26"/>
          <w:szCs w:val="26"/>
          <w:lang w:eastAsia="ru-RU"/>
        </w:rPr>
        <w:t>вертолётов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, которые будут реализованы преимущественно на рынках России и </w:t>
      </w:r>
      <w:r w:rsidR="00C81131" w:rsidRPr="00A575C0">
        <w:rPr>
          <w:rFonts w:ascii="Times New Roman" w:hAnsi="Times New Roman"/>
          <w:sz w:val="26"/>
          <w:szCs w:val="26"/>
          <w:lang w:eastAsia="ru-RU"/>
        </w:rPr>
        <w:t xml:space="preserve">других стран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СНГ(435 </w:t>
      </w:r>
      <w:r w:rsidR="00C81131" w:rsidRPr="00A575C0">
        <w:rPr>
          <w:rFonts w:ascii="Times New Roman" w:hAnsi="Times New Roman"/>
          <w:sz w:val="26"/>
          <w:szCs w:val="26"/>
          <w:lang w:eastAsia="ru-RU"/>
        </w:rPr>
        <w:t>единиц</w:t>
      </w:r>
      <w:r w:rsidRPr="00A575C0">
        <w:rPr>
          <w:rFonts w:ascii="Times New Roman" w:hAnsi="Times New Roman"/>
          <w:sz w:val="26"/>
          <w:szCs w:val="26"/>
          <w:lang w:eastAsia="ru-RU"/>
        </w:rPr>
        <w:t>), Азии и Океании (188), а также Южной Америки (127</w:t>
      </w:r>
      <w:r w:rsidR="00C81131" w:rsidRPr="00A575C0">
        <w:rPr>
          <w:rFonts w:ascii="Times New Roman" w:hAnsi="Times New Roman"/>
          <w:sz w:val="26"/>
          <w:szCs w:val="26"/>
          <w:lang w:eastAsia="ru-RU"/>
        </w:rPr>
        <w:t>единиц</w:t>
      </w:r>
      <w:r w:rsidRPr="00A575C0">
        <w:rPr>
          <w:rFonts w:ascii="Times New Roman" w:hAnsi="Times New Roman"/>
          <w:sz w:val="26"/>
          <w:szCs w:val="26"/>
          <w:lang w:eastAsia="ru-RU"/>
        </w:rPr>
        <w:t>).</w:t>
      </w:r>
    </w:p>
    <w:p w:rsidR="00C81131" w:rsidRPr="00A575C0" w:rsidRDefault="00D90E17" w:rsidP="004A6118">
      <w:pPr>
        <w:spacing w:before="60" w:after="0" w:line="360" w:lineRule="auto"/>
        <w:ind w:left="1416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Цели проекта </w:t>
      </w:r>
      <w:r w:rsidR="007D3ED2" w:rsidRPr="00A575C0">
        <w:rPr>
          <w:rFonts w:ascii="Times New Roman" w:hAnsi="Times New Roman"/>
          <w:i/>
          <w:sz w:val="26"/>
          <w:szCs w:val="26"/>
          <w:lang w:eastAsia="ru-RU"/>
        </w:rPr>
        <w:t>МЦВ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9C18F9" w:rsidRPr="00A575C0">
        <w:rPr>
          <w:rFonts w:ascii="Times New Roman" w:hAnsi="Times New Roman"/>
          <w:sz w:val="26"/>
          <w:szCs w:val="26"/>
          <w:lang w:eastAsia="ru-RU"/>
        </w:rPr>
        <w:t>–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выход </w:t>
      </w:r>
      <w:r w:rsidR="00C81131" w:rsidRPr="00A575C0">
        <w:rPr>
          <w:rFonts w:ascii="Times New Roman" w:hAnsi="Times New Roman"/>
          <w:sz w:val="26"/>
          <w:szCs w:val="26"/>
          <w:lang w:eastAsia="ru-RU"/>
        </w:rPr>
        <w:t>Холдинга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в сегмент вертолётов массой 4,5</w:t>
      </w:r>
      <w:r w:rsidR="00C81131" w:rsidRPr="00A575C0">
        <w:rPr>
          <w:rFonts w:ascii="Times New Roman" w:hAnsi="Times New Roman"/>
          <w:sz w:val="26"/>
          <w:szCs w:val="26"/>
          <w:lang w:eastAsia="ru-RU"/>
        </w:rPr>
        <w:t> </w:t>
      </w:r>
      <w:r w:rsidRPr="00A575C0">
        <w:rPr>
          <w:rFonts w:ascii="Times New Roman" w:hAnsi="Times New Roman"/>
          <w:sz w:val="26"/>
          <w:szCs w:val="26"/>
          <w:lang w:eastAsia="ru-RU"/>
        </w:rPr>
        <w:t>т</w:t>
      </w:r>
      <w:r w:rsidR="009B2F5A" w:rsidRPr="00A575C0">
        <w:rPr>
          <w:rFonts w:ascii="Times New Roman" w:hAnsi="Times New Roman"/>
          <w:sz w:val="26"/>
          <w:szCs w:val="26"/>
          <w:lang w:eastAsia="ru-RU"/>
        </w:rPr>
        <w:t>онны</w:t>
      </w:r>
      <w:r w:rsidRPr="00A575C0">
        <w:rPr>
          <w:rFonts w:ascii="Times New Roman" w:hAnsi="Times New Roman"/>
          <w:sz w:val="26"/>
          <w:szCs w:val="26"/>
          <w:lang w:eastAsia="ru-RU"/>
        </w:rPr>
        <w:t>, обеспечени</w:t>
      </w:r>
      <w:r w:rsidR="009C18F9" w:rsidRPr="00A575C0">
        <w:rPr>
          <w:rFonts w:ascii="Times New Roman" w:hAnsi="Times New Roman"/>
          <w:sz w:val="26"/>
          <w:szCs w:val="26"/>
          <w:lang w:eastAsia="ru-RU"/>
        </w:rPr>
        <w:t>е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авиатранспортной системы России и </w:t>
      </w:r>
      <w:r w:rsidR="00C81131" w:rsidRPr="00A575C0">
        <w:rPr>
          <w:rFonts w:ascii="Times New Roman" w:hAnsi="Times New Roman"/>
          <w:sz w:val="26"/>
          <w:szCs w:val="26"/>
          <w:lang w:eastAsia="ru-RU"/>
        </w:rPr>
        <w:t xml:space="preserve">других </w:t>
      </w:r>
      <w:r w:rsidR="008C1593"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стран СНГ вертолётом грузоподъемностью 1600 кг (12–15 пассажиров) </w:t>
      </w:r>
      <w:r w:rsidR="009C18F9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и создани</w:t>
      </w:r>
      <w:r w:rsidR="009C18F9" w:rsidRPr="00A575C0">
        <w:rPr>
          <w:rFonts w:ascii="Times New Roman" w:hAnsi="Times New Roman"/>
          <w:sz w:val="26"/>
          <w:szCs w:val="26"/>
          <w:lang w:eastAsia="ru-RU"/>
        </w:rPr>
        <w:t>е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долго</w:t>
      </w:r>
      <w:r w:rsidR="00C81131" w:rsidRPr="00A575C0">
        <w:rPr>
          <w:rFonts w:ascii="Times New Roman" w:hAnsi="Times New Roman"/>
          <w:sz w:val="26"/>
          <w:szCs w:val="26"/>
          <w:lang w:eastAsia="ru-RU"/>
        </w:rPr>
        <w:t>времен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ного потока доходов ОАО «Вертолёты России» за счёт вывода </w:t>
      </w:r>
      <w:r w:rsidR="004A1F90" w:rsidRPr="00A575C0">
        <w:rPr>
          <w:rFonts w:ascii="Times New Roman" w:hAnsi="Times New Roman"/>
          <w:sz w:val="26"/>
          <w:szCs w:val="26"/>
          <w:lang w:eastAsia="ru-RU"/>
        </w:rPr>
        <w:t xml:space="preserve">на рынок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нового перспективного продукта. </w:t>
      </w:r>
    </w:p>
    <w:p w:rsidR="00C81131" w:rsidRPr="00A575C0" w:rsidRDefault="009C18F9" w:rsidP="004A6118">
      <w:pPr>
        <w:spacing w:before="60" w:after="0" w:line="360" w:lineRule="auto"/>
        <w:ind w:left="1416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Данный</w:t>
      </w:r>
      <w:r w:rsidR="00D90E17" w:rsidRPr="00A575C0">
        <w:rPr>
          <w:rFonts w:ascii="Times New Roman" w:hAnsi="Times New Roman"/>
          <w:sz w:val="26"/>
          <w:szCs w:val="26"/>
          <w:lang w:eastAsia="ru-RU"/>
        </w:rPr>
        <w:t xml:space="preserve"> перспективный вертолёт </w:t>
      </w:r>
      <w:r w:rsidR="004A1F90" w:rsidRPr="00A575C0">
        <w:rPr>
          <w:rFonts w:ascii="Times New Roman" w:hAnsi="Times New Roman"/>
          <w:sz w:val="26"/>
          <w:szCs w:val="26"/>
          <w:lang w:eastAsia="ru-RU"/>
        </w:rPr>
        <w:t>является</w:t>
      </w:r>
      <w:r w:rsidR="00D90E17" w:rsidRPr="00A575C0">
        <w:rPr>
          <w:rFonts w:ascii="Times New Roman" w:hAnsi="Times New Roman"/>
          <w:sz w:val="26"/>
          <w:szCs w:val="26"/>
          <w:lang w:eastAsia="ru-RU"/>
        </w:rPr>
        <w:t xml:space="preserve"> многоцелев</w:t>
      </w:r>
      <w:r w:rsidR="004A1F90" w:rsidRPr="00A575C0">
        <w:rPr>
          <w:rFonts w:ascii="Times New Roman" w:hAnsi="Times New Roman"/>
          <w:sz w:val="26"/>
          <w:szCs w:val="26"/>
          <w:lang w:eastAsia="ru-RU"/>
        </w:rPr>
        <w:t>ым</w:t>
      </w:r>
      <w:r w:rsidR="00D90E17" w:rsidRPr="00A575C0">
        <w:rPr>
          <w:rFonts w:ascii="Times New Roman" w:hAnsi="Times New Roman"/>
          <w:sz w:val="26"/>
          <w:szCs w:val="26"/>
          <w:lang w:eastAsia="ru-RU"/>
        </w:rPr>
        <w:t>, проектируе</w:t>
      </w:r>
      <w:r w:rsidR="004A1F90" w:rsidRPr="00A575C0">
        <w:rPr>
          <w:rFonts w:ascii="Times New Roman" w:hAnsi="Times New Roman"/>
          <w:sz w:val="26"/>
          <w:szCs w:val="26"/>
          <w:lang w:eastAsia="ru-RU"/>
        </w:rPr>
        <w:t>тся</w:t>
      </w:r>
      <w:r w:rsidR="00D90E17" w:rsidRPr="00A575C0">
        <w:rPr>
          <w:rFonts w:ascii="Times New Roman" w:hAnsi="Times New Roman"/>
          <w:sz w:val="26"/>
          <w:szCs w:val="26"/>
          <w:lang w:eastAsia="ru-RU"/>
        </w:rPr>
        <w:t xml:space="preserve"> в соответствии с требованиями </w:t>
      </w:r>
      <w:r w:rsidR="00D90E17" w:rsidRPr="00A575C0">
        <w:rPr>
          <w:rFonts w:ascii="Times New Roman" w:hAnsi="Times New Roman"/>
          <w:sz w:val="26"/>
          <w:szCs w:val="26"/>
          <w:lang w:val="en-US" w:eastAsia="ru-RU"/>
        </w:rPr>
        <w:t>FAR</w:t>
      </w:r>
      <w:r w:rsidR="00D90E17" w:rsidRPr="00A575C0">
        <w:rPr>
          <w:rFonts w:ascii="Times New Roman" w:hAnsi="Times New Roman"/>
          <w:sz w:val="26"/>
          <w:szCs w:val="26"/>
          <w:lang w:eastAsia="ru-RU"/>
        </w:rPr>
        <w:t>-29 (</w:t>
      </w:r>
      <w:r w:rsidR="00D90E17" w:rsidRPr="00A575C0">
        <w:rPr>
          <w:rFonts w:ascii="Times New Roman" w:hAnsi="Times New Roman"/>
          <w:sz w:val="26"/>
          <w:szCs w:val="26"/>
          <w:lang w:val="en-US" w:eastAsia="ru-RU"/>
        </w:rPr>
        <w:t>Federal</w:t>
      </w:r>
      <w:r w:rsidR="00D90E17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D90E17" w:rsidRPr="00A575C0">
        <w:rPr>
          <w:rFonts w:ascii="Times New Roman" w:hAnsi="Times New Roman"/>
          <w:sz w:val="26"/>
          <w:szCs w:val="26"/>
          <w:lang w:val="en-US" w:eastAsia="ru-RU"/>
        </w:rPr>
        <w:t>Aviation</w:t>
      </w:r>
      <w:r w:rsidR="00D90E17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D90E17" w:rsidRPr="00A575C0">
        <w:rPr>
          <w:rFonts w:ascii="Times New Roman" w:hAnsi="Times New Roman"/>
          <w:sz w:val="26"/>
          <w:szCs w:val="26"/>
          <w:lang w:val="en-US" w:eastAsia="ru-RU"/>
        </w:rPr>
        <w:t>Rules</w:t>
      </w:r>
      <w:r w:rsidR="00D90E17" w:rsidRPr="00A575C0">
        <w:rPr>
          <w:rFonts w:ascii="Times New Roman" w:hAnsi="Times New Roman"/>
          <w:sz w:val="26"/>
          <w:szCs w:val="26"/>
          <w:lang w:eastAsia="ru-RU"/>
        </w:rPr>
        <w:t>) и создаётся на базе агрегатов и систем вертолёта «</w:t>
      </w:r>
      <w:proofErr w:type="spellStart"/>
      <w:r w:rsidR="00D90E17" w:rsidRPr="00A575C0">
        <w:rPr>
          <w:rFonts w:ascii="Times New Roman" w:hAnsi="Times New Roman"/>
          <w:sz w:val="26"/>
          <w:szCs w:val="26"/>
          <w:lang w:eastAsia="ru-RU"/>
        </w:rPr>
        <w:t>Ансат</w:t>
      </w:r>
      <w:proofErr w:type="spellEnd"/>
      <w:r w:rsidR="00D90E17" w:rsidRPr="00A575C0">
        <w:rPr>
          <w:rFonts w:ascii="Times New Roman" w:hAnsi="Times New Roman"/>
          <w:sz w:val="26"/>
          <w:szCs w:val="26"/>
          <w:lang w:eastAsia="ru-RU"/>
        </w:rPr>
        <w:t xml:space="preserve">» </w:t>
      </w:r>
      <w:r w:rsidR="004A1F90" w:rsidRPr="00A575C0">
        <w:rPr>
          <w:rFonts w:ascii="Times New Roman" w:hAnsi="Times New Roman"/>
          <w:sz w:val="26"/>
          <w:szCs w:val="26"/>
          <w:lang w:eastAsia="ru-RU"/>
        </w:rPr>
        <w:t xml:space="preserve">(степень </w:t>
      </w:r>
      <w:r w:rsidR="00D90E17" w:rsidRPr="00A575C0">
        <w:rPr>
          <w:rFonts w:ascii="Times New Roman" w:hAnsi="Times New Roman"/>
          <w:sz w:val="26"/>
          <w:szCs w:val="26"/>
          <w:lang w:eastAsia="ru-RU"/>
        </w:rPr>
        <w:t>унификации должна составить до 70%, что позволит снизить стоимость проекта и сроки разработки</w:t>
      </w:r>
      <w:r w:rsidR="004A1F90" w:rsidRPr="00A575C0">
        <w:rPr>
          <w:rFonts w:ascii="Times New Roman" w:hAnsi="Times New Roman"/>
          <w:sz w:val="26"/>
          <w:szCs w:val="26"/>
          <w:lang w:eastAsia="ru-RU"/>
        </w:rPr>
        <w:t>)</w:t>
      </w:r>
      <w:r w:rsidR="00D90E17" w:rsidRPr="00A575C0"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:rsidR="007D3ED2" w:rsidRPr="00A575C0" w:rsidRDefault="009C18F9" w:rsidP="004A6118">
      <w:pPr>
        <w:spacing w:before="60" w:after="0" w:line="360" w:lineRule="auto"/>
        <w:ind w:left="1416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З</w:t>
      </w:r>
      <w:r w:rsidR="00D90E17" w:rsidRPr="00A575C0">
        <w:rPr>
          <w:rFonts w:ascii="Times New Roman" w:hAnsi="Times New Roman"/>
          <w:sz w:val="26"/>
          <w:szCs w:val="26"/>
          <w:lang w:eastAsia="ru-RU"/>
        </w:rPr>
        <w:t xml:space="preserve">апланированный объём выпуска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вертолёта </w:t>
      </w:r>
      <w:r w:rsidR="00D90E17" w:rsidRPr="00A575C0">
        <w:rPr>
          <w:rFonts w:ascii="Times New Roman" w:hAnsi="Times New Roman"/>
          <w:sz w:val="26"/>
          <w:szCs w:val="26"/>
          <w:lang w:eastAsia="ru-RU"/>
        </w:rPr>
        <w:t xml:space="preserve">до 2036 года </w:t>
      </w:r>
      <w:r w:rsidRPr="00A575C0">
        <w:rPr>
          <w:rFonts w:ascii="Times New Roman" w:hAnsi="Times New Roman"/>
          <w:sz w:val="26"/>
          <w:szCs w:val="26"/>
          <w:lang w:eastAsia="ru-RU"/>
        </w:rPr>
        <w:t>–</w:t>
      </w:r>
      <w:r w:rsidR="00D90E17" w:rsidRPr="00A575C0">
        <w:rPr>
          <w:rFonts w:ascii="Times New Roman" w:hAnsi="Times New Roman"/>
          <w:sz w:val="26"/>
          <w:szCs w:val="26"/>
          <w:lang w:eastAsia="ru-RU"/>
        </w:rPr>
        <w:t xml:space="preserve"> 446</w:t>
      </w:r>
      <w:r w:rsidRPr="00A575C0">
        <w:rPr>
          <w:rFonts w:ascii="Times New Roman" w:hAnsi="Times New Roman"/>
          <w:sz w:val="26"/>
          <w:szCs w:val="26"/>
          <w:lang w:eastAsia="ru-RU"/>
        </w:rPr>
        <w:t> единиц, б</w:t>
      </w:r>
      <w:r w:rsidR="00D90E17" w:rsidRPr="00A575C0">
        <w:rPr>
          <w:rFonts w:ascii="Times New Roman" w:hAnsi="Times New Roman"/>
          <w:sz w:val="26"/>
          <w:szCs w:val="26"/>
          <w:lang w:eastAsia="ru-RU"/>
        </w:rPr>
        <w:t xml:space="preserve">ольшинство </w:t>
      </w:r>
      <w:r w:rsidRPr="00A575C0">
        <w:rPr>
          <w:rFonts w:ascii="Times New Roman" w:hAnsi="Times New Roman"/>
          <w:sz w:val="26"/>
          <w:szCs w:val="26"/>
          <w:lang w:eastAsia="ru-RU"/>
        </w:rPr>
        <w:t>из которых</w:t>
      </w:r>
      <w:r w:rsidR="00D90E17" w:rsidRPr="00A575C0">
        <w:rPr>
          <w:rFonts w:ascii="Times New Roman" w:hAnsi="Times New Roman"/>
          <w:sz w:val="26"/>
          <w:szCs w:val="26"/>
          <w:lang w:eastAsia="ru-RU"/>
        </w:rPr>
        <w:t xml:space="preserve"> планир</w:t>
      </w:r>
      <w:r w:rsidRPr="00A575C0">
        <w:rPr>
          <w:rFonts w:ascii="Times New Roman" w:hAnsi="Times New Roman"/>
          <w:sz w:val="26"/>
          <w:szCs w:val="26"/>
          <w:lang w:eastAsia="ru-RU"/>
        </w:rPr>
        <w:t>уется</w:t>
      </w:r>
      <w:r w:rsidR="00D90E17" w:rsidRPr="00A575C0">
        <w:rPr>
          <w:rFonts w:ascii="Times New Roman" w:hAnsi="Times New Roman"/>
          <w:sz w:val="26"/>
          <w:szCs w:val="26"/>
          <w:lang w:eastAsia="ru-RU"/>
        </w:rPr>
        <w:t xml:space="preserve"> реализовать на рынках России (223 </w:t>
      </w:r>
      <w:r w:rsidRPr="00A575C0">
        <w:rPr>
          <w:rFonts w:ascii="Times New Roman" w:hAnsi="Times New Roman"/>
          <w:sz w:val="26"/>
          <w:szCs w:val="26"/>
          <w:lang w:eastAsia="ru-RU"/>
        </w:rPr>
        <w:t>единицы</w:t>
      </w:r>
      <w:r w:rsidR="00D90E17" w:rsidRPr="00A575C0">
        <w:rPr>
          <w:rFonts w:ascii="Times New Roman" w:hAnsi="Times New Roman"/>
          <w:sz w:val="26"/>
          <w:szCs w:val="26"/>
          <w:lang w:eastAsia="ru-RU"/>
        </w:rPr>
        <w:t xml:space="preserve">) и Латинской Америки (100 </w:t>
      </w:r>
      <w:r w:rsidRPr="00A575C0">
        <w:rPr>
          <w:rFonts w:ascii="Times New Roman" w:hAnsi="Times New Roman"/>
          <w:sz w:val="26"/>
          <w:szCs w:val="26"/>
          <w:lang w:eastAsia="ru-RU"/>
        </w:rPr>
        <w:t>единиц</w:t>
      </w:r>
      <w:r w:rsidR="00D90E17" w:rsidRPr="00A575C0">
        <w:rPr>
          <w:rFonts w:ascii="Times New Roman" w:hAnsi="Times New Roman"/>
          <w:sz w:val="26"/>
          <w:szCs w:val="26"/>
          <w:lang w:eastAsia="ru-RU"/>
        </w:rPr>
        <w:t xml:space="preserve">). </w:t>
      </w:r>
    </w:p>
    <w:p w:rsidR="009C18F9" w:rsidRPr="00A575C0" w:rsidRDefault="00D90E17" w:rsidP="004A6118">
      <w:pPr>
        <w:spacing w:before="60" w:after="0" w:line="360" w:lineRule="auto"/>
        <w:ind w:left="1416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Цели проекта </w:t>
      </w:r>
      <w:r w:rsidR="00127833" w:rsidRPr="00A575C0">
        <w:rPr>
          <w:rFonts w:ascii="Times New Roman" w:hAnsi="Times New Roman"/>
          <w:i/>
          <w:sz w:val="26"/>
          <w:szCs w:val="26"/>
          <w:lang w:eastAsia="ru-RU"/>
        </w:rPr>
        <w:t>ПТВ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9C18F9" w:rsidRPr="00A575C0">
        <w:rPr>
          <w:rFonts w:ascii="Times New Roman" w:hAnsi="Times New Roman"/>
          <w:sz w:val="26"/>
          <w:szCs w:val="26"/>
          <w:lang w:eastAsia="ru-RU"/>
        </w:rPr>
        <w:t>–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сохранени</w:t>
      </w:r>
      <w:r w:rsidR="009C18F9" w:rsidRPr="00A575C0">
        <w:rPr>
          <w:rFonts w:ascii="Times New Roman" w:hAnsi="Times New Roman"/>
          <w:sz w:val="26"/>
          <w:szCs w:val="26"/>
          <w:lang w:eastAsia="ru-RU"/>
        </w:rPr>
        <w:t>е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доминирующ</w:t>
      </w:r>
      <w:r w:rsidR="009C18F9" w:rsidRPr="00A575C0">
        <w:rPr>
          <w:rFonts w:ascii="Times New Roman" w:hAnsi="Times New Roman"/>
          <w:sz w:val="26"/>
          <w:szCs w:val="26"/>
          <w:lang w:eastAsia="ru-RU"/>
        </w:rPr>
        <w:t>их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позици</w:t>
      </w:r>
      <w:r w:rsidR="009C18F9" w:rsidRPr="00A575C0">
        <w:rPr>
          <w:rFonts w:ascii="Times New Roman" w:hAnsi="Times New Roman"/>
          <w:sz w:val="26"/>
          <w:szCs w:val="26"/>
          <w:lang w:eastAsia="ru-RU"/>
        </w:rPr>
        <w:t>й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России </w:t>
      </w:r>
      <w:r w:rsidR="009C18F9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на рынке </w:t>
      </w:r>
      <w:r w:rsidR="004A1F90" w:rsidRPr="00A575C0">
        <w:rPr>
          <w:rFonts w:ascii="Times New Roman" w:hAnsi="Times New Roman"/>
          <w:sz w:val="26"/>
          <w:szCs w:val="26"/>
          <w:lang w:eastAsia="ru-RU"/>
        </w:rPr>
        <w:t>тяжёл</w:t>
      </w:r>
      <w:r w:rsidRPr="00A575C0">
        <w:rPr>
          <w:rFonts w:ascii="Times New Roman" w:hAnsi="Times New Roman"/>
          <w:sz w:val="26"/>
          <w:szCs w:val="26"/>
          <w:lang w:eastAsia="ru-RU"/>
        </w:rPr>
        <w:t>ых вертолётов, организаци</w:t>
      </w:r>
      <w:r w:rsidR="00160C27" w:rsidRPr="00A575C0">
        <w:rPr>
          <w:rFonts w:ascii="Times New Roman" w:hAnsi="Times New Roman"/>
          <w:sz w:val="26"/>
          <w:szCs w:val="26"/>
          <w:lang w:eastAsia="ru-RU"/>
        </w:rPr>
        <w:t>я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международно</w:t>
      </w:r>
      <w:r w:rsidR="009C18F9" w:rsidRPr="00A575C0">
        <w:rPr>
          <w:rFonts w:ascii="Times New Roman" w:hAnsi="Times New Roman"/>
          <w:sz w:val="26"/>
          <w:szCs w:val="26"/>
          <w:lang w:eastAsia="ru-RU"/>
        </w:rPr>
        <w:t>й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9C18F9" w:rsidRPr="00A575C0">
        <w:rPr>
          <w:rFonts w:ascii="Times New Roman" w:hAnsi="Times New Roman"/>
          <w:sz w:val="26"/>
          <w:szCs w:val="26"/>
          <w:lang w:eastAsia="ru-RU"/>
        </w:rPr>
        <w:lastRenderedPageBreak/>
        <w:t>кооперации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9C18F9" w:rsidRPr="00A575C0">
        <w:rPr>
          <w:rFonts w:ascii="Times New Roman" w:hAnsi="Times New Roman"/>
          <w:sz w:val="26"/>
          <w:szCs w:val="26"/>
          <w:lang w:eastAsia="ru-RU"/>
        </w:rPr>
        <w:t>(</w:t>
      </w:r>
      <w:r w:rsidRPr="00A575C0">
        <w:rPr>
          <w:rFonts w:ascii="Times New Roman" w:hAnsi="Times New Roman"/>
          <w:sz w:val="26"/>
          <w:szCs w:val="26"/>
          <w:lang w:eastAsia="ru-RU"/>
        </w:rPr>
        <w:t>в данном случае с Китаем</w:t>
      </w:r>
      <w:r w:rsidR="009C18F9" w:rsidRPr="00A575C0">
        <w:rPr>
          <w:rFonts w:ascii="Times New Roman" w:hAnsi="Times New Roman"/>
          <w:sz w:val="26"/>
          <w:szCs w:val="26"/>
          <w:lang w:eastAsia="ru-RU"/>
        </w:rPr>
        <w:t>) и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вывод на мировой рынок нового продукта, обеспечивающего долго</w:t>
      </w:r>
      <w:r w:rsidR="0050454D" w:rsidRPr="00A575C0">
        <w:rPr>
          <w:rFonts w:ascii="Times New Roman" w:hAnsi="Times New Roman"/>
          <w:sz w:val="26"/>
          <w:szCs w:val="26"/>
          <w:lang w:eastAsia="ru-RU"/>
        </w:rPr>
        <w:t>времен</w:t>
      </w:r>
      <w:r w:rsidRPr="00A575C0">
        <w:rPr>
          <w:rFonts w:ascii="Times New Roman" w:hAnsi="Times New Roman"/>
          <w:sz w:val="26"/>
          <w:szCs w:val="26"/>
          <w:lang w:eastAsia="ru-RU"/>
        </w:rPr>
        <w:t>ный поток доходов ОАО</w:t>
      </w:r>
      <w:r w:rsidR="009C18F9" w:rsidRPr="00A575C0">
        <w:rPr>
          <w:rFonts w:ascii="Times New Roman" w:hAnsi="Times New Roman"/>
          <w:sz w:val="26"/>
          <w:szCs w:val="26"/>
          <w:lang w:eastAsia="ru-RU"/>
        </w:rPr>
        <w:t> 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«Вертолёты России». </w:t>
      </w:r>
    </w:p>
    <w:p w:rsidR="009C18F9" w:rsidRPr="00A575C0" w:rsidRDefault="00D90E17" w:rsidP="004A6118">
      <w:pPr>
        <w:spacing w:before="60" w:after="0" w:line="360" w:lineRule="auto"/>
        <w:ind w:left="1416"/>
        <w:contextualSpacing/>
        <w:jc w:val="both"/>
        <w:rPr>
          <w:rFonts w:ascii="Times New Roman" w:hAnsi="Times New Roman"/>
          <w:spacing w:val="-2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Проект предусматривает разработку и вывод на мировой рынок </w:t>
      </w:r>
      <w:r w:rsidR="009C18F9" w:rsidRPr="00A575C0">
        <w:rPr>
          <w:rFonts w:ascii="Times New Roman" w:hAnsi="Times New Roman"/>
          <w:sz w:val="26"/>
          <w:szCs w:val="26"/>
          <w:lang w:eastAsia="ru-RU"/>
        </w:rPr>
        <w:t>(</w:t>
      </w:r>
      <w:r w:rsidRPr="00A575C0">
        <w:rPr>
          <w:rFonts w:ascii="Times New Roman" w:hAnsi="Times New Roman"/>
          <w:sz w:val="26"/>
          <w:szCs w:val="26"/>
          <w:lang w:eastAsia="ru-RU"/>
        </w:rPr>
        <w:t>в</w:t>
      </w:r>
      <w:r w:rsidR="009C18F9" w:rsidRPr="00A575C0">
        <w:rPr>
          <w:rFonts w:ascii="Times New Roman" w:hAnsi="Times New Roman"/>
          <w:sz w:val="26"/>
          <w:szCs w:val="26"/>
          <w:lang w:eastAsia="ru-RU"/>
        </w:rPr>
        <w:t xml:space="preserve"> том числе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рынок Китая</w:t>
      </w:r>
      <w:r w:rsidR="009C18F9" w:rsidRPr="00A575C0">
        <w:rPr>
          <w:rFonts w:ascii="Times New Roman" w:hAnsi="Times New Roman"/>
          <w:sz w:val="26"/>
          <w:szCs w:val="26"/>
          <w:lang w:eastAsia="ru-RU"/>
        </w:rPr>
        <w:t>)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перспективного </w:t>
      </w:r>
      <w:r w:rsidR="004A1F90" w:rsidRPr="00A575C0">
        <w:rPr>
          <w:rFonts w:ascii="Times New Roman" w:hAnsi="Times New Roman"/>
          <w:sz w:val="26"/>
          <w:szCs w:val="26"/>
          <w:lang w:eastAsia="ru-RU"/>
        </w:rPr>
        <w:t>тяжёл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ого вертолёта </w:t>
      </w:r>
      <w:r w:rsidR="0050454D"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8C1593" w:rsidRPr="00A575C0">
        <w:rPr>
          <w:rFonts w:ascii="Times New Roman" w:hAnsi="Times New Roman"/>
          <w:spacing w:val="-2"/>
          <w:sz w:val="26"/>
          <w:szCs w:val="26"/>
          <w:lang w:eastAsia="ru-RU"/>
        </w:rPr>
        <w:t xml:space="preserve">с максимальной взлётной массой 30 тонн и грузоподъемностью 12 тонн. </w:t>
      </w:r>
    </w:p>
    <w:p w:rsidR="00BC13AC" w:rsidRPr="00A575C0" w:rsidRDefault="00D90E17" w:rsidP="004A6118">
      <w:pPr>
        <w:keepLines/>
        <w:spacing w:before="60" w:after="0" w:line="360" w:lineRule="auto"/>
        <w:ind w:left="141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ПТВ планируется создавать на базе вертолёта Ми-26</w:t>
      </w:r>
      <w:r w:rsidR="0050454D" w:rsidRPr="00A575C0">
        <w:rPr>
          <w:rFonts w:ascii="Times New Roman" w:hAnsi="Times New Roman"/>
          <w:sz w:val="26"/>
          <w:szCs w:val="26"/>
          <w:lang w:eastAsia="ru-RU"/>
        </w:rPr>
        <w:t>, ч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то позволит снизить стоимость и сроки запуска проекта, а также упрочить позиции России на мировом рынке вертолётов грузоподъемностью свыше </w:t>
      </w:r>
      <w:r w:rsidR="009B2F5A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20 т</w:t>
      </w:r>
      <w:r w:rsidR="009B2F5A" w:rsidRPr="00A575C0">
        <w:rPr>
          <w:rFonts w:ascii="Times New Roman" w:hAnsi="Times New Roman"/>
          <w:sz w:val="26"/>
          <w:szCs w:val="26"/>
          <w:lang w:eastAsia="ru-RU"/>
        </w:rPr>
        <w:t>онн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50454D" w:rsidRPr="00A575C0">
        <w:rPr>
          <w:rFonts w:ascii="Times New Roman" w:hAnsi="Times New Roman"/>
          <w:sz w:val="26"/>
          <w:szCs w:val="26"/>
          <w:lang w:eastAsia="ru-RU"/>
        </w:rPr>
        <w:t xml:space="preserve">(с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новым продуктом </w:t>
      </w:r>
      <w:r w:rsidR="0050454D" w:rsidRPr="00A575C0">
        <w:rPr>
          <w:rFonts w:ascii="Times New Roman" w:hAnsi="Times New Roman"/>
          <w:sz w:val="26"/>
          <w:szCs w:val="26"/>
          <w:lang w:eastAsia="ru-RU"/>
        </w:rPr>
        <w:t>Холдинг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планирует занять до 57% мирового рынка в </w:t>
      </w:r>
      <w:r w:rsidR="0050454D" w:rsidRPr="00A575C0">
        <w:rPr>
          <w:rFonts w:ascii="Times New Roman" w:hAnsi="Times New Roman"/>
          <w:sz w:val="26"/>
          <w:szCs w:val="26"/>
          <w:lang w:eastAsia="ru-RU"/>
        </w:rPr>
        <w:t>данн</w:t>
      </w:r>
      <w:r w:rsidRPr="00A575C0">
        <w:rPr>
          <w:rFonts w:ascii="Times New Roman" w:hAnsi="Times New Roman"/>
          <w:sz w:val="26"/>
          <w:szCs w:val="26"/>
          <w:lang w:eastAsia="ru-RU"/>
        </w:rPr>
        <w:t>ом сегменте</w:t>
      </w:r>
      <w:r w:rsidR="0050454D" w:rsidRPr="00A575C0">
        <w:rPr>
          <w:rFonts w:ascii="Times New Roman" w:hAnsi="Times New Roman"/>
          <w:sz w:val="26"/>
          <w:szCs w:val="26"/>
          <w:lang w:eastAsia="ru-RU"/>
        </w:rPr>
        <w:t>)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:rsidR="00127833" w:rsidRPr="00A575C0" w:rsidRDefault="00D90E17" w:rsidP="004A6118">
      <w:pPr>
        <w:spacing w:before="60" w:after="0" w:line="360" w:lineRule="auto"/>
        <w:ind w:left="1416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До 2036 года запланирован выпуск в общей сложности 260 вертолётов. Основными рынками </w:t>
      </w:r>
      <w:r w:rsidR="00160C27" w:rsidRPr="00A575C0">
        <w:rPr>
          <w:rFonts w:ascii="Times New Roman" w:hAnsi="Times New Roman"/>
          <w:sz w:val="26"/>
          <w:szCs w:val="26"/>
          <w:lang w:eastAsia="ru-RU"/>
        </w:rPr>
        <w:t xml:space="preserve">их </w:t>
      </w:r>
      <w:r w:rsidRPr="00A575C0">
        <w:rPr>
          <w:rFonts w:ascii="Times New Roman" w:hAnsi="Times New Roman"/>
          <w:sz w:val="26"/>
          <w:szCs w:val="26"/>
          <w:lang w:eastAsia="ru-RU"/>
        </w:rPr>
        <w:t>сбыта</w:t>
      </w:r>
      <w:r w:rsidR="0050454D" w:rsidRPr="00A575C0">
        <w:rPr>
          <w:rFonts w:ascii="Times New Roman" w:hAnsi="Times New Roman"/>
          <w:sz w:val="26"/>
          <w:szCs w:val="26"/>
          <w:lang w:eastAsia="ru-RU"/>
        </w:rPr>
        <w:t>,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помимо России</w:t>
      </w:r>
      <w:r w:rsidR="0050454D" w:rsidRPr="00A575C0">
        <w:rPr>
          <w:rFonts w:ascii="Times New Roman" w:hAnsi="Times New Roman"/>
          <w:sz w:val="26"/>
          <w:szCs w:val="26"/>
          <w:lang w:eastAsia="ru-RU"/>
        </w:rPr>
        <w:t>,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должны стать рынки Азии и Океании, на которых планируется реализовать </w:t>
      </w:r>
      <w:r w:rsidR="0050454D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до 192 </w:t>
      </w:r>
      <w:r w:rsidR="0050454D" w:rsidRPr="00A575C0">
        <w:rPr>
          <w:rFonts w:ascii="Times New Roman" w:hAnsi="Times New Roman"/>
          <w:sz w:val="26"/>
          <w:szCs w:val="26"/>
          <w:lang w:eastAsia="ru-RU"/>
        </w:rPr>
        <w:t>вертолётов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:rsidR="00C74BA2" w:rsidRPr="00A575C0" w:rsidRDefault="00C74BA2" w:rsidP="004A6118">
      <w:pPr>
        <w:numPr>
          <w:ilvl w:val="0"/>
          <w:numId w:val="19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Создание технологических центров компетенций и реализация межпрограммных проектов (частично или полностью</w:t>
      </w:r>
      <w:r w:rsidR="006828DF" w:rsidRPr="00A575C0">
        <w:rPr>
          <w:rFonts w:ascii="Times New Roman" w:hAnsi="Times New Roman"/>
          <w:sz w:val="26"/>
          <w:szCs w:val="26"/>
          <w:lang w:eastAsia="ru-RU"/>
        </w:rPr>
        <w:t xml:space="preserve"> финансируется из средств ФЦП «Развитие оборонно-промышленного комплекса до 2020 года»</w:t>
      </w:r>
      <w:r w:rsidRPr="00A575C0">
        <w:rPr>
          <w:rFonts w:ascii="Times New Roman" w:hAnsi="Times New Roman"/>
          <w:sz w:val="26"/>
          <w:szCs w:val="26"/>
          <w:lang w:eastAsia="ru-RU"/>
        </w:rPr>
        <w:t>).</w:t>
      </w:r>
    </w:p>
    <w:p w:rsidR="00186BD8" w:rsidRPr="00A575C0" w:rsidRDefault="00186BD8" w:rsidP="004A6118">
      <w:pPr>
        <w:numPr>
          <w:ilvl w:val="0"/>
          <w:numId w:val="19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 xml:space="preserve">Выделение средств на создание научно-технического задела </w:t>
      </w:r>
      <w:r w:rsidR="00160C27"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C74BA2" w:rsidRPr="00A575C0">
        <w:rPr>
          <w:rFonts w:ascii="Times New Roman" w:hAnsi="Times New Roman"/>
          <w:sz w:val="26"/>
          <w:szCs w:val="26"/>
          <w:lang w:eastAsia="ru-RU"/>
        </w:rPr>
        <w:t xml:space="preserve">в рамках программы «Вертикаль 21»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(проведение НИР и </w:t>
      </w:r>
      <w:r w:rsidR="00AF6739" w:rsidRPr="00A575C0">
        <w:rPr>
          <w:rFonts w:ascii="Times New Roman" w:hAnsi="Times New Roman"/>
          <w:sz w:val="26"/>
          <w:szCs w:val="26"/>
          <w:lang w:eastAsia="ru-RU"/>
        </w:rPr>
        <w:t xml:space="preserve">научно-экспериментальных работ </w:t>
      </w:r>
      <w:r w:rsidR="0005658F" w:rsidRPr="00A575C0">
        <w:rPr>
          <w:rFonts w:ascii="Times New Roman" w:hAnsi="Times New Roman"/>
          <w:sz w:val="26"/>
          <w:szCs w:val="26"/>
          <w:lang w:eastAsia="ru-RU"/>
        </w:rPr>
        <w:t>(</w:t>
      </w:r>
      <w:r w:rsidRPr="00A575C0">
        <w:rPr>
          <w:rFonts w:ascii="Times New Roman" w:hAnsi="Times New Roman"/>
          <w:sz w:val="26"/>
          <w:szCs w:val="26"/>
          <w:lang w:eastAsia="ru-RU"/>
        </w:rPr>
        <w:t>НЭР</w:t>
      </w:r>
      <w:r w:rsidR="0005658F" w:rsidRPr="00A575C0">
        <w:rPr>
          <w:rFonts w:ascii="Times New Roman" w:hAnsi="Times New Roman"/>
          <w:sz w:val="26"/>
          <w:szCs w:val="26"/>
          <w:lang w:eastAsia="ru-RU"/>
        </w:rPr>
        <w:t>)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160C27" w:rsidRPr="00A575C0">
        <w:rPr>
          <w:rFonts w:ascii="Times New Roman" w:hAnsi="Times New Roman"/>
          <w:sz w:val="26"/>
          <w:szCs w:val="26"/>
          <w:lang w:eastAsia="ru-RU"/>
        </w:rPr>
        <w:t xml:space="preserve">по перспективным вертолётам </w:t>
      </w:r>
      <w:r w:rsidR="00160C27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и </w:t>
      </w:r>
      <w:r w:rsidR="00160C27" w:rsidRPr="00A575C0">
        <w:rPr>
          <w:rFonts w:ascii="Times New Roman" w:hAnsi="Times New Roman"/>
          <w:sz w:val="26"/>
          <w:szCs w:val="26"/>
          <w:lang w:eastAsia="ru-RU"/>
        </w:rPr>
        <w:t xml:space="preserve">комплексам </w:t>
      </w:r>
      <w:r w:rsidRPr="00A575C0">
        <w:rPr>
          <w:rFonts w:ascii="Times New Roman" w:hAnsi="Times New Roman"/>
          <w:sz w:val="26"/>
          <w:szCs w:val="26"/>
          <w:lang w:eastAsia="ru-RU"/>
        </w:rPr>
        <w:t>БПЛА</w:t>
      </w:r>
      <w:r w:rsidR="00164EC5" w:rsidRPr="00A575C0">
        <w:rPr>
          <w:rFonts w:ascii="Times New Roman" w:hAnsi="Times New Roman"/>
          <w:sz w:val="26"/>
          <w:szCs w:val="26"/>
          <w:lang w:eastAsia="ru-RU"/>
        </w:rPr>
        <w:t xml:space="preserve"> (частично или полностью </w:t>
      </w:r>
      <w:r w:rsidR="006828DF" w:rsidRPr="00A575C0">
        <w:rPr>
          <w:rFonts w:ascii="Times New Roman" w:hAnsi="Times New Roman"/>
          <w:sz w:val="26"/>
          <w:szCs w:val="26"/>
          <w:lang w:eastAsia="ru-RU"/>
        </w:rPr>
        <w:t>финансируется из средств ФЦП «Развитие оборонно-промышленного комплекса до 2020 года»</w:t>
      </w:r>
      <w:r w:rsidR="00164EC5" w:rsidRPr="00A575C0">
        <w:rPr>
          <w:rFonts w:ascii="Times New Roman" w:hAnsi="Times New Roman"/>
          <w:spacing w:val="-4"/>
          <w:sz w:val="26"/>
          <w:szCs w:val="26"/>
        </w:rPr>
        <w:t>).</w:t>
      </w:r>
      <w:proofErr w:type="gramEnd"/>
    </w:p>
    <w:p w:rsidR="00186BD8" w:rsidRPr="00A575C0" w:rsidRDefault="00186BD8" w:rsidP="004A6118">
      <w:pPr>
        <w:numPr>
          <w:ilvl w:val="0"/>
          <w:numId w:val="19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Выделение средств на </w:t>
      </w:r>
      <w:r w:rsidR="0005658F" w:rsidRPr="00A575C0">
        <w:rPr>
          <w:rFonts w:ascii="Times New Roman" w:hAnsi="Times New Roman"/>
          <w:sz w:val="26"/>
          <w:szCs w:val="26"/>
          <w:lang w:eastAsia="ru-RU"/>
        </w:rPr>
        <w:t xml:space="preserve">проведение </w:t>
      </w:r>
      <w:r w:rsidRPr="00A575C0">
        <w:rPr>
          <w:rFonts w:ascii="Times New Roman" w:hAnsi="Times New Roman"/>
          <w:sz w:val="26"/>
          <w:szCs w:val="26"/>
          <w:lang w:eastAsia="ru-RU"/>
        </w:rPr>
        <w:t>ОКР по созданию перспективных вертолётов и комплексов БПЛА</w:t>
      </w:r>
      <w:r w:rsidR="00164EC5" w:rsidRPr="00A575C0">
        <w:rPr>
          <w:rFonts w:ascii="Times New Roman" w:hAnsi="Times New Roman"/>
          <w:sz w:val="26"/>
          <w:szCs w:val="26"/>
          <w:lang w:eastAsia="ru-RU"/>
        </w:rPr>
        <w:t xml:space="preserve"> (</w:t>
      </w:r>
      <w:r w:rsidR="001833E0" w:rsidRPr="00A575C0">
        <w:rPr>
          <w:rFonts w:ascii="Times New Roman" w:hAnsi="Times New Roman"/>
          <w:sz w:val="26"/>
          <w:szCs w:val="26"/>
          <w:lang w:eastAsia="ru-RU"/>
        </w:rPr>
        <w:t>финансируется из средств ФЦП «Развитие оборонно-промышленного комплекса до 2020 года»</w:t>
      </w:r>
      <w:r w:rsidR="00164EC5" w:rsidRPr="00A575C0">
        <w:rPr>
          <w:rFonts w:ascii="Times New Roman" w:hAnsi="Times New Roman"/>
          <w:spacing w:val="-4"/>
          <w:sz w:val="26"/>
          <w:szCs w:val="26"/>
        </w:rPr>
        <w:t>)</w:t>
      </w:r>
      <w:r w:rsidRPr="00A575C0">
        <w:rPr>
          <w:rFonts w:ascii="Times New Roman" w:hAnsi="Times New Roman"/>
          <w:spacing w:val="-4"/>
          <w:sz w:val="26"/>
          <w:szCs w:val="26"/>
        </w:rPr>
        <w:t>.</w:t>
      </w:r>
    </w:p>
    <w:p w:rsidR="00186BD8" w:rsidRPr="00A575C0" w:rsidRDefault="00186BD8" w:rsidP="004A6118">
      <w:pPr>
        <w:numPr>
          <w:ilvl w:val="0"/>
          <w:numId w:val="19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Международная сертификация перспективных вертолётов, подготовка к их производству, выход на рынок.</w:t>
      </w:r>
    </w:p>
    <w:p w:rsidR="00186BD8" w:rsidRPr="00A575C0" w:rsidRDefault="00D90E17" w:rsidP="004A6118">
      <w:pPr>
        <w:spacing w:after="0" w:line="360" w:lineRule="auto"/>
        <w:ind w:left="141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>Финансирование НИР и ОКР по созданию перспективных вертолётов осуществляется поэтапно, при этом финансирование последующих этапов разработки выполняется только в случае успешного завершения предыдущих этапов.</w:t>
      </w:r>
    </w:p>
    <w:p w:rsidR="00186BD8" w:rsidRPr="00A575C0" w:rsidRDefault="00FC11E4" w:rsidP="004A6118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A575C0">
        <w:rPr>
          <w:rFonts w:ascii="Times New Roman" w:hAnsi="Times New Roman"/>
          <w:sz w:val="26"/>
          <w:szCs w:val="26"/>
        </w:rPr>
        <w:t xml:space="preserve">Предоставление </w:t>
      </w:r>
      <w:r w:rsidR="0005658F" w:rsidRPr="00A575C0">
        <w:rPr>
          <w:rFonts w:ascii="Times New Roman" w:hAnsi="Times New Roman"/>
          <w:sz w:val="26"/>
          <w:szCs w:val="26"/>
        </w:rPr>
        <w:t xml:space="preserve">субсидий </w:t>
      </w:r>
      <w:r w:rsidRPr="00A575C0">
        <w:rPr>
          <w:rFonts w:ascii="Times New Roman" w:hAnsi="Times New Roman"/>
          <w:sz w:val="26"/>
          <w:szCs w:val="26"/>
        </w:rPr>
        <w:t xml:space="preserve">российским лизинговым компаниям </w:t>
      </w:r>
      <w:r w:rsidR="0005658F" w:rsidRPr="00A575C0">
        <w:rPr>
          <w:rFonts w:ascii="Times New Roman" w:hAnsi="Times New Roman"/>
          <w:sz w:val="26"/>
          <w:szCs w:val="26"/>
        </w:rPr>
        <w:br/>
      </w:r>
      <w:r w:rsidRPr="00A575C0">
        <w:rPr>
          <w:rFonts w:ascii="Times New Roman" w:hAnsi="Times New Roman"/>
          <w:sz w:val="26"/>
          <w:szCs w:val="26"/>
        </w:rPr>
        <w:t>на возмещение</w:t>
      </w:r>
      <w:r w:rsidR="00493612" w:rsidRPr="00A575C0">
        <w:rPr>
          <w:rFonts w:ascii="Times New Roman" w:hAnsi="Times New Roman"/>
          <w:sz w:val="26"/>
          <w:szCs w:val="26"/>
        </w:rPr>
        <w:t xml:space="preserve"> </w:t>
      </w:r>
      <w:r w:rsidRPr="00A575C0">
        <w:rPr>
          <w:rFonts w:ascii="Times New Roman" w:hAnsi="Times New Roman"/>
          <w:sz w:val="26"/>
          <w:szCs w:val="26"/>
        </w:rPr>
        <w:t>части затрат на уплату процентов по кредитам, полученным в российских кредитных организациях и государственной корпорации «Банк развития и внешнеэкономической</w:t>
      </w:r>
      <w:r w:rsidR="00493612" w:rsidRPr="00A575C0">
        <w:rPr>
          <w:rFonts w:ascii="Times New Roman" w:hAnsi="Times New Roman"/>
          <w:sz w:val="26"/>
          <w:szCs w:val="26"/>
        </w:rPr>
        <w:t xml:space="preserve"> </w:t>
      </w:r>
      <w:r w:rsidRPr="00A575C0">
        <w:rPr>
          <w:rFonts w:ascii="Times New Roman" w:hAnsi="Times New Roman"/>
          <w:sz w:val="26"/>
          <w:szCs w:val="26"/>
        </w:rPr>
        <w:t>деятельности (Внешэкономбанк)»</w:t>
      </w:r>
      <w:r w:rsidR="00493612" w:rsidRPr="00A575C0">
        <w:rPr>
          <w:rFonts w:ascii="Times New Roman" w:hAnsi="Times New Roman"/>
          <w:sz w:val="26"/>
          <w:szCs w:val="26"/>
        </w:rPr>
        <w:t xml:space="preserve"> </w:t>
      </w:r>
      <w:r w:rsidRPr="00A575C0">
        <w:rPr>
          <w:rFonts w:ascii="Times New Roman" w:hAnsi="Times New Roman"/>
          <w:sz w:val="26"/>
          <w:szCs w:val="26"/>
        </w:rPr>
        <w:t xml:space="preserve">в 2008-2012 годах на закупку воздушных судов </w:t>
      </w:r>
      <w:r w:rsidR="0005658F" w:rsidRPr="00A575C0">
        <w:rPr>
          <w:rFonts w:ascii="Times New Roman" w:hAnsi="Times New Roman"/>
          <w:sz w:val="26"/>
          <w:szCs w:val="26"/>
        </w:rPr>
        <w:br/>
      </w:r>
      <w:r w:rsidRPr="00A575C0">
        <w:rPr>
          <w:rFonts w:ascii="Times New Roman" w:hAnsi="Times New Roman"/>
          <w:sz w:val="26"/>
          <w:szCs w:val="26"/>
        </w:rPr>
        <w:t xml:space="preserve">с последующей их передачей российским авиакомпаниям </w:t>
      </w:r>
      <w:r w:rsidR="0005658F" w:rsidRPr="00A575C0">
        <w:rPr>
          <w:rFonts w:ascii="Times New Roman" w:hAnsi="Times New Roman"/>
          <w:sz w:val="26"/>
          <w:szCs w:val="26"/>
        </w:rPr>
        <w:br/>
      </w:r>
      <w:r w:rsidRPr="00A575C0">
        <w:rPr>
          <w:rFonts w:ascii="Times New Roman" w:hAnsi="Times New Roman"/>
          <w:sz w:val="26"/>
          <w:szCs w:val="26"/>
        </w:rPr>
        <w:t>по договорам лизинга, а также этим компаниям и</w:t>
      </w:r>
      <w:r w:rsidR="00493612" w:rsidRPr="00A575C0">
        <w:rPr>
          <w:rFonts w:ascii="Times New Roman" w:hAnsi="Times New Roman"/>
          <w:sz w:val="26"/>
          <w:szCs w:val="26"/>
        </w:rPr>
        <w:t xml:space="preserve"> </w:t>
      </w:r>
      <w:r w:rsidRPr="00A575C0">
        <w:rPr>
          <w:rFonts w:ascii="Times New Roman" w:hAnsi="Times New Roman"/>
          <w:sz w:val="26"/>
          <w:szCs w:val="26"/>
        </w:rPr>
        <w:t>производителям воздушных судов по кредитам, полученным в российских кредитных организациях и</w:t>
      </w:r>
      <w:proofErr w:type="gramEnd"/>
      <w:r w:rsidRPr="00A575C0">
        <w:rPr>
          <w:rFonts w:ascii="Times New Roman" w:hAnsi="Times New Roman"/>
          <w:sz w:val="26"/>
          <w:szCs w:val="26"/>
        </w:rPr>
        <w:t xml:space="preserve"> государственной корпорации «Банк развития </w:t>
      </w:r>
      <w:r w:rsidR="0005658F" w:rsidRPr="00A575C0">
        <w:rPr>
          <w:rFonts w:ascii="Times New Roman" w:hAnsi="Times New Roman"/>
          <w:sz w:val="26"/>
          <w:szCs w:val="26"/>
        </w:rPr>
        <w:br/>
      </w:r>
      <w:r w:rsidRPr="00A575C0">
        <w:rPr>
          <w:rFonts w:ascii="Times New Roman" w:hAnsi="Times New Roman"/>
          <w:sz w:val="26"/>
          <w:szCs w:val="26"/>
        </w:rPr>
        <w:t>и внешнеэкономической</w:t>
      </w:r>
      <w:r w:rsidR="00493612" w:rsidRPr="00A575C0">
        <w:rPr>
          <w:rFonts w:ascii="Times New Roman" w:hAnsi="Times New Roman"/>
          <w:sz w:val="26"/>
          <w:szCs w:val="26"/>
        </w:rPr>
        <w:t xml:space="preserve"> </w:t>
      </w:r>
      <w:r w:rsidRPr="00A575C0">
        <w:rPr>
          <w:rFonts w:ascii="Times New Roman" w:hAnsi="Times New Roman"/>
          <w:sz w:val="26"/>
          <w:szCs w:val="26"/>
        </w:rPr>
        <w:t xml:space="preserve">деятельности (Внешэкономбанк)» </w:t>
      </w:r>
      <w:r w:rsidR="0005658F" w:rsidRPr="00A575C0">
        <w:rPr>
          <w:rFonts w:ascii="Times New Roman" w:hAnsi="Times New Roman"/>
          <w:sz w:val="26"/>
          <w:szCs w:val="26"/>
        </w:rPr>
        <w:br/>
      </w:r>
      <w:r w:rsidRPr="00A575C0">
        <w:rPr>
          <w:rFonts w:ascii="Times New Roman" w:hAnsi="Times New Roman"/>
          <w:sz w:val="26"/>
          <w:szCs w:val="26"/>
        </w:rPr>
        <w:t xml:space="preserve">на приобретение тренажеров для российских воздушных судов </w:t>
      </w:r>
      <w:r w:rsidR="00186BD8" w:rsidRPr="00A575C0">
        <w:rPr>
          <w:rFonts w:ascii="Times New Roman" w:hAnsi="Times New Roman"/>
          <w:sz w:val="26"/>
          <w:szCs w:val="26"/>
          <w:lang w:eastAsia="ru-RU"/>
        </w:rPr>
        <w:t>(</w:t>
      </w:r>
      <w:r w:rsidR="00AE37F0" w:rsidRPr="00A575C0">
        <w:rPr>
          <w:rFonts w:ascii="Times New Roman" w:hAnsi="Times New Roman"/>
          <w:sz w:val="26"/>
          <w:szCs w:val="26"/>
          <w:lang w:eastAsia="ru-RU"/>
        </w:rPr>
        <w:t xml:space="preserve">финансирование </w:t>
      </w:r>
      <w:r w:rsidR="00186BD8" w:rsidRPr="00A575C0">
        <w:rPr>
          <w:rFonts w:ascii="Times New Roman" w:hAnsi="Times New Roman"/>
          <w:sz w:val="26"/>
          <w:szCs w:val="26"/>
          <w:lang w:eastAsia="ru-RU"/>
        </w:rPr>
        <w:t xml:space="preserve">мероприятия осуществляется на </w:t>
      </w:r>
      <w:proofErr w:type="spellStart"/>
      <w:r w:rsidR="00186BD8" w:rsidRPr="00A575C0">
        <w:rPr>
          <w:rFonts w:ascii="Times New Roman" w:hAnsi="Times New Roman"/>
          <w:sz w:val="26"/>
          <w:szCs w:val="26"/>
          <w:lang w:eastAsia="ru-RU"/>
        </w:rPr>
        <w:t>общепрограммном</w:t>
      </w:r>
      <w:proofErr w:type="spellEnd"/>
      <w:r w:rsidR="00186BD8" w:rsidRPr="00A575C0">
        <w:rPr>
          <w:rFonts w:ascii="Times New Roman" w:hAnsi="Times New Roman"/>
          <w:sz w:val="26"/>
          <w:szCs w:val="26"/>
          <w:lang w:eastAsia="ru-RU"/>
        </w:rPr>
        <w:t xml:space="preserve"> уровне Государственной программы).</w:t>
      </w:r>
    </w:p>
    <w:p w:rsidR="00186BD8" w:rsidRPr="00A575C0" w:rsidRDefault="00AE37F0" w:rsidP="004A6118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Предоставление государственных гарантий </w:t>
      </w:r>
      <w:r w:rsidR="00186BD8" w:rsidRPr="00A575C0">
        <w:rPr>
          <w:rFonts w:ascii="Times New Roman" w:hAnsi="Times New Roman"/>
          <w:sz w:val="26"/>
          <w:szCs w:val="26"/>
          <w:lang w:eastAsia="ru-RU"/>
        </w:rPr>
        <w:t xml:space="preserve">лизинговым компаниям </w:t>
      </w:r>
      <w:r w:rsidR="000C5223"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186BD8" w:rsidRPr="00A575C0">
        <w:rPr>
          <w:rFonts w:ascii="Times New Roman" w:hAnsi="Times New Roman"/>
          <w:sz w:val="26"/>
          <w:szCs w:val="26"/>
          <w:lang w:eastAsia="ru-RU"/>
        </w:rPr>
        <w:t>по остаточной стоимости отечественных в</w:t>
      </w:r>
      <w:r w:rsidRPr="00A575C0">
        <w:rPr>
          <w:rFonts w:ascii="Times New Roman" w:hAnsi="Times New Roman"/>
          <w:sz w:val="26"/>
          <w:szCs w:val="26"/>
          <w:lang w:eastAsia="ru-RU"/>
        </w:rPr>
        <w:t>ертолёт</w:t>
      </w:r>
      <w:r w:rsidR="00186BD8" w:rsidRPr="00A575C0">
        <w:rPr>
          <w:rFonts w:ascii="Times New Roman" w:hAnsi="Times New Roman"/>
          <w:sz w:val="26"/>
          <w:szCs w:val="26"/>
          <w:lang w:eastAsia="ru-RU"/>
        </w:rPr>
        <w:t>ов.</w:t>
      </w:r>
    </w:p>
    <w:p w:rsidR="00206C3A" w:rsidRPr="00A575C0" w:rsidRDefault="00206C3A" w:rsidP="004A6118">
      <w:pPr>
        <w:numPr>
          <w:ilvl w:val="0"/>
          <w:numId w:val="66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Развитие</w:t>
      </w:r>
      <w:r w:rsidR="005D4C88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>глобальной сервисной сети</w:t>
      </w:r>
      <w:r w:rsidR="00186BD8" w:rsidRPr="00A575C0">
        <w:rPr>
          <w:rFonts w:ascii="Times New Roman" w:hAnsi="Times New Roman"/>
          <w:sz w:val="26"/>
          <w:szCs w:val="26"/>
          <w:lang w:eastAsia="ru-RU"/>
        </w:rPr>
        <w:t xml:space="preserve"> и системы послепродажного обслуживания</w:t>
      </w:r>
      <w:r w:rsidR="008775EE" w:rsidRPr="00A575C0">
        <w:rPr>
          <w:rFonts w:ascii="Times New Roman" w:hAnsi="Times New Roman"/>
          <w:sz w:val="26"/>
          <w:szCs w:val="26"/>
          <w:lang w:eastAsia="ru-RU"/>
        </w:rPr>
        <w:t>:</w:t>
      </w:r>
    </w:p>
    <w:p w:rsidR="004C4780" w:rsidRPr="00A575C0" w:rsidRDefault="00FC11E4" w:rsidP="004A6118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</w:rPr>
        <w:t xml:space="preserve">Предоставление </w:t>
      </w:r>
      <w:r w:rsidR="00ED236D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>компаниям отрасли вертолетостроения</w:t>
      </w:r>
      <w:r w:rsidR="00ED236D" w:rsidRPr="00A575C0">
        <w:rPr>
          <w:rFonts w:ascii="Times New Roman" w:hAnsi="Times New Roman"/>
          <w:iCs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</w:rPr>
        <w:t>бюджетных инвестиций с целью создания сети сервисных центров, оказывающих поддержку</w:t>
      </w:r>
      <w:r w:rsidR="00493612" w:rsidRPr="00A575C0">
        <w:rPr>
          <w:rFonts w:ascii="Times New Roman" w:hAnsi="Times New Roman"/>
          <w:sz w:val="26"/>
          <w:szCs w:val="26"/>
        </w:rPr>
        <w:t xml:space="preserve"> </w:t>
      </w:r>
      <w:r w:rsidRPr="00A575C0">
        <w:rPr>
          <w:rFonts w:ascii="Times New Roman" w:hAnsi="Times New Roman"/>
          <w:sz w:val="26"/>
          <w:szCs w:val="26"/>
        </w:rPr>
        <w:t>по системе 24/365 на глобальном уровне</w:t>
      </w:r>
      <w:r w:rsidR="004D1EBF" w:rsidRPr="00A575C0">
        <w:rPr>
          <w:rFonts w:ascii="Times New Roman" w:hAnsi="Times New Roman"/>
          <w:iCs/>
          <w:sz w:val="26"/>
          <w:szCs w:val="26"/>
          <w:lang w:eastAsia="ru-RU"/>
        </w:rPr>
        <w:t>.</w:t>
      </w:r>
    </w:p>
    <w:p w:rsidR="00071E24" w:rsidRPr="00A575C0" w:rsidRDefault="00071E24" w:rsidP="004A6118">
      <w:pPr>
        <w:spacing w:after="0" w:line="360" w:lineRule="auto"/>
        <w:ind w:left="141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Организация глобальной сервисной сети и системы послепродажного обслуживания является обязательным условием выбора и реализации перспективных проектов в отрасли вертолетостроения.</w:t>
      </w:r>
    </w:p>
    <w:p w:rsidR="00616FC5" w:rsidRPr="00A575C0" w:rsidRDefault="00616FC5" w:rsidP="004A6118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206C3A" w:rsidRPr="00A575C0" w:rsidRDefault="00F2393E" w:rsidP="008465EE">
      <w:pPr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2</w:t>
      </w:r>
      <w:r w:rsidR="00206C3A" w:rsidRPr="00A575C0">
        <w:rPr>
          <w:rFonts w:ascii="Times New Roman" w:hAnsi="Times New Roman"/>
          <w:sz w:val="26"/>
          <w:szCs w:val="26"/>
          <w:lang w:eastAsia="ru-RU"/>
        </w:rPr>
        <w:t>.2.3 Показатели (индикаторы) достижения целей и решения задач</w:t>
      </w:r>
    </w:p>
    <w:p w:rsidR="00C13E44" w:rsidRPr="00AA34D4" w:rsidRDefault="00C13E44" w:rsidP="004A6118">
      <w:pPr>
        <w:tabs>
          <w:tab w:val="num" w:pos="720"/>
        </w:tabs>
        <w:spacing w:before="60" w:after="6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0F4B60" w:rsidRPr="00AA34D4" w:rsidRDefault="000F4B60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lastRenderedPageBreak/>
        <w:t xml:space="preserve">В результате выполнения Подпрограммы в рамках ограничений </w:t>
      </w:r>
      <w:r w:rsidRPr="00AA34D4">
        <w:rPr>
          <w:rFonts w:ascii="Times New Roman" w:eastAsia="Calibri" w:hAnsi="Times New Roman"/>
          <w:sz w:val="26"/>
          <w:szCs w:val="26"/>
        </w:rPr>
        <w:br/>
        <w:t xml:space="preserve">по бюджетному финансированию предусматривается </w:t>
      </w:r>
      <w:r w:rsidR="00DA360E" w:rsidRPr="00AA34D4">
        <w:rPr>
          <w:rFonts w:ascii="Times New Roman" w:eastAsia="Calibri" w:hAnsi="Times New Roman"/>
          <w:sz w:val="26"/>
          <w:szCs w:val="26"/>
        </w:rPr>
        <w:t xml:space="preserve">использование </w:t>
      </w:r>
      <w:r w:rsidRPr="00AA34D4">
        <w:rPr>
          <w:rFonts w:ascii="Times New Roman" w:eastAsia="Calibri" w:hAnsi="Times New Roman"/>
          <w:sz w:val="26"/>
          <w:szCs w:val="26"/>
        </w:rPr>
        <w:t>следующих целевых показателей (индикаторов):</w:t>
      </w:r>
    </w:p>
    <w:p w:rsidR="00C12C28" w:rsidRPr="00AA34D4" w:rsidRDefault="00C12C28" w:rsidP="004A6118">
      <w:pPr>
        <w:numPr>
          <w:ilvl w:val="0"/>
          <w:numId w:val="6"/>
        </w:numPr>
        <w:spacing w:before="60" w:after="0" w:line="360" w:lineRule="auto"/>
        <w:contextualSpacing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Выручка (нетто) от продажи товаров, продукции, работ и услуг </w:t>
      </w:r>
      <w:r w:rsidRPr="00AA34D4">
        <w:rPr>
          <w:rFonts w:ascii="Times New Roman" w:eastAsia="Calibri" w:hAnsi="Times New Roman"/>
          <w:sz w:val="26"/>
          <w:szCs w:val="26"/>
        </w:rPr>
        <w:br/>
        <w:t>отрасли вертолетостроения.</w:t>
      </w:r>
    </w:p>
    <w:p w:rsidR="00206C3A" w:rsidRPr="00A575C0" w:rsidRDefault="00502D3D" w:rsidP="004A6118">
      <w:pPr>
        <w:numPr>
          <w:ilvl w:val="0"/>
          <w:numId w:val="6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Рентабельность активов</w:t>
      </w:r>
      <w:r w:rsidR="00C12C28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C12C28" w:rsidRPr="00AA34D4">
        <w:rPr>
          <w:rFonts w:ascii="Times New Roman" w:eastAsia="Calibri" w:hAnsi="Times New Roman"/>
          <w:sz w:val="26"/>
          <w:szCs w:val="26"/>
        </w:rPr>
        <w:t>отрасли вертолетостроения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(</w:t>
      </w:r>
      <w:r w:rsidR="00206C3A" w:rsidRPr="00A575C0">
        <w:rPr>
          <w:rFonts w:ascii="Times New Roman" w:hAnsi="Times New Roman"/>
          <w:sz w:val="26"/>
          <w:szCs w:val="26"/>
          <w:lang w:val="en-US" w:eastAsia="ru-RU"/>
        </w:rPr>
        <w:t>ROA</w:t>
      </w:r>
      <w:r w:rsidRPr="00A575C0">
        <w:rPr>
          <w:rFonts w:ascii="Times New Roman" w:hAnsi="Times New Roman"/>
          <w:sz w:val="26"/>
          <w:szCs w:val="26"/>
          <w:lang w:eastAsia="ru-RU"/>
        </w:rPr>
        <w:t>)</w:t>
      </w:r>
      <w:r w:rsidR="0010622E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206C3A" w:rsidRPr="00A575C0" w:rsidRDefault="0041799C" w:rsidP="004A6118">
      <w:pPr>
        <w:numPr>
          <w:ilvl w:val="0"/>
          <w:numId w:val="6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Производительность труда </w:t>
      </w:r>
      <w:r w:rsidR="00AE37F0" w:rsidRPr="00A575C0">
        <w:rPr>
          <w:rFonts w:ascii="Times New Roman" w:hAnsi="Times New Roman"/>
          <w:sz w:val="26"/>
          <w:szCs w:val="26"/>
          <w:lang w:eastAsia="ru-RU"/>
        </w:rPr>
        <w:t xml:space="preserve">на предприятиях </w:t>
      </w:r>
      <w:r w:rsidR="00C12C28" w:rsidRPr="00AA34D4">
        <w:rPr>
          <w:rFonts w:ascii="Times New Roman" w:eastAsia="Calibri" w:hAnsi="Times New Roman"/>
          <w:sz w:val="26"/>
          <w:szCs w:val="26"/>
        </w:rPr>
        <w:t>отрасли вертолетостроения</w:t>
      </w:r>
      <w:r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BC13AC" w:rsidRPr="00AA34D4" w:rsidRDefault="00206C3A" w:rsidP="004A6118">
      <w:pPr>
        <w:keepNext/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Показатели (индикаторы) решения отдельных задач подпрограммы:</w:t>
      </w:r>
    </w:p>
    <w:p w:rsidR="00BC13AC" w:rsidRPr="00A575C0" w:rsidRDefault="00206C3A" w:rsidP="004A6118">
      <w:pPr>
        <w:keepNext/>
        <w:numPr>
          <w:ilvl w:val="0"/>
          <w:numId w:val="111"/>
        </w:numPr>
        <w:spacing w:before="60" w:after="0" w:line="360" w:lineRule="auto"/>
        <w:ind w:left="1066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По задаче «Проведение реструктуризации ОАО «Вертолёты России»:</w:t>
      </w:r>
    </w:p>
    <w:p w:rsidR="0010622E" w:rsidRPr="00A575C0" w:rsidRDefault="0041799C" w:rsidP="004A6118">
      <w:pPr>
        <w:numPr>
          <w:ilvl w:val="0"/>
          <w:numId w:val="6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Рентабельность </w:t>
      </w:r>
      <w:r w:rsidR="00F97A03" w:rsidRPr="00A575C0">
        <w:rPr>
          <w:rFonts w:ascii="Times New Roman" w:hAnsi="Times New Roman"/>
          <w:sz w:val="26"/>
          <w:szCs w:val="26"/>
          <w:lang w:eastAsia="ru-RU"/>
        </w:rPr>
        <w:t>продаж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ОАО «Вертолёты России»</w:t>
      </w:r>
      <w:r w:rsidR="00F97A03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1F3F4D" w:rsidRPr="00A575C0">
        <w:rPr>
          <w:rFonts w:ascii="Times New Roman" w:hAnsi="Times New Roman"/>
          <w:sz w:val="26"/>
          <w:szCs w:val="26"/>
          <w:lang w:eastAsia="ru-RU"/>
        </w:rPr>
        <w:t>чистая</w:t>
      </w:r>
      <w:r w:rsidR="00F97A03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206C3A" w:rsidRPr="00A575C0" w:rsidRDefault="00206C3A" w:rsidP="004A6118">
      <w:pPr>
        <w:keepNext/>
        <w:numPr>
          <w:ilvl w:val="0"/>
          <w:numId w:val="111"/>
        </w:numPr>
        <w:spacing w:before="60" w:after="0" w:line="360" w:lineRule="auto"/>
        <w:ind w:left="1066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По задаче «</w:t>
      </w:r>
      <w:r w:rsidR="00C12C28" w:rsidRPr="00A575C0">
        <w:rPr>
          <w:rFonts w:ascii="Times New Roman" w:hAnsi="Times New Roman"/>
          <w:sz w:val="26"/>
          <w:szCs w:val="26"/>
          <w:lang w:eastAsia="ru-RU"/>
        </w:rPr>
        <w:t>Расширение присутствия предприятий отрасли вертолетостроения на рынке</w:t>
      </w:r>
      <w:r w:rsidRPr="00A575C0">
        <w:rPr>
          <w:rFonts w:ascii="Times New Roman" w:hAnsi="Times New Roman"/>
          <w:sz w:val="26"/>
          <w:szCs w:val="26"/>
          <w:lang w:eastAsia="ru-RU"/>
        </w:rPr>
        <w:t>»:</w:t>
      </w:r>
    </w:p>
    <w:p w:rsidR="0071686A" w:rsidRPr="00A575C0" w:rsidRDefault="0071686A" w:rsidP="004A6118">
      <w:pPr>
        <w:numPr>
          <w:ilvl w:val="0"/>
          <w:numId w:val="6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Доля российских производителей гражданских вертолетов на мировом рынке</w:t>
      </w:r>
      <w:r w:rsidR="00FF4007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71686A" w:rsidRPr="00A575C0" w:rsidRDefault="0071686A" w:rsidP="004A6118">
      <w:pPr>
        <w:numPr>
          <w:ilvl w:val="0"/>
          <w:numId w:val="6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Доля российских производителей военных вертолетов на мировом рынке</w:t>
      </w:r>
      <w:r w:rsidR="00FF4007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6F02A9" w:rsidRPr="006F02A9" w:rsidRDefault="006F02A9" w:rsidP="006F02A9">
      <w:pPr>
        <w:numPr>
          <w:ilvl w:val="0"/>
          <w:numId w:val="6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6F02A9">
        <w:rPr>
          <w:rFonts w:ascii="Times New Roman" w:hAnsi="Times New Roman"/>
          <w:sz w:val="26"/>
          <w:szCs w:val="26"/>
          <w:lang w:eastAsia="ru-RU"/>
        </w:rPr>
        <w:t>Количество поставленных гражданских вертолетов на внешний рынок</w:t>
      </w:r>
    </w:p>
    <w:p w:rsidR="006F02A9" w:rsidRPr="006F02A9" w:rsidRDefault="006F02A9" w:rsidP="006F02A9">
      <w:pPr>
        <w:numPr>
          <w:ilvl w:val="0"/>
          <w:numId w:val="6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6F02A9">
        <w:rPr>
          <w:rFonts w:ascii="Times New Roman" w:hAnsi="Times New Roman"/>
          <w:sz w:val="26"/>
          <w:szCs w:val="26"/>
          <w:lang w:eastAsia="ru-RU"/>
        </w:rPr>
        <w:t>Количество поставленных военных вертолетов на внешний рынок</w:t>
      </w:r>
    </w:p>
    <w:p w:rsidR="006F02A9" w:rsidRPr="006F02A9" w:rsidRDefault="006F02A9" w:rsidP="006F02A9">
      <w:pPr>
        <w:numPr>
          <w:ilvl w:val="0"/>
          <w:numId w:val="6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6F02A9">
        <w:rPr>
          <w:rFonts w:ascii="Times New Roman" w:hAnsi="Times New Roman"/>
          <w:sz w:val="26"/>
          <w:szCs w:val="26"/>
          <w:lang w:eastAsia="ru-RU"/>
        </w:rPr>
        <w:t>Количество поставленных гражданских вертолетов на внутренний рынок</w:t>
      </w:r>
    </w:p>
    <w:p w:rsidR="006F02A9" w:rsidRPr="006F02A9" w:rsidRDefault="006F02A9" w:rsidP="006F02A9">
      <w:pPr>
        <w:numPr>
          <w:ilvl w:val="0"/>
          <w:numId w:val="6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6F02A9">
        <w:rPr>
          <w:rFonts w:ascii="Times New Roman" w:hAnsi="Times New Roman"/>
          <w:sz w:val="26"/>
          <w:szCs w:val="26"/>
          <w:lang w:eastAsia="ru-RU"/>
        </w:rPr>
        <w:t>Количество поставленных военных вертолетов на внутренний рынок</w:t>
      </w:r>
    </w:p>
    <w:p w:rsidR="008B2882" w:rsidRPr="00A575C0" w:rsidRDefault="008B2882" w:rsidP="004A6118">
      <w:pPr>
        <w:numPr>
          <w:ilvl w:val="0"/>
          <w:numId w:val="111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По задаче «Развитие глобальной сервисной сети и системы послепродажного обслуживания»:</w:t>
      </w:r>
    </w:p>
    <w:p w:rsidR="008B2882" w:rsidRPr="00A575C0" w:rsidRDefault="008B2882" w:rsidP="004A6118">
      <w:pPr>
        <w:numPr>
          <w:ilvl w:val="0"/>
          <w:numId w:val="6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Объём оказанных сервисных услуг в денежном выражении</w:t>
      </w:r>
      <w:r w:rsidR="000C5223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206C3A" w:rsidRPr="00A575C0" w:rsidRDefault="00206C3A" w:rsidP="004A6118">
      <w:pPr>
        <w:spacing w:before="60" w:after="0" w:line="360" w:lineRule="auto"/>
        <w:ind w:left="142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206C3A" w:rsidRPr="00A575C0" w:rsidRDefault="006C543A" w:rsidP="008465EE">
      <w:pPr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2</w:t>
      </w:r>
      <w:r w:rsidR="00206C3A" w:rsidRPr="00A575C0">
        <w:rPr>
          <w:rFonts w:ascii="Times New Roman" w:hAnsi="Times New Roman"/>
          <w:sz w:val="26"/>
          <w:szCs w:val="26"/>
          <w:lang w:eastAsia="ru-RU"/>
        </w:rPr>
        <w:t xml:space="preserve">.2.4 Сроки и этапы реализации </w:t>
      </w:r>
      <w:r w:rsidR="006E6EEC" w:rsidRPr="00A575C0">
        <w:rPr>
          <w:rFonts w:ascii="Times New Roman" w:hAnsi="Times New Roman"/>
          <w:sz w:val="26"/>
          <w:szCs w:val="26"/>
          <w:lang w:eastAsia="ru-RU"/>
        </w:rPr>
        <w:t>Подпрограммы</w:t>
      </w:r>
    </w:p>
    <w:p w:rsidR="0005658F" w:rsidRPr="00AA34D4" w:rsidRDefault="0005658F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206C3A" w:rsidRPr="00AA34D4" w:rsidRDefault="00206C3A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Срок реализации данной подпрограммы – 2013–2025 годы. </w:t>
      </w:r>
    </w:p>
    <w:p w:rsidR="00506A8E" w:rsidRPr="00AA34D4" w:rsidRDefault="00506A8E" w:rsidP="00506A8E">
      <w:pPr>
        <w:keepNext/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lastRenderedPageBreak/>
        <w:t>Подпрограмма реализуется в три этапа:</w:t>
      </w:r>
    </w:p>
    <w:p w:rsidR="00506A8E" w:rsidRPr="00A575C0" w:rsidRDefault="00506A8E" w:rsidP="00506A8E">
      <w:pPr>
        <w:keepNext/>
        <w:spacing w:after="0" w:line="360" w:lineRule="auto"/>
        <w:ind w:firstLine="709"/>
        <w:jc w:val="both"/>
        <w:outlineLvl w:val="0"/>
        <w:rPr>
          <w:rFonts w:ascii="Times New Roman" w:hAnsi="Times New Roman"/>
          <w:i/>
          <w:sz w:val="26"/>
          <w:szCs w:val="26"/>
          <w:lang w:eastAsia="ru-RU"/>
        </w:rPr>
      </w:pPr>
      <w:r>
        <w:rPr>
          <w:rFonts w:ascii="Times New Roman" w:hAnsi="Times New Roman"/>
          <w:i/>
          <w:sz w:val="26"/>
          <w:szCs w:val="26"/>
          <w:lang w:eastAsia="ru-RU"/>
        </w:rPr>
        <w:t>Этап I: 2013–2015</w:t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Pr="00AA34D4">
        <w:rPr>
          <w:rFonts w:ascii="Times New Roman" w:eastAsia="Calibri" w:hAnsi="Times New Roman"/>
          <w:i/>
          <w:sz w:val="26"/>
          <w:szCs w:val="26"/>
        </w:rPr>
        <w:t>годы</w:t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</w:p>
    <w:p w:rsidR="00506A8E" w:rsidRPr="00A575C0" w:rsidRDefault="00506A8E" w:rsidP="00506A8E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A34D4">
        <w:rPr>
          <w:rFonts w:ascii="Times New Roman" w:eastAsia="Calibri" w:hAnsi="Times New Roman"/>
          <w:bCs/>
          <w:sz w:val="26"/>
          <w:szCs w:val="26"/>
        </w:rPr>
        <w:t xml:space="preserve">На Этапе </w:t>
      </w:r>
      <w:r w:rsidRPr="00AA34D4">
        <w:rPr>
          <w:rFonts w:ascii="Times New Roman" w:eastAsia="Calibri" w:hAnsi="Times New Roman"/>
          <w:bCs/>
          <w:sz w:val="26"/>
          <w:szCs w:val="26"/>
          <w:lang w:val="en-US"/>
        </w:rPr>
        <w:t>I</w:t>
      </w:r>
      <w:r w:rsidRPr="00AA34D4">
        <w:rPr>
          <w:rFonts w:ascii="Times New Roman" w:eastAsia="Calibri" w:hAnsi="Times New Roman"/>
          <w:bCs/>
          <w:sz w:val="26"/>
          <w:szCs w:val="26"/>
        </w:rPr>
        <w:t xml:space="preserve"> делается акцент на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проект</w:t>
      </w:r>
      <w:r>
        <w:rPr>
          <w:rFonts w:ascii="Times New Roman" w:hAnsi="Times New Roman"/>
          <w:sz w:val="26"/>
          <w:szCs w:val="26"/>
          <w:lang w:eastAsia="ru-RU"/>
        </w:rPr>
        <w:t>ах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с высокой степенью готовности, такие как Ми-38 и Ка-62. Помимо этого, осуществляется разработка </w:t>
      </w:r>
      <w:r w:rsidRPr="00AA34D4">
        <w:rPr>
          <w:rFonts w:ascii="Times New Roman" w:eastAsia="Calibri" w:hAnsi="Times New Roman"/>
          <w:bCs/>
          <w:sz w:val="26"/>
          <w:szCs w:val="26"/>
        </w:rPr>
        <w:t>проекта ПСВ.</w:t>
      </w:r>
    </w:p>
    <w:p w:rsidR="00506A8E" w:rsidRPr="00A575C0" w:rsidRDefault="00506A8E" w:rsidP="00506A8E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A575C0">
        <w:rPr>
          <w:rFonts w:ascii="Times New Roman" w:hAnsi="Times New Roman"/>
          <w:i/>
          <w:sz w:val="26"/>
          <w:szCs w:val="26"/>
          <w:lang w:eastAsia="ru-RU"/>
        </w:rPr>
        <w:t>Этап II: 201</w:t>
      </w:r>
      <w:r>
        <w:rPr>
          <w:rFonts w:ascii="Times New Roman" w:hAnsi="Times New Roman"/>
          <w:i/>
          <w:sz w:val="26"/>
          <w:szCs w:val="26"/>
          <w:lang w:eastAsia="ru-RU"/>
        </w:rPr>
        <w:t>6</w:t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–2020 годы </w:t>
      </w:r>
    </w:p>
    <w:p w:rsidR="00506A8E" w:rsidRPr="00A575C0" w:rsidRDefault="00506A8E" w:rsidP="00506A8E">
      <w:pPr>
        <w:spacing w:before="60" w:after="0" w:line="36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A34D4">
        <w:rPr>
          <w:rFonts w:ascii="Times New Roman" w:eastAsia="Calibri" w:hAnsi="Times New Roman"/>
          <w:bCs/>
          <w:sz w:val="26"/>
          <w:szCs w:val="26"/>
        </w:rPr>
        <w:t xml:space="preserve">На Этапе </w:t>
      </w:r>
      <w:r w:rsidRPr="00AA34D4">
        <w:rPr>
          <w:rFonts w:ascii="Times New Roman" w:eastAsia="Calibri" w:hAnsi="Times New Roman"/>
          <w:bCs/>
          <w:sz w:val="26"/>
          <w:szCs w:val="26"/>
          <w:lang w:val="en-US"/>
        </w:rPr>
        <w:t>II</w:t>
      </w:r>
      <w:r w:rsidRPr="00AA34D4">
        <w:rPr>
          <w:rFonts w:ascii="Times New Roman" w:eastAsia="Calibri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>решаются</w:t>
      </w:r>
      <w:r w:rsidRPr="00AA34D4">
        <w:rPr>
          <w:rFonts w:ascii="Times New Roman" w:eastAsia="Calibri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>задачи</w:t>
      </w:r>
      <w:r w:rsidRPr="00AA34D4">
        <w:rPr>
          <w:rFonts w:ascii="Times New Roman" w:eastAsia="Calibri" w:hAnsi="Times New Roman"/>
          <w:bCs/>
          <w:sz w:val="26"/>
          <w:szCs w:val="26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>«Развитие глобальной сервисной сети и системы послепродажного обслуживания»</w:t>
      </w:r>
      <w:r>
        <w:rPr>
          <w:rFonts w:ascii="Times New Roman" w:hAnsi="Times New Roman"/>
          <w:sz w:val="26"/>
          <w:szCs w:val="26"/>
          <w:lang w:eastAsia="ru-RU"/>
        </w:rPr>
        <w:t xml:space="preserve"> и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«Проведение реструктуризации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 xml:space="preserve">ОАО «Вертолёты России». Компании отрасли укрепляют репутацию на мировом рынке. Происходит выход на мировой рынок ОАО «Вертолёты России» с проектом ПСВ. </w:t>
      </w:r>
    </w:p>
    <w:p w:rsidR="00206C3A" w:rsidRPr="00A575C0" w:rsidRDefault="00B95247" w:rsidP="008465EE">
      <w:pPr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hAnsi="Times New Roman"/>
          <w:i/>
          <w:sz w:val="26"/>
          <w:szCs w:val="26"/>
          <w:lang w:eastAsia="ru-RU"/>
        </w:rPr>
      </w:pPr>
      <w:r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Этап </w:t>
      </w:r>
      <w:r w:rsidR="006E6EEC" w:rsidRPr="00A575C0">
        <w:rPr>
          <w:rFonts w:ascii="Times New Roman" w:hAnsi="Times New Roman"/>
          <w:i/>
          <w:sz w:val="26"/>
          <w:szCs w:val="26"/>
          <w:lang w:val="en-US" w:eastAsia="ru-RU"/>
        </w:rPr>
        <w:t>I</w:t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t>II: 2021</w:t>
      </w:r>
      <w:r w:rsidR="00206C3A"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–2025 годы </w:t>
      </w:r>
    </w:p>
    <w:p w:rsidR="00557480" w:rsidRPr="00A575C0" w:rsidRDefault="001A5C80" w:rsidP="004A6118">
      <w:pPr>
        <w:spacing w:before="60" w:after="0" w:line="36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A34D4">
        <w:rPr>
          <w:rFonts w:ascii="Times New Roman" w:eastAsia="Calibri" w:hAnsi="Times New Roman"/>
          <w:bCs/>
          <w:sz w:val="26"/>
          <w:szCs w:val="26"/>
        </w:rPr>
        <w:t xml:space="preserve">На Этапе </w:t>
      </w:r>
      <w:r w:rsidRPr="00AA34D4">
        <w:rPr>
          <w:rFonts w:ascii="Times New Roman" w:eastAsia="Calibri" w:hAnsi="Times New Roman"/>
          <w:bCs/>
          <w:sz w:val="26"/>
          <w:szCs w:val="26"/>
          <w:lang w:val="en-US"/>
        </w:rPr>
        <w:t>III</w:t>
      </w:r>
      <w:r w:rsidRPr="00AA34D4">
        <w:rPr>
          <w:rFonts w:ascii="Times New Roman" w:eastAsia="Calibri" w:hAnsi="Times New Roman"/>
          <w:bCs/>
          <w:sz w:val="26"/>
          <w:szCs w:val="26"/>
        </w:rPr>
        <w:t xml:space="preserve"> решается задача </w:t>
      </w:r>
      <w:r w:rsidRPr="00A575C0">
        <w:rPr>
          <w:rFonts w:ascii="Times New Roman" w:hAnsi="Times New Roman"/>
          <w:sz w:val="26"/>
          <w:szCs w:val="26"/>
          <w:lang w:eastAsia="ru-RU"/>
        </w:rPr>
        <w:t>«</w:t>
      </w:r>
      <w:r w:rsidR="00F352C4" w:rsidRPr="00A575C0">
        <w:rPr>
          <w:rFonts w:ascii="Times New Roman" w:hAnsi="Times New Roman"/>
          <w:sz w:val="26"/>
          <w:szCs w:val="26"/>
          <w:lang w:eastAsia="ru-RU"/>
        </w:rPr>
        <w:t>Расширение присутствия предприятий отрасли вертолетостроения на рынке</w:t>
      </w:r>
      <w:r w:rsidRPr="00A575C0">
        <w:rPr>
          <w:rFonts w:ascii="Times New Roman" w:hAnsi="Times New Roman"/>
          <w:sz w:val="26"/>
          <w:szCs w:val="26"/>
          <w:lang w:eastAsia="ru-RU"/>
        </w:rPr>
        <w:t>».</w:t>
      </w:r>
      <w:r w:rsidR="00CB738A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03388E" w:rsidRPr="00A575C0">
        <w:rPr>
          <w:rFonts w:ascii="Times New Roman" w:hAnsi="Times New Roman"/>
          <w:sz w:val="26"/>
          <w:szCs w:val="26"/>
          <w:lang w:eastAsia="ru-RU"/>
        </w:rPr>
        <w:t>В результате успешного п</w:t>
      </w:r>
      <w:r w:rsidR="00CB738A" w:rsidRPr="00A575C0">
        <w:rPr>
          <w:rFonts w:ascii="Times New Roman" w:hAnsi="Times New Roman"/>
          <w:sz w:val="26"/>
          <w:szCs w:val="26"/>
          <w:lang w:eastAsia="ru-RU"/>
        </w:rPr>
        <w:t>роведен</w:t>
      </w:r>
      <w:r w:rsidR="0003388E" w:rsidRPr="00A575C0">
        <w:rPr>
          <w:rFonts w:ascii="Times New Roman" w:hAnsi="Times New Roman"/>
          <w:sz w:val="26"/>
          <w:szCs w:val="26"/>
          <w:lang w:eastAsia="ru-RU"/>
        </w:rPr>
        <w:t xml:space="preserve">ия НИР </w:t>
      </w:r>
      <w:r w:rsidR="00CB738A" w:rsidRPr="00A575C0">
        <w:rPr>
          <w:rFonts w:ascii="Times New Roman" w:hAnsi="Times New Roman"/>
          <w:sz w:val="26"/>
          <w:szCs w:val="26"/>
          <w:lang w:eastAsia="ru-RU"/>
        </w:rPr>
        <w:t xml:space="preserve">на </w:t>
      </w:r>
      <w:r w:rsidR="0003388E" w:rsidRPr="00A575C0">
        <w:rPr>
          <w:rFonts w:ascii="Times New Roman" w:hAnsi="Times New Roman"/>
          <w:sz w:val="26"/>
          <w:szCs w:val="26"/>
          <w:lang w:eastAsia="ru-RU"/>
        </w:rPr>
        <w:t xml:space="preserve">предыдущих этапах создан </w:t>
      </w:r>
      <w:r w:rsidR="006E6EEC" w:rsidRPr="00A575C0">
        <w:rPr>
          <w:rFonts w:ascii="Times New Roman" w:hAnsi="Times New Roman"/>
          <w:sz w:val="26"/>
          <w:szCs w:val="26"/>
          <w:lang w:eastAsia="ru-RU"/>
        </w:rPr>
        <w:t>научно-технический задел</w:t>
      </w:r>
      <w:r w:rsidR="0003388E" w:rsidRPr="00A575C0">
        <w:rPr>
          <w:rFonts w:ascii="Times New Roman" w:hAnsi="Times New Roman"/>
          <w:sz w:val="26"/>
          <w:szCs w:val="26"/>
          <w:lang w:eastAsia="ru-RU"/>
        </w:rPr>
        <w:t xml:space="preserve">, который позволяет перейти к конкретным </w:t>
      </w:r>
      <w:r w:rsidR="0003388E" w:rsidRPr="00A575C0">
        <w:rPr>
          <w:rFonts w:ascii="Times New Roman" w:hAnsi="Times New Roman"/>
          <w:spacing w:val="-2"/>
          <w:sz w:val="26"/>
          <w:szCs w:val="26"/>
          <w:lang w:eastAsia="ru-RU"/>
        </w:rPr>
        <w:t>разработкам и производству принципиально новых</w:t>
      </w:r>
      <w:r w:rsidR="006E6EEC" w:rsidRPr="00A575C0">
        <w:rPr>
          <w:rFonts w:ascii="Times New Roman" w:hAnsi="Times New Roman"/>
          <w:spacing w:val="-2"/>
          <w:sz w:val="26"/>
          <w:szCs w:val="26"/>
          <w:lang w:eastAsia="ru-RU"/>
        </w:rPr>
        <w:t>,</w:t>
      </w:r>
      <w:r w:rsidR="0003388E" w:rsidRPr="00A575C0">
        <w:rPr>
          <w:rFonts w:ascii="Times New Roman" w:hAnsi="Times New Roman"/>
          <w:spacing w:val="-2"/>
          <w:sz w:val="26"/>
          <w:szCs w:val="26"/>
          <w:lang w:eastAsia="ru-RU"/>
        </w:rPr>
        <w:t xml:space="preserve"> прорывных </w:t>
      </w:r>
      <w:r w:rsidR="00CE6EF2" w:rsidRPr="00A575C0">
        <w:rPr>
          <w:rFonts w:ascii="Times New Roman" w:hAnsi="Times New Roman"/>
          <w:spacing w:val="-2"/>
          <w:sz w:val="26"/>
          <w:szCs w:val="26"/>
          <w:lang w:eastAsia="ru-RU"/>
        </w:rPr>
        <w:t>вертолёт</w:t>
      </w:r>
      <w:r w:rsidR="0003388E" w:rsidRPr="00A575C0">
        <w:rPr>
          <w:rFonts w:ascii="Times New Roman" w:hAnsi="Times New Roman"/>
          <w:spacing w:val="-2"/>
          <w:sz w:val="26"/>
          <w:szCs w:val="26"/>
          <w:lang w:eastAsia="ru-RU"/>
        </w:rPr>
        <w:t xml:space="preserve">ов в новых </w:t>
      </w:r>
      <w:r w:rsidR="0003388E" w:rsidRPr="00A575C0">
        <w:rPr>
          <w:rFonts w:ascii="Times New Roman" w:hAnsi="Times New Roman"/>
          <w:sz w:val="26"/>
          <w:szCs w:val="26"/>
          <w:lang w:eastAsia="ru-RU"/>
        </w:rPr>
        <w:t xml:space="preserve">сегментах рынка. </w:t>
      </w:r>
    </w:p>
    <w:p w:rsidR="00557480" w:rsidRPr="00A575C0" w:rsidRDefault="00557480" w:rsidP="004A6118">
      <w:pPr>
        <w:spacing w:line="360" w:lineRule="auto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br w:type="page"/>
      </w:r>
    </w:p>
    <w:p w:rsidR="00557480" w:rsidRPr="00A575C0" w:rsidRDefault="00557480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lastRenderedPageBreak/>
        <w:t>Решение стоящих задач предполагается достичь путём реализации следующих основных мероприятий в рамках данной Подпрограммы (часть 2).</w:t>
      </w:r>
    </w:p>
    <w:p w:rsidR="00BC13AC" w:rsidRPr="00A575C0" w:rsidRDefault="00206C3A" w:rsidP="004A6118">
      <w:pPr>
        <w:tabs>
          <w:tab w:val="num" w:pos="720"/>
        </w:tabs>
        <w:spacing w:before="60" w:after="60" w:line="360" w:lineRule="auto"/>
        <w:ind w:firstLine="709"/>
        <w:jc w:val="both"/>
        <w:rPr>
          <w:rFonts w:ascii="Times New Roman" w:hAnsi="Times New Roman"/>
          <w:sz w:val="26"/>
          <w:szCs w:val="26"/>
          <w:highlight w:val="red"/>
          <w:lang w:eastAsia="ru-RU"/>
        </w:rPr>
      </w:pPr>
      <w:r w:rsidRPr="00AA34D4">
        <w:rPr>
          <w:rFonts w:ascii="Times New Roman" w:eastAsia="Calibri" w:hAnsi="Times New Roman"/>
          <w:i/>
          <w:sz w:val="26"/>
          <w:szCs w:val="26"/>
          <w:highlight w:val="red"/>
        </w:rPr>
        <w:br w:type="page"/>
      </w:r>
    </w:p>
    <w:p w:rsidR="00206C3A" w:rsidRPr="00A575C0" w:rsidRDefault="00F2393E" w:rsidP="004A6118">
      <w:pPr>
        <w:keepNext/>
        <w:spacing w:before="240" w:after="60" w:line="360" w:lineRule="auto"/>
        <w:ind w:firstLine="709"/>
        <w:jc w:val="both"/>
        <w:outlineLvl w:val="2"/>
        <w:rPr>
          <w:rFonts w:ascii="Times New Roman" w:hAnsi="Times New Roman"/>
          <w:sz w:val="26"/>
          <w:szCs w:val="26"/>
          <w:lang w:eastAsia="ru-RU"/>
        </w:rPr>
      </w:pPr>
      <w:bookmarkStart w:id="122" w:name="_Toc329154598"/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>2</w:t>
      </w:r>
      <w:r w:rsidR="00206C3A" w:rsidRPr="00A575C0">
        <w:rPr>
          <w:rFonts w:ascii="Times New Roman" w:hAnsi="Times New Roman"/>
          <w:sz w:val="26"/>
          <w:szCs w:val="26"/>
          <w:lang w:eastAsia="ru-RU"/>
        </w:rPr>
        <w:t>.3 Характеристика мер государственного регулирования</w:t>
      </w:r>
      <w:bookmarkEnd w:id="122"/>
      <w:r w:rsidR="00206C3A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206C3A" w:rsidRPr="00A575C0" w:rsidRDefault="00206C3A" w:rsidP="004A6118">
      <w:pPr>
        <w:spacing w:before="60"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F14E9" w:rsidRPr="00A575C0" w:rsidRDefault="000F14E9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Для реализации мероприятий данной </w:t>
      </w:r>
      <w:r w:rsidR="000C5223" w:rsidRPr="00A575C0">
        <w:rPr>
          <w:rFonts w:ascii="Times New Roman" w:hAnsi="Times New Roman"/>
          <w:sz w:val="26"/>
          <w:szCs w:val="26"/>
          <w:lang w:eastAsia="ru-RU"/>
        </w:rPr>
        <w:t>П</w:t>
      </w:r>
      <w:r w:rsidR="001F3F4D" w:rsidRPr="00A575C0">
        <w:rPr>
          <w:rFonts w:ascii="Times New Roman" w:hAnsi="Times New Roman"/>
          <w:sz w:val="26"/>
          <w:szCs w:val="26"/>
          <w:lang w:eastAsia="ru-RU"/>
        </w:rPr>
        <w:t>одп</w:t>
      </w:r>
      <w:r w:rsidR="00F2000F" w:rsidRPr="00A575C0">
        <w:rPr>
          <w:rFonts w:ascii="Times New Roman" w:hAnsi="Times New Roman"/>
          <w:sz w:val="26"/>
          <w:szCs w:val="26"/>
          <w:lang w:eastAsia="ru-RU"/>
        </w:rPr>
        <w:t xml:space="preserve">рограммы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в соответствии </w:t>
      </w:r>
      <w:r w:rsidR="000C5223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с </w:t>
      </w:r>
      <w:r w:rsidR="00F2000F" w:rsidRPr="00A575C0">
        <w:rPr>
          <w:rFonts w:ascii="Times New Roman" w:hAnsi="Times New Roman"/>
          <w:sz w:val="26"/>
          <w:szCs w:val="26"/>
          <w:lang w:eastAsia="ru-RU"/>
        </w:rPr>
        <w:t>«</w:t>
      </w:r>
      <w:r w:rsidR="000C5223" w:rsidRPr="00A575C0">
        <w:rPr>
          <w:rFonts w:ascii="Times New Roman" w:hAnsi="Times New Roman"/>
          <w:sz w:val="26"/>
          <w:szCs w:val="26"/>
          <w:lang w:eastAsia="ru-RU"/>
        </w:rPr>
        <w:t xml:space="preserve">Бюджетным </w:t>
      </w:r>
      <w:r w:rsidRPr="00A575C0">
        <w:rPr>
          <w:rFonts w:ascii="Times New Roman" w:hAnsi="Times New Roman"/>
          <w:sz w:val="26"/>
          <w:szCs w:val="26"/>
          <w:lang w:eastAsia="ru-RU"/>
        </w:rPr>
        <w:t>кодекс</w:t>
      </w:r>
      <w:r w:rsidR="000C5223" w:rsidRPr="00A575C0">
        <w:rPr>
          <w:rFonts w:ascii="Times New Roman" w:hAnsi="Times New Roman"/>
          <w:sz w:val="26"/>
          <w:szCs w:val="26"/>
          <w:lang w:eastAsia="ru-RU"/>
        </w:rPr>
        <w:t>ом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Российской Федерации</w:t>
      </w:r>
      <w:r w:rsidR="000C5223" w:rsidRPr="00A575C0">
        <w:rPr>
          <w:rFonts w:ascii="Times New Roman" w:hAnsi="Times New Roman"/>
          <w:sz w:val="26"/>
          <w:szCs w:val="26"/>
          <w:lang w:eastAsia="ru-RU"/>
        </w:rPr>
        <w:t xml:space="preserve">» </w:t>
      </w:r>
      <w:r w:rsidRPr="00A575C0">
        <w:rPr>
          <w:rFonts w:ascii="Times New Roman" w:hAnsi="Times New Roman"/>
          <w:sz w:val="26"/>
          <w:szCs w:val="26"/>
          <w:lang w:eastAsia="ru-RU"/>
        </w:rPr>
        <w:t>от 31.07.1998</w:t>
      </w:r>
      <w:r w:rsidR="00F2000F" w:rsidRPr="00A575C0">
        <w:rPr>
          <w:rFonts w:ascii="Times New Roman" w:hAnsi="Times New Roman"/>
          <w:sz w:val="26"/>
          <w:szCs w:val="26"/>
          <w:lang w:eastAsia="ru-RU"/>
        </w:rPr>
        <w:t xml:space="preserve"> г</w:t>
      </w:r>
      <w:r w:rsidR="000C5223" w:rsidRPr="00A575C0">
        <w:rPr>
          <w:rFonts w:ascii="Times New Roman" w:hAnsi="Times New Roman"/>
          <w:sz w:val="26"/>
          <w:szCs w:val="26"/>
          <w:lang w:eastAsia="ru-RU"/>
        </w:rPr>
        <w:t xml:space="preserve">ода </w:t>
      </w:r>
      <w:r w:rsidR="00F2000F" w:rsidRPr="00A575C0">
        <w:rPr>
          <w:rFonts w:ascii="Times New Roman" w:hAnsi="Times New Roman"/>
          <w:sz w:val="26"/>
          <w:szCs w:val="26"/>
          <w:lang w:eastAsia="ru-RU"/>
        </w:rPr>
        <w:t xml:space="preserve">№ </w:t>
      </w:r>
      <w:r w:rsidRPr="00A575C0">
        <w:rPr>
          <w:rFonts w:ascii="Times New Roman" w:hAnsi="Times New Roman"/>
          <w:sz w:val="26"/>
          <w:szCs w:val="26"/>
          <w:lang w:eastAsia="ru-RU"/>
        </w:rPr>
        <w:t>145-ФЗ (ред. от 03.12.201</w:t>
      </w:r>
      <w:r w:rsidR="00656231" w:rsidRPr="00A575C0">
        <w:rPr>
          <w:rFonts w:ascii="Times New Roman" w:hAnsi="Times New Roman"/>
          <w:sz w:val="26"/>
          <w:szCs w:val="26"/>
          <w:lang w:eastAsia="ru-RU"/>
        </w:rPr>
        <w:t>1</w:t>
      </w:r>
      <w:r w:rsidR="000C5223" w:rsidRPr="00A575C0">
        <w:rPr>
          <w:rFonts w:ascii="Times New Roman" w:hAnsi="Times New Roman"/>
          <w:sz w:val="26"/>
          <w:szCs w:val="26"/>
          <w:lang w:eastAsia="ru-RU"/>
        </w:rPr>
        <w:t> </w:t>
      </w:r>
      <w:r w:rsidR="00CE6981" w:rsidRPr="00A575C0">
        <w:rPr>
          <w:rFonts w:ascii="Times New Roman" w:hAnsi="Times New Roman"/>
          <w:sz w:val="26"/>
          <w:szCs w:val="26"/>
          <w:lang w:eastAsia="ru-RU"/>
        </w:rPr>
        <w:t>г.</w:t>
      </w:r>
      <w:r w:rsidRPr="00A575C0">
        <w:rPr>
          <w:rFonts w:ascii="Times New Roman" w:hAnsi="Times New Roman"/>
          <w:sz w:val="26"/>
          <w:szCs w:val="26"/>
          <w:lang w:eastAsia="ru-RU"/>
        </w:rPr>
        <w:t>) будут задействованы следующие механизмы государственной поддержки:</w:t>
      </w:r>
    </w:p>
    <w:p w:rsidR="000F14E9" w:rsidRPr="00A575C0" w:rsidRDefault="000F14E9" w:rsidP="004A6118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 xml:space="preserve">Размещение заказов на поставки товаров, выполнение работ, оказание услуг для государственных или муниципальных нужд согласно статье 72 (в ред. Федерального закона </w:t>
      </w:r>
      <w:r w:rsidR="00F2000F" w:rsidRPr="00A575C0">
        <w:rPr>
          <w:rFonts w:ascii="Times New Roman" w:hAnsi="Times New Roman"/>
          <w:sz w:val="26"/>
          <w:szCs w:val="26"/>
          <w:lang w:eastAsia="ru-RU"/>
        </w:rPr>
        <w:t>от 26.04.2007 г. № 6</w:t>
      </w:r>
      <w:r w:rsidRPr="00A575C0">
        <w:rPr>
          <w:rFonts w:ascii="Times New Roman" w:hAnsi="Times New Roman"/>
          <w:sz w:val="26"/>
          <w:szCs w:val="26"/>
          <w:lang w:eastAsia="ru-RU"/>
        </w:rPr>
        <w:t>3-ФЗ</w:t>
      </w:r>
      <w:r w:rsidR="00A875C0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A875C0" w:rsidRPr="00A575C0">
        <w:rPr>
          <w:rFonts w:ascii="Times New Roman" w:hAnsi="Times New Roman"/>
          <w:sz w:val="26"/>
          <w:szCs w:val="26"/>
        </w:rPr>
        <w:t>«</w:t>
      </w:r>
      <w:r w:rsidR="00A875C0" w:rsidRPr="00A575C0">
        <w:rPr>
          <w:rFonts w:ascii="Times New Roman" w:hAnsi="Times New Roman"/>
          <w:sz w:val="26"/>
          <w:szCs w:val="26"/>
          <w:lang w:eastAsia="ru-RU"/>
        </w:rPr>
        <w:t xml:space="preserve">О внесении изменений в Бюджетный кодекс Российской Федерации в части регулирования бюджетного процесса и приведении в соответствие </w:t>
      </w:r>
      <w:r w:rsidR="00A875C0" w:rsidRPr="00A575C0">
        <w:rPr>
          <w:rFonts w:ascii="Times New Roman" w:hAnsi="Times New Roman"/>
          <w:sz w:val="26"/>
          <w:szCs w:val="26"/>
          <w:lang w:eastAsia="ru-RU"/>
        </w:rPr>
        <w:br/>
        <w:t>с бюджетным законодательством Российской Федерации отдельных законодательных актов Российской Федерации»</w:t>
      </w:r>
      <w:r w:rsidRPr="00A575C0">
        <w:rPr>
          <w:rFonts w:ascii="Times New Roman" w:hAnsi="Times New Roman"/>
          <w:sz w:val="26"/>
          <w:szCs w:val="26"/>
          <w:lang w:eastAsia="ru-RU"/>
        </w:rPr>
        <w:t>)</w:t>
      </w:r>
      <w:r w:rsidR="00A875C0" w:rsidRPr="00A575C0">
        <w:rPr>
          <w:rFonts w:ascii="Times New Roman" w:hAnsi="Times New Roman"/>
          <w:sz w:val="26"/>
          <w:szCs w:val="26"/>
          <w:lang w:eastAsia="ru-RU"/>
        </w:rPr>
        <w:t>.</w:t>
      </w:r>
      <w:proofErr w:type="gramEnd"/>
    </w:p>
    <w:p w:rsidR="000F14E9" w:rsidRPr="00A575C0" w:rsidRDefault="000F14E9" w:rsidP="004A6118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Предоставление субсидий юридическим лицам (за исключением субсидий государственным (муниципальным) учреждениям), индивидуальным предпринимателям, физическим лицам </w:t>
      </w:r>
      <w:r w:rsidR="00A875C0" w:rsidRPr="00A575C0">
        <w:rPr>
          <w:rFonts w:ascii="Times New Roman" w:hAnsi="Times New Roman"/>
          <w:sz w:val="26"/>
          <w:szCs w:val="26"/>
          <w:lang w:eastAsia="ru-RU"/>
        </w:rPr>
        <w:t xml:space="preserve">– </w:t>
      </w:r>
      <w:r w:rsidRPr="00A575C0">
        <w:rPr>
          <w:rFonts w:ascii="Times New Roman" w:hAnsi="Times New Roman"/>
          <w:sz w:val="26"/>
          <w:szCs w:val="26"/>
          <w:lang w:eastAsia="ru-RU"/>
        </w:rPr>
        <w:t>производителям товаров, работ, услуг</w:t>
      </w:r>
      <w:r w:rsidR="00A875C0" w:rsidRPr="00A575C0">
        <w:rPr>
          <w:rFonts w:ascii="Times New Roman" w:hAnsi="Times New Roman"/>
          <w:sz w:val="26"/>
          <w:szCs w:val="26"/>
          <w:lang w:eastAsia="ru-RU"/>
        </w:rPr>
        <w:t>,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согласно статье 78 (в ред. Федерального закона </w:t>
      </w:r>
      <w:r w:rsidR="00F2000F" w:rsidRPr="00A575C0">
        <w:rPr>
          <w:rFonts w:ascii="Times New Roman" w:hAnsi="Times New Roman"/>
          <w:sz w:val="26"/>
          <w:szCs w:val="26"/>
          <w:lang w:eastAsia="ru-RU"/>
        </w:rPr>
        <w:t>от 26.04.2007 г. № 6</w:t>
      </w:r>
      <w:r w:rsidRPr="00A575C0">
        <w:rPr>
          <w:rFonts w:ascii="Times New Roman" w:hAnsi="Times New Roman"/>
          <w:sz w:val="26"/>
          <w:szCs w:val="26"/>
          <w:lang w:eastAsia="ru-RU"/>
        </w:rPr>
        <w:t>3-ФЗ)</w:t>
      </w:r>
      <w:r w:rsidR="00A875C0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0F14E9" w:rsidRPr="00A575C0" w:rsidRDefault="000F14E9" w:rsidP="004A6118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Предоставление бюджетных инвестиций юридическим лицам, </w:t>
      </w:r>
      <w:r w:rsidR="00F2000F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не являющимся государственными и муниципальными учреждениями и государственными или муниципальными унитарными предприятиями</w:t>
      </w:r>
      <w:r w:rsidR="00A875C0" w:rsidRPr="00A575C0">
        <w:rPr>
          <w:rFonts w:ascii="Times New Roman" w:hAnsi="Times New Roman"/>
          <w:sz w:val="26"/>
          <w:szCs w:val="26"/>
          <w:lang w:eastAsia="ru-RU"/>
        </w:rPr>
        <w:t>,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согласно статье 80 (в ред. Федерального закона</w:t>
      </w:r>
      <w:r w:rsidR="00493612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2000F" w:rsidRPr="00A575C0">
        <w:rPr>
          <w:rFonts w:ascii="Times New Roman" w:hAnsi="Times New Roman"/>
          <w:sz w:val="26"/>
          <w:szCs w:val="26"/>
          <w:lang w:eastAsia="ru-RU"/>
        </w:rPr>
        <w:br/>
        <w:t>от 26.04.2007 г. № 6</w:t>
      </w:r>
      <w:r w:rsidRPr="00A575C0">
        <w:rPr>
          <w:rFonts w:ascii="Times New Roman" w:hAnsi="Times New Roman"/>
          <w:sz w:val="26"/>
          <w:szCs w:val="26"/>
          <w:lang w:eastAsia="ru-RU"/>
        </w:rPr>
        <w:t>3-ФЗ)</w:t>
      </w:r>
      <w:r w:rsidR="00A875C0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0F14E9" w:rsidRPr="00A575C0" w:rsidRDefault="00FD6D02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Помимо этого, государственная поддержка отрасли вертолётостроения будет осуществляться в соответствии со следующими постановлениями Правительства РФ:</w:t>
      </w:r>
    </w:p>
    <w:p w:rsidR="000F14E9" w:rsidRPr="00A575C0" w:rsidRDefault="000F14E9" w:rsidP="004A6118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 xml:space="preserve">Постановление от 16 февраля 2008 г. № 90 «Об утверждении правил предоставления субсидий российским лизинговым компаниям </w:t>
      </w:r>
      <w:r w:rsidR="00A875C0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на возмещение части затрат на уплату процентов по кредитам, полученным в российских кредитных организациях и государственной корпорации </w:t>
      </w:r>
      <w:r w:rsidR="006E6EEC" w:rsidRPr="00A575C0">
        <w:rPr>
          <w:rFonts w:ascii="Times New Roman" w:hAnsi="Times New Roman"/>
          <w:sz w:val="26"/>
          <w:szCs w:val="26"/>
          <w:lang w:eastAsia="ru-RU"/>
        </w:rPr>
        <w:t>«</w:t>
      </w:r>
      <w:r w:rsidRPr="00A575C0">
        <w:rPr>
          <w:rFonts w:ascii="Times New Roman" w:hAnsi="Times New Roman"/>
          <w:sz w:val="26"/>
          <w:szCs w:val="26"/>
          <w:lang w:eastAsia="ru-RU"/>
        </w:rPr>
        <w:t>Банк развития и внешнеэкономической деятельности (</w:t>
      </w:r>
      <w:r w:rsidR="00B57B3B" w:rsidRPr="00A575C0">
        <w:rPr>
          <w:rFonts w:ascii="Times New Roman" w:hAnsi="Times New Roman"/>
          <w:sz w:val="26"/>
          <w:szCs w:val="26"/>
          <w:lang w:eastAsia="ru-RU"/>
        </w:rPr>
        <w:t>В</w:t>
      </w:r>
      <w:r w:rsidRPr="00A575C0">
        <w:rPr>
          <w:rFonts w:ascii="Times New Roman" w:hAnsi="Times New Roman"/>
          <w:sz w:val="26"/>
          <w:szCs w:val="26"/>
          <w:lang w:eastAsia="ru-RU"/>
        </w:rPr>
        <w:t>нешэкономбанк</w:t>
      </w:r>
      <w:r w:rsidR="006E6EEC" w:rsidRPr="00A575C0">
        <w:rPr>
          <w:rFonts w:ascii="Times New Roman" w:hAnsi="Times New Roman"/>
          <w:sz w:val="26"/>
          <w:szCs w:val="26"/>
          <w:lang w:eastAsia="ru-RU"/>
        </w:rPr>
        <w:t xml:space="preserve">)» </w:t>
      </w:r>
      <w:r w:rsidRPr="00A575C0">
        <w:rPr>
          <w:rFonts w:ascii="Times New Roman" w:hAnsi="Times New Roman"/>
          <w:sz w:val="26"/>
          <w:szCs w:val="26"/>
          <w:lang w:eastAsia="ru-RU"/>
        </w:rPr>
        <w:t>в 2008</w:t>
      </w:r>
      <w:r w:rsidR="006E6EEC" w:rsidRPr="00A575C0">
        <w:rPr>
          <w:rFonts w:ascii="Times New Roman" w:hAnsi="Times New Roman"/>
          <w:sz w:val="26"/>
          <w:szCs w:val="26"/>
          <w:lang w:eastAsia="ru-RU"/>
        </w:rPr>
        <w:t>–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2012 годах на закупку воздушных судов отечественного производства с последующей их передачей </w:t>
      </w: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>российским авиакомпаниям по договорам лизинга, а также указанным компаниям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и производителям воздушных судов по кредитам, полученным в российских кредитных организациях и государственной корпорации </w:t>
      </w:r>
      <w:r w:rsidR="00A74084" w:rsidRPr="00A575C0">
        <w:rPr>
          <w:rFonts w:ascii="Times New Roman" w:hAnsi="Times New Roman"/>
          <w:sz w:val="26"/>
          <w:szCs w:val="26"/>
          <w:lang w:eastAsia="ru-RU"/>
        </w:rPr>
        <w:t>«</w:t>
      </w:r>
      <w:r w:rsidRPr="00A575C0">
        <w:rPr>
          <w:rFonts w:ascii="Times New Roman" w:hAnsi="Times New Roman"/>
          <w:sz w:val="26"/>
          <w:szCs w:val="26"/>
          <w:lang w:eastAsia="ru-RU"/>
        </w:rPr>
        <w:t>Банк развития и вне</w:t>
      </w:r>
      <w:r w:rsidR="00B57B3B" w:rsidRPr="00A575C0">
        <w:rPr>
          <w:rFonts w:ascii="Times New Roman" w:hAnsi="Times New Roman"/>
          <w:sz w:val="26"/>
          <w:szCs w:val="26"/>
          <w:lang w:eastAsia="ru-RU"/>
        </w:rPr>
        <w:t>шнеэкономической деятельности (В</w:t>
      </w:r>
      <w:r w:rsidRPr="00A575C0">
        <w:rPr>
          <w:rFonts w:ascii="Times New Roman" w:hAnsi="Times New Roman"/>
          <w:sz w:val="26"/>
          <w:szCs w:val="26"/>
          <w:lang w:eastAsia="ru-RU"/>
        </w:rPr>
        <w:t>нешэкономбанк</w:t>
      </w:r>
      <w:r w:rsidR="00A74084" w:rsidRPr="00A575C0">
        <w:rPr>
          <w:rFonts w:ascii="Times New Roman" w:hAnsi="Times New Roman"/>
          <w:sz w:val="26"/>
          <w:szCs w:val="26"/>
          <w:lang w:eastAsia="ru-RU"/>
        </w:rPr>
        <w:t xml:space="preserve">)» </w:t>
      </w:r>
      <w:r w:rsidRPr="00A575C0">
        <w:rPr>
          <w:rFonts w:ascii="Times New Roman" w:hAnsi="Times New Roman"/>
          <w:sz w:val="26"/>
          <w:szCs w:val="26"/>
          <w:lang w:eastAsia="ru-RU"/>
        </w:rPr>
        <w:t>в 2008</w:t>
      </w:r>
      <w:r w:rsidR="00A74084" w:rsidRPr="00A575C0">
        <w:rPr>
          <w:rFonts w:ascii="Times New Roman" w:hAnsi="Times New Roman"/>
          <w:sz w:val="26"/>
          <w:szCs w:val="26"/>
          <w:lang w:eastAsia="ru-RU"/>
        </w:rPr>
        <w:t>–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2012 годах на приобретение </w:t>
      </w:r>
      <w:r w:rsidR="003572DF" w:rsidRPr="00A575C0">
        <w:rPr>
          <w:rFonts w:ascii="Times New Roman" w:hAnsi="Times New Roman"/>
          <w:sz w:val="26"/>
          <w:szCs w:val="26"/>
          <w:lang w:eastAsia="ru-RU"/>
        </w:rPr>
        <w:t>тренажёр</w:t>
      </w:r>
      <w:r w:rsidRPr="00A575C0">
        <w:rPr>
          <w:rFonts w:ascii="Times New Roman" w:hAnsi="Times New Roman"/>
          <w:sz w:val="26"/>
          <w:szCs w:val="26"/>
          <w:lang w:eastAsia="ru-RU"/>
        </w:rPr>
        <w:t>ов для российских воздушных судов»</w:t>
      </w:r>
      <w:r w:rsidR="00A875C0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0F14E9" w:rsidRPr="00A575C0" w:rsidRDefault="000F14E9" w:rsidP="004A6118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Постановление</w:t>
      </w:r>
      <w:r w:rsidR="00B57B3B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от 16 февраля 2008 г. № 91 «Об утверждении правил предоставления субсидий российским производителям </w:t>
      </w:r>
      <w:r w:rsidR="00CE6EF2" w:rsidRPr="00A575C0">
        <w:rPr>
          <w:rFonts w:ascii="Times New Roman" w:hAnsi="Times New Roman"/>
          <w:sz w:val="26"/>
          <w:szCs w:val="26"/>
          <w:lang w:eastAsia="ru-RU"/>
        </w:rPr>
        <w:t>самолёт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ов, </w:t>
      </w:r>
      <w:r w:rsidR="00B042C0" w:rsidRPr="00A575C0">
        <w:rPr>
          <w:rFonts w:ascii="Times New Roman" w:hAnsi="Times New Roman"/>
          <w:sz w:val="26"/>
          <w:szCs w:val="26"/>
          <w:lang w:eastAsia="ru-RU"/>
        </w:rPr>
        <w:t>вертолёт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ов и авиационных двигателей на возмещение части затрат </w:t>
      </w:r>
      <w:r w:rsidR="00A74084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на уплату процентов по кредитам, полученным в российских кредитных организациях и в государственной корпорации </w:t>
      </w:r>
      <w:r w:rsidR="00A74084" w:rsidRPr="00A575C0">
        <w:rPr>
          <w:rFonts w:ascii="Times New Roman" w:hAnsi="Times New Roman"/>
          <w:sz w:val="26"/>
          <w:szCs w:val="26"/>
          <w:lang w:eastAsia="ru-RU"/>
        </w:rPr>
        <w:t>«</w:t>
      </w:r>
      <w:r w:rsidRPr="00A575C0">
        <w:rPr>
          <w:rFonts w:ascii="Times New Roman" w:hAnsi="Times New Roman"/>
          <w:sz w:val="26"/>
          <w:szCs w:val="26"/>
          <w:lang w:eastAsia="ru-RU"/>
        </w:rPr>
        <w:t>Банк развития и вне</w:t>
      </w:r>
      <w:r w:rsidR="00B57B3B" w:rsidRPr="00A575C0">
        <w:rPr>
          <w:rFonts w:ascii="Times New Roman" w:hAnsi="Times New Roman"/>
          <w:sz w:val="26"/>
          <w:szCs w:val="26"/>
          <w:lang w:eastAsia="ru-RU"/>
        </w:rPr>
        <w:t>шнеэкономической деятельности (В</w:t>
      </w:r>
      <w:r w:rsidRPr="00A575C0">
        <w:rPr>
          <w:rFonts w:ascii="Times New Roman" w:hAnsi="Times New Roman"/>
          <w:sz w:val="26"/>
          <w:szCs w:val="26"/>
          <w:lang w:eastAsia="ru-RU"/>
        </w:rPr>
        <w:t>нешэкономбанк</w:t>
      </w:r>
      <w:r w:rsidR="00A74084" w:rsidRPr="00A575C0">
        <w:rPr>
          <w:rFonts w:ascii="Times New Roman" w:hAnsi="Times New Roman"/>
          <w:sz w:val="26"/>
          <w:szCs w:val="26"/>
          <w:lang w:eastAsia="ru-RU"/>
        </w:rPr>
        <w:t xml:space="preserve">)» </w:t>
      </w:r>
      <w:r w:rsidR="00A74084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в 2008</w:t>
      </w:r>
      <w:r w:rsidR="00A74084" w:rsidRPr="00A575C0">
        <w:rPr>
          <w:rFonts w:ascii="Times New Roman" w:hAnsi="Times New Roman"/>
          <w:sz w:val="26"/>
          <w:szCs w:val="26"/>
          <w:lang w:eastAsia="ru-RU"/>
        </w:rPr>
        <w:t>–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2011 годах на техническое перевооружение на срок до 5 лет, </w:t>
      </w:r>
      <w:r w:rsidR="00A74084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а также части затрат на уплату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лизинговых платежей </w:t>
      </w:r>
      <w:r w:rsidR="00A74084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за технологическое оборудование, поставляемое российскими лизинговыми компаниями по договорам лизинга, заключенным </w:t>
      </w:r>
      <w:r w:rsidR="00A74084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с 2006 года»</w:t>
      </w:r>
    </w:p>
    <w:p w:rsidR="00206C3A" w:rsidRPr="00AA34D4" w:rsidRDefault="00206C3A" w:rsidP="004A6118">
      <w:pPr>
        <w:spacing w:before="60" w:after="60" w:line="360" w:lineRule="auto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br w:type="page"/>
      </w:r>
    </w:p>
    <w:p w:rsidR="00206C3A" w:rsidRPr="00A575C0" w:rsidRDefault="00F2393E" w:rsidP="004A6118">
      <w:pPr>
        <w:keepNext/>
        <w:spacing w:before="240" w:after="60" w:line="360" w:lineRule="auto"/>
        <w:ind w:firstLine="709"/>
        <w:jc w:val="both"/>
        <w:outlineLvl w:val="2"/>
        <w:rPr>
          <w:rFonts w:ascii="Times New Roman" w:hAnsi="Times New Roman"/>
          <w:sz w:val="26"/>
          <w:szCs w:val="26"/>
          <w:lang w:eastAsia="ru-RU"/>
        </w:rPr>
      </w:pPr>
      <w:bookmarkStart w:id="123" w:name="_Toc329154599"/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>2</w:t>
      </w:r>
      <w:r w:rsidR="00206C3A" w:rsidRPr="00A575C0">
        <w:rPr>
          <w:rFonts w:ascii="Times New Roman" w:hAnsi="Times New Roman"/>
          <w:sz w:val="26"/>
          <w:szCs w:val="26"/>
          <w:lang w:eastAsia="ru-RU"/>
        </w:rPr>
        <w:t xml:space="preserve">.4 Прогноз сводных показателей государственных заданий по этапам реализации </w:t>
      </w:r>
      <w:r w:rsidR="00A875C0" w:rsidRPr="00A575C0">
        <w:rPr>
          <w:rFonts w:ascii="Times New Roman" w:hAnsi="Times New Roman"/>
          <w:sz w:val="26"/>
          <w:szCs w:val="26"/>
          <w:lang w:eastAsia="ru-RU"/>
        </w:rPr>
        <w:t xml:space="preserve">Подпрограммы </w:t>
      </w:r>
      <w:r w:rsidR="00206C3A" w:rsidRPr="00A575C0">
        <w:rPr>
          <w:rFonts w:ascii="Times New Roman" w:hAnsi="Times New Roman"/>
          <w:sz w:val="26"/>
          <w:szCs w:val="26"/>
          <w:lang w:eastAsia="ru-RU"/>
        </w:rPr>
        <w:t>(при оказании федеральными государственными учреждениями государственных услуг (работ) в рамках подпрограммы)</w:t>
      </w:r>
      <w:bookmarkEnd w:id="123"/>
    </w:p>
    <w:p w:rsidR="00206C3A" w:rsidRPr="00A575C0" w:rsidRDefault="00206C3A" w:rsidP="004A6118">
      <w:pPr>
        <w:spacing w:before="60" w:after="60" w:line="360" w:lineRule="auto"/>
        <w:rPr>
          <w:rFonts w:ascii="Times New Roman" w:hAnsi="Times New Roman"/>
          <w:sz w:val="26"/>
          <w:szCs w:val="26"/>
          <w:lang w:eastAsia="ru-RU"/>
        </w:rPr>
      </w:pPr>
    </w:p>
    <w:p w:rsidR="00206C3A" w:rsidRPr="00AA34D4" w:rsidRDefault="00206C3A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pacing w:val="-2"/>
          <w:sz w:val="26"/>
          <w:szCs w:val="26"/>
          <w:lang w:eastAsia="ru-RU"/>
        </w:rPr>
      </w:pPr>
      <w:r w:rsidRPr="00AA34D4">
        <w:rPr>
          <w:rFonts w:ascii="Times New Roman" w:eastAsia="Calibri" w:hAnsi="Times New Roman"/>
          <w:spacing w:val="-2"/>
          <w:sz w:val="26"/>
          <w:szCs w:val="26"/>
          <w:lang w:eastAsia="ru-RU"/>
        </w:rPr>
        <w:t xml:space="preserve">В рамках </w:t>
      </w:r>
      <w:r w:rsidR="00A875C0" w:rsidRPr="00AA34D4">
        <w:rPr>
          <w:rFonts w:ascii="Times New Roman" w:eastAsia="Calibri" w:hAnsi="Times New Roman"/>
          <w:spacing w:val="-2"/>
          <w:sz w:val="26"/>
          <w:szCs w:val="26"/>
          <w:lang w:eastAsia="ru-RU"/>
        </w:rPr>
        <w:t xml:space="preserve">Подпрограммы </w:t>
      </w:r>
      <w:r w:rsidRPr="00AA34D4">
        <w:rPr>
          <w:rFonts w:ascii="Times New Roman" w:eastAsia="Calibri" w:hAnsi="Times New Roman"/>
          <w:spacing w:val="-2"/>
          <w:sz w:val="26"/>
          <w:szCs w:val="26"/>
          <w:lang w:eastAsia="ru-RU"/>
        </w:rPr>
        <w:t>не предполагается оказание государственных услуг (работ) федеральными государственными учреждениями.</w:t>
      </w:r>
    </w:p>
    <w:p w:rsidR="00206C3A" w:rsidRPr="00AA34D4" w:rsidRDefault="00206C3A" w:rsidP="004A6118">
      <w:pPr>
        <w:spacing w:before="60" w:after="60" w:line="360" w:lineRule="auto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br w:type="page"/>
      </w:r>
    </w:p>
    <w:p w:rsidR="00206C3A" w:rsidRPr="00A575C0" w:rsidRDefault="00F2393E" w:rsidP="004A6118">
      <w:pPr>
        <w:keepNext/>
        <w:spacing w:before="240" w:after="60" w:line="360" w:lineRule="auto"/>
        <w:ind w:firstLine="709"/>
        <w:jc w:val="both"/>
        <w:outlineLvl w:val="2"/>
        <w:rPr>
          <w:rFonts w:ascii="Times New Roman" w:hAnsi="Times New Roman"/>
          <w:sz w:val="26"/>
          <w:szCs w:val="26"/>
          <w:lang w:eastAsia="ru-RU"/>
        </w:rPr>
      </w:pPr>
      <w:bookmarkStart w:id="124" w:name="_Toc329154600"/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>2</w:t>
      </w:r>
      <w:r w:rsidR="00206C3A" w:rsidRPr="00A575C0">
        <w:rPr>
          <w:rFonts w:ascii="Times New Roman" w:hAnsi="Times New Roman"/>
          <w:sz w:val="26"/>
          <w:szCs w:val="26"/>
          <w:lang w:eastAsia="ru-RU"/>
        </w:rPr>
        <w:t xml:space="preserve">.5 Информация об участии государственных корпораций, акционерных обществ с государственным участием, общественных, научных и иных организаций, а также государственных внебюджетных фондов в реализации </w:t>
      </w:r>
      <w:r w:rsidR="00A875C0" w:rsidRPr="00A575C0">
        <w:rPr>
          <w:rFonts w:ascii="Times New Roman" w:hAnsi="Times New Roman"/>
          <w:sz w:val="26"/>
          <w:szCs w:val="26"/>
          <w:lang w:eastAsia="ru-RU"/>
        </w:rPr>
        <w:t>Подпрограммы</w:t>
      </w:r>
      <w:bookmarkEnd w:id="124"/>
    </w:p>
    <w:p w:rsidR="00206C3A" w:rsidRPr="00A575C0" w:rsidRDefault="00206C3A" w:rsidP="004A6118">
      <w:pPr>
        <w:spacing w:before="60" w:after="60" w:line="360" w:lineRule="auto"/>
        <w:rPr>
          <w:rFonts w:ascii="Times New Roman" w:hAnsi="Times New Roman"/>
          <w:sz w:val="26"/>
          <w:szCs w:val="26"/>
          <w:lang w:eastAsia="ru-RU"/>
        </w:rPr>
      </w:pPr>
    </w:p>
    <w:p w:rsidR="00206C3A" w:rsidRPr="00A575C0" w:rsidRDefault="00206C3A" w:rsidP="004A6118">
      <w:pPr>
        <w:spacing w:before="60"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В рамках реализации настоящей </w:t>
      </w:r>
      <w:r w:rsidR="00A875C0" w:rsidRPr="00A575C0">
        <w:rPr>
          <w:rFonts w:ascii="Times New Roman" w:hAnsi="Times New Roman"/>
          <w:sz w:val="26"/>
          <w:szCs w:val="26"/>
          <w:lang w:eastAsia="ru-RU"/>
        </w:rPr>
        <w:t xml:space="preserve">Подпрограммы </w:t>
      </w:r>
      <w:r w:rsidRPr="00A575C0">
        <w:rPr>
          <w:rFonts w:ascii="Times New Roman" w:hAnsi="Times New Roman"/>
          <w:sz w:val="26"/>
          <w:szCs w:val="26"/>
          <w:lang w:eastAsia="ru-RU"/>
        </w:rPr>
        <w:t>предполагается непосредственное участие следующих государственных корпораций</w:t>
      </w:r>
      <w:r w:rsidR="0005658F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05658F" w:rsidRPr="00A575C0">
        <w:rPr>
          <w:rFonts w:ascii="Times New Roman" w:hAnsi="Times New Roman"/>
          <w:sz w:val="26"/>
          <w:szCs w:val="26"/>
          <w:lang w:eastAsia="ru-RU"/>
        </w:rPr>
        <w:br/>
        <w:t xml:space="preserve">и </w:t>
      </w:r>
      <w:r w:rsidRPr="00A575C0">
        <w:rPr>
          <w:rFonts w:ascii="Times New Roman" w:hAnsi="Times New Roman"/>
          <w:sz w:val="26"/>
          <w:szCs w:val="26"/>
          <w:lang w:eastAsia="ru-RU"/>
        </w:rPr>
        <w:t>акционерных обществ с государственным участием:</w:t>
      </w:r>
    </w:p>
    <w:p w:rsidR="00206C3A" w:rsidRPr="00A575C0" w:rsidRDefault="00206C3A" w:rsidP="004A6118">
      <w:pPr>
        <w:numPr>
          <w:ilvl w:val="0"/>
          <w:numId w:val="6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ОАО «Вертолёты России</w:t>
      </w:r>
      <w:r w:rsidR="00A875C0" w:rsidRPr="00A575C0">
        <w:rPr>
          <w:rFonts w:ascii="Times New Roman" w:hAnsi="Times New Roman"/>
          <w:sz w:val="26"/>
          <w:szCs w:val="26"/>
          <w:lang w:eastAsia="ru-RU"/>
        </w:rPr>
        <w:t>».</w:t>
      </w:r>
    </w:p>
    <w:p w:rsidR="006A1F7F" w:rsidRPr="00A575C0" w:rsidRDefault="006A1F7F" w:rsidP="006A1F7F">
      <w:pPr>
        <w:numPr>
          <w:ilvl w:val="0"/>
          <w:numId w:val="6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ОАО «ОПК Оборонпром».</w:t>
      </w:r>
    </w:p>
    <w:p w:rsidR="00915260" w:rsidRPr="00A575C0" w:rsidRDefault="00915260" w:rsidP="00915260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ФГУП «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СибНИА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им. С. А. Чаплыгина.</w:t>
      </w:r>
    </w:p>
    <w:p w:rsidR="00915260" w:rsidRPr="00A575C0" w:rsidRDefault="00915260" w:rsidP="00915260">
      <w:pPr>
        <w:numPr>
          <w:ilvl w:val="0"/>
          <w:numId w:val="6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ФГУП «Центральный аэрогидродинамический институт им. проф. Н.Е. Жуковского».</w:t>
      </w:r>
    </w:p>
    <w:p w:rsidR="00740AC3" w:rsidRPr="00A575C0" w:rsidRDefault="00A74084" w:rsidP="004A6118">
      <w:pPr>
        <w:numPr>
          <w:ilvl w:val="0"/>
          <w:numId w:val="6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ФГУП </w:t>
      </w:r>
      <w:r w:rsidR="00740AC3" w:rsidRPr="00A575C0">
        <w:rPr>
          <w:rFonts w:ascii="Times New Roman" w:hAnsi="Times New Roman"/>
          <w:sz w:val="26"/>
          <w:szCs w:val="26"/>
          <w:lang w:eastAsia="ru-RU"/>
        </w:rPr>
        <w:t>«Всероссийский научно-исследовательский институт авиационных материалов»</w:t>
      </w:r>
      <w:r w:rsidR="00A875C0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206C3A" w:rsidRPr="00A575C0" w:rsidRDefault="00206C3A" w:rsidP="004A6118">
      <w:pPr>
        <w:numPr>
          <w:ilvl w:val="0"/>
          <w:numId w:val="6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ГК</w:t>
      </w:r>
      <w:r w:rsidR="00A74084" w:rsidRPr="00A575C0">
        <w:rPr>
          <w:rFonts w:ascii="Times New Roman" w:hAnsi="Times New Roman"/>
          <w:sz w:val="26"/>
          <w:szCs w:val="26"/>
          <w:lang w:eastAsia="ru-RU"/>
        </w:rPr>
        <w:t> </w:t>
      </w:r>
      <w:r w:rsidRPr="00A575C0">
        <w:rPr>
          <w:rFonts w:ascii="Times New Roman" w:hAnsi="Times New Roman"/>
          <w:sz w:val="26"/>
          <w:szCs w:val="26"/>
          <w:lang w:eastAsia="ru-RU"/>
        </w:rPr>
        <w:t>«Банк</w:t>
      </w:r>
      <w:r w:rsidR="00E877BE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>развития</w:t>
      </w:r>
      <w:r w:rsidR="005D4C88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>и</w:t>
      </w:r>
      <w:r w:rsidR="005D4C88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>внешнеэкономической деятельности (Внешэкономбанк)».</w:t>
      </w:r>
    </w:p>
    <w:p w:rsidR="00206C3A" w:rsidRPr="00AA34D4" w:rsidRDefault="0005658F" w:rsidP="004A6118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ФГУП </w:t>
      </w:r>
      <w:r w:rsidR="00DC501B" w:rsidRPr="00A575C0">
        <w:rPr>
          <w:rFonts w:ascii="Times New Roman" w:hAnsi="Times New Roman"/>
          <w:spacing w:val="-4"/>
          <w:sz w:val="26"/>
          <w:szCs w:val="26"/>
          <w:lang w:eastAsia="ru-RU"/>
        </w:rPr>
        <w:t>«Государственный научно-исследовательский</w:t>
      </w:r>
      <w:r w:rsidR="00DC501B" w:rsidRPr="00A575C0">
        <w:rPr>
          <w:rFonts w:ascii="Times New Roman" w:hAnsi="Times New Roman"/>
          <w:sz w:val="26"/>
          <w:szCs w:val="26"/>
          <w:lang w:eastAsia="ru-RU"/>
        </w:rPr>
        <w:t xml:space="preserve"> институт авиационных систем (ГосНИИАС)».</w:t>
      </w:r>
    </w:p>
    <w:p w:rsidR="00244645" w:rsidRPr="00AA34D4" w:rsidRDefault="00244645" w:rsidP="004A6118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ФГУП «Центральный институт авиационного моторостроения им. П.И. Баранова»</w:t>
      </w:r>
    </w:p>
    <w:p w:rsidR="00531CA3" w:rsidRPr="00A575C0" w:rsidRDefault="00531CA3" w:rsidP="00531CA3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НП «Союз 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авиапроизводителей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>».</w:t>
      </w:r>
    </w:p>
    <w:p w:rsidR="00244645" w:rsidRDefault="00915260" w:rsidP="00915260">
      <w:pPr>
        <w:spacing w:before="60"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ОАО «Вертолёты России»</w:t>
      </w:r>
      <w:r w:rsidRPr="00915260">
        <w:rPr>
          <w:rFonts w:ascii="Times New Roman" w:hAnsi="Times New Roman"/>
          <w:sz w:val="26"/>
          <w:szCs w:val="26"/>
          <w:lang w:eastAsia="ru-RU"/>
        </w:rPr>
        <w:t> является одним из мировых лидеров вертол</w:t>
      </w:r>
      <w:r>
        <w:rPr>
          <w:rFonts w:ascii="Times New Roman" w:hAnsi="Times New Roman"/>
          <w:sz w:val="26"/>
          <w:szCs w:val="26"/>
          <w:lang w:eastAsia="ru-RU"/>
        </w:rPr>
        <w:t>ё</w:t>
      </w:r>
      <w:r w:rsidRPr="00915260">
        <w:rPr>
          <w:rFonts w:ascii="Times New Roman" w:hAnsi="Times New Roman"/>
          <w:sz w:val="26"/>
          <w:szCs w:val="26"/>
          <w:lang w:eastAsia="ru-RU"/>
        </w:rPr>
        <w:t>тостроительной отрасли, единственным разработчиком и производителем вертол</w:t>
      </w:r>
      <w:r>
        <w:rPr>
          <w:rFonts w:ascii="Times New Roman" w:hAnsi="Times New Roman"/>
          <w:sz w:val="26"/>
          <w:szCs w:val="26"/>
          <w:lang w:eastAsia="ru-RU"/>
        </w:rPr>
        <w:t>ё</w:t>
      </w:r>
      <w:r w:rsidRPr="00915260">
        <w:rPr>
          <w:rFonts w:ascii="Times New Roman" w:hAnsi="Times New Roman"/>
          <w:sz w:val="26"/>
          <w:szCs w:val="26"/>
          <w:lang w:eastAsia="ru-RU"/>
        </w:rPr>
        <w:t>тов в России, а также одной из немногих компаний в мире, обладающих возможностями для проектирования, производства, испытаний и технического обслуживания современных гражданских и военных вертол</w:t>
      </w:r>
      <w:r>
        <w:rPr>
          <w:rFonts w:ascii="Times New Roman" w:hAnsi="Times New Roman"/>
          <w:sz w:val="26"/>
          <w:szCs w:val="26"/>
          <w:lang w:eastAsia="ru-RU"/>
        </w:rPr>
        <w:t>ё</w:t>
      </w:r>
      <w:r w:rsidRPr="00915260">
        <w:rPr>
          <w:rFonts w:ascii="Times New Roman" w:hAnsi="Times New Roman"/>
          <w:sz w:val="26"/>
          <w:szCs w:val="26"/>
          <w:lang w:eastAsia="ru-RU"/>
        </w:rPr>
        <w:t>тов. Головной офис ОАО «Вертол</w:t>
      </w:r>
      <w:r>
        <w:rPr>
          <w:rFonts w:ascii="Times New Roman" w:hAnsi="Times New Roman"/>
          <w:sz w:val="26"/>
          <w:szCs w:val="26"/>
          <w:lang w:eastAsia="ru-RU"/>
        </w:rPr>
        <w:t>ё</w:t>
      </w:r>
      <w:r w:rsidRPr="00915260">
        <w:rPr>
          <w:rFonts w:ascii="Times New Roman" w:hAnsi="Times New Roman"/>
          <w:sz w:val="26"/>
          <w:szCs w:val="26"/>
          <w:lang w:eastAsia="ru-RU"/>
        </w:rPr>
        <w:t>ты России» расположен в Москве. В состав ОАО «Вертол</w:t>
      </w:r>
      <w:r>
        <w:rPr>
          <w:rFonts w:ascii="Times New Roman" w:hAnsi="Times New Roman"/>
          <w:sz w:val="26"/>
          <w:szCs w:val="26"/>
          <w:lang w:eastAsia="ru-RU"/>
        </w:rPr>
        <w:t>ё</w:t>
      </w:r>
      <w:r w:rsidRPr="00915260">
        <w:rPr>
          <w:rFonts w:ascii="Times New Roman" w:hAnsi="Times New Roman"/>
          <w:sz w:val="26"/>
          <w:szCs w:val="26"/>
          <w:lang w:eastAsia="ru-RU"/>
        </w:rPr>
        <w:t>ты России» входят пять вертол</w:t>
      </w:r>
      <w:r>
        <w:rPr>
          <w:rFonts w:ascii="Times New Roman" w:hAnsi="Times New Roman"/>
          <w:sz w:val="26"/>
          <w:szCs w:val="26"/>
          <w:lang w:eastAsia="ru-RU"/>
        </w:rPr>
        <w:t>ё</w:t>
      </w:r>
      <w:r w:rsidRPr="00915260">
        <w:rPr>
          <w:rFonts w:ascii="Times New Roman" w:hAnsi="Times New Roman"/>
          <w:sz w:val="26"/>
          <w:szCs w:val="26"/>
          <w:lang w:eastAsia="ru-RU"/>
        </w:rPr>
        <w:t>тных заводов, два конструкторских бюро, предприятие по производству и обслуживанию комплектующих изделий и сервисная</w:t>
      </w:r>
      <w:r>
        <w:rPr>
          <w:rFonts w:ascii="Times New Roman" w:hAnsi="Times New Roman"/>
          <w:sz w:val="26"/>
          <w:szCs w:val="26"/>
          <w:lang w:eastAsia="ru-RU"/>
        </w:rPr>
        <w:t xml:space="preserve"> компания, обеспечивающая после</w:t>
      </w:r>
      <w:r w:rsidRPr="00915260">
        <w:rPr>
          <w:rFonts w:ascii="Times New Roman" w:hAnsi="Times New Roman"/>
          <w:sz w:val="26"/>
          <w:szCs w:val="26"/>
          <w:lang w:eastAsia="ru-RU"/>
        </w:rPr>
        <w:t>продажное сопровождение в России и за е</w:t>
      </w:r>
      <w:r>
        <w:rPr>
          <w:rFonts w:ascii="Times New Roman" w:hAnsi="Times New Roman"/>
          <w:sz w:val="26"/>
          <w:szCs w:val="26"/>
          <w:lang w:eastAsia="ru-RU"/>
        </w:rPr>
        <w:t>ё</w:t>
      </w:r>
      <w:r w:rsidRPr="00915260">
        <w:rPr>
          <w:rFonts w:ascii="Times New Roman" w:hAnsi="Times New Roman"/>
          <w:sz w:val="26"/>
          <w:szCs w:val="26"/>
          <w:lang w:eastAsia="ru-RU"/>
        </w:rPr>
        <w:t xml:space="preserve"> пределами. </w:t>
      </w:r>
    </w:p>
    <w:p w:rsidR="006A1F7F" w:rsidRPr="00915260" w:rsidRDefault="006A1F7F" w:rsidP="006A1F7F">
      <w:pPr>
        <w:spacing w:before="60"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lastRenderedPageBreak/>
        <w:t xml:space="preserve">ОАО «ОПК «Оборонпром» – </w:t>
      </w:r>
      <w:r w:rsidRPr="0074158C">
        <w:rPr>
          <w:rFonts w:ascii="Times New Roman" w:hAnsi="Times New Roman"/>
          <w:sz w:val="26"/>
          <w:szCs w:val="26"/>
          <w:lang w:eastAsia="ru-RU"/>
        </w:rPr>
        <w:t>многопрофильная промышленно-инвестиционная группа в области машиностроении и высоких технологий. Входит в состав ГК «Российские технологии»</w:t>
      </w:r>
      <w:r>
        <w:rPr>
          <w:rFonts w:ascii="Times New Roman" w:hAnsi="Times New Roman"/>
          <w:sz w:val="26"/>
          <w:szCs w:val="26"/>
          <w:lang w:eastAsia="ru-RU"/>
        </w:rPr>
        <w:t>. ОАО «Вертолёты России» является дочерней корпорации «Оборонпром».</w:t>
      </w:r>
    </w:p>
    <w:p w:rsidR="00915260" w:rsidRDefault="00915260" w:rsidP="00915260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1B46DD">
        <w:rPr>
          <w:rFonts w:ascii="Times New Roman" w:hAnsi="Times New Roman"/>
          <w:spacing w:val="-4"/>
          <w:sz w:val="26"/>
          <w:szCs w:val="26"/>
          <w:lang w:eastAsia="ru-RU"/>
        </w:rPr>
        <w:t>Федеральное государственное унитарное предприятие «Центральный аэрогидродинамический институт имени профессора Н.Е. Жуковского» </w:t>
      </w:r>
      <w:r>
        <w:rPr>
          <w:rFonts w:ascii="Times New Roman" w:hAnsi="Times New Roman"/>
          <w:spacing w:val="-4"/>
          <w:sz w:val="26"/>
          <w:szCs w:val="26"/>
          <w:lang w:eastAsia="ru-RU"/>
        </w:rPr>
        <w:t xml:space="preserve">– </w:t>
      </w:r>
      <w:r w:rsidRPr="001B46DD">
        <w:rPr>
          <w:rFonts w:ascii="Times New Roman" w:hAnsi="Times New Roman"/>
          <w:spacing w:val="-4"/>
          <w:sz w:val="26"/>
          <w:szCs w:val="26"/>
          <w:lang w:eastAsia="ru-RU"/>
        </w:rPr>
        <w:t>крупнейший в мире центр авиационной науки</w:t>
      </w:r>
      <w:r>
        <w:rPr>
          <w:rFonts w:ascii="Times New Roman" w:hAnsi="Times New Roman"/>
          <w:spacing w:val="-4"/>
          <w:sz w:val="26"/>
          <w:szCs w:val="26"/>
          <w:lang w:eastAsia="ru-RU"/>
        </w:rPr>
        <w:t xml:space="preserve">. </w:t>
      </w:r>
      <w:r w:rsidRPr="00ED73AA">
        <w:rPr>
          <w:rFonts w:ascii="Times New Roman" w:hAnsi="Times New Roman"/>
          <w:spacing w:val="-4"/>
          <w:sz w:val="26"/>
          <w:szCs w:val="26"/>
          <w:lang w:eastAsia="ru-RU"/>
        </w:rPr>
        <w:t>В ЦАГИ разрабатываются концепции перспективных летательных аппаратов, новые аэродинамические компоновки самол</w:t>
      </w:r>
      <w:r>
        <w:rPr>
          <w:rFonts w:ascii="Times New Roman" w:hAnsi="Times New Roman"/>
          <w:spacing w:val="-4"/>
          <w:sz w:val="26"/>
          <w:szCs w:val="26"/>
          <w:lang w:eastAsia="ru-RU"/>
        </w:rPr>
        <w:t xml:space="preserve">ётов и </w:t>
      </w:r>
      <w:r w:rsidRPr="00ED73AA">
        <w:rPr>
          <w:rFonts w:ascii="Times New Roman" w:hAnsi="Times New Roman"/>
          <w:spacing w:val="-4"/>
          <w:sz w:val="26"/>
          <w:szCs w:val="26"/>
          <w:lang w:eastAsia="ru-RU"/>
        </w:rPr>
        <w:t>вертол</w:t>
      </w:r>
      <w:r>
        <w:rPr>
          <w:rFonts w:ascii="Times New Roman" w:hAnsi="Times New Roman"/>
          <w:spacing w:val="-4"/>
          <w:sz w:val="26"/>
          <w:szCs w:val="26"/>
          <w:lang w:eastAsia="ru-RU"/>
        </w:rPr>
        <w:t>ё</w:t>
      </w:r>
      <w:r w:rsidRPr="00ED73AA">
        <w:rPr>
          <w:rFonts w:ascii="Times New Roman" w:hAnsi="Times New Roman"/>
          <w:spacing w:val="-4"/>
          <w:sz w:val="26"/>
          <w:szCs w:val="26"/>
          <w:lang w:eastAsia="ru-RU"/>
        </w:rPr>
        <w:t>тов, конструктивно-силовые схемы, критерии оценки устойчивости и управляемости летательных аппаратов, стандарты в области прочности, теория флаттера, проводятся фундаментальные и прикладные теоретические и экспериментальные исследования в области авиационной, ракетной и космической техники</w:t>
      </w:r>
      <w:r>
        <w:rPr>
          <w:rFonts w:ascii="Times New Roman" w:hAnsi="Times New Roman"/>
          <w:spacing w:val="-4"/>
          <w:sz w:val="26"/>
          <w:szCs w:val="26"/>
          <w:lang w:eastAsia="ru-RU"/>
        </w:rPr>
        <w:t>.</w:t>
      </w:r>
    </w:p>
    <w:p w:rsidR="00915260" w:rsidRDefault="00915260" w:rsidP="00915260">
      <w:pPr>
        <w:spacing w:before="60" w:after="0" w:line="360" w:lineRule="auto"/>
        <w:ind w:firstLine="709"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>
        <w:rPr>
          <w:rFonts w:ascii="Times New Roman" w:hAnsi="Times New Roman"/>
          <w:spacing w:val="-4"/>
          <w:sz w:val="26"/>
          <w:szCs w:val="26"/>
          <w:lang w:eastAsia="ru-RU"/>
        </w:rPr>
        <w:t>Сибирский научно-исследовательский институт авиации им. С.А. Чаплыгина – к</w:t>
      </w:r>
      <w:r w:rsidRPr="00ED73AA">
        <w:rPr>
          <w:rFonts w:ascii="Times New Roman" w:hAnsi="Times New Roman"/>
          <w:spacing w:val="-4"/>
          <w:sz w:val="26"/>
          <w:szCs w:val="26"/>
          <w:lang w:eastAsia="ru-RU"/>
        </w:rPr>
        <w:t xml:space="preserve">рупнейший </w:t>
      </w:r>
      <w:r>
        <w:rPr>
          <w:rFonts w:ascii="Times New Roman" w:hAnsi="Times New Roman"/>
          <w:spacing w:val="-4"/>
          <w:sz w:val="26"/>
          <w:szCs w:val="26"/>
          <w:lang w:eastAsia="ru-RU"/>
        </w:rPr>
        <w:t xml:space="preserve">НИИ авиационной науки на Востоке России. В настоящее время НИИ занимается следующими вопросами: </w:t>
      </w:r>
      <w:r w:rsidRPr="00ED73AA">
        <w:rPr>
          <w:rFonts w:ascii="Times New Roman" w:hAnsi="Times New Roman"/>
          <w:spacing w:val="-4"/>
          <w:sz w:val="26"/>
          <w:szCs w:val="26"/>
          <w:lang w:eastAsia="ru-RU"/>
        </w:rPr>
        <w:t>создание летающих лабораторий специального применения; лётные исследования средств навигации и посадки аэродромов</w:t>
      </w:r>
      <w:r>
        <w:rPr>
          <w:rFonts w:ascii="Times New Roman" w:hAnsi="Times New Roman"/>
          <w:spacing w:val="-4"/>
          <w:sz w:val="26"/>
          <w:szCs w:val="26"/>
          <w:lang w:eastAsia="ru-RU"/>
        </w:rPr>
        <w:t>, а также ряд прочих вопросов.</w:t>
      </w:r>
    </w:p>
    <w:p w:rsidR="00206C3A" w:rsidRPr="00A575C0" w:rsidRDefault="00206C3A" w:rsidP="004A6118">
      <w:pPr>
        <w:spacing w:before="60" w:after="60" w:line="360" w:lineRule="auto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br w:type="page"/>
      </w:r>
    </w:p>
    <w:p w:rsidR="00206C3A" w:rsidRPr="00A575C0" w:rsidRDefault="00F2393E" w:rsidP="004A6118">
      <w:pPr>
        <w:keepNext/>
        <w:spacing w:before="240" w:after="60" w:line="360" w:lineRule="auto"/>
        <w:ind w:firstLine="709"/>
        <w:jc w:val="both"/>
        <w:outlineLvl w:val="2"/>
        <w:rPr>
          <w:rFonts w:ascii="Times New Roman" w:hAnsi="Times New Roman"/>
          <w:sz w:val="26"/>
          <w:szCs w:val="26"/>
          <w:lang w:eastAsia="ru-RU"/>
        </w:rPr>
      </w:pPr>
      <w:bookmarkStart w:id="125" w:name="_Toc329154601"/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>2</w:t>
      </w:r>
      <w:r w:rsidR="00206C3A" w:rsidRPr="00A575C0">
        <w:rPr>
          <w:rFonts w:ascii="Times New Roman" w:hAnsi="Times New Roman"/>
          <w:sz w:val="26"/>
          <w:szCs w:val="26"/>
          <w:lang w:eastAsia="ru-RU"/>
        </w:rPr>
        <w:t>.6 Обоснование объёма финансовых ресурсов, необходимых для реализации подпрограммы.</w:t>
      </w:r>
      <w:bookmarkEnd w:id="125"/>
    </w:p>
    <w:p w:rsidR="00206C3A" w:rsidRPr="00A575C0" w:rsidRDefault="00206C3A" w:rsidP="004A6118">
      <w:pPr>
        <w:spacing w:before="60" w:after="60" w:line="360" w:lineRule="auto"/>
        <w:rPr>
          <w:rFonts w:ascii="Times New Roman" w:hAnsi="Times New Roman"/>
          <w:sz w:val="26"/>
          <w:szCs w:val="26"/>
          <w:lang w:eastAsia="ru-RU"/>
        </w:rPr>
      </w:pPr>
    </w:p>
    <w:p w:rsidR="00206C3A" w:rsidRPr="00AA34D4" w:rsidRDefault="00883993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Изложено </w:t>
      </w:r>
      <w:r w:rsidR="00206C3A"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в разделе </w:t>
      </w:r>
      <w:r w:rsidR="006C543A" w:rsidRPr="00AA34D4">
        <w:rPr>
          <w:rFonts w:ascii="Times New Roman" w:eastAsia="Calibri" w:hAnsi="Times New Roman"/>
          <w:sz w:val="26"/>
          <w:szCs w:val="26"/>
          <w:lang w:eastAsia="ru-RU"/>
        </w:rPr>
        <w:t>8</w:t>
      </w:r>
      <w:r w:rsidR="00206C3A"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 Государственной </w:t>
      </w:r>
      <w:r w:rsidR="00A875C0" w:rsidRPr="00AA34D4">
        <w:rPr>
          <w:rFonts w:ascii="Times New Roman" w:eastAsia="Calibri" w:hAnsi="Times New Roman"/>
          <w:sz w:val="26"/>
          <w:szCs w:val="26"/>
          <w:lang w:eastAsia="ru-RU"/>
        </w:rPr>
        <w:t>программы</w:t>
      </w:r>
      <w:r w:rsidR="00206C3A" w:rsidRPr="00AA34D4">
        <w:rPr>
          <w:rFonts w:ascii="Times New Roman" w:eastAsia="Calibri" w:hAnsi="Times New Roman"/>
          <w:sz w:val="26"/>
          <w:szCs w:val="26"/>
          <w:lang w:eastAsia="ru-RU"/>
        </w:rPr>
        <w:t>.</w:t>
      </w:r>
    </w:p>
    <w:p w:rsidR="00206C3A" w:rsidRPr="00A575C0" w:rsidRDefault="00206C3A" w:rsidP="004A6118">
      <w:pPr>
        <w:spacing w:before="60" w:after="60" w:line="360" w:lineRule="auto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br w:type="page"/>
      </w:r>
    </w:p>
    <w:p w:rsidR="00206C3A" w:rsidRPr="00A575C0" w:rsidRDefault="00F2393E" w:rsidP="004A6118">
      <w:pPr>
        <w:keepNext/>
        <w:spacing w:before="240" w:after="60" w:line="360" w:lineRule="auto"/>
        <w:ind w:firstLine="709"/>
        <w:jc w:val="both"/>
        <w:outlineLvl w:val="2"/>
        <w:rPr>
          <w:rFonts w:ascii="Times New Roman" w:hAnsi="Times New Roman"/>
          <w:sz w:val="26"/>
          <w:szCs w:val="26"/>
          <w:lang w:eastAsia="ru-RU"/>
        </w:rPr>
      </w:pPr>
      <w:bookmarkStart w:id="126" w:name="_Toc329154602"/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>2</w:t>
      </w:r>
      <w:r w:rsidR="00206C3A" w:rsidRPr="00A575C0">
        <w:rPr>
          <w:rFonts w:ascii="Times New Roman" w:hAnsi="Times New Roman"/>
          <w:sz w:val="26"/>
          <w:szCs w:val="26"/>
          <w:lang w:eastAsia="ru-RU"/>
        </w:rPr>
        <w:t>.7 Анализ рисков реализации подпрограммы и описание мер управления рисками реализации подпрограммы</w:t>
      </w:r>
      <w:bookmarkEnd w:id="126"/>
    </w:p>
    <w:p w:rsidR="00206C3A" w:rsidRPr="00A575C0" w:rsidRDefault="00206C3A" w:rsidP="004A6118">
      <w:pPr>
        <w:spacing w:before="60" w:after="60" w:line="360" w:lineRule="auto"/>
        <w:rPr>
          <w:rFonts w:ascii="Times New Roman" w:hAnsi="Times New Roman"/>
          <w:sz w:val="26"/>
          <w:szCs w:val="26"/>
          <w:lang w:eastAsia="ru-RU"/>
        </w:rPr>
      </w:pPr>
    </w:p>
    <w:p w:rsidR="00206C3A" w:rsidRPr="00AA34D4" w:rsidRDefault="00206C3A" w:rsidP="004A6118">
      <w:pPr>
        <w:numPr>
          <w:ilvl w:val="0"/>
          <w:numId w:val="35"/>
        </w:numPr>
        <w:spacing w:before="60" w:after="0" w:line="360" w:lineRule="auto"/>
        <w:ind w:left="993" w:hanging="284"/>
        <w:contextualSpacing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hAnsi="Times New Roman"/>
          <w:i/>
          <w:sz w:val="26"/>
          <w:szCs w:val="26"/>
          <w:lang w:eastAsia="ru-RU"/>
        </w:rPr>
        <w:t>Риск</w:t>
      </w:r>
      <w:r w:rsidR="00A875C0" w:rsidRPr="00A575C0">
        <w:rPr>
          <w:rFonts w:ascii="Times New Roman" w:hAnsi="Times New Roman"/>
          <w:i/>
          <w:sz w:val="26"/>
          <w:szCs w:val="26"/>
          <w:lang w:eastAsia="ru-RU"/>
        </w:rPr>
        <w:t>и</w:t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 отсутствия</w:t>
      </w:r>
      <w:r w:rsidR="005D4C88"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стабильного заказа на </w:t>
      </w:r>
      <w:r w:rsidR="00A875C0"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вертолёты, </w:t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производимые </w:t>
      </w:r>
      <w:r w:rsidR="00A875C0" w:rsidRPr="00A575C0">
        <w:rPr>
          <w:rFonts w:ascii="Times New Roman" w:hAnsi="Times New Roman"/>
          <w:i/>
          <w:sz w:val="26"/>
          <w:szCs w:val="26"/>
          <w:lang w:eastAsia="ru-RU"/>
        </w:rPr>
        <w:t>ОАО </w:t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t>«Вертолёты России»</w:t>
      </w:r>
    </w:p>
    <w:p w:rsidR="00206C3A" w:rsidRPr="00AA34D4" w:rsidRDefault="00206C3A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К данной группе относятся риски снижения спроса на </w:t>
      </w:r>
      <w:r w:rsidR="0005658F" w:rsidRPr="00AA34D4">
        <w:rPr>
          <w:rFonts w:ascii="Times New Roman" w:eastAsia="Calibri" w:hAnsi="Times New Roman"/>
          <w:sz w:val="26"/>
          <w:szCs w:val="26"/>
        </w:rPr>
        <w:t xml:space="preserve">продукцию, </w:t>
      </w:r>
      <w:r w:rsidRPr="00AA34D4">
        <w:rPr>
          <w:rFonts w:ascii="Times New Roman" w:eastAsia="Calibri" w:hAnsi="Times New Roman"/>
          <w:sz w:val="26"/>
          <w:szCs w:val="26"/>
        </w:rPr>
        <w:t>производимую Холдингом</w:t>
      </w:r>
      <w:r w:rsidR="0005658F" w:rsidRPr="00AA34D4">
        <w:rPr>
          <w:rFonts w:ascii="Times New Roman" w:eastAsia="Calibri" w:hAnsi="Times New Roman"/>
          <w:sz w:val="26"/>
          <w:szCs w:val="26"/>
        </w:rPr>
        <w:t>,</w:t>
      </w:r>
      <w:r w:rsidRPr="00AA34D4">
        <w:rPr>
          <w:rFonts w:ascii="Times New Roman" w:eastAsia="Calibri" w:hAnsi="Times New Roman"/>
          <w:sz w:val="26"/>
          <w:szCs w:val="26"/>
        </w:rPr>
        <w:t xml:space="preserve"> из-за возможного экономического кризиса в период реализации </w:t>
      </w:r>
      <w:r w:rsidR="004979FA" w:rsidRPr="00AA34D4">
        <w:rPr>
          <w:rFonts w:ascii="Times New Roman" w:eastAsia="Calibri" w:hAnsi="Times New Roman"/>
          <w:sz w:val="26"/>
          <w:szCs w:val="26"/>
        </w:rPr>
        <w:t xml:space="preserve">Подпрограммы </w:t>
      </w:r>
      <w:r w:rsidRPr="00AA34D4">
        <w:rPr>
          <w:rFonts w:ascii="Times New Roman" w:eastAsia="Calibri" w:hAnsi="Times New Roman"/>
          <w:sz w:val="26"/>
          <w:szCs w:val="26"/>
        </w:rPr>
        <w:t xml:space="preserve">(объём поставок вертолётов на мировом рынке </w:t>
      </w:r>
      <w:r w:rsidR="004979FA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>в период экономического кризиса 2008</w:t>
      </w:r>
      <w:r w:rsidR="00A875C0" w:rsidRPr="00AA34D4">
        <w:rPr>
          <w:rFonts w:ascii="Times New Roman" w:eastAsia="Calibri" w:hAnsi="Times New Roman"/>
          <w:sz w:val="26"/>
          <w:szCs w:val="26"/>
        </w:rPr>
        <w:t>–2010 годов</w:t>
      </w:r>
      <w:r w:rsidRPr="00AA34D4">
        <w:rPr>
          <w:rFonts w:ascii="Times New Roman" w:eastAsia="Calibri" w:hAnsi="Times New Roman"/>
          <w:sz w:val="26"/>
          <w:szCs w:val="26"/>
        </w:rPr>
        <w:t xml:space="preserve"> упал примерно в два раза), </w:t>
      </w:r>
      <w:r w:rsidR="00F2413C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 xml:space="preserve">а также риск неравномерного распределения ГОЗ, что </w:t>
      </w:r>
      <w:r w:rsidR="00E063D1" w:rsidRPr="00AA34D4">
        <w:rPr>
          <w:rFonts w:ascii="Times New Roman" w:eastAsia="Calibri" w:hAnsi="Times New Roman"/>
          <w:sz w:val="26"/>
          <w:szCs w:val="26"/>
        </w:rPr>
        <w:t>ведёт</w:t>
      </w:r>
      <w:r w:rsidRPr="00AA34D4">
        <w:rPr>
          <w:rFonts w:ascii="Times New Roman" w:eastAsia="Calibri" w:hAnsi="Times New Roman"/>
          <w:sz w:val="26"/>
          <w:szCs w:val="26"/>
        </w:rPr>
        <w:t xml:space="preserve"> к неоптимальной загрузке существующих мощностей.</w:t>
      </w:r>
    </w:p>
    <w:p w:rsidR="00206C3A" w:rsidRPr="00AA34D4" w:rsidRDefault="00206C3A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proofErr w:type="gramStart"/>
      <w:r w:rsidRPr="00AA34D4">
        <w:rPr>
          <w:rFonts w:ascii="Times New Roman" w:eastAsia="Calibri" w:hAnsi="Times New Roman"/>
          <w:sz w:val="26"/>
          <w:szCs w:val="26"/>
        </w:rPr>
        <w:t xml:space="preserve">Минимизация указанных рисков предполагается </w:t>
      </w:r>
      <w:r w:rsidR="000C2620" w:rsidRPr="00AA34D4">
        <w:rPr>
          <w:rFonts w:ascii="Times New Roman" w:eastAsia="Calibri" w:hAnsi="Times New Roman"/>
          <w:sz w:val="26"/>
          <w:szCs w:val="26"/>
        </w:rPr>
        <w:t xml:space="preserve">путём </w:t>
      </w:r>
      <w:r w:rsidRPr="00AA34D4">
        <w:rPr>
          <w:rFonts w:ascii="Times New Roman" w:eastAsia="Calibri" w:hAnsi="Times New Roman"/>
          <w:sz w:val="26"/>
          <w:szCs w:val="26"/>
        </w:rPr>
        <w:t xml:space="preserve">формирования портфелей заказов за счёт заключения долгосрочных контрактов с </w:t>
      </w:r>
      <w:r w:rsidR="005F03EE" w:rsidRPr="00AA34D4">
        <w:rPr>
          <w:rFonts w:ascii="Times New Roman" w:eastAsia="Calibri" w:hAnsi="Times New Roman"/>
          <w:sz w:val="26"/>
          <w:szCs w:val="26"/>
        </w:rPr>
        <w:t>надёжн</w:t>
      </w:r>
      <w:r w:rsidRPr="00AA34D4">
        <w:rPr>
          <w:rFonts w:ascii="Times New Roman" w:eastAsia="Calibri" w:hAnsi="Times New Roman"/>
          <w:sz w:val="26"/>
          <w:szCs w:val="26"/>
        </w:rPr>
        <w:t>ыми покупателями вертолётов</w:t>
      </w:r>
      <w:r w:rsidR="000C2620" w:rsidRPr="00AA34D4">
        <w:rPr>
          <w:rFonts w:ascii="Times New Roman" w:eastAsia="Calibri" w:hAnsi="Times New Roman"/>
          <w:sz w:val="26"/>
          <w:szCs w:val="26"/>
        </w:rPr>
        <w:t xml:space="preserve">, </w:t>
      </w:r>
      <w:r w:rsidRPr="00AA34D4">
        <w:rPr>
          <w:rFonts w:ascii="Times New Roman" w:eastAsia="Calibri" w:hAnsi="Times New Roman"/>
          <w:sz w:val="26"/>
          <w:szCs w:val="26"/>
        </w:rPr>
        <w:t xml:space="preserve">получения международных сертификатов на </w:t>
      </w:r>
      <w:r w:rsidR="000C2620" w:rsidRPr="00AA34D4">
        <w:rPr>
          <w:rFonts w:ascii="Times New Roman" w:eastAsia="Calibri" w:hAnsi="Times New Roman"/>
          <w:sz w:val="26"/>
          <w:szCs w:val="26"/>
        </w:rPr>
        <w:t xml:space="preserve">технику, </w:t>
      </w:r>
      <w:r w:rsidRPr="00AA34D4">
        <w:rPr>
          <w:rFonts w:ascii="Times New Roman" w:eastAsia="Calibri" w:hAnsi="Times New Roman"/>
          <w:sz w:val="26"/>
          <w:szCs w:val="26"/>
        </w:rPr>
        <w:t xml:space="preserve">производимую </w:t>
      </w:r>
      <w:r w:rsidR="000C2620" w:rsidRPr="00AA34D4">
        <w:rPr>
          <w:rFonts w:ascii="Times New Roman" w:eastAsia="Calibri" w:hAnsi="Times New Roman"/>
          <w:sz w:val="26"/>
          <w:szCs w:val="26"/>
        </w:rPr>
        <w:t>предприятиями Холдинга,</w:t>
      </w:r>
      <w:r w:rsidRPr="00AA34D4">
        <w:rPr>
          <w:rFonts w:ascii="Times New Roman" w:eastAsia="Calibri" w:hAnsi="Times New Roman"/>
          <w:sz w:val="26"/>
          <w:szCs w:val="26"/>
        </w:rPr>
        <w:t xml:space="preserve"> что увеличивает потенциальный рынок сбыта (в т</w:t>
      </w:r>
      <w:r w:rsidR="000C2620" w:rsidRPr="00AA34D4">
        <w:rPr>
          <w:rFonts w:ascii="Times New Roman" w:eastAsia="Calibri" w:hAnsi="Times New Roman"/>
          <w:sz w:val="26"/>
          <w:szCs w:val="26"/>
        </w:rPr>
        <w:t xml:space="preserve">ом </w:t>
      </w:r>
      <w:r w:rsidRPr="00AA34D4">
        <w:rPr>
          <w:rFonts w:ascii="Times New Roman" w:eastAsia="Calibri" w:hAnsi="Times New Roman"/>
          <w:sz w:val="26"/>
          <w:szCs w:val="26"/>
        </w:rPr>
        <w:t>ч</w:t>
      </w:r>
      <w:r w:rsidR="000C2620" w:rsidRPr="00AA34D4">
        <w:rPr>
          <w:rFonts w:ascii="Times New Roman" w:eastAsia="Calibri" w:hAnsi="Times New Roman"/>
          <w:sz w:val="26"/>
          <w:szCs w:val="26"/>
        </w:rPr>
        <w:t xml:space="preserve">исле </w:t>
      </w:r>
      <w:r w:rsidRPr="00AA34D4">
        <w:rPr>
          <w:rFonts w:ascii="Times New Roman" w:eastAsia="Calibri" w:hAnsi="Times New Roman"/>
          <w:sz w:val="26"/>
          <w:szCs w:val="26"/>
        </w:rPr>
        <w:t>откроет рынки стран ЕС и Северной Америки</w:t>
      </w:r>
      <w:r w:rsidR="000C2620" w:rsidRPr="00AA34D4">
        <w:rPr>
          <w:rFonts w:ascii="Times New Roman" w:eastAsia="Calibri" w:hAnsi="Times New Roman"/>
          <w:sz w:val="26"/>
          <w:szCs w:val="26"/>
        </w:rPr>
        <w:t xml:space="preserve">), </w:t>
      </w:r>
      <w:r w:rsidR="00C96C88" w:rsidRPr="00AA34D4">
        <w:rPr>
          <w:rFonts w:ascii="Times New Roman" w:eastAsia="Calibri" w:hAnsi="Times New Roman"/>
          <w:sz w:val="26"/>
          <w:szCs w:val="26"/>
        </w:rPr>
        <w:t xml:space="preserve">а также 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>использования механизмов стимулировани</w:t>
      </w:r>
      <w:r w:rsidR="00C96C88" w:rsidRPr="00AA34D4">
        <w:rPr>
          <w:rFonts w:ascii="Times New Roman" w:eastAsia="Calibri" w:hAnsi="Times New Roman"/>
          <w:sz w:val="26"/>
          <w:szCs w:val="26"/>
          <w:lang w:eastAsia="ru-RU"/>
        </w:rPr>
        <w:t>я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 продаж</w:t>
      </w:r>
      <w:r w:rsidR="00C96C88"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 и</w:t>
      </w:r>
      <w:r w:rsidR="000C2620"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>равномерного распределения ГОЗ на производственных мощностях.</w:t>
      </w:r>
      <w:proofErr w:type="gramEnd"/>
    </w:p>
    <w:p w:rsidR="000C2620" w:rsidRPr="00AA34D4" w:rsidRDefault="000C2620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206C3A" w:rsidRPr="00A575C0" w:rsidRDefault="00206C3A" w:rsidP="004A6118">
      <w:pPr>
        <w:numPr>
          <w:ilvl w:val="0"/>
          <w:numId w:val="35"/>
        </w:numPr>
        <w:spacing w:before="60" w:after="0" w:line="360" w:lineRule="auto"/>
        <w:ind w:left="993" w:hanging="284"/>
        <w:contextualSpacing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A575C0">
        <w:rPr>
          <w:rFonts w:ascii="Times New Roman" w:hAnsi="Times New Roman"/>
          <w:i/>
          <w:sz w:val="26"/>
          <w:szCs w:val="26"/>
          <w:lang w:eastAsia="ru-RU"/>
        </w:rPr>
        <w:t>Риск</w:t>
      </w:r>
      <w:r w:rsidR="000C2620" w:rsidRPr="00A575C0">
        <w:rPr>
          <w:rFonts w:ascii="Times New Roman" w:hAnsi="Times New Roman"/>
          <w:i/>
          <w:sz w:val="26"/>
          <w:szCs w:val="26"/>
          <w:lang w:eastAsia="ru-RU"/>
        </w:rPr>
        <w:t>и</w:t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 усиления конкуренции</w:t>
      </w:r>
    </w:p>
    <w:p w:rsidR="00206C3A" w:rsidRPr="00AA34D4" w:rsidRDefault="00206C3A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В данную группу включаются риски усиления конкурентного давления как со стороны существующих разработчиков </w:t>
      </w:r>
      <w:r w:rsidR="000C2620" w:rsidRPr="00AA34D4">
        <w:rPr>
          <w:rFonts w:ascii="Times New Roman" w:eastAsia="Calibri" w:hAnsi="Times New Roman"/>
          <w:sz w:val="26"/>
          <w:szCs w:val="26"/>
        </w:rPr>
        <w:t xml:space="preserve">вертолётов </w:t>
      </w:r>
      <w:r w:rsidRPr="00AA34D4">
        <w:rPr>
          <w:rFonts w:ascii="Times New Roman" w:eastAsia="Calibri" w:hAnsi="Times New Roman"/>
          <w:sz w:val="26"/>
          <w:szCs w:val="26"/>
        </w:rPr>
        <w:t>(</w:t>
      </w:r>
      <w:r w:rsidRPr="00AA34D4">
        <w:rPr>
          <w:rFonts w:ascii="Times New Roman" w:eastAsia="Calibri" w:hAnsi="Times New Roman"/>
          <w:sz w:val="26"/>
          <w:szCs w:val="26"/>
          <w:lang w:val="en-US"/>
        </w:rPr>
        <w:t>Bell</w:t>
      </w:r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  <w:lang w:val="en-US"/>
        </w:rPr>
        <w:t>Helicopter</w:t>
      </w:r>
      <w:r w:rsidRPr="00AA34D4">
        <w:rPr>
          <w:rFonts w:ascii="Times New Roman" w:eastAsia="Calibri" w:hAnsi="Times New Roman"/>
          <w:sz w:val="26"/>
          <w:szCs w:val="26"/>
        </w:rPr>
        <w:t xml:space="preserve">, </w:t>
      </w:r>
      <w:r w:rsidRPr="00AA34D4">
        <w:rPr>
          <w:rFonts w:ascii="Times New Roman" w:eastAsia="Calibri" w:hAnsi="Times New Roman"/>
          <w:sz w:val="26"/>
          <w:szCs w:val="26"/>
          <w:lang w:val="en-US"/>
        </w:rPr>
        <w:t>Sikorsky</w:t>
      </w:r>
      <w:r w:rsidRPr="00AA34D4">
        <w:rPr>
          <w:rFonts w:ascii="Times New Roman" w:eastAsia="Calibri" w:hAnsi="Times New Roman"/>
          <w:sz w:val="26"/>
          <w:szCs w:val="26"/>
        </w:rPr>
        <w:t xml:space="preserve">, </w:t>
      </w:r>
      <w:proofErr w:type="spellStart"/>
      <w:r w:rsidRPr="00AA34D4">
        <w:rPr>
          <w:rFonts w:ascii="Times New Roman" w:eastAsia="Calibri" w:hAnsi="Times New Roman"/>
          <w:sz w:val="26"/>
          <w:szCs w:val="26"/>
          <w:lang w:val="en-US"/>
        </w:rPr>
        <w:t>Eurocopter</w:t>
      </w:r>
      <w:proofErr w:type="spellEnd"/>
      <w:r w:rsidRPr="00AA34D4">
        <w:rPr>
          <w:rFonts w:ascii="Times New Roman" w:eastAsia="Calibri" w:hAnsi="Times New Roman"/>
          <w:sz w:val="26"/>
          <w:szCs w:val="26"/>
        </w:rPr>
        <w:t xml:space="preserve">, </w:t>
      </w:r>
      <w:proofErr w:type="spellStart"/>
      <w:r w:rsidRPr="00AA34D4">
        <w:rPr>
          <w:rFonts w:ascii="Times New Roman" w:eastAsia="Calibri" w:hAnsi="Times New Roman"/>
          <w:sz w:val="26"/>
          <w:szCs w:val="26"/>
          <w:lang w:val="en-US"/>
        </w:rPr>
        <w:t>Agusta</w:t>
      </w:r>
      <w:proofErr w:type="spellEnd"/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  <w:lang w:val="en-US"/>
        </w:rPr>
        <w:t>Westland</w:t>
      </w:r>
      <w:r w:rsidRPr="00AA34D4">
        <w:rPr>
          <w:rFonts w:ascii="Times New Roman" w:eastAsia="Calibri" w:hAnsi="Times New Roman"/>
          <w:sz w:val="26"/>
          <w:szCs w:val="26"/>
        </w:rPr>
        <w:t xml:space="preserve"> и прочие), так и со стороны новых </w:t>
      </w:r>
      <w:r w:rsidR="000C2620" w:rsidRPr="00AA34D4">
        <w:rPr>
          <w:rFonts w:ascii="Times New Roman" w:eastAsia="Calibri" w:hAnsi="Times New Roman"/>
          <w:sz w:val="26"/>
          <w:szCs w:val="26"/>
        </w:rPr>
        <w:t>участников рынка</w:t>
      </w:r>
      <w:r w:rsidRPr="00AA34D4">
        <w:rPr>
          <w:rFonts w:ascii="Times New Roman" w:eastAsia="Calibri" w:hAnsi="Times New Roman"/>
          <w:sz w:val="26"/>
          <w:szCs w:val="26"/>
        </w:rPr>
        <w:t xml:space="preserve">. </w:t>
      </w:r>
    </w:p>
    <w:p w:rsidR="00206C3A" w:rsidRPr="00AA34D4" w:rsidRDefault="00206C3A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Минимизация данных рисков предполагается за счёт заключения долгосрочных контрактов с </w:t>
      </w:r>
      <w:r w:rsidR="005F03EE" w:rsidRPr="00AA34D4">
        <w:rPr>
          <w:rFonts w:ascii="Times New Roman" w:eastAsia="Calibri" w:hAnsi="Times New Roman"/>
          <w:sz w:val="26"/>
          <w:szCs w:val="26"/>
        </w:rPr>
        <w:t>надёжн</w:t>
      </w:r>
      <w:r w:rsidRPr="00AA34D4">
        <w:rPr>
          <w:rFonts w:ascii="Times New Roman" w:eastAsia="Calibri" w:hAnsi="Times New Roman"/>
          <w:sz w:val="26"/>
          <w:szCs w:val="26"/>
        </w:rPr>
        <w:t>ыми заказчиками вертолётной техники</w:t>
      </w:r>
      <w:r w:rsidR="00C96C88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C96C88" w:rsidRPr="00AA34D4">
        <w:rPr>
          <w:rFonts w:ascii="Times New Roman" w:eastAsia="Calibri" w:hAnsi="Times New Roman"/>
          <w:sz w:val="26"/>
          <w:szCs w:val="26"/>
        </w:rPr>
        <w:br/>
        <w:t xml:space="preserve">и </w:t>
      </w:r>
      <w:r w:rsidRPr="00AA34D4">
        <w:rPr>
          <w:rFonts w:ascii="Times New Roman" w:eastAsia="Calibri" w:hAnsi="Times New Roman"/>
          <w:sz w:val="26"/>
          <w:szCs w:val="26"/>
        </w:rPr>
        <w:t xml:space="preserve">развития программ по разделению рисков с ведущими иностранными поставщиками комплектующих, наличие которых облегчает выход </w:t>
      </w:r>
      <w:r w:rsidR="00F2413C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>ОАО «Вертолёты России» на зарубежные рынки</w:t>
      </w:r>
      <w:r w:rsidR="000C2620" w:rsidRPr="00AA34D4">
        <w:rPr>
          <w:rFonts w:ascii="Times New Roman" w:eastAsia="Calibri" w:hAnsi="Times New Roman"/>
          <w:sz w:val="26"/>
          <w:szCs w:val="26"/>
        </w:rPr>
        <w:t xml:space="preserve">, </w:t>
      </w:r>
      <w:r w:rsidR="00C96C88" w:rsidRPr="00AA34D4">
        <w:rPr>
          <w:rFonts w:ascii="Times New Roman" w:eastAsia="Calibri" w:hAnsi="Times New Roman"/>
          <w:sz w:val="26"/>
          <w:szCs w:val="26"/>
        </w:rPr>
        <w:t xml:space="preserve">а также </w:t>
      </w:r>
      <w:r w:rsidRPr="00AA34D4">
        <w:rPr>
          <w:rFonts w:ascii="Times New Roman" w:eastAsia="Calibri" w:hAnsi="Times New Roman"/>
          <w:sz w:val="26"/>
          <w:szCs w:val="26"/>
        </w:rPr>
        <w:t>использования механизмов стимулировани</w:t>
      </w:r>
      <w:r w:rsidR="000C2620" w:rsidRPr="00AA34D4">
        <w:rPr>
          <w:rFonts w:ascii="Times New Roman" w:eastAsia="Calibri" w:hAnsi="Times New Roman"/>
          <w:sz w:val="26"/>
          <w:szCs w:val="26"/>
        </w:rPr>
        <w:t>я</w:t>
      </w:r>
      <w:r w:rsidRPr="00AA34D4">
        <w:rPr>
          <w:rFonts w:ascii="Times New Roman" w:eastAsia="Calibri" w:hAnsi="Times New Roman"/>
          <w:sz w:val="26"/>
          <w:szCs w:val="26"/>
        </w:rPr>
        <w:t xml:space="preserve"> продаж.</w:t>
      </w:r>
    </w:p>
    <w:p w:rsidR="00206C3A" w:rsidRPr="00A575C0" w:rsidRDefault="00206C3A" w:rsidP="004A6118">
      <w:pPr>
        <w:keepNext/>
        <w:numPr>
          <w:ilvl w:val="0"/>
          <w:numId w:val="35"/>
        </w:numPr>
        <w:spacing w:before="60" w:after="0" w:line="360" w:lineRule="auto"/>
        <w:ind w:left="993" w:hanging="284"/>
        <w:contextualSpacing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A575C0">
        <w:rPr>
          <w:rFonts w:ascii="Times New Roman" w:hAnsi="Times New Roman"/>
          <w:i/>
          <w:sz w:val="26"/>
          <w:szCs w:val="26"/>
          <w:lang w:eastAsia="ru-RU"/>
        </w:rPr>
        <w:lastRenderedPageBreak/>
        <w:t>Риск</w:t>
      </w:r>
      <w:r w:rsidR="000C2620" w:rsidRPr="00A575C0">
        <w:rPr>
          <w:rFonts w:ascii="Times New Roman" w:hAnsi="Times New Roman"/>
          <w:i/>
          <w:sz w:val="26"/>
          <w:szCs w:val="26"/>
          <w:lang w:eastAsia="ru-RU"/>
        </w:rPr>
        <w:t>и</w:t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 проведения реструктуризации ОАО «Вертолёты России» </w:t>
      </w:r>
      <w:r w:rsidR="000C2620" w:rsidRPr="00A575C0">
        <w:rPr>
          <w:rFonts w:ascii="Times New Roman" w:hAnsi="Times New Roman"/>
          <w:i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не в полном </w:t>
      </w:r>
      <w:r w:rsidR="00E51E55" w:rsidRPr="00A575C0">
        <w:rPr>
          <w:rFonts w:ascii="Times New Roman" w:hAnsi="Times New Roman"/>
          <w:i/>
          <w:sz w:val="26"/>
          <w:szCs w:val="26"/>
          <w:lang w:eastAsia="ru-RU"/>
        </w:rPr>
        <w:t>объём</w:t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t>е</w:t>
      </w:r>
    </w:p>
    <w:p w:rsidR="00206C3A" w:rsidRPr="00AA34D4" w:rsidRDefault="004A396D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6"/>
          <w:szCs w:val="26"/>
        </w:rPr>
      </w:pPr>
      <w:proofErr w:type="gramStart"/>
      <w:r w:rsidRPr="00AA34D4">
        <w:rPr>
          <w:rFonts w:ascii="Times New Roman" w:hAnsi="Times New Roman"/>
          <w:color w:val="000000"/>
          <w:sz w:val="26"/>
          <w:szCs w:val="26"/>
        </w:rPr>
        <w:t xml:space="preserve">Данная группа рисков связана с продолжением исполнения в полной мере всех существующих на сегодняшний </w:t>
      </w:r>
      <w:r w:rsidR="000C2620" w:rsidRPr="00AA34D4">
        <w:rPr>
          <w:rFonts w:ascii="Times New Roman" w:hAnsi="Times New Roman"/>
          <w:color w:val="000000"/>
          <w:sz w:val="26"/>
          <w:szCs w:val="26"/>
        </w:rPr>
        <w:t xml:space="preserve">день </w:t>
      </w:r>
      <w:r w:rsidRPr="00AA34D4">
        <w:rPr>
          <w:rFonts w:ascii="Times New Roman" w:hAnsi="Times New Roman"/>
          <w:color w:val="000000"/>
          <w:sz w:val="26"/>
          <w:szCs w:val="26"/>
        </w:rPr>
        <w:t xml:space="preserve">социальных обязательств, стоящих перед ОАО «Вертолёты России», невыполнением или </w:t>
      </w:r>
      <w:r w:rsidR="00C96C88" w:rsidRPr="00AA34D4">
        <w:rPr>
          <w:rFonts w:ascii="Times New Roman" w:hAnsi="Times New Roman"/>
          <w:color w:val="000000"/>
          <w:sz w:val="26"/>
          <w:szCs w:val="26"/>
        </w:rPr>
        <w:t xml:space="preserve">лишь частичной реализацией </w:t>
      </w:r>
      <w:r w:rsidRPr="00AA34D4">
        <w:rPr>
          <w:rFonts w:ascii="Times New Roman" w:hAnsi="Times New Roman"/>
          <w:color w:val="000000"/>
          <w:sz w:val="26"/>
          <w:szCs w:val="26"/>
        </w:rPr>
        <w:t xml:space="preserve">мер </w:t>
      </w:r>
      <w:r w:rsidR="000C2620" w:rsidRPr="00AA34D4">
        <w:rPr>
          <w:rFonts w:ascii="Times New Roman" w:hAnsi="Times New Roman"/>
          <w:color w:val="000000"/>
          <w:sz w:val="26"/>
          <w:szCs w:val="26"/>
        </w:rPr>
        <w:br/>
      </w:r>
      <w:r w:rsidRPr="00AA34D4">
        <w:rPr>
          <w:rFonts w:ascii="Times New Roman" w:hAnsi="Times New Roman"/>
          <w:color w:val="000000"/>
          <w:sz w:val="26"/>
          <w:szCs w:val="26"/>
        </w:rPr>
        <w:t>по реструктуризации отрасли</w:t>
      </w:r>
      <w:r w:rsidR="000C2620" w:rsidRPr="00AA34D4">
        <w:rPr>
          <w:rFonts w:ascii="Times New Roman" w:eastAsia="Calibri" w:hAnsi="Times New Roman"/>
          <w:sz w:val="26"/>
          <w:szCs w:val="26"/>
        </w:rPr>
        <w:t>, предусмотренной в Подпрограмме</w:t>
      </w:r>
      <w:r w:rsidRPr="00AA34D4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C96C88" w:rsidRPr="00AA34D4">
        <w:rPr>
          <w:rFonts w:ascii="Times New Roman" w:hAnsi="Times New Roman"/>
          <w:color w:val="000000"/>
          <w:sz w:val="26"/>
          <w:szCs w:val="26"/>
        </w:rPr>
        <w:t>(</w:t>
      </w:r>
      <w:r w:rsidRPr="00AA34D4">
        <w:rPr>
          <w:rFonts w:ascii="Times New Roman" w:hAnsi="Times New Roman"/>
          <w:color w:val="000000"/>
          <w:sz w:val="26"/>
          <w:szCs w:val="26"/>
        </w:rPr>
        <w:t>включая процессы модернизации информационной и методологической составляющей процессов конструирования и производства</w:t>
      </w:r>
      <w:r w:rsidR="00C96C88" w:rsidRPr="00AA34D4">
        <w:rPr>
          <w:rFonts w:ascii="Times New Roman" w:hAnsi="Times New Roman"/>
          <w:color w:val="000000"/>
          <w:sz w:val="26"/>
          <w:szCs w:val="26"/>
        </w:rPr>
        <w:t>)</w:t>
      </w:r>
      <w:r w:rsidRPr="00AA34D4">
        <w:rPr>
          <w:rFonts w:ascii="Times New Roman" w:hAnsi="Times New Roman"/>
          <w:color w:val="000000"/>
          <w:sz w:val="26"/>
          <w:szCs w:val="26"/>
        </w:rPr>
        <w:t>, а также сохранением неоптимизированного продуктового портфеля</w:t>
      </w:r>
      <w:r w:rsidR="00206C3A" w:rsidRPr="00AA34D4">
        <w:rPr>
          <w:rFonts w:ascii="Times New Roman" w:eastAsia="Calibri" w:hAnsi="Times New Roman"/>
          <w:color w:val="000000"/>
          <w:sz w:val="26"/>
          <w:szCs w:val="26"/>
        </w:rPr>
        <w:t xml:space="preserve">. </w:t>
      </w:r>
      <w:proofErr w:type="gramEnd"/>
    </w:p>
    <w:p w:rsidR="000C2620" w:rsidRPr="00AA34D4" w:rsidRDefault="00C96C88" w:rsidP="004A6118">
      <w:pPr>
        <w:spacing w:before="60"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A34D4">
        <w:rPr>
          <w:rFonts w:ascii="Times New Roman" w:hAnsi="Times New Roman"/>
          <w:color w:val="000000"/>
          <w:sz w:val="26"/>
          <w:szCs w:val="26"/>
        </w:rPr>
        <w:t xml:space="preserve">Указанные </w:t>
      </w:r>
      <w:r w:rsidR="004A396D" w:rsidRPr="00AA34D4">
        <w:rPr>
          <w:rFonts w:ascii="Times New Roman" w:hAnsi="Times New Roman"/>
          <w:color w:val="000000"/>
          <w:sz w:val="26"/>
          <w:szCs w:val="26"/>
        </w:rPr>
        <w:t xml:space="preserve">риски предполагается минимизировать </w:t>
      </w:r>
      <w:r w:rsidR="000C2620" w:rsidRPr="00AA34D4">
        <w:rPr>
          <w:rFonts w:ascii="Times New Roman" w:hAnsi="Times New Roman"/>
          <w:color w:val="000000"/>
          <w:sz w:val="26"/>
          <w:szCs w:val="26"/>
        </w:rPr>
        <w:t xml:space="preserve">путём </w:t>
      </w:r>
      <w:r w:rsidR="004A396D" w:rsidRPr="00AA34D4">
        <w:rPr>
          <w:rFonts w:ascii="Times New Roman" w:hAnsi="Times New Roman"/>
          <w:color w:val="000000"/>
          <w:sz w:val="26"/>
          <w:szCs w:val="26"/>
        </w:rPr>
        <w:t xml:space="preserve">поэтапной реализации плана реструктуризации Холдинга, включающей </w:t>
      </w:r>
      <w:r w:rsidR="000C2620" w:rsidRPr="00AA34D4">
        <w:rPr>
          <w:rFonts w:ascii="Times New Roman" w:hAnsi="Times New Roman"/>
          <w:color w:val="000000"/>
          <w:sz w:val="26"/>
          <w:szCs w:val="26"/>
        </w:rPr>
        <w:t xml:space="preserve">следующие </w:t>
      </w:r>
      <w:r w:rsidR="004A396D" w:rsidRPr="00AA34D4">
        <w:rPr>
          <w:rFonts w:ascii="Times New Roman" w:hAnsi="Times New Roman"/>
          <w:color w:val="000000"/>
          <w:sz w:val="26"/>
          <w:szCs w:val="26"/>
        </w:rPr>
        <w:t>мероприятия</w:t>
      </w:r>
      <w:r w:rsidR="000C2620" w:rsidRPr="00AA34D4">
        <w:rPr>
          <w:rFonts w:ascii="Times New Roman" w:hAnsi="Times New Roman"/>
          <w:color w:val="000000"/>
          <w:sz w:val="26"/>
          <w:szCs w:val="26"/>
        </w:rPr>
        <w:t>:</w:t>
      </w:r>
    </w:p>
    <w:p w:rsidR="004614A3" w:rsidRPr="00AA34D4" w:rsidRDefault="004614A3" w:rsidP="004A6118">
      <w:pPr>
        <w:pStyle w:val="a4"/>
        <w:numPr>
          <w:ilvl w:val="0"/>
          <w:numId w:val="117"/>
        </w:numPr>
        <w:spacing w:after="0" w:line="360" w:lineRule="auto"/>
        <w:jc w:val="both"/>
        <w:rPr>
          <w:rFonts w:ascii="Times New Roman" w:eastAsia="Calibri" w:hAnsi="Times New Roman"/>
          <w:color w:val="000000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Создание</w:t>
      </w:r>
      <w:r w:rsidRPr="00AA34D4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4A396D" w:rsidRPr="00AA34D4">
        <w:rPr>
          <w:rFonts w:ascii="Times New Roman" w:hAnsi="Times New Roman"/>
          <w:color w:val="000000"/>
          <w:sz w:val="26"/>
          <w:szCs w:val="26"/>
        </w:rPr>
        <w:t>центров компетенций и специализированных производств</w:t>
      </w:r>
      <w:r w:rsidRPr="00AA34D4">
        <w:rPr>
          <w:rFonts w:ascii="Times New Roman" w:hAnsi="Times New Roman"/>
          <w:color w:val="000000"/>
          <w:sz w:val="26"/>
          <w:szCs w:val="26"/>
        </w:rPr>
        <w:t xml:space="preserve">. </w:t>
      </w:r>
    </w:p>
    <w:p w:rsidR="004614A3" w:rsidRPr="00AA34D4" w:rsidRDefault="004614A3" w:rsidP="004A6118">
      <w:pPr>
        <w:pStyle w:val="a4"/>
        <w:numPr>
          <w:ilvl w:val="0"/>
          <w:numId w:val="117"/>
        </w:numPr>
        <w:spacing w:after="0" w:line="360" w:lineRule="auto"/>
        <w:jc w:val="both"/>
        <w:rPr>
          <w:rFonts w:ascii="Times New Roman" w:eastAsia="Calibri" w:hAnsi="Times New Roman"/>
          <w:color w:val="000000"/>
          <w:sz w:val="26"/>
          <w:szCs w:val="26"/>
        </w:rPr>
      </w:pPr>
      <w:r w:rsidRPr="00AA34D4">
        <w:rPr>
          <w:rFonts w:ascii="Times New Roman" w:hAnsi="Times New Roman"/>
          <w:color w:val="000000"/>
          <w:sz w:val="26"/>
          <w:szCs w:val="26"/>
        </w:rPr>
        <w:t xml:space="preserve">Создание </w:t>
      </w:r>
      <w:r w:rsidR="004A396D" w:rsidRPr="00AA34D4">
        <w:rPr>
          <w:rFonts w:ascii="Times New Roman" w:hAnsi="Times New Roman"/>
          <w:color w:val="000000"/>
          <w:sz w:val="26"/>
          <w:szCs w:val="26"/>
        </w:rPr>
        <w:t xml:space="preserve">НТК ОАО «Вертолёты России» на базе КБ «Миль» </w:t>
      </w:r>
      <w:r w:rsidRPr="00AA34D4">
        <w:rPr>
          <w:rFonts w:ascii="Times New Roman" w:hAnsi="Times New Roman"/>
          <w:color w:val="000000"/>
          <w:sz w:val="26"/>
          <w:szCs w:val="26"/>
        </w:rPr>
        <w:br/>
      </w:r>
      <w:r w:rsidR="004A396D" w:rsidRPr="00AA34D4">
        <w:rPr>
          <w:rFonts w:ascii="Times New Roman" w:hAnsi="Times New Roman"/>
          <w:color w:val="000000"/>
          <w:sz w:val="26"/>
          <w:szCs w:val="26"/>
        </w:rPr>
        <w:t>и «Камов</w:t>
      </w:r>
      <w:r w:rsidRPr="00AA34D4">
        <w:rPr>
          <w:rFonts w:ascii="Times New Roman" w:hAnsi="Times New Roman"/>
          <w:color w:val="000000"/>
          <w:sz w:val="26"/>
          <w:szCs w:val="26"/>
        </w:rPr>
        <w:t xml:space="preserve">». </w:t>
      </w:r>
    </w:p>
    <w:p w:rsidR="004614A3" w:rsidRPr="00AA34D4" w:rsidRDefault="004614A3" w:rsidP="004A6118">
      <w:pPr>
        <w:pStyle w:val="a4"/>
        <w:numPr>
          <w:ilvl w:val="0"/>
          <w:numId w:val="117"/>
        </w:numPr>
        <w:spacing w:after="0" w:line="360" w:lineRule="auto"/>
        <w:jc w:val="both"/>
        <w:rPr>
          <w:rFonts w:ascii="Times New Roman" w:eastAsia="Calibri" w:hAnsi="Times New Roman"/>
          <w:color w:val="000000"/>
          <w:sz w:val="26"/>
          <w:szCs w:val="26"/>
        </w:rPr>
      </w:pPr>
      <w:r w:rsidRPr="00AA34D4">
        <w:rPr>
          <w:rFonts w:ascii="Times New Roman" w:hAnsi="Times New Roman"/>
          <w:color w:val="000000"/>
          <w:sz w:val="26"/>
          <w:szCs w:val="26"/>
        </w:rPr>
        <w:t xml:space="preserve">Внедрение </w:t>
      </w:r>
      <w:r w:rsidR="004A396D" w:rsidRPr="00AA34D4">
        <w:rPr>
          <w:rFonts w:ascii="Times New Roman" w:hAnsi="Times New Roman"/>
          <w:color w:val="000000"/>
          <w:sz w:val="26"/>
          <w:szCs w:val="26"/>
        </w:rPr>
        <w:t>информационных систем, обеспечивающих автоматизацию внутренних процессов Холдинга в соответствии с мировыми стандартами</w:t>
      </w:r>
      <w:r w:rsidRPr="00AA34D4">
        <w:rPr>
          <w:rFonts w:ascii="Times New Roman" w:hAnsi="Times New Roman"/>
          <w:color w:val="000000"/>
          <w:sz w:val="26"/>
          <w:szCs w:val="26"/>
        </w:rPr>
        <w:t xml:space="preserve">. </w:t>
      </w:r>
    </w:p>
    <w:p w:rsidR="004614A3" w:rsidRPr="00AA34D4" w:rsidRDefault="004614A3" w:rsidP="004A6118">
      <w:pPr>
        <w:pStyle w:val="a4"/>
        <w:numPr>
          <w:ilvl w:val="0"/>
          <w:numId w:val="117"/>
        </w:numPr>
        <w:spacing w:after="0" w:line="360" w:lineRule="auto"/>
        <w:jc w:val="both"/>
        <w:rPr>
          <w:rFonts w:ascii="Times New Roman" w:eastAsia="Calibri" w:hAnsi="Times New Roman"/>
          <w:color w:val="000000"/>
          <w:sz w:val="26"/>
          <w:szCs w:val="26"/>
        </w:rPr>
      </w:pPr>
      <w:r w:rsidRPr="00AA34D4">
        <w:rPr>
          <w:rFonts w:ascii="Times New Roman" w:hAnsi="Times New Roman"/>
          <w:color w:val="000000"/>
          <w:sz w:val="26"/>
          <w:szCs w:val="26"/>
        </w:rPr>
        <w:t xml:space="preserve">Вывод </w:t>
      </w:r>
      <w:r w:rsidR="004A396D" w:rsidRPr="00AA34D4">
        <w:rPr>
          <w:rFonts w:ascii="Times New Roman" w:hAnsi="Times New Roman"/>
          <w:color w:val="000000"/>
          <w:sz w:val="26"/>
          <w:szCs w:val="26"/>
        </w:rPr>
        <w:t xml:space="preserve">из структуры </w:t>
      </w:r>
      <w:r w:rsidR="000C2620" w:rsidRPr="00AA34D4">
        <w:rPr>
          <w:rFonts w:ascii="Times New Roman" w:hAnsi="Times New Roman"/>
          <w:color w:val="000000"/>
          <w:sz w:val="26"/>
          <w:szCs w:val="26"/>
        </w:rPr>
        <w:t>Холдинга</w:t>
      </w:r>
      <w:r w:rsidR="004A396D" w:rsidRPr="00AA34D4">
        <w:rPr>
          <w:rFonts w:ascii="Times New Roman" w:hAnsi="Times New Roman"/>
          <w:color w:val="000000"/>
          <w:sz w:val="26"/>
          <w:szCs w:val="26"/>
        </w:rPr>
        <w:t xml:space="preserve"> непрофильных или </w:t>
      </w:r>
      <w:r w:rsidR="000C2620" w:rsidRPr="00AA34D4">
        <w:rPr>
          <w:rFonts w:ascii="Times New Roman" w:hAnsi="Times New Roman"/>
          <w:color w:val="000000"/>
          <w:sz w:val="26"/>
          <w:szCs w:val="26"/>
        </w:rPr>
        <w:t xml:space="preserve">неэффективных </w:t>
      </w:r>
      <w:r w:rsidR="004A396D" w:rsidRPr="00AA34D4">
        <w:rPr>
          <w:rFonts w:ascii="Times New Roman" w:hAnsi="Times New Roman"/>
          <w:color w:val="000000"/>
          <w:sz w:val="26"/>
          <w:szCs w:val="26"/>
        </w:rPr>
        <w:t>активов</w:t>
      </w:r>
      <w:r w:rsidRPr="00AA34D4">
        <w:rPr>
          <w:rFonts w:ascii="Times New Roman" w:hAnsi="Times New Roman"/>
          <w:color w:val="000000"/>
          <w:sz w:val="26"/>
          <w:szCs w:val="26"/>
        </w:rPr>
        <w:t xml:space="preserve">. </w:t>
      </w:r>
    </w:p>
    <w:p w:rsidR="004614A3" w:rsidRPr="00AA34D4" w:rsidRDefault="004614A3" w:rsidP="004A6118">
      <w:pPr>
        <w:pStyle w:val="a4"/>
        <w:numPr>
          <w:ilvl w:val="0"/>
          <w:numId w:val="117"/>
        </w:numPr>
        <w:spacing w:after="0" w:line="360" w:lineRule="auto"/>
        <w:jc w:val="both"/>
        <w:rPr>
          <w:rFonts w:ascii="Times New Roman" w:eastAsia="Calibri" w:hAnsi="Times New Roman"/>
          <w:color w:val="000000"/>
          <w:sz w:val="26"/>
          <w:szCs w:val="26"/>
        </w:rPr>
      </w:pPr>
      <w:r w:rsidRPr="00AA34D4">
        <w:rPr>
          <w:rFonts w:ascii="Times New Roman" w:hAnsi="Times New Roman"/>
          <w:color w:val="000000"/>
          <w:sz w:val="26"/>
          <w:szCs w:val="26"/>
        </w:rPr>
        <w:t xml:space="preserve">Оказание </w:t>
      </w:r>
      <w:r w:rsidR="004A396D" w:rsidRPr="00AA34D4">
        <w:rPr>
          <w:rFonts w:ascii="Times New Roman" w:hAnsi="Times New Roman"/>
          <w:color w:val="000000"/>
          <w:sz w:val="26"/>
          <w:szCs w:val="26"/>
        </w:rPr>
        <w:t xml:space="preserve">предприятиям </w:t>
      </w:r>
      <w:r w:rsidRPr="00AA34D4">
        <w:rPr>
          <w:rFonts w:ascii="Times New Roman" w:hAnsi="Times New Roman"/>
          <w:color w:val="000000"/>
          <w:sz w:val="26"/>
          <w:szCs w:val="26"/>
        </w:rPr>
        <w:t xml:space="preserve">Холдинга </w:t>
      </w:r>
      <w:r w:rsidR="004A396D" w:rsidRPr="00AA34D4">
        <w:rPr>
          <w:rFonts w:ascii="Times New Roman" w:hAnsi="Times New Roman"/>
          <w:color w:val="000000"/>
          <w:sz w:val="26"/>
          <w:szCs w:val="26"/>
        </w:rPr>
        <w:t>технической помощи</w:t>
      </w:r>
      <w:r w:rsidRPr="00AA34D4">
        <w:rPr>
          <w:rFonts w:ascii="Times New Roman" w:hAnsi="Times New Roman"/>
          <w:color w:val="000000"/>
          <w:sz w:val="26"/>
          <w:szCs w:val="26"/>
        </w:rPr>
        <w:t xml:space="preserve">. </w:t>
      </w:r>
    </w:p>
    <w:p w:rsidR="004614A3" w:rsidRPr="00AA34D4" w:rsidRDefault="00C96C88" w:rsidP="004A6118">
      <w:pPr>
        <w:pStyle w:val="a4"/>
        <w:numPr>
          <w:ilvl w:val="0"/>
          <w:numId w:val="117"/>
        </w:numPr>
        <w:spacing w:after="0" w:line="360" w:lineRule="auto"/>
        <w:jc w:val="both"/>
        <w:rPr>
          <w:rFonts w:ascii="Times New Roman" w:eastAsia="Calibri" w:hAnsi="Times New Roman"/>
          <w:color w:val="000000"/>
          <w:sz w:val="26"/>
          <w:szCs w:val="26"/>
        </w:rPr>
      </w:pPr>
      <w:r w:rsidRPr="00AA34D4">
        <w:rPr>
          <w:rFonts w:ascii="Times New Roman" w:hAnsi="Times New Roman"/>
          <w:color w:val="000000"/>
          <w:sz w:val="26"/>
          <w:szCs w:val="26"/>
        </w:rPr>
        <w:t xml:space="preserve">Оптимизация существующих мощностей и сокращение </w:t>
      </w:r>
      <w:r w:rsidR="004A396D" w:rsidRPr="00AA34D4">
        <w:rPr>
          <w:rFonts w:ascii="Times New Roman" w:hAnsi="Times New Roman"/>
          <w:color w:val="000000"/>
          <w:sz w:val="26"/>
          <w:szCs w:val="26"/>
        </w:rPr>
        <w:t>персонала</w:t>
      </w:r>
      <w:r w:rsidR="004614A3" w:rsidRPr="00AA34D4">
        <w:rPr>
          <w:rFonts w:ascii="Times New Roman" w:hAnsi="Times New Roman"/>
          <w:color w:val="000000"/>
          <w:sz w:val="26"/>
          <w:szCs w:val="26"/>
        </w:rPr>
        <w:t xml:space="preserve">. </w:t>
      </w:r>
    </w:p>
    <w:p w:rsidR="004614A3" w:rsidRPr="00AA34D4" w:rsidRDefault="004614A3" w:rsidP="004A6118">
      <w:pPr>
        <w:pStyle w:val="a4"/>
        <w:numPr>
          <w:ilvl w:val="0"/>
          <w:numId w:val="117"/>
        </w:numPr>
        <w:spacing w:after="0" w:line="360" w:lineRule="auto"/>
        <w:jc w:val="both"/>
        <w:rPr>
          <w:rFonts w:ascii="Times New Roman" w:eastAsia="Calibri" w:hAnsi="Times New Roman"/>
          <w:color w:val="000000"/>
          <w:sz w:val="26"/>
          <w:szCs w:val="26"/>
        </w:rPr>
      </w:pPr>
      <w:r w:rsidRPr="00AA34D4">
        <w:rPr>
          <w:rFonts w:ascii="Times New Roman" w:hAnsi="Times New Roman"/>
          <w:color w:val="000000"/>
          <w:sz w:val="26"/>
          <w:szCs w:val="26"/>
        </w:rPr>
        <w:t xml:space="preserve">Внедрение </w:t>
      </w:r>
      <w:r w:rsidR="004A396D" w:rsidRPr="00AA34D4">
        <w:rPr>
          <w:rFonts w:ascii="Times New Roman" w:hAnsi="Times New Roman"/>
          <w:color w:val="000000"/>
          <w:sz w:val="26"/>
          <w:szCs w:val="26"/>
        </w:rPr>
        <w:t>передовых систем контроля качества и управления, соответствующих лучшим мировым практикам</w:t>
      </w:r>
      <w:r w:rsidRPr="00AA34D4">
        <w:rPr>
          <w:rFonts w:ascii="Times New Roman" w:hAnsi="Times New Roman"/>
          <w:color w:val="000000"/>
          <w:sz w:val="26"/>
          <w:szCs w:val="26"/>
        </w:rPr>
        <w:t xml:space="preserve">. </w:t>
      </w:r>
    </w:p>
    <w:p w:rsidR="004614A3" w:rsidRPr="00AA34D4" w:rsidRDefault="004614A3" w:rsidP="004A6118">
      <w:pPr>
        <w:pStyle w:val="a4"/>
        <w:numPr>
          <w:ilvl w:val="0"/>
          <w:numId w:val="117"/>
        </w:numPr>
        <w:spacing w:after="0" w:line="360" w:lineRule="auto"/>
        <w:jc w:val="both"/>
        <w:rPr>
          <w:rFonts w:ascii="Times New Roman" w:eastAsia="Calibri" w:hAnsi="Times New Roman"/>
          <w:color w:val="000000"/>
          <w:sz w:val="26"/>
          <w:szCs w:val="26"/>
        </w:rPr>
      </w:pPr>
      <w:r w:rsidRPr="00AA34D4">
        <w:rPr>
          <w:rFonts w:ascii="Times New Roman" w:hAnsi="Times New Roman"/>
          <w:color w:val="000000"/>
          <w:sz w:val="26"/>
          <w:szCs w:val="26"/>
        </w:rPr>
        <w:t xml:space="preserve">Сертификация </w:t>
      </w:r>
      <w:r w:rsidR="004A396D" w:rsidRPr="00AA34D4">
        <w:rPr>
          <w:rFonts w:ascii="Times New Roman" w:hAnsi="Times New Roman"/>
          <w:color w:val="000000"/>
          <w:sz w:val="26"/>
          <w:szCs w:val="26"/>
        </w:rPr>
        <w:t>производственных процессов на предприятиях Холдинга</w:t>
      </w:r>
      <w:r w:rsidRPr="00AA34D4">
        <w:rPr>
          <w:rFonts w:ascii="Times New Roman" w:hAnsi="Times New Roman"/>
          <w:color w:val="000000"/>
          <w:sz w:val="26"/>
          <w:szCs w:val="26"/>
        </w:rPr>
        <w:t xml:space="preserve">. </w:t>
      </w:r>
    </w:p>
    <w:p w:rsidR="004614A3" w:rsidRPr="00AA34D4" w:rsidRDefault="004614A3" w:rsidP="004A6118">
      <w:pPr>
        <w:pStyle w:val="a4"/>
        <w:numPr>
          <w:ilvl w:val="0"/>
          <w:numId w:val="117"/>
        </w:numPr>
        <w:spacing w:after="0" w:line="360" w:lineRule="auto"/>
        <w:jc w:val="both"/>
        <w:rPr>
          <w:rFonts w:ascii="Times New Roman" w:eastAsia="Calibri" w:hAnsi="Times New Roman"/>
          <w:color w:val="000000"/>
          <w:sz w:val="26"/>
          <w:szCs w:val="26"/>
        </w:rPr>
      </w:pPr>
      <w:r w:rsidRPr="00AA34D4">
        <w:rPr>
          <w:rFonts w:ascii="Times New Roman" w:hAnsi="Times New Roman"/>
          <w:color w:val="000000"/>
          <w:sz w:val="26"/>
          <w:szCs w:val="26"/>
        </w:rPr>
        <w:t xml:space="preserve">Вывод </w:t>
      </w:r>
      <w:r w:rsidR="004A396D" w:rsidRPr="00AA34D4">
        <w:rPr>
          <w:rFonts w:ascii="Times New Roman" w:hAnsi="Times New Roman"/>
          <w:color w:val="000000"/>
          <w:sz w:val="26"/>
          <w:szCs w:val="26"/>
        </w:rPr>
        <w:t>из продуктового портфеля программ, конкурирующих как между собой, так и за объём финансирования</w:t>
      </w:r>
      <w:r w:rsidRPr="00AA34D4">
        <w:rPr>
          <w:rFonts w:ascii="Times New Roman" w:hAnsi="Times New Roman"/>
          <w:color w:val="000000"/>
          <w:sz w:val="26"/>
          <w:szCs w:val="26"/>
        </w:rPr>
        <w:t>.</w:t>
      </w:r>
      <w:r w:rsidR="004A396D" w:rsidRPr="00AA34D4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206C3A" w:rsidRPr="00AA34D4" w:rsidRDefault="006574DC" w:rsidP="004A6118">
      <w:pPr>
        <w:pStyle w:val="a4"/>
        <w:numPr>
          <w:ilvl w:val="0"/>
          <w:numId w:val="117"/>
        </w:numPr>
        <w:spacing w:after="0" w:line="360" w:lineRule="auto"/>
        <w:jc w:val="both"/>
        <w:rPr>
          <w:rFonts w:ascii="Times New Roman" w:eastAsia="Calibri" w:hAnsi="Times New Roman"/>
          <w:color w:val="000000"/>
          <w:sz w:val="26"/>
          <w:szCs w:val="26"/>
        </w:rPr>
      </w:pPr>
      <w:r w:rsidRPr="00AA34D4">
        <w:rPr>
          <w:rFonts w:ascii="Times New Roman" w:hAnsi="Times New Roman"/>
          <w:color w:val="000000"/>
          <w:sz w:val="26"/>
          <w:szCs w:val="26"/>
        </w:rPr>
        <w:t xml:space="preserve">Нацеленность </w:t>
      </w:r>
      <w:r w:rsidR="004A396D" w:rsidRPr="00AA34D4">
        <w:rPr>
          <w:rFonts w:ascii="Times New Roman" w:hAnsi="Times New Roman"/>
          <w:color w:val="000000"/>
          <w:sz w:val="26"/>
          <w:szCs w:val="26"/>
        </w:rPr>
        <w:t xml:space="preserve">на </w:t>
      </w:r>
      <w:r w:rsidRPr="00AA34D4">
        <w:rPr>
          <w:rFonts w:ascii="Times New Roman" w:hAnsi="Times New Roman"/>
          <w:color w:val="000000"/>
          <w:sz w:val="26"/>
          <w:szCs w:val="26"/>
        </w:rPr>
        <w:t xml:space="preserve">реализацию </w:t>
      </w:r>
      <w:r w:rsidR="004A396D" w:rsidRPr="00AA34D4">
        <w:rPr>
          <w:rFonts w:ascii="Times New Roman" w:hAnsi="Times New Roman"/>
          <w:color w:val="000000"/>
          <w:sz w:val="26"/>
          <w:szCs w:val="26"/>
        </w:rPr>
        <w:t xml:space="preserve">перспективных </w:t>
      </w:r>
      <w:r w:rsidRPr="00AA34D4">
        <w:rPr>
          <w:rFonts w:ascii="Times New Roman" w:hAnsi="Times New Roman"/>
          <w:color w:val="000000"/>
          <w:sz w:val="26"/>
          <w:szCs w:val="26"/>
        </w:rPr>
        <w:t>проектов</w:t>
      </w:r>
      <w:r w:rsidR="004A396D" w:rsidRPr="00AA34D4">
        <w:rPr>
          <w:rFonts w:ascii="Times New Roman" w:hAnsi="Times New Roman"/>
          <w:color w:val="000000"/>
          <w:sz w:val="26"/>
          <w:szCs w:val="26"/>
        </w:rPr>
        <w:t>.</w:t>
      </w:r>
    </w:p>
    <w:p w:rsidR="00206C3A" w:rsidRPr="00AA34D4" w:rsidRDefault="00206C3A" w:rsidP="004A6118">
      <w:pPr>
        <w:keepNext/>
        <w:keepLines/>
        <w:numPr>
          <w:ilvl w:val="0"/>
          <w:numId w:val="35"/>
        </w:numPr>
        <w:spacing w:before="60" w:after="0" w:line="360" w:lineRule="auto"/>
        <w:ind w:left="993" w:hanging="284"/>
        <w:contextualSpacing/>
        <w:jc w:val="both"/>
        <w:rPr>
          <w:rFonts w:ascii="Times New Roman" w:hAnsi="Times New Roman"/>
          <w:i/>
          <w:color w:val="000000"/>
          <w:sz w:val="26"/>
          <w:szCs w:val="26"/>
          <w:lang w:eastAsia="ru-RU"/>
        </w:rPr>
      </w:pPr>
      <w:r w:rsidRPr="00AA34D4">
        <w:rPr>
          <w:rFonts w:ascii="Times New Roman" w:hAnsi="Times New Roman"/>
          <w:i/>
          <w:color w:val="000000"/>
          <w:sz w:val="26"/>
          <w:szCs w:val="26"/>
          <w:lang w:eastAsia="ru-RU"/>
        </w:rPr>
        <w:lastRenderedPageBreak/>
        <w:t>Риск</w:t>
      </w:r>
      <w:r w:rsidR="000C2620" w:rsidRPr="00AA34D4">
        <w:rPr>
          <w:rFonts w:ascii="Times New Roman" w:hAnsi="Times New Roman"/>
          <w:i/>
          <w:color w:val="000000"/>
          <w:sz w:val="26"/>
          <w:szCs w:val="26"/>
          <w:lang w:eastAsia="ru-RU"/>
        </w:rPr>
        <w:t>и</w:t>
      </w:r>
      <w:r w:rsidRPr="00AA34D4">
        <w:rPr>
          <w:rFonts w:ascii="Times New Roman" w:hAnsi="Times New Roman"/>
          <w:i/>
          <w:color w:val="000000"/>
          <w:sz w:val="26"/>
          <w:szCs w:val="26"/>
          <w:lang w:eastAsia="ru-RU"/>
        </w:rPr>
        <w:t xml:space="preserve"> неэффективного проектного управления</w:t>
      </w:r>
    </w:p>
    <w:p w:rsidR="008536EA" w:rsidRPr="00AA34D4" w:rsidRDefault="00206C3A" w:rsidP="008536EA">
      <w:pPr>
        <w:keepLines/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proofErr w:type="gramStart"/>
      <w:r w:rsidRPr="00AA34D4">
        <w:rPr>
          <w:rFonts w:ascii="Times New Roman" w:eastAsia="Calibri" w:hAnsi="Times New Roman"/>
          <w:sz w:val="26"/>
          <w:szCs w:val="26"/>
        </w:rPr>
        <w:t>К данной группе относятся риски, связанные с отсутствием отлаженной системы проектного управления, что приводит к срывам запланированных сроков поставок вертолётов, а также риски отставания от конкурентов по показателям операционной эффективности и стоимостным характеристикам вследствие сохранения зависимости от монопольных поставщиков комплектующих, уменьшения объёмов бюджетного финансирования и прочих факторов.</w:t>
      </w:r>
      <w:r w:rsidR="008536EA" w:rsidRPr="00AA34D4">
        <w:rPr>
          <w:rFonts w:ascii="Times New Roman" w:eastAsia="Calibri" w:hAnsi="Times New Roman"/>
          <w:sz w:val="26"/>
          <w:szCs w:val="26"/>
        </w:rPr>
        <w:t xml:space="preserve"> </w:t>
      </w:r>
      <w:proofErr w:type="gramEnd"/>
    </w:p>
    <w:p w:rsidR="00206C3A" w:rsidRPr="00AA34D4" w:rsidRDefault="00206C3A" w:rsidP="008536EA">
      <w:pPr>
        <w:keepLines/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proofErr w:type="gramStart"/>
      <w:r w:rsidRPr="00AA34D4">
        <w:rPr>
          <w:rFonts w:ascii="Times New Roman" w:eastAsia="Calibri" w:hAnsi="Times New Roman"/>
          <w:sz w:val="26"/>
          <w:szCs w:val="26"/>
        </w:rPr>
        <w:t xml:space="preserve">Минимизация </w:t>
      </w:r>
      <w:r w:rsidR="006574DC" w:rsidRPr="00AA34D4">
        <w:rPr>
          <w:rFonts w:ascii="Times New Roman" w:eastAsia="Calibri" w:hAnsi="Times New Roman"/>
          <w:sz w:val="26"/>
          <w:szCs w:val="26"/>
        </w:rPr>
        <w:t xml:space="preserve">указанных </w:t>
      </w:r>
      <w:r w:rsidRPr="00AA34D4">
        <w:rPr>
          <w:rFonts w:ascii="Times New Roman" w:eastAsia="Calibri" w:hAnsi="Times New Roman"/>
          <w:sz w:val="26"/>
          <w:szCs w:val="26"/>
        </w:rPr>
        <w:t xml:space="preserve">рисков </w:t>
      </w:r>
      <w:r w:rsidR="006574DC" w:rsidRPr="00AA34D4">
        <w:rPr>
          <w:rFonts w:ascii="Times New Roman" w:eastAsia="Calibri" w:hAnsi="Times New Roman"/>
          <w:sz w:val="26"/>
          <w:szCs w:val="26"/>
        </w:rPr>
        <w:t>предполагается</w:t>
      </w:r>
      <w:r w:rsidRPr="00AA34D4">
        <w:rPr>
          <w:rFonts w:ascii="Times New Roman" w:eastAsia="Calibri" w:hAnsi="Times New Roman"/>
          <w:sz w:val="26"/>
          <w:szCs w:val="26"/>
        </w:rPr>
        <w:t xml:space="preserve"> за счёт внедрения передовых систем контроля качества и управления, соответствующих лучшим мировым практикам</w:t>
      </w:r>
      <w:r w:rsidR="004614A3" w:rsidRPr="00AA34D4">
        <w:rPr>
          <w:rFonts w:ascii="Times New Roman" w:eastAsia="Calibri" w:hAnsi="Times New Roman"/>
          <w:sz w:val="26"/>
          <w:szCs w:val="26"/>
        </w:rPr>
        <w:t xml:space="preserve">, </w:t>
      </w:r>
      <w:r w:rsidRPr="00AA34D4">
        <w:rPr>
          <w:rFonts w:ascii="Times New Roman" w:eastAsia="Calibri" w:hAnsi="Times New Roman"/>
          <w:sz w:val="26"/>
          <w:szCs w:val="26"/>
        </w:rPr>
        <w:t>сертификации производственных процессов</w:t>
      </w:r>
      <w:r w:rsidR="005D4C88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>на предприятиях Холдинга</w:t>
      </w:r>
      <w:r w:rsidR="004614A3" w:rsidRPr="00AA34D4">
        <w:rPr>
          <w:rFonts w:ascii="Times New Roman" w:eastAsia="Calibri" w:hAnsi="Times New Roman"/>
          <w:sz w:val="26"/>
          <w:szCs w:val="26"/>
        </w:rPr>
        <w:t>,</w:t>
      </w:r>
      <w:r w:rsidRPr="00AA34D4">
        <w:rPr>
          <w:rFonts w:ascii="Times New Roman" w:eastAsia="Calibri" w:hAnsi="Times New Roman"/>
          <w:sz w:val="26"/>
          <w:szCs w:val="26"/>
        </w:rPr>
        <w:t xml:space="preserve"> модернизации производственных мощностей, позволяющей снизить себестоимость производимой продукции</w:t>
      </w:r>
      <w:r w:rsidR="004614A3" w:rsidRPr="00AA34D4">
        <w:rPr>
          <w:rFonts w:ascii="Times New Roman" w:eastAsia="Calibri" w:hAnsi="Times New Roman"/>
          <w:sz w:val="26"/>
          <w:szCs w:val="26"/>
        </w:rPr>
        <w:t>,</w:t>
      </w:r>
      <w:r w:rsidRPr="00AA34D4">
        <w:rPr>
          <w:rFonts w:ascii="Times New Roman" w:eastAsia="Calibri" w:hAnsi="Times New Roman"/>
          <w:sz w:val="26"/>
          <w:szCs w:val="26"/>
        </w:rPr>
        <w:t xml:space="preserve"> переключения на </w:t>
      </w:r>
      <w:r w:rsidR="004614A3" w:rsidRPr="00AA34D4">
        <w:rPr>
          <w:rFonts w:ascii="Times New Roman" w:eastAsia="Calibri" w:hAnsi="Times New Roman"/>
          <w:sz w:val="26"/>
          <w:szCs w:val="26"/>
        </w:rPr>
        <w:t xml:space="preserve">иностранных </w:t>
      </w:r>
      <w:r w:rsidRPr="00AA34D4">
        <w:rPr>
          <w:rFonts w:ascii="Times New Roman" w:eastAsia="Calibri" w:hAnsi="Times New Roman"/>
          <w:sz w:val="26"/>
          <w:szCs w:val="26"/>
        </w:rPr>
        <w:t>поставщиков комплектующих</w:t>
      </w:r>
      <w:r w:rsidR="004614A3" w:rsidRPr="00AA34D4">
        <w:rPr>
          <w:rFonts w:ascii="Times New Roman" w:eastAsia="Calibri" w:hAnsi="Times New Roman"/>
          <w:sz w:val="26"/>
          <w:szCs w:val="26"/>
        </w:rPr>
        <w:t xml:space="preserve">, 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>развития программ разделени</w:t>
      </w:r>
      <w:r w:rsidR="006574DC" w:rsidRPr="00AA34D4">
        <w:rPr>
          <w:rFonts w:ascii="Times New Roman" w:eastAsia="Calibri" w:hAnsi="Times New Roman"/>
          <w:sz w:val="26"/>
          <w:szCs w:val="26"/>
          <w:lang w:eastAsia="ru-RU"/>
        </w:rPr>
        <w:t>я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 рисков с ведущими </w:t>
      </w:r>
      <w:r w:rsidR="006574DC" w:rsidRPr="00AA34D4">
        <w:rPr>
          <w:rFonts w:ascii="Times New Roman" w:eastAsia="Calibri" w:hAnsi="Times New Roman"/>
          <w:sz w:val="26"/>
          <w:szCs w:val="26"/>
          <w:lang w:eastAsia="ru-RU"/>
        </w:rPr>
        <w:t>зарубеж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>ными компаниями (производители компонентов, финальные интеграторы</w:t>
      </w:r>
      <w:r w:rsidR="004614A3" w:rsidRPr="00AA34D4">
        <w:rPr>
          <w:rFonts w:ascii="Times New Roman" w:eastAsia="Calibri" w:hAnsi="Times New Roman"/>
          <w:sz w:val="26"/>
          <w:szCs w:val="26"/>
          <w:lang w:eastAsia="ru-RU"/>
        </w:rPr>
        <w:t>)</w:t>
      </w:r>
      <w:r w:rsidR="004614A3" w:rsidRPr="00AA34D4">
        <w:rPr>
          <w:rFonts w:ascii="Times New Roman" w:eastAsia="Calibri" w:hAnsi="Times New Roman"/>
          <w:sz w:val="26"/>
          <w:szCs w:val="26"/>
        </w:rPr>
        <w:t xml:space="preserve">, </w:t>
      </w:r>
      <w:r w:rsidRPr="00AA34D4">
        <w:rPr>
          <w:rFonts w:ascii="Times New Roman" w:eastAsia="Calibri" w:hAnsi="Times New Roman"/>
          <w:sz w:val="26"/>
          <w:szCs w:val="26"/>
        </w:rPr>
        <w:t xml:space="preserve">предоставления скидок на продаваемые </w:t>
      </w:r>
      <w:r w:rsidR="004614A3" w:rsidRPr="00AA34D4">
        <w:rPr>
          <w:rFonts w:ascii="Times New Roman" w:eastAsia="Calibri" w:hAnsi="Times New Roman"/>
          <w:sz w:val="26"/>
          <w:szCs w:val="26"/>
        </w:rPr>
        <w:t>вертолёты</w:t>
      </w:r>
      <w:r w:rsidRPr="00AA34D4">
        <w:rPr>
          <w:rFonts w:ascii="Times New Roman" w:eastAsia="Calibri" w:hAnsi="Times New Roman"/>
          <w:sz w:val="26"/>
          <w:szCs w:val="26"/>
        </w:rPr>
        <w:t>.</w:t>
      </w:r>
      <w:proofErr w:type="gramEnd"/>
      <w:r w:rsidR="00970F16" w:rsidRPr="00AA34D4">
        <w:rPr>
          <w:rFonts w:ascii="Times New Roman" w:eastAsia="Calibri" w:hAnsi="Times New Roman"/>
          <w:sz w:val="26"/>
          <w:szCs w:val="26"/>
        </w:rPr>
        <w:t xml:space="preserve"> Нереализация проекта Ка-62 приведет к сокращению общей выручки отрасли вертолетостроения на 4% к 2025 году, а Ми-38 на 4% к 2025 году.</w:t>
      </w:r>
    </w:p>
    <w:p w:rsidR="00335315" w:rsidRPr="00AA34D4" w:rsidRDefault="00335315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  <w:highlight w:val="cyan"/>
        </w:rPr>
      </w:pPr>
    </w:p>
    <w:p w:rsidR="00206C3A" w:rsidRPr="00A575C0" w:rsidRDefault="00206C3A" w:rsidP="004A6118">
      <w:pPr>
        <w:numPr>
          <w:ilvl w:val="0"/>
          <w:numId w:val="35"/>
        </w:numPr>
        <w:spacing w:before="60" w:after="0" w:line="360" w:lineRule="auto"/>
        <w:ind w:left="993" w:hanging="284"/>
        <w:contextualSpacing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A575C0">
        <w:rPr>
          <w:rFonts w:ascii="Times New Roman" w:hAnsi="Times New Roman"/>
          <w:i/>
          <w:sz w:val="26"/>
          <w:szCs w:val="26"/>
          <w:lang w:eastAsia="ru-RU"/>
        </w:rPr>
        <w:t>Риск</w:t>
      </w:r>
      <w:r w:rsidR="004614A3" w:rsidRPr="00A575C0">
        <w:rPr>
          <w:rFonts w:ascii="Times New Roman" w:hAnsi="Times New Roman"/>
          <w:i/>
          <w:sz w:val="26"/>
          <w:szCs w:val="26"/>
          <w:lang w:eastAsia="ru-RU"/>
        </w:rPr>
        <w:t>и</w:t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 отсутствия готовности эксплуатантов переключиться на закупку российских вертолётов</w:t>
      </w:r>
    </w:p>
    <w:p w:rsidR="00206C3A" w:rsidRPr="00AA34D4" w:rsidRDefault="00206C3A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В данную группу </w:t>
      </w:r>
      <w:r w:rsidR="00335315" w:rsidRPr="00AA34D4">
        <w:rPr>
          <w:rFonts w:ascii="Times New Roman" w:eastAsia="Calibri" w:hAnsi="Times New Roman"/>
          <w:sz w:val="26"/>
          <w:szCs w:val="26"/>
        </w:rPr>
        <w:t xml:space="preserve">включены </w:t>
      </w:r>
      <w:r w:rsidRPr="00AA34D4">
        <w:rPr>
          <w:rFonts w:ascii="Times New Roman" w:eastAsia="Calibri" w:hAnsi="Times New Roman"/>
          <w:sz w:val="26"/>
          <w:szCs w:val="26"/>
        </w:rPr>
        <w:t xml:space="preserve">риски, связанные со сложностью переключения эксплуатантов на закупку </w:t>
      </w:r>
      <w:r w:rsidR="004614A3" w:rsidRPr="00AA34D4">
        <w:rPr>
          <w:rFonts w:ascii="Times New Roman" w:eastAsia="Calibri" w:hAnsi="Times New Roman"/>
          <w:sz w:val="26"/>
          <w:szCs w:val="26"/>
        </w:rPr>
        <w:t xml:space="preserve">российских </w:t>
      </w:r>
      <w:r w:rsidRPr="00AA34D4">
        <w:rPr>
          <w:rFonts w:ascii="Times New Roman" w:eastAsia="Calibri" w:hAnsi="Times New Roman"/>
          <w:sz w:val="26"/>
          <w:szCs w:val="26"/>
        </w:rPr>
        <w:t xml:space="preserve">вертолётов вследствие отсутствия </w:t>
      </w:r>
      <w:r w:rsidR="00335315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>на некоторых географических рынках</w:t>
      </w:r>
      <w:r w:rsidR="004614A3" w:rsidRPr="00AA34D4">
        <w:rPr>
          <w:rFonts w:ascii="Times New Roman" w:eastAsia="Calibri" w:hAnsi="Times New Roman"/>
          <w:sz w:val="26"/>
          <w:szCs w:val="26"/>
        </w:rPr>
        <w:t xml:space="preserve"> (ЕС, Северная Америка)</w:t>
      </w:r>
      <w:r w:rsidRPr="00AA34D4">
        <w:rPr>
          <w:rFonts w:ascii="Times New Roman" w:eastAsia="Calibri" w:hAnsi="Times New Roman"/>
          <w:sz w:val="26"/>
          <w:szCs w:val="26"/>
        </w:rPr>
        <w:t xml:space="preserve"> успешной истории </w:t>
      </w:r>
      <w:r w:rsidR="004614A3" w:rsidRPr="00AA34D4">
        <w:rPr>
          <w:rFonts w:ascii="Times New Roman" w:eastAsia="Calibri" w:hAnsi="Times New Roman"/>
          <w:sz w:val="26"/>
          <w:szCs w:val="26"/>
        </w:rPr>
        <w:t xml:space="preserve">их </w:t>
      </w:r>
      <w:r w:rsidRPr="00AA34D4">
        <w:rPr>
          <w:rFonts w:ascii="Times New Roman" w:eastAsia="Calibri" w:hAnsi="Times New Roman"/>
          <w:sz w:val="26"/>
          <w:szCs w:val="26"/>
        </w:rPr>
        <w:t>продаж, а также развитой сервисной сети послепродажного обслуживания.</w:t>
      </w:r>
    </w:p>
    <w:p w:rsidR="00206C3A" w:rsidRPr="00AA34D4" w:rsidRDefault="00206C3A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Минимизация рисков предполагается за счёт использования механизмов стимулировани</w:t>
      </w:r>
      <w:r w:rsidR="004614A3" w:rsidRPr="00AA34D4">
        <w:rPr>
          <w:rFonts w:ascii="Times New Roman" w:eastAsia="Calibri" w:hAnsi="Times New Roman"/>
          <w:sz w:val="26"/>
          <w:szCs w:val="26"/>
        </w:rPr>
        <w:t>я</w:t>
      </w:r>
      <w:r w:rsidRPr="00AA34D4">
        <w:rPr>
          <w:rFonts w:ascii="Times New Roman" w:eastAsia="Calibri" w:hAnsi="Times New Roman"/>
          <w:sz w:val="26"/>
          <w:szCs w:val="26"/>
        </w:rPr>
        <w:t xml:space="preserve"> продаж</w:t>
      </w:r>
      <w:r w:rsidR="004614A3" w:rsidRPr="00AA34D4">
        <w:rPr>
          <w:rFonts w:ascii="Times New Roman" w:eastAsia="Calibri" w:hAnsi="Times New Roman"/>
          <w:sz w:val="26"/>
          <w:szCs w:val="26"/>
        </w:rPr>
        <w:t xml:space="preserve">, </w:t>
      </w:r>
      <w:r w:rsidRPr="00AA34D4">
        <w:rPr>
          <w:rFonts w:ascii="Times New Roman" w:eastAsia="Calibri" w:hAnsi="Times New Roman"/>
          <w:sz w:val="26"/>
          <w:szCs w:val="26"/>
        </w:rPr>
        <w:t xml:space="preserve">перехода на управление жизненным циклом </w:t>
      </w:r>
      <w:r w:rsidR="004614A3" w:rsidRPr="00AA34D4">
        <w:rPr>
          <w:rFonts w:ascii="Times New Roman" w:eastAsia="Calibri" w:hAnsi="Times New Roman"/>
          <w:sz w:val="26"/>
          <w:szCs w:val="26"/>
        </w:rPr>
        <w:t xml:space="preserve">вертолётов </w:t>
      </w:r>
      <w:r w:rsidR="006C0F66" w:rsidRPr="00AA34D4">
        <w:rPr>
          <w:rFonts w:ascii="Times New Roman" w:eastAsia="Calibri" w:hAnsi="Times New Roman"/>
          <w:sz w:val="26"/>
          <w:szCs w:val="26"/>
        </w:rPr>
        <w:t>путём</w:t>
      </w:r>
      <w:r w:rsidRPr="00AA34D4">
        <w:rPr>
          <w:rFonts w:ascii="Times New Roman" w:eastAsia="Calibri" w:hAnsi="Times New Roman"/>
          <w:sz w:val="26"/>
          <w:szCs w:val="26"/>
        </w:rPr>
        <w:t xml:space="preserve"> организации эффективно функционирующей</w:t>
      </w:r>
      <w:r w:rsidR="005D4C88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>глобальной сервисной сети</w:t>
      </w:r>
      <w:r w:rsidR="004614A3" w:rsidRPr="00AA34D4">
        <w:rPr>
          <w:rFonts w:ascii="Times New Roman" w:eastAsia="Calibri" w:hAnsi="Times New Roman"/>
          <w:sz w:val="26"/>
          <w:szCs w:val="26"/>
        </w:rPr>
        <w:t>,</w:t>
      </w:r>
      <w:r w:rsidRPr="00AA34D4">
        <w:rPr>
          <w:rFonts w:ascii="Times New Roman" w:eastAsia="Calibri" w:hAnsi="Times New Roman"/>
          <w:sz w:val="26"/>
          <w:szCs w:val="26"/>
        </w:rPr>
        <w:t xml:space="preserve"> создания тренировочных центров</w:t>
      </w:r>
      <w:r w:rsidR="00196056" w:rsidRPr="00AA34D4">
        <w:rPr>
          <w:rFonts w:ascii="Times New Roman" w:eastAsia="Calibri" w:hAnsi="Times New Roman"/>
          <w:sz w:val="26"/>
          <w:szCs w:val="26"/>
        </w:rPr>
        <w:t xml:space="preserve"> и </w:t>
      </w:r>
      <w:r w:rsidRPr="00AA34D4">
        <w:rPr>
          <w:rFonts w:ascii="Times New Roman" w:eastAsia="Calibri" w:hAnsi="Times New Roman"/>
          <w:sz w:val="26"/>
          <w:szCs w:val="26"/>
        </w:rPr>
        <w:t>организации процесса обучения авиационного состава, эксплуатирующего новую российскую вертолётную технику.</w:t>
      </w:r>
    </w:p>
    <w:p w:rsidR="00206C3A" w:rsidRPr="00A575C0" w:rsidRDefault="00206C3A" w:rsidP="004A6118">
      <w:pPr>
        <w:keepNext/>
        <w:keepLines/>
        <w:numPr>
          <w:ilvl w:val="0"/>
          <w:numId w:val="35"/>
        </w:numPr>
        <w:spacing w:before="60" w:after="0" w:line="360" w:lineRule="auto"/>
        <w:ind w:left="993" w:hanging="284"/>
        <w:contextualSpacing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A575C0">
        <w:rPr>
          <w:rFonts w:ascii="Times New Roman" w:hAnsi="Times New Roman"/>
          <w:i/>
          <w:sz w:val="26"/>
          <w:szCs w:val="26"/>
          <w:lang w:eastAsia="ru-RU"/>
        </w:rPr>
        <w:lastRenderedPageBreak/>
        <w:t>Риск</w:t>
      </w:r>
      <w:r w:rsidR="004614A3" w:rsidRPr="00A575C0">
        <w:rPr>
          <w:rFonts w:ascii="Times New Roman" w:hAnsi="Times New Roman"/>
          <w:i/>
          <w:sz w:val="26"/>
          <w:szCs w:val="26"/>
          <w:lang w:eastAsia="ru-RU"/>
        </w:rPr>
        <w:t>и</w:t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 неуспешного запуска новых для ОАО «Вертолёты России» проектов (лёгких, сверхлёгких, а также перспективных вертолётов)</w:t>
      </w:r>
    </w:p>
    <w:p w:rsidR="00206C3A" w:rsidRPr="00AA34D4" w:rsidRDefault="00206C3A" w:rsidP="004A6118">
      <w:pPr>
        <w:keepNext/>
        <w:keepLines/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В данную группу </w:t>
      </w:r>
      <w:r w:rsidR="004614A3" w:rsidRPr="00AA34D4">
        <w:rPr>
          <w:rFonts w:ascii="Times New Roman" w:eastAsia="Calibri" w:hAnsi="Times New Roman"/>
          <w:sz w:val="26"/>
          <w:szCs w:val="26"/>
        </w:rPr>
        <w:t xml:space="preserve">включены </w:t>
      </w:r>
      <w:r w:rsidRPr="00AA34D4">
        <w:rPr>
          <w:rFonts w:ascii="Times New Roman" w:eastAsia="Calibri" w:hAnsi="Times New Roman"/>
          <w:sz w:val="26"/>
          <w:szCs w:val="26"/>
        </w:rPr>
        <w:t xml:space="preserve">риски, связанные с неоптимальным выбором </w:t>
      </w:r>
      <w:r w:rsidR="004614A3" w:rsidRPr="00AA34D4">
        <w:rPr>
          <w:rFonts w:ascii="Times New Roman" w:eastAsia="Calibri" w:hAnsi="Times New Roman"/>
          <w:sz w:val="26"/>
          <w:szCs w:val="26"/>
        </w:rPr>
        <w:br/>
      </w:r>
      <w:r w:rsidR="00196056" w:rsidRPr="00AA34D4">
        <w:rPr>
          <w:rFonts w:ascii="Times New Roman" w:eastAsia="Calibri" w:hAnsi="Times New Roman"/>
          <w:sz w:val="26"/>
          <w:szCs w:val="26"/>
        </w:rPr>
        <w:t xml:space="preserve">перспективных проектов </w:t>
      </w:r>
      <w:r w:rsidRPr="00AA34D4">
        <w:rPr>
          <w:rFonts w:ascii="Times New Roman" w:eastAsia="Calibri" w:hAnsi="Times New Roman"/>
          <w:sz w:val="26"/>
          <w:szCs w:val="26"/>
        </w:rPr>
        <w:t>лёгких и сверхлёгких вертолётов, сокращением финансирования (</w:t>
      </w:r>
      <w:r w:rsidR="004614A3" w:rsidRPr="00AA34D4">
        <w:rPr>
          <w:rFonts w:ascii="Times New Roman" w:eastAsia="Calibri" w:hAnsi="Times New Roman"/>
          <w:sz w:val="26"/>
          <w:szCs w:val="26"/>
        </w:rPr>
        <w:t xml:space="preserve">как </w:t>
      </w:r>
      <w:r w:rsidRPr="00AA34D4">
        <w:rPr>
          <w:rFonts w:ascii="Times New Roman" w:eastAsia="Calibri" w:hAnsi="Times New Roman"/>
          <w:sz w:val="26"/>
          <w:szCs w:val="26"/>
        </w:rPr>
        <w:t>бюджетного</w:t>
      </w:r>
      <w:r w:rsidR="004614A3" w:rsidRPr="00AA34D4">
        <w:rPr>
          <w:rFonts w:ascii="Times New Roman" w:eastAsia="Calibri" w:hAnsi="Times New Roman"/>
          <w:sz w:val="26"/>
          <w:szCs w:val="26"/>
        </w:rPr>
        <w:t>, так</w:t>
      </w:r>
      <w:r w:rsidRPr="00AA34D4">
        <w:rPr>
          <w:rFonts w:ascii="Times New Roman" w:eastAsia="Calibri" w:hAnsi="Times New Roman"/>
          <w:sz w:val="26"/>
          <w:szCs w:val="26"/>
        </w:rPr>
        <w:t xml:space="preserve"> и внебюджетного) и увеличением сроков проведения НИОКР </w:t>
      </w:r>
      <w:r w:rsidR="00196056" w:rsidRPr="00AA34D4">
        <w:rPr>
          <w:rFonts w:ascii="Times New Roman" w:eastAsia="Calibri" w:hAnsi="Times New Roman"/>
          <w:sz w:val="26"/>
          <w:szCs w:val="26"/>
        </w:rPr>
        <w:t>по новым проектам</w:t>
      </w:r>
      <w:r w:rsidRPr="00AA34D4">
        <w:rPr>
          <w:rFonts w:ascii="Times New Roman" w:eastAsia="Calibri" w:hAnsi="Times New Roman"/>
          <w:sz w:val="26"/>
          <w:szCs w:val="26"/>
        </w:rPr>
        <w:t>, а также превышением запланированных расходов на проведение НИОКР по проектам.</w:t>
      </w:r>
    </w:p>
    <w:p w:rsidR="006B43F8" w:rsidRPr="00AA34D4" w:rsidRDefault="00206C3A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Указанные риски предполагается минимизировать </w:t>
      </w:r>
      <w:r w:rsidR="004614A3" w:rsidRPr="00AA34D4">
        <w:rPr>
          <w:rFonts w:ascii="Times New Roman" w:eastAsia="Calibri" w:hAnsi="Times New Roman"/>
          <w:sz w:val="26"/>
          <w:szCs w:val="26"/>
        </w:rPr>
        <w:t xml:space="preserve">путём проведения </w:t>
      </w:r>
      <w:r w:rsidRPr="00AA34D4">
        <w:rPr>
          <w:rFonts w:ascii="Times New Roman" w:eastAsia="Calibri" w:hAnsi="Times New Roman"/>
          <w:sz w:val="26"/>
          <w:szCs w:val="26"/>
        </w:rPr>
        <w:t xml:space="preserve">комплексного маркетингового исследования и разработки требований </w:t>
      </w:r>
      <w:r w:rsidR="004614A3" w:rsidRPr="00AA34D4">
        <w:rPr>
          <w:rFonts w:ascii="Times New Roman" w:eastAsia="Calibri" w:hAnsi="Times New Roman"/>
          <w:sz w:val="26"/>
          <w:szCs w:val="26"/>
        </w:rPr>
        <w:t>к</w:t>
      </w:r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4614A3" w:rsidRPr="00AA34D4">
        <w:rPr>
          <w:rFonts w:ascii="Times New Roman" w:eastAsia="Calibri" w:hAnsi="Times New Roman"/>
          <w:sz w:val="26"/>
          <w:szCs w:val="26"/>
        </w:rPr>
        <w:t xml:space="preserve">выбору </w:t>
      </w:r>
      <w:r w:rsidRPr="00AA34D4">
        <w:rPr>
          <w:rFonts w:ascii="Times New Roman" w:eastAsia="Calibri" w:hAnsi="Times New Roman"/>
          <w:sz w:val="26"/>
          <w:szCs w:val="26"/>
        </w:rPr>
        <w:t>перспективных проектов</w:t>
      </w:r>
      <w:r w:rsidR="004614A3" w:rsidRPr="00AA34D4">
        <w:rPr>
          <w:rFonts w:ascii="Times New Roman" w:eastAsia="Calibri" w:hAnsi="Times New Roman"/>
          <w:sz w:val="26"/>
          <w:szCs w:val="26"/>
        </w:rPr>
        <w:t xml:space="preserve">, </w:t>
      </w:r>
      <w:r w:rsidRPr="00AA34D4">
        <w:rPr>
          <w:rFonts w:ascii="Times New Roman" w:eastAsia="Calibri" w:hAnsi="Times New Roman"/>
          <w:sz w:val="26"/>
          <w:szCs w:val="26"/>
        </w:rPr>
        <w:t xml:space="preserve">закрепления в бюджете средств </w:t>
      </w:r>
      <w:r w:rsidR="00834E8C" w:rsidRPr="00AA34D4">
        <w:rPr>
          <w:rFonts w:ascii="Times New Roman" w:eastAsia="Calibri" w:hAnsi="Times New Roman"/>
          <w:sz w:val="26"/>
          <w:szCs w:val="26"/>
        </w:rPr>
        <w:t>на</w:t>
      </w:r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834E8C" w:rsidRPr="00AA34D4">
        <w:rPr>
          <w:rFonts w:ascii="Times New Roman" w:eastAsia="Calibri" w:hAnsi="Times New Roman"/>
          <w:sz w:val="26"/>
          <w:szCs w:val="26"/>
        </w:rPr>
        <w:t xml:space="preserve">финансирование </w:t>
      </w:r>
      <w:r w:rsidRPr="00AA34D4">
        <w:rPr>
          <w:rFonts w:ascii="Times New Roman" w:eastAsia="Calibri" w:hAnsi="Times New Roman"/>
          <w:sz w:val="26"/>
          <w:szCs w:val="26"/>
        </w:rPr>
        <w:t>НИОКР перспективных проектов</w:t>
      </w:r>
      <w:r w:rsidR="00834E8C" w:rsidRPr="00AA34D4">
        <w:rPr>
          <w:rFonts w:ascii="Times New Roman" w:eastAsia="Calibri" w:hAnsi="Times New Roman"/>
          <w:sz w:val="26"/>
          <w:szCs w:val="26"/>
        </w:rPr>
        <w:t xml:space="preserve">, </w:t>
      </w:r>
      <w:r w:rsidRPr="00AA34D4">
        <w:rPr>
          <w:rFonts w:ascii="Times New Roman" w:eastAsia="Calibri" w:hAnsi="Times New Roman"/>
          <w:sz w:val="26"/>
          <w:szCs w:val="26"/>
        </w:rPr>
        <w:t xml:space="preserve">проведения регулярного мониторинга хода реализации </w:t>
      </w:r>
      <w:r w:rsidR="00834E8C" w:rsidRPr="00AA34D4">
        <w:rPr>
          <w:rFonts w:ascii="Times New Roman" w:eastAsia="Calibri" w:hAnsi="Times New Roman"/>
          <w:sz w:val="26"/>
          <w:szCs w:val="26"/>
        </w:rPr>
        <w:t xml:space="preserve">проектов </w:t>
      </w:r>
      <w:r w:rsidRPr="00AA34D4">
        <w:rPr>
          <w:rFonts w:ascii="Times New Roman" w:eastAsia="Calibri" w:hAnsi="Times New Roman"/>
          <w:sz w:val="26"/>
          <w:szCs w:val="26"/>
        </w:rPr>
        <w:t>и поэтапного финансировани</w:t>
      </w:r>
      <w:r w:rsidR="00524A7B" w:rsidRPr="00AA34D4">
        <w:rPr>
          <w:rFonts w:ascii="Times New Roman" w:eastAsia="Calibri" w:hAnsi="Times New Roman"/>
          <w:sz w:val="26"/>
          <w:szCs w:val="26"/>
        </w:rPr>
        <w:t>е</w:t>
      </w:r>
      <w:r w:rsidRPr="00AA34D4">
        <w:rPr>
          <w:rFonts w:ascii="Times New Roman" w:eastAsia="Calibri" w:hAnsi="Times New Roman"/>
          <w:sz w:val="26"/>
          <w:szCs w:val="26"/>
        </w:rPr>
        <w:t xml:space="preserve"> перспективных НИОКР (финансирование последующих этапов осуществляется </w:t>
      </w:r>
      <w:r w:rsidR="00834E8C" w:rsidRPr="00AA34D4">
        <w:rPr>
          <w:rFonts w:ascii="Times New Roman" w:eastAsia="Calibri" w:hAnsi="Times New Roman"/>
          <w:sz w:val="26"/>
          <w:szCs w:val="26"/>
        </w:rPr>
        <w:t xml:space="preserve">только </w:t>
      </w:r>
      <w:r w:rsidRPr="00AA34D4">
        <w:rPr>
          <w:rFonts w:ascii="Times New Roman" w:eastAsia="Calibri" w:hAnsi="Times New Roman"/>
          <w:sz w:val="26"/>
          <w:szCs w:val="26"/>
        </w:rPr>
        <w:t>при успешном завершении предыдущего этапа).</w:t>
      </w:r>
    </w:p>
    <w:p w:rsidR="006B43F8" w:rsidRPr="00A575C0" w:rsidRDefault="006B43F8" w:rsidP="004A6118">
      <w:pPr>
        <w:spacing w:line="360" w:lineRule="auto"/>
        <w:rPr>
          <w:rFonts w:ascii="Times New Roman" w:hAnsi="Times New Roman"/>
          <w:caps/>
          <w:sz w:val="26"/>
          <w:szCs w:val="26"/>
          <w:lang w:eastAsia="ru-RU"/>
        </w:rPr>
      </w:pPr>
      <w:r w:rsidRPr="00A575C0">
        <w:rPr>
          <w:rFonts w:ascii="Times New Roman" w:hAnsi="Times New Roman"/>
          <w:caps/>
          <w:sz w:val="26"/>
          <w:szCs w:val="26"/>
          <w:lang w:eastAsia="ru-RU"/>
        </w:rPr>
        <w:br w:type="page"/>
      </w:r>
    </w:p>
    <w:p w:rsidR="0015634D" w:rsidRPr="00A575C0" w:rsidRDefault="0015634D" w:rsidP="008465EE">
      <w:pPr>
        <w:pStyle w:val="2"/>
        <w:spacing w:line="360" w:lineRule="auto"/>
        <w:rPr>
          <w:sz w:val="26"/>
          <w:szCs w:val="26"/>
        </w:rPr>
      </w:pPr>
      <w:bookmarkStart w:id="127" w:name="_Toc329154603"/>
      <w:r w:rsidRPr="00A575C0">
        <w:rPr>
          <w:sz w:val="26"/>
          <w:szCs w:val="26"/>
        </w:rPr>
        <w:lastRenderedPageBreak/>
        <w:t xml:space="preserve">Подпрограмма </w:t>
      </w:r>
      <w:r w:rsidR="006B43F8" w:rsidRPr="00A575C0">
        <w:rPr>
          <w:sz w:val="26"/>
          <w:szCs w:val="26"/>
        </w:rPr>
        <w:t>3</w:t>
      </w:r>
      <w:r w:rsidRPr="00A575C0">
        <w:rPr>
          <w:sz w:val="26"/>
          <w:szCs w:val="26"/>
        </w:rPr>
        <w:t xml:space="preserve">. </w:t>
      </w:r>
      <w:r w:rsidR="00E749C6" w:rsidRPr="00A575C0">
        <w:rPr>
          <w:sz w:val="26"/>
          <w:szCs w:val="26"/>
        </w:rPr>
        <w:t>Авиационное двигателестроение</w:t>
      </w:r>
      <w:bookmarkEnd w:id="127"/>
    </w:p>
    <w:p w:rsidR="0068795C" w:rsidRPr="00A575C0" w:rsidRDefault="0015634D" w:rsidP="004A6118">
      <w:pPr>
        <w:keepNext/>
        <w:spacing w:before="240" w:after="60" w:line="360" w:lineRule="auto"/>
        <w:jc w:val="center"/>
        <w:outlineLvl w:val="2"/>
        <w:rPr>
          <w:rFonts w:ascii="Times New Roman" w:eastAsia="Calibri" w:hAnsi="Times New Roman"/>
          <w:sz w:val="26"/>
          <w:szCs w:val="26"/>
        </w:rPr>
      </w:pPr>
      <w:bookmarkStart w:id="128" w:name="_Toc329154604"/>
      <w:r w:rsidRPr="00A575C0">
        <w:rPr>
          <w:rFonts w:ascii="Times New Roman" w:eastAsia="Calibri" w:hAnsi="Times New Roman"/>
          <w:sz w:val="26"/>
          <w:szCs w:val="26"/>
        </w:rPr>
        <w:t xml:space="preserve">Паспорт </w:t>
      </w:r>
      <w:r w:rsidR="00DA3879" w:rsidRPr="00A575C0">
        <w:rPr>
          <w:rFonts w:ascii="Times New Roman" w:eastAsia="Calibri" w:hAnsi="Times New Roman"/>
          <w:sz w:val="26"/>
          <w:szCs w:val="26"/>
        </w:rPr>
        <w:t xml:space="preserve">Подпрограммы </w:t>
      </w:r>
      <w:r w:rsidR="006B43F8" w:rsidRPr="00A575C0">
        <w:rPr>
          <w:rFonts w:ascii="Times New Roman" w:eastAsia="Calibri" w:hAnsi="Times New Roman"/>
          <w:sz w:val="26"/>
          <w:szCs w:val="26"/>
        </w:rPr>
        <w:t>3</w:t>
      </w:r>
      <w:r w:rsidRPr="00A575C0">
        <w:rPr>
          <w:rFonts w:ascii="Times New Roman" w:eastAsia="Calibri" w:hAnsi="Times New Roman"/>
          <w:sz w:val="26"/>
          <w:szCs w:val="26"/>
        </w:rPr>
        <w:t xml:space="preserve">. </w:t>
      </w:r>
      <w:r w:rsidR="00E749C6" w:rsidRPr="00A575C0">
        <w:rPr>
          <w:rFonts w:ascii="Times New Roman" w:eastAsia="Calibri" w:hAnsi="Times New Roman"/>
          <w:sz w:val="26"/>
          <w:szCs w:val="26"/>
        </w:rPr>
        <w:t>Авиационное двигателестроение</w:t>
      </w:r>
      <w:bookmarkEnd w:id="128"/>
    </w:p>
    <w:tbl>
      <w:tblPr>
        <w:tblW w:w="10152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38"/>
        <w:gridCol w:w="8014"/>
      </w:tblGrid>
      <w:tr w:rsidR="0068795C" w:rsidRPr="00AA34D4" w:rsidTr="00770E56">
        <w:tc>
          <w:tcPr>
            <w:tcW w:w="2138" w:type="dxa"/>
            <w:vAlign w:val="center"/>
          </w:tcPr>
          <w:p w:rsidR="0068795C" w:rsidRPr="00A575C0" w:rsidRDefault="0068795C" w:rsidP="004A6118">
            <w:pPr>
              <w:spacing w:after="0" w:line="360" w:lineRule="auto"/>
              <w:ind w:right="-186"/>
              <w:rPr>
                <w:rFonts w:ascii="Times New Roman" w:eastAsia="Calibri" w:hAnsi="Times New Roman"/>
                <w:sz w:val="26"/>
                <w:szCs w:val="26"/>
              </w:rPr>
            </w:pPr>
            <w:r w:rsidRPr="00A575C0">
              <w:rPr>
                <w:rFonts w:ascii="Times New Roman" w:eastAsia="Calibri" w:hAnsi="Times New Roman"/>
                <w:sz w:val="26"/>
                <w:szCs w:val="26"/>
              </w:rPr>
              <w:t xml:space="preserve">Ответственный исполнитель </w:t>
            </w:r>
            <w:r w:rsidR="00DA3879" w:rsidRPr="00A575C0">
              <w:rPr>
                <w:rFonts w:ascii="Times New Roman" w:eastAsia="Calibri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014" w:type="dxa"/>
            <w:vAlign w:val="center"/>
          </w:tcPr>
          <w:p w:rsidR="0068795C" w:rsidRPr="00A575C0" w:rsidRDefault="0068795C" w:rsidP="004A6118">
            <w:pPr>
              <w:spacing w:after="0" w:line="360" w:lineRule="auto"/>
              <w:ind w:right="72"/>
              <w:jc w:val="both"/>
              <w:rPr>
                <w:rFonts w:ascii="Times New Roman" w:eastAsia="Calibri" w:hAnsi="Times New Roman"/>
                <w:spacing w:val="-4"/>
                <w:sz w:val="26"/>
                <w:szCs w:val="26"/>
              </w:rPr>
            </w:pPr>
            <w:r w:rsidRPr="00A575C0">
              <w:rPr>
                <w:rFonts w:ascii="Times New Roman" w:eastAsia="Calibri" w:hAnsi="Times New Roman"/>
                <w:spacing w:val="-4"/>
                <w:sz w:val="26"/>
                <w:szCs w:val="26"/>
              </w:rPr>
              <w:t>Министерство промышленности и торговли Российской Федерации</w:t>
            </w:r>
          </w:p>
        </w:tc>
      </w:tr>
      <w:tr w:rsidR="0068795C" w:rsidRPr="00AA34D4" w:rsidTr="00770E56">
        <w:tc>
          <w:tcPr>
            <w:tcW w:w="2138" w:type="dxa"/>
            <w:vAlign w:val="center"/>
          </w:tcPr>
          <w:p w:rsidR="0068795C" w:rsidRPr="00A575C0" w:rsidRDefault="0068795C" w:rsidP="004A6118">
            <w:pPr>
              <w:spacing w:after="0" w:line="360" w:lineRule="auto"/>
              <w:ind w:right="-186"/>
              <w:rPr>
                <w:rFonts w:ascii="Times New Roman" w:eastAsia="Calibri" w:hAnsi="Times New Roman"/>
                <w:sz w:val="26"/>
                <w:szCs w:val="26"/>
              </w:rPr>
            </w:pPr>
            <w:r w:rsidRPr="00A575C0">
              <w:rPr>
                <w:rFonts w:ascii="Times New Roman" w:eastAsia="Calibri" w:hAnsi="Times New Roman"/>
                <w:sz w:val="26"/>
                <w:szCs w:val="26"/>
              </w:rPr>
              <w:t xml:space="preserve">Соисполнители </w:t>
            </w:r>
            <w:r w:rsidR="00DA3879" w:rsidRPr="00A575C0">
              <w:rPr>
                <w:rFonts w:ascii="Times New Roman" w:eastAsia="Calibri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014" w:type="dxa"/>
            <w:vAlign w:val="center"/>
          </w:tcPr>
          <w:p w:rsidR="0068795C" w:rsidRPr="00A575C0" w:rsidRDefault="0032063F" w:rsidP="004A6118">
            <w:pPr>
              <w:spacing w:after="0" w:line="360" w:lineRule="auto"/>
              <w:ind w:right="72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575C0">
              <w:rPr>
                <w:rFonts w:ascii="Times New Roman" w:eastAsia="Calibri" w:hAnsi="Times New Roman"/>
                <w:sz w:val="26"/>
                <w:szCs w:val="26"/>
              </w:rPr>
              <w:t>Федеральное агентство воздушного транспорта (Росавиация)</w:t>
            </w:r>
          </w:p>
        </w:tc>
      </w:tr>
      <w:tr w:rsidR="0068795C" w:rsidRPr="00AA34D4" w:rsidTr="00770E56">
        <w:tc>
          <w:tcPr>
            <w:tcW w:w="2138" w:type="dxa"/>
            <w:vAlign w:val="center"/>
          </w:tcPr>
          <w:p w:rsidR="0068795C" w:rsidRPr="00A575C0" w:rsidRDefault="0068795C" w:rsidP="004A6118">
            <w:pPr>
              <w:spacing w:after="0" w:line="360" w:lineRule="auto"/>
              <w:ind w:right="-186"/>
              <w:rPr>
                <w:rFonts w:ascii="Times New Roman" w:eastAsia="Calibri" w:hAnsi="Times New Roman"/>
                <w:sz w:val="26"/>
                <w:szCs w:val="26"/>
                <w:highlight w:val="red"/>
              </w:rPr>
            </w:pPr>
            <w:r w:rsidRPr="00A575C0">
              <w:rPr>
                <w:rFonts w:ascii="Times New Roman" w:eastAsia="Calibri" w:hAnsi="Times New Roman"/>
                <w:sz w:val="26"/>
                <w:szCs w:val="26"/>
              </w:rPr>
              <w:t xml:space="preserve">Программно-целевые инструменты </w:t>
            </w:r>
            <w:r w:rsidR="00DA3879" w:rsidRPr="00A575C0">
              <w:rPr>
                <w:rFonts w:ascii="Times New Roman" w:eastAsia="Calibri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014" w:type="dxa"/>
            <w:vAlign w:val="center"/>
          </w:tcPr>
          <w:p w:rsidR="00895663" w:rsidRPr="00AA34D4" w:rsidRDefault="00895663" w:rsidP="00895663">
            <w:pPr>
              <w:numPr>
                <w:ilvl w:val="0"/>
                <w:numId w:val="16"/>
              </w:numPr>
              <w:spacing w:before="60"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Федеральная целевая программа «Развитие гражданской авиационной техники России на 2002–2010 годы и на период до 2015 года»</w:t>
            </w:r>
          </w:p>
          <w:p w:rsidR="00895663" w:rsidRPr="00AA34D4" w:rsidRDefault="00895663" w:rsidP="00895663">
            <w:pPr>
              <w:numPr>
                <w:ilvl w:val="0"/>
                <w:numId w:val="16"/>
              </w:numPr>
              <w:spacing w:before="60"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Федеральная целевая программа «Развитие оборонно-промышленного комплекса Российской Федерации на период 2011–2020 годы»</w:t>
            </w:r>
          </w:p>
          <w:p w:rsidR="00895663" w:rsidRPr="00AA34D4" w:rsidRDefault="00895663" w:rsidP="00895663">
            <w:pPr>
              <w:numPr>
                <w:ilvl w:val="0"/>
                <w:numId w:val="16"/>
              </w:numPr>
              <w:spacing w:before="60"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Основы государственной политики Российской Федерации в</w:t>
            </w:r>
            <w:r w:rsidRPr="00AA34D4">
              <w:rPr>
                <w:rFonts w:ascii="Times New Roman" w:hAnsi="Times New Roman"/>
                <w:sz w:val="26"/>
                <w:szCs w:val="26"/>
                <w:lang w:val="en-US" w:eastAsia="ru-RU"/>
              </w:rPr>
              <w:t> </w:t>
            </w: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области авиационной деятельности на период до 2020 года</w:t>
            </w:r>
          </w:p>
          <w:p w:rsidR="0068795C" w:rsidRPr="00A575C0" w:rsidRDefault="00895663" w:rsidP="00895663">
            <w:pPr>
              <w:numPr>
                <w:ilvl w:val="0"/>
                <w:numId w:val="67"/>
              </w:numPr>
              <w:spacing w:after="0" w:line="360" w:lineRule="auto"/>
              <w:ind w:right="7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Основы государственной политики Российской Федерации в</w:t>
            </w:r>
            <w:r w:rsidRPr="00AA34D4">
              <w:rPr>
                <w:rFonts w:ascii="Times New Roman" w:hAnsi="Times New Roman"/>
                <w:sz w:val="26"/>
                <w:szCs w:val="26"/>
                <w:lang w:val="en-US" w:eastAsia="ru-RU"/>
              </w:rPr>
              <w:t> </w:t>
            </w: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области развития оборонно-промышленного комплекса</w:t>
            </w:r>
          </w:p>
        </w:tc>
      </w:tr>
      <w:tr w:rsidR="0068795C" w:rsidRPr="00AA34D4" w:rsidTr="00770E56">
        <w:tc>
          <w:tcPr>
            <w:tcW w:w="2138" w:type="dxa"/>
            <w:vAlign w:val="center"/>
          </w:tcPr>
          <w:p w:rsidR="0068795C" w:rsidRPr="00A575C0" w:rsidRDefault="0068795C" w:rsidP="004A6118">
            <w:pPr>
              <w:spacing w:after="0" w:line="360" w:lineRule="auto"/>
              <w:ind w:right="-186"/>
              <w:rPr>
                <w:rFonts w:ascii="Times New Roman" w:eastAsia="Calibri" w:hAnsi="Times New Roman"/>
                <w:sz w:val="26"/>
                <w:szCs w:val="26"/>
              </w:rPr>
            </w:pPr>
            <w:r w:rsidRPr="00A575C0">
              <w:rPr>
                <w:rFonts w:ascii="Times New Roman" w:eastAsia="Calibri" w:hAnsi="Times New Roman"/>
                <w:sz w:val="26"/>
                <w:szCs w:val="26"/>
              </w:rPr>
              <w:t xml:space="preserve">Цель </w:t>
            </w:r>
            <w:r w:rsidR="00DA3879" w:rsidRPr="00A575C0">
              <w:rPr>
                <w:rFonts w:ascii="Times New Roman" w:eastAsia="Calibri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014" w:type="dxa"/>
            <w:vAlign w:val="center"/>
          </w:tcPr>
          <w:p w:rsidR="0068795C" w:rsidRPr="00A575C0" w:rsidRDefault="0068795C" w:rsidP="004A6118">
            <w:pPr>
              <w:tabs>
                <w:tab w:val="left" w:pos="612"/>
              </w:tabs>
              <w:spacing w:after="0" w:line="360" w:lineRule="auto"/>
              <w:ind w:right="72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575C0">
              <w:rPr>
                <w:rFonts w:ascii="Times New Roman" w:eastAsia="Calibri" w:hAnsi="Times New Roman"/>
                <w:spacing w:val="-4"/>
                <w:sz w:val="26"/>
                <w:szCs w:val="26"/>
              </w:rPr>
              <w:t xml:space="preserve">Формирование </w:t>
            </w:r>
            <w:r w:rsidR="00C1504A" w:rsidRPr="00A575C0">
              <w:rPr>
                <w:rFonts w:ascii="Times New Roman" w:eastAsia="Calibri" w:hAnsi="Times New Roman"/>
                <w:spacing w:val="-4"/>
                <w:sz w:val="26"/>
                <w:szCs w:val="26"/>
              </w:rPr>
              <w:t xml:space="preserve">глобально </w:t>
            </w:r>
            <w:r w:rsidRPr="00A575C0">
              <w:rPr>
                <w:rFonts w:ascii="Times New Roman" w:eastAsia="Calibri" w:hAnsi="Times New Roman"/>
                <w:spacing w:val="-4"/>
                <w:sz w:val="26"/>
                <w:szCs w:val="26"/>
              </w:rPr>
              <w:t>к</w:t>
            </w:r>
            <w:r w:rsidR="0005321A" w:rsidRPr="00A575C0">
              <w:rPr>
                <w:rFonts w:ascii="Times New Roman" w:eastAsia="Calibri" w:hAnsi="Times New Roman"/>
                <w:spacing w:val="-4"/>
                <w:sz w:val="26"/>
                <w:szCs w:val="26"/>
              </w:rPr>
              <w:t xml:space="preserve">онкурентоспособной </w:t>
            </w:r>
            <w:r w:rsidRPr="00A575C0">
              <w:rPr>
                <w:rFonts w:ascii="Times New Roman" w:eastAsia="Calibri" w:hAnsi="Times New Roman"/>
                <w:spacing w:val="-4"/>
                <w:sz w:val="26"/>
                <w:szCs w:val="26"/>
              </w:rPr>
              <w:t xml:space="preserve">двигателестроительной корпорации мирового </w:t>
            </w:r>
            <w:r w:rsidR="002525AA" w:rsidRPr="00A575C0">
              <w:rPr>
                <w:rFonts w:ascii="Times New Roman" w:eastAsia="Calibri" w:hAnsi="Times New Roman"/>
                <w:spacing w:val="-4"/>
                <w:sz w:val="26"/>
                <w:szCs w:val="26"/>
              </w:rPr>
              <w:t>уровня</w:t>
            </w:r>
            <w:r w:rsidRPr="00A575C0">
              <w:rPr>
                <w:rFonts w:ascii="Times New Roman" w:eastAsia="Calibri" w:hAnsi="Times New Roman"/>
                <w:spacing w:val="-4"/>
                <w:sz w:val="26"/>
                <w:szCs w:val="26"/>
              </w:rPr>
              <w:t xml:space="preserve"> </w:t>
            </w:r>
          </w:p>
        </w:tc>
      </w:tr>
      <w:tr w:rsidR="0068795C" w:rsidRPr="00AA34D4" w:rsidTr="00770E56">
        <w:tc>
          <w:tcPr>
            <w:tcW w:w="2138" w:type="dxa"/>
            <w:vAlign w:val="center"/>
          </w:tcPr>
          <w:p w:rsidR="0068795C" w:rsidRPr="00A575C0" w:rsidRDefault="0068795C" w:rsidP="004A6118">
            <w:pPr>
              <w:spacing w:after="0" w:line="360" w:lineRule="auto"/>
              <w:ind w:right="-186"/>
              <w:rPr>
                <w:rFonts w:ascii="Times New Roman" w:eastAsia="Calibri" w:hAnsi="Times New Roman"/>
                <w:sz w:val="26"/>
                <w:szCs w:val="26"/>
              </w:rPr>
            </w:pPr>
            <w:r w:rsidRPr="00A575C0">
              <w:rPr>
                <w:rFonts w:ascii="Times New Roman" w:eastAsia="Calibri" w:hAnsi="Times New Roman"/>
                <w:sz w:val="26"/>
                <w:szCs w:val="26"/>
              </w:rPr>
              <w:t xml:space="preserve">Задачи </w:t>
            </w:r>
            <w:r w:rsidR="00DA3879" w:rsidRPr="00A575C0">
              <w:rPr>
                <w:rFonts w:ascii="Times New Roman" w:eastAsia="Calibri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014" w:type="dxa"/>
            <w:vAlign w:val="center"/>
          </w:tcPr>
          <w:p w:rsidR="00223D6C" w:rsidRPr="00A575C0" w:rsidRDefault="00223D6C" w:rsidP="004A6118">
            <w:pPr>
              <w:numPr>
                <w:ilvl w:val="0"/>
                <w:numId w:val="67"/>
              </w:numPr>
              <w:spacing w:after="0" w:line="360" w:lineRule="auto"/>
              <w:ind w:right="72"/>
              <w:contextualSpacing/>
              <w:jc w:val="both"/>
              <w:rPr>
                <w:rFonts w:ascii="Times New Roman" w:hAnsi="Times New Roman"/>
                <w:spacing w:val="-4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pacing w:val="-4"/>
                <w:sz w:val="26"/>
                <w:szCs w:val="26"/>
                <w:lang w:eastAsia="ru-RU"/>
              </w:rPr>
              <w:t>Проведение реструктуризации ОАО «ОДК»</w:t>
            </w:r>
          </w:p>
          <w:p w:rsidR="00223D6C" w:rsidRPr="00A575C0" w:rsidRDefault="00223D6C" w:rsidP="004A6118">
            <w:pPr>
              <w:numPr>
                <w:ilvl w:val="0"/>
                <w:numId w:val="67"/>
              </w:numPr>
              <w:spacing w:after="0" w:line="360" w:lineRule="auto"/>
              <w:ind w:right="72"/>
              <w:contextualSpacing/>
              <w:jc w:val="both"/>
              <w:rPr>
                <w:rFonts w:ascii="Times New Roman" w:hAnsi="Times New Roman"/>
                <w:spacing w:val="-4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pacing w:val="-4"/>
                <w:sz w:val="26"/>
                <w:szCs w:val="26"/>
                <w:lang w:eastAsia="ru-RU"/>
              </w:rPr>
              <w:t>Выход на мировой рынок в качестве поставщиков компонентов 2</w:t>
            </w:r>
            <w:r w:rsidR="00C4265F" w:rsidRPr="00A575C0">
              <w:rPr>
                <w:rFonts w:ascii="Times New Roman" w:hAnsi="Times New Roman"/>
                <w:spacing w:val="-4"/>
                <w:sz w:val="26"/>
                <w:szCs w:val="26"/>
                <w:lang w:eastAsia="ru-RU"/>
              </w:rPr>
              <w:t>–</w:t>
            </w:r>
            <w:r w:rsidRPr="00A575C0">
              <w:rPr>
                <w:rFonts w:ascii="Times New Roman" w:hAnsi="Times New Roman"/>
                <w:spacing w:val="-4"/>
                <w:sz w:val="26"/>
                <w:szCs w:val="26"/>
                <w:lang w:eastAsia="ru-RU"/>
              </w:rPr>
              <w:t>4</w:t>
            </w:r>
            <w:r w:rsidR="00DA3879" w:rsidRPr="00A575C0">
              <w:rPr>
                <w:rFonts w:ascii="Times New Roman" w:hAnsi="Times New Roman"/>
                <w:spacing w:val="-4"/>
                <w:sz w:val="26"/>
                <w:szCs w:val="26"/>
                <w:lang w:eastAsia="ru-RU"/>
              </w:rPr>
              <w:t>-го</w:t>
            </w:r>
            <w:r w:rsidRPr="00A575C0">
              <w:rPr>
                <w:rFonts w:ascii="Times New Roman" w:hAnsi="Times New Roman"/>
                <w:spacing w:val="-4"/>
                <w:sz w:val="26"/>
                <w:szCs w:val="26"/>
                <w:lang w:eastAsia="ru-RU"/>
              </w:rPr>
              <w:t xml:space="preserve"> уровня</w:t>
            </w:r>
          </w:p>
          <w:p w:rsidR="00223D6C" w:rsidRPr="00A575C0" w:rsidRDefault="00223D6C" w:rsidP="004A6118">
            <w:pPr>
              <w:numPr>
                <w:ilvl w:val="0"/>
                <w:numId w:val="67"/>
              </w:numPr>
              <w:spacing w:after="0" w:line="360" w:lineRule="auto"/>
              <w:ind w:right="72"/>
              <w:contextualSpacing/>
              <w:jc w:val="both"/>
              <w:rPr>
                <w:rFonts w:ascii="Times New Roman" w:hAnsi="Times New Roman"/>
                <w:spacing w:val="-4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pacing w:val="-4"/>
                <w:sz w:val="26"/>
                <w:szCs w:val="26"/>
                <w:lang w:eastAsia="ru-RU"/>
              </w:rPr>
              <w:t>Диверсификация на неавиационные рынки</w:t>
            </w:r>
          </w:p>
          <w:p w:rsidR="0068795C" w:rsidRPr="00A575C0" w:rsidRDefault="00223D6C" w:rsidP="004A6118">
            <w:pPr>
              <w:numPr>
                <w:ilvl w:val="0"/>
                <w:numId w:val="67"/>
              </w:numPr>
              <w:spacing w:after="0" w:line="360" w:lineRule="auto"/>
              <w:ind w:right="7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pacing w:val="-4"/>
                <w:sz w:val="26"/>
                <w:szCs w:val="26"/>
                <w:lang w:eastAsia="ru-RU"/>
              </w:rPr>
              <w:t>Выход на мировой рынок в качестве поставщика конкурентоспособных авиационных двигателей</w:t>
            </w:r>
          </w:p>
        </w:tc>
      </w:tr>
      <w:tr w:rsidR="0068795C" w:rsidRPr="00AA34D4" w:rsidTr="00770E56">
        <w:trPr>
          <w:trHeight w:val="1787"/>
        </w:trPr>
        <w:tc>
          <w:tcPr>
            <w:tcW w:w="2138" w:type="dxa"/>
            <w:vAlign w:val="center"/>
          </w:tcPr>
          <w:p w:rsidR="0068795C" w:rsidRPr="00A575C0" w:rsidRDefault="0068795C" w:rsidP="004A6118">
            <w:pPr>
              <w:widowControl w:val="0"/>
              <w:tabs>
                <w:tab w:val="left" w:pos="567"/>
                <w:tab w:val="left" w:pos="612"/>
              </w:tabs>
              <w:spacing w:after="0" w:line="360" w:lineRule="auto"/>
              <w:ind w:right="72"/>
              <w:rPr>
                <w:rFonts w:ascii="Times New Roman" w:eastAsia="Calibri" w:hAnsi="Times New Roman"/>
                <w:sz w:val="26"/>
                <w:szCs w:val="26"/>
              </w:rPr>
            </w:pPr>
            <w:r w:rsidRPr="00A575C0">
              <w:rPr>
                <w:rFonts w:ascii="Times New Roman" w:eastAsia="Calibri" w:hAnsi="Times New Roman"/>
                <w:sz w:val="26"/>
                <w:szCs w:val="26"/>
              </w:rPr>
              <w:t xml:space="preserve">Целевые индикаторы </w:t>
            </w:r>
            <w:r w:rsidR="00DA3879" w:rsidRPr="00A575C0">
              <w:rPr>
                <w:rFonts w:ascii="Times New Roman" w:eastAsia="Calibri" w:hAnsi="Times New Roman"/>
                <w:sz w:val="26"/>
                <w:szCs w:val="26"/>
              </w:rPr>
              <w:t>и </w:t>
            </w:r>
            <w:r w:rsidRPr="00A575C0">
              <w:rPr>
                <w:rFonts w:ascii="Times New Roman" w:eastAsia="Calibri" w:hAnsi="Times New Roman"/>
                <w:sz w:val="26"/>
                <w:szCs w:val="26"/>
              </w:rPr>
              <w:t xml:space="preserve">показатели </w:t>
            </w:r>
            <w:r w:rsidR="00DA3879" w:rsidRPr="00A575C0">
              <w:rPr>
                <w:rFonts w:ascii="Times New Roman" w:eastAsia="Calibri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014" w:type="dxa"/>
            <w:vAlign w:val="center"/>
          </w:tcPr>
          <w:p w:rsidR="0068795C" w:rsidRPr="00A575C0" w:rsidRDefault="0068795C" w:rsidP="004A6118">
            <w:pPr>
              <w:tabs>
                <w:tab w:val="left" w:pos="612"/>
              </w:tabs>
              <w:spacing w:after="0" w:line="360" w:lineRule="auto"/>
              <w:ind w:right="72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575C0">
              <w:rPr>
                <w:rFonts w:ascii="Times New Roman" w:eastAsia="Calibri" w:hAnsi="Times New Roman"/>
                <w:sz w:val="26"/>
                <w:szCs w:val="26"/>
              </w:rPr>
              <w:t xml:space="preserve">Основные интегральные целевые индикаторы и показатели </w:t>
            </w:r>
            <w:r w:rsidR="00DA3879" w:rsidRPr="00A575C0">
              <w:rPr>
                <w:rFonts w:ascii="Times New Roman" w:eastAsia="Calibri" w:hAnsi="Times New Roman"/>
                <w:sz w:val="26"/>
                <w:szCs w:val="26"/>
              </w:rPr>
              <w:t>Подпрограммы</w:t>
            </w:r>
            <w:r w:rsidRPr="00A575C0">
              <w:rPr>
                <w:rFonts w:ascii="Times New Roman" w:eastAsia="Calibri" w:hAnsi="Times New Roman"/>
                <w:sz w:val="26"/>
                <w:szCs w:val="26"/>
              </w:rPr>
              <w:t>:</w:t>
            </w:r>
          </w:p>
          <w:p w:rsidR="00CF2BA8" w:rsidRPr="00A575C0" w:rsidRDefault="00CF2BA8" w:rsidP="004A6118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Выручка (нетто) от продажи товаров, продукции, работ, услуг </w:t>
            </w:r>
            <w:r w:rsidR="005317CB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отрасли двигателестроения</w:t>
            </w:r>
          </w:p>
          <w:p w:rsidR="00CF2BA8" w:rsidRPr="00A575C0" w:rsidRDefault="00CF2BA8" w:rsidP="004A6118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pacing w:val="-4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pacing w:val="-4"/>
                <w:sz w:val="26"/>
                <w:szCs w:val="26"/>
                <w:lang w:eastAsia="ru-RU"/>
              </w:rPr>
              <w:t>Рентабельность активов</w:t>
            </w:r>
            <w:r w:rsidR="00CE6EF2" w:rsidRPr="00A575C0">
              <w:rPr>
                <w:rFonts w:ascii="Times New Roman" w:hAnsi="Times New Roman"/>
                <w:spacing w:val="-4"/>
                <w:sz w:val="26"/>
                <w:szCs w:val="26"/>
                <w:lang w:eastAsia="ru-RU"/>
              </w:rPr>
              <w:t xml:space="preserve"> </w:t>
            </w:r>
            <w:r w:rsidR="005317CB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отрасли двигателестроения</w:t>
            </w:r>
            <w:r w:rsidR="005317CB" w:rsidRPr="00A575C0">
              <w:rPr>
                <w:rFonts w:ascii="Times New Roman" w:hAnsi="Times New Roman"/>
                <w:spacing w:val="-4"/>
                <w:sz w:val="26"/>
                <w:szCs w:val="26"/>
                <w:lang w:eastAsia="ru-RU"/>
              </w:rPr>
              <w:t xml:space="preserve"> </w:t>
            </w:r>
            <w:r w:rsidRPr="00A575C0">
              <w:rPr>
                <w:rFonts w:ascii="Times New Roman" w:hAnsi="Times New Roman"/>
                <w:spacing w:val="-4"/>
                <w:sz w:val="26"/>
                <w:szCs w:val="26"/>
                <w:lang w:eastAsia="ru-RU"/>
              </w:rPr>
              <w:t>(</w:t>
            </w:r>
            <w:r w:rsidR="00DA3879" w:rsidRPr="00A575C0">
              <w:rPr>
                <w:rFonts w:ascii="Times New Roman" w:hAnsi="Times New Roman"/>
                <w:spacing w:val="-4"/>
                <w:sz w:val="26"/>
                <w:szCs w:val="26"/>
                <w:lang w:eastAsia="ru-RU"/>
              </w:rPr>
              <w:t xml:space="preserve">Return On Assets – </w:t>
            </w:r>
            <w:r w:rsidRPr="00A575C0">
              <w:rPr>
                <w:rFonts w:ascii="Times New Roman" w:hAnsi="Times New Roman"/>
                <w:spacing w:val="-4"/>
                <w:sz w:val="26"/>
                <w:szCs w:val="26"/>
                <w:lang w:val="en-US" w:eastAsia="ru-RU"/>
              </w:rPr>
              <w:t>ROA</w:t>
            </w:r>
            <w:r w:rsidRPr="00A575C0">
              <w:rPr>
                <w:rFonts w:ascii="Times New Roman" w:hAnsi="Times New Roman"/>
                <w:spacing w:val="-4"/>
                <w:sz w:val="26"/>
                <w:szCs w:val="26"/>
                <w:lang w:eastAsia="ru-RU"/>
              </w:rPr>
              <w:t>)</w:t>
            </w:r>
          </w:p>
          <w:p w:rsidR="00CF2BA8" w:rsidRPr="00A575C0" w:rsidRDefault="00CF2BA8" w:rsidP="004A6118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 xml:space="preserve">Производительность труда </w:t>
            </w:r>
            <w:r w:rsidR="00DA3879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на предприятиях </w:t>
            </w:r>
            <w:r w:rsidR="005317CB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отрасли двигателестроения</w:t>
            </w:r>
          </w:p>
          <w:p w:rsidR="0068795C" w:rsidRPr="00A575C0" w:rsidRDefault="0068795C" w:rsidP="004A6118">
            <w:pPr>
              <w:tabs>
                <w:tab w:val="left" w:pos="612"/>
              </w:tabs>
              <w:spacing w:after="0" w:line="360" w:lineRule="auto"/>
              <w:ind w:right="72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eastAsia="Calibri" w:hAnsi="Times New Roman"/>
                <w:spacing w:val="-4"/>
                <w:sz w:val="26"/>
                <w:szCs w:val="26"/>
              </w:rPr>
              <w:t xml:space="preserve">Показатели (индикаторы) решения отдельных задач </w:t>
            </w:r>
            <w:r w:rsidR="00DA3879" w:rsidRPr="00A575C0">
              <w:rPr>
                <w:rFonts w:ascii="Times New Roman" w:eastAsia="Calibri" w:hAnsi="Times New Roman"/>
                <w:spacing w:val="-4"/>
                <w:sz w:val="26"/>
                <w:szCs w:val="26"/>
              </w:rPr>
              <w:t>Подпрограммы</w:t>
            </w:r>
            <w:r w:rsidR="00DA3879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: </w:t>
            </w:r>
          </w:p>
          <w:p w:rsidR="00CF2BA8" w:rsidRPr="00A575C0" w:rsidRDefault="00CF2BA8" w:rsidP="004A6118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Рентабельность </w:t>
            </w:r>
            <w:r w:rsidR="00F97A03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продаж 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ОАО «ОДК»</w:t>
            </w:r>
            <w:r w:rsidR="00F97A03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1F3F4D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чистая</w:t>
            </w:r>
          </w:p>
          <w:p w:rsidR="00F05183" w:rsidRPr="00A575C0" w:rsidRDefault="00F05183" w:rsidP="004A6118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Доля российских производителей гражданских  авиационных двигателей и компонентов на мировом рынке</w:t>
            </w:r>
          </w:p>
          <w:p w:rsidR="00F05183" w:rsidRPr="00A575C0" w:rsidRDefault="00F05183" w:rsidP="004A6118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Доля российских производителей военных  авиационных двигателей и компонентов на мировом рынке</w:t>
            </w:r>
          </w:p>
          <w:p w:rsidR="00CF2BA8" w:rsidRPr="00A575C0" w:rsidRDefault="00CF2BA8" w:rsidP="004A6118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Объём продаж </w:t>
            </w:r>
            <w:r w:rsidR="00064E62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авиационных компонентов</w:t>
            </w:r>
            <w:r w:rsidR="00064E62" w:rsidRPr="00A575C0" w:rsidDel="00064E6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иностранным производителям двигателей</w:t>
            </w:r>
            <w:r w:rsidR="00064E62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в денежном выражении</w:t>
            </w:r>
          </w:p>
          <w:p w:rsidR="00CF2BA8" w:rsidRDefault="00CF2BA8" w:rsidP="004A6118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Объём продаж продукции за исключением авиационных двигателей и компонентов</w:t>
            </w:r>
            <w:r w:rsidR="00064E62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в денежном выражении</w:t>
            </w:r>
          </w:p>
          <w:p w:rsidR="00E456BB" w:rsidRDefault="00E456BB" w:rsidP="00E456BB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E456B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Объём экспорта в денежном выражении двигателей для гражданских </w:t>
            </w:r>
            <w:proofErr w:type="gramStart"/>
            <w:r w:rsidRPr="00E456BB">
              <w:rPr>
                <w:rFonts w:ascii="Times New Roman" w:hAnsi="Times New Roman"/>
                <w:sz w:val="26"/>
                <w:szCs w:val="26"/>
                <w:lang w:eastAsia="ru-RU"/>
              </w:rPr>
              <w:t>ВС</w:t>
            </w:r>
            <w:proofErr w:type="gramEnd"/>
            <w:r w:rsidRPr="00E456B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и компонентов, за исключением двигателей и компонентов, поставляемых на экспорт в составе отечественных ВС</w:t>
            </w:r>
          </w:p>
          <w:p w:rsidR="00E456BB" w:rsidRPr="00A575C0" w:rsidRDefault="00E456BB" w:rsidP="00E456BB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E456B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Объём экспорта в денежном выражении двигателей для военных </w:t>
            </w:r>
            <w:proofErr w:type="gramStart"/>
            <w:r w:rsidRPr="00E456BB">
              <w:rPr>
                <w:rFonts w:ascii="Times New Roman" w:hAnsi="Times New Roman"/>
                <w:sz w:val="26"/>
                <w:szCs w:val="26"/>
                <w:lang w:eastAsia="ru-RU"/>
              </w:rPr>
              <w:t>ВС</w:t>
            </w:r>
            <w:proofErr w:type="gramEnd"/>
            <w:r w:rsidRPr="00E456B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и компонентов, за исключением двигателей и компонентов, поставляемых на экспорт в составе отечественных ВС</w:t>
            </w:r>
          </w:p>
          <w:p w:rsidR="004F5C30" w:rsidRPr="006F02A9" w:rsidRDefault="004F5C30" w:rsidP="004F5C30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6F02A9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Количество поставленных гражданских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двигателей</w:t>
            </w:r>
            <w:r w:rsidRPr="006F02A9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на внешний рынок</w:t>
            </w:r>
          </w:p>
          <w:p w:rsidR="004F5C30" w:rsidRPr="006F02A9" w:rsidRDefault="004F5C30" w:rsidP="004F5C30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6F02A9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Количество поставленных военных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двигателей</w:t>
            </w:r>
            <w:r w:rsidRPr="006F02A9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на внешний рынок</w:t>
            </w:r>
          </w:p>
          <w:p w:rsidR="004F5C30" w:rsidRPr="006F02A9" w:rsidRDefault="004F5C30" w:rsidP="004F5C30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6F02A9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Количество поставленных гражданских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двигателей</w:t>
            </w:r>
            <w:r w:rsidRPr="006F02A9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на внутренний рынок</w:t>
            </w:r>
          </w:p>
          <w:p w:rsidR="00FD372E" w:rsidRPr="00A575C0" w:rsidRDefault="004F5C30" w:rsidP="004F5C30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6F02A9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Количество поставленных военных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двигателей</w:t>
            </w:r>
            <w:r w:rsidRPr="006F02A9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на внутренний рынок</w:t>
            </w:r>
          </w:p>
        </w:tc>
      </w:tr>
      <w:tr w:rsidR="0068795C" w:rsidRPr="00AA34D4" w:rsidTr="00770E56">
        <w:trPr>
          <w:cantSplit/>
        </w:trPr>
        <w:tc>
          <w:tcPr>
            <w:tcW w:w="2138" w:type="dxa"/>
            <w:vAlign w:val="center"/>
          </w:tcPr>
          <w:p w:rsidR="0068795C" w:rsidRPr="00A575C0" w:rsidRDefault="00E51E55" w:rsidP="004A6118">
            <w:pPr>
              <w:spacing w:after="0" w:line="360" w:lineRule="auto"/>
              <w:ind w:right="-186"/>
              <w:rPr>
                <w:rFonts w:ascii="Times New Roman" w:eastAsia="Calibri" w:hAnsi="Times New Roman"/>
                <w:sz w:val="26"/>
                <w:szCs w:val="26"/>
              </w:rPr>
            </w:pPr>
            <w:r w:rsidRPr="00A575C0">
              <w:rPr>
                <w:rFonts w:ascii="Times New Roman" w:eastAsia="Calibri" w:hAnsi="Times New Roman"/>
                <w:sz w:val="26"/>
                <w:szCs w:val="26"/>
              </w:rPr>
              <w:lastRenderedPageBreak/>
              <w:t>Объём</w:t>
            </w:r>
            <w:r w:rsidR="0068795C" w:rsidRPr="00A575C0">
              <w:rPr>
                <w:rFonts w:ascii="Times New Roman" w:eastAsia="Calibri" w:hAnsi="Times New Roman"/>
                <w:sz w:val="26"/>
                <w:szCs w:val="26"/>
              </w:rPr>
              <w:t xml:space="preserve"> бюджетных ассигнований </w:t>
            </w:r>
            <w:r w:rsidR="00DA3879" w:rsidRPr="00A575C0">
              <w:rPr>
                <w:rFonts w:ascii="Times New Roman" w:eastAsia="Calibri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014" w:type="dxa"/>
            <w:vAlign w:val="center"/>
          </w:tcPr>
          <w:p w:rsidR="0068795C" w:rsidRPr="00A575C0" w:rsidRDefault="00E51E55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575C0">
              <w:rPr>
                <w:rFonts w:ascii="Times New Roman" w:eastAsia="Calibri" w:hAnsi="Times New Roman"/>
                <w:sz w:val="26"/>
                <w:szCs w:val="26"/>
              </w:rPr>
              <w:t>Объём</w:t>
            </w:r>
            <w:r w:rsidR="0068795C" w:rsidRPr="00A575C0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E03AF2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бюджетных</w:t>
            </w:r>
            <w:r w:rsidR="00267293"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ассигнований </w:t>
            </w:r>
            <w:r w:rsidR="005056EE" w:rsidRPr="00A575C0">
              <w:rPr>
                <w:rFonts w:ascii="Times New Roman" w:eastAsia="Calibri" w:hAnsi="Times New Roman"/>
                <w:sz w:val="26"/>
                <w:szCs w:val="26"/>
              </w:rPr>
              <w:t xml:space="preserve">Подпрограммы </w:t>
            </w:r>
            <w:r w:rsidR="0068795C" w:rsidRPr="00A575C0">
              <w:rPr>
                <w:rFonts w:ascii="Times New Roman" w:eastAsia="Calibri" w:hAnsi="Times New Roman"/>
                <w:sz w:val="26"/>
                <w:szCs w:val="26"/>
              </w:rPr>
              <w:t>(в ценах соответствующих лет) составляет:</w:t>
            </w:r>
          </w:p>
          <w:p w:rsidR="000A6B91" w:rsidRPr="00A575C0" w:rsidRDefault="000A6B91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68795C" w:rsidRPr="00A575C0" w:rsidRDefault="0068795C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575C0">
              <w:rPr>
                <w:rFonts w:ascii="Times New Roman" w:eastAsia="Calibri" w:hAnsi="Times New Roman"/>
                <w:sz w:val="26"/>
                <w:szCs w:val="26"/>
              </w:rPr>
              <w:t>2013</w:t>
            </w:r>
            <w:r w:rsidR="00F2413C" w:rsidRPr="00A575C0">
              <w:rPr>
                <w:rFonts w:ascii="Times New Roman" w:eastAsia="Calibri" w:hAnsi="Times New Roman"/>
                <w:sz w:val="26"/>
                <w:szCs w:val="26"/>
              </w:rPr>
              <w:t>–</w:t>
            </w:r>
            <w:r w:rsidRPr="00A575C0">
              <w:rPr>
                <w:rFonts w:ascii="Times New Roman" w:eastAsia="Calibri" w:hAnsi="Times New Roman"/>
                <w:sz w:val="26"/>
                <w:szCs w:val="26"/>
              </w:rPr>
              <w:t>2025</w:t>
            </w:r>
            <w:r w:rsidR="00F2413C" w:rsidRPr="00A575C0">
              <w:rPr>
                <w:rFonts w:ascii="Times New Roman" w:eastAsia="Calibri" w:hAnsi="Times New Roman"/>
                <w:sz w:val="26"/>
                <w:szCs w:val="26"/>
              </w:rPr>
              <w:t>годы</w:t>
            </w:r>
            <w:r w:rsidR="00F7644E" w:rsidRPr="00AA34D4">
              <w:rPr>
                <w:rFonts w:ascii="Times New Roman" w:hAnsi="Times New Roman"/>
                <w:sz w:val="26"/>
                <w:szCs w:val="26"/>
              </w:rPr>
              <w:t>:</w:t>
            </w:r>
            <w:r w:rsidRPr="00A575C0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</w:p>
          <w:p w:rsidR="004F6F35" w:rsidRPr="00AA34D4" w:rsidRDefault="000722C7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134</w:t>
            </w:r>
            <w:r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118</w:t>
            </w:r>
            <w:r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729,29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8795C" w:rsidRPr="00A575C0">
              <w:rPr>
                <w:rFonts w:ascii="Times New Roman" w:eastAsia="Calibri" w:hAnsi="Times New Roman"/>
                <w:sz w:val="26"/>
                <w:szCs w:val="26"/>
              </w:rPr>
              <w:t xml:space="preserve">тыс. рублей </w:t>
            </w:r>
            <w:r w:rsidR="004F6F35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– </w:t>
            </w:r>
            <w:r w:rsidR="004F6F35" w:rsidRPr="00AA34D4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за счёт средств федерального бюджета, без </w:t>
            </w:r>
            <w:r w:rsidR="003C2353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учёт</w:t>
            </w:r>
            <w:r w:rsidR="004F6F35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а ФЦП </w:t>
            </w:r>
            <w:r w:rsidR="004953AD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«Развитие оборонно-промышленного комплекса до 2020 года» и ФЦП «Развитие гражданской авиационной техники России на 2002</w:t>
            </w:r>
            <w:r w:rsidR="005056EE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–</w:t>
            </w:r>
            <w:r w:rsidR="004953AD" w:rsidRPr="00AA34D4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2010 годы и на период до 2015 года». </w:t>
            </w:r>
            <w:r w:rsidR="004F6F35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Сумма расходов, выдел</w:t>
            </w:r>
            <w:r w:rsidR="00277DFE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яемых в рамках </w:t>
            </w:r>
            <w:r w:rsidR="00664244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ФЦП </w:t>
            </w:r>
            <w:r w:rsidR="00572961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«</w:t>
            </w:r>
            <w:r w:rsidR="004953AD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Развитие гражданской авиационной техники России на 2002</w:t>
            </w:r>
            <w:r w:rsidR="002C5845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–</w:t>
            </w:r>
            <w:r w:rsidR="004953AD" w:rsidRPr="00AA34D4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2010 годы и на период </w:t>
            </w:r>
            <w:r w:rsidR="005056EE" w:rsidRPr="00AA34D4">
              <w:rPr>
                <w:rFonts w:ascii="Times New Roman" w:hAnsi="Times New Roman"/>
                <w:spacing w:val="-4"/>
                <w:sz w:val="26"/>
                <w:szCs w:val="26"/>
              </w:rPr>
              <w:br/>
            </w:r>
            <w:r w:rsidR="004953AD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до 2015 года</w:t>
            </w:r>
            <w:r w:rsidR="00572961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»</w:t>
            </w:r>
            <w:r w:rsidR="004953AD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,</w:t>
            </w:r>
            <w:r w:rsidR="00572961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</w:t>
            </w:r>
            <w:r w:rsidR="00277DFE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указан</w:t>
            </w:r>
            <w:r w:rsidR="004F6F35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а в паспорте </w:t>
            </w:r>
            <w:r w:rsidR="00407B35" w:rsidRPr="00AA34D4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и соответствующем разделе Государственной </w:t>
            </w:r>
            <w:r w:rsidR="005056EE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программы</w:t>
            </w:r>
          </w:p>
          <w:p w:rsidR="00F2000F" w:rsidRPr="00A575C0" w:rsidRDefault="00F2000F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68795C" w:rsidRPr="00A575C0" w:rsidRDefault="0068795C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575C0">
              <w:rPr>
                <w:rFonts w:ascii="Times New Roman" w:eastAsia="Calibri" w:hAnsi="Times New Roman"/>
                <w:sz w:val="26"/>
                <w:szCs w:val="26"/>
              </w:rPr>
              <w:t xml:space="preserve">В том числе: </w:t>
            </w:r>
          </w:p>
          <w:p w:rsidR="0068795C" w:rsidRPr="00A575C0" w:rsidRDefault="0068795C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  <w:p w:rsidR="00DB5A8E" w:rsidRPr="00A575C0" w:rsidRDefault="00DB5A8E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575C0">
              <w:rPr>
                <w:rFonts w:ascii="Times New Roman" w:eastAsia="Calibri" w:hAnsi="Times New Roman"/>
                <w:sz w:val="26"/>
                <w:szCs w:val="26"/>
              </w:rPr>
              <w:t>2013 год –</w:t>
            </w:r>
            <w:r w:rsidR="00493612" w:rsidRPr="00A575C0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0722C7" w:rsidRPr="00AA34D4">
              <w:rPr>
                <w:rFonts w:ascii="Times New Roman" w:hAnsi="Times New Roman"/>
                <w:sz w:val="26"/>
                <w:szCs w:val="26"/>
              </w:rPr>
              <w:t>2</w:t>
            </w:r>
            <w:r w:rsidR="000722C7"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0722C7" w:rsidRPr="00AA34D4">
              <w:rPr>
                <w:rFonts w:ascii="Times New Roman" w:hAnsi="Times New Roman"/>
                <w:sz w:val="26"/>
                <w:szCs w:val="26"/>
              </w:rPr>
              <w:t>205</w:t>
            </w:r>
            <w:r w:rsidR="000722C7"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0722C7" w:rsidRPr="00AA34D4">
              <w:rPr>
                <w:rFonts w:ascii="Times New Roman" w:hAnsi="Times New Roman"/>
                <w:sz w:val="26"/>
                <w:szCs w:val="26"/>
              </w:rPr>
              <w:t>149,00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575C0">
              <w:rPr>
                <w:rFonts w:ascii="Times New Roman" w:eastAsia="Calibri" w:hAnsi="Times New Roman"/>
                <w:sz w:val="26"/>
                <w:szCs w:val="26"/>
              </w:rPr>
              <w:t>тыс. рублей</w:t>
            </w:r>
          </w:p>
          <w:p w:rsidR="00DB5A8E" w:rsidRPr="00A575C0" w:rsidRDefault="00DB5A8E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575C0">
              <w:rPr>
                <w:rFonts w:ascii="Times New Roman" w:eastAsia="Calibri" w:hAnsi="Times New Roman"/>
                <w:sz w:val="26"/>
                <w:szCs w:val="26"/>
              </w:rPr>
              <w:t>2014 год –</w:t>
            </w:r>
            <w:r w:rsidR="00493612" w:rsidRPr="00A575C0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0722C7" w:rsidRPr="00AA34D4">
              <w:rPr>
                <w:rFonts w:ascii="Times New Roman" w:hAnsi="Times New Roman"/>
                <w:sz w:val="26"/>
                <w:szCs w:val="26"/>
              </w:rPr>
              <w:t>1</w:t>
            </w:r>
            <w:r w:rsidR="000722C7"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0722C7" w:rsidRPr="00AA34D4">
              <w:rPr>
                <w:rFonts w:ascii="Times New Roman" w:hAnsi="Times New Roman"/>
                <w:sz w:val="26"/>
                <w:szCs w:val="26"/>
              </w:rPr>
              <w:t>860</w:t>
            </w:r>
            <w:r w:rsidR="000722C7"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0722C7" w:rsidRPr="00AA34D4">
              <w:rPr>
                <w:rFonts w:ascii="Times New Roman" w:hAnsi="Times New Roman"/>
                <w:sz w:val="26"/>
                <w:szCs w:val="26"/>
              </w:rPr>
              <w:t>006,20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575C0">
              <w:rPr>
                <w:rFonts w:ascii="Times New Roman" w:eastAsia="Calibri" w:hAnsi="Times New Roman"/>
                <w:sz w:val="26"/>
                <w:szCs w:val="26"/>
              </w:rPr>
              <w:t>тыс. рублей</w:t>
            </w:r>
          </w:p>
          <w:p w:rsidR="00DB5A8E" w:rsidRPr="00A575C0" w:rsidRDefault="00DB5A8E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575C0">
              <w:rPr>
                <w:rFonts w:ascii="Times New Roman" w:eastAsia="Calibri" w:hAnsi="Times New Roman"/>
                <w:sz w:val="26"/>
                <w:szCs w:val="26"/>
              </w:rPr>
              <w:t>2015 год –</w:t>
            </w:r>
            <w:r w:rsidR="00493612" w:rsidRPr="00A575C0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0722C7" w:rsidRPr="00AA34D4">
              <w:rPr>
                <w:rFonts w:ascii="Times New Roman" w:hAnsi="Times New Roman"/>
                <w:sz w:val="26"/>
                <w:szCs w:val="26"/>
              </w:rPr>
              <w:t>525</w:t>
            </w:r>
            <w:r w:rsidR="000722C7"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0722C7" w:rsidRPr="00AA34D4">
              <w:rPr>
                <w:rFonts w:ascii="Times New Roman" w:hAnsi="Times New Roman"/>
                <w:sz w:val="26"/>
                <w:szCs w:val="26"/>
              </w:rPr>
              <w:t>700,00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575C0">
              <w:rPr>
                <w:rFonts w:ascii="Times New Roman" w:eastAsia="Calibri" w:hAnsi="Times New Roman"/>
                <w:sz w:val="26"/>
                <w:szCs w:val="26"/>
              </w:rPr>
              <w:t>тыс. рублей</w:t>
            </w:r>
          </w:p>
          <w:p w:rsidR="00DB5A8E" w:rsidRPr="00A575C0" w:rsidRDefault="00DB5A8E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575C0">
              <w:rPr>
                <w:rFonts w:ascii="Times New Roman" w:eastAsia="Calibri" w:hAnsi="Times New Roman"/>
                <w:sz w:val="26"/>
                <w:szCs w:val="26"/>
              </w:rPr>
              <w:t>2016 год –</w:t>
            </w:r>
            <w:r w:rsidR="00493612" w:rsidRPr="00A575C0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0722C7" w:rsidRPr="00AA34D4">
              <w:rPr>
                <w:rFonts w:ascii="Times New Roman" w:hAnsi="Times New Roman"/>
                <w:sz w:val="26"/>
                <w:szCs w:val="26"/>
              </w:rPr>
              <w:t>22</w:t>
            </w:r>
            <w:r w:rsidR="000722C7"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0722C7" w:rsidRPr="00AA34D4">
              <w:rPr>
                <w:rFonts w:ascii="Times New Roman" w:hAnsi="Times New Roman"/>
                <w:sz w:val="26"/>
                <w:szCs w:val="26"/>
              </w:rPr>
              <w:t>237</w:t>
            </w:r>
            <w:r w:rsidR="000722C7"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0722C7" w:rsidRPr="00AA34D4">
              <w:rPr>
                <w:rFonts w:ascii="Times New Roman" w:hAnsi="Times New Roman"/>
                <w:sz w:val="26"/>
                <w:szCs w:val="26"/>
              </w:rPr>
              <w:t>001,82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575C0">
              <w:rPr>
                <w:rFonts w:ascii="Times New Roman" w:eastAsia="Calibri" w:hAnsi="Times New Roman"/>
                <w:sz w:val="26"/>
                <w:szCs w:val="26"/>
              </w:rPr>
              <w:t>тыс. рублей</w:t>
            </w:r>
          </w:p>
          <w:p w:rsidR="00DB5A8E" w:rsidRPr="00A575C0" w:rsidRDefault="00DB5A8E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575C0">
              <w:rPr>
                <w:rFonts w:ascii="Times New Roman" w:eastAsia="Calibri" w:hAnsi="Times New Roman"/>
                <w:sz w:val="26"/>
                <w:szCs w:val="26"/>
              </w:rPr>
              <w:t>2017 год –</w:t>
            </w:r>
            <w:r w:rsidR="00493612" w:rsidRPr="00A575C0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0722C7" w:rsidRPr="00AA34D4">
              <w:rPr>
                <w:rFonts w:ascii="Times New Roman" w:hAnsi="Times New Roman"/>
                <w:sz w:val="26"/>
                <w:szCs w:val="26"/>
              </w:rPr>
              <w:t>22</w:t>
            </w:r>
            <w:r w:rsidR="000722C7"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0722C7" w:rsidRPr="00AA34D4">
              <w:rPr>
                <w:rFonts w:ascii="Times New Roman" w:hAnsi="Times New Roman"/>
                <w:sz w:val="26"/>
                <w:szCs w:val="26"/>
              </w:rPr>
              <w:t>542</w:t>
            </w:r>
            <w:r w:rsidR="000722C7"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0722C7" w:rsidRPr="00AA34D4">
              <w:rPr>
                <w:rFonts w:ascii="Times New Roman" w:hAnsi="Times New Roman"/>
                <w:sz w:val="26"/>
                <w:szCs w:val="26"/>
              </w:rPr>
              <w:t>289,75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575C0">
              <w:rPr>
                <w:rFonts w:ascii="Times New Roman" w:eastAsia="Calibri" w:hAnsi="Times New Roman"/>
                <w:sz w:val="26"/>
                <w:szCs w:val="26"/>
              </w:rPr>
              <w:t>тыс. рублей</w:t>
            </w:r>
          </w:p>
          <w:p w:rsidR="00DB5A8E" w:rsidRPr="00A575C0" w:rsidRDefault="00DB5A8E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575C0">
              <w:rPr>
                <w:rFonts w:ascii="Times New Roman" w:eastAsia="Calibri" w:hAnsi="Times New Roman"/>
                <w:sz w:val="26"/>
                <w:szCs w:val="26"/>
              </w:rPr>
              <w:t>2018 год –</w:t>
            </w:r>
            <w:r w:rsidR="00493612" w:rsidRPr="00A575C0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0722C7" w:rsidRPr="00AA34D4">
              <w:rPr>
                <w:rFonts w:ascii="Times New Roman" w:hAnsi="Times New Roman"/>
                <w:sz w:val="26"/>
                <w:szCs w:val="26"/>
              </w:rPr>
              <w:t>22</w:t>
            </w:r>
            <w:r w:rsidR="000722C7"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0722C7" w:rsidRPr="00AA34D4">
              <w:rPr>
                <w:rFonts w:ascii="Times New Roman" w:hAnsi="Times New Roman"/>
                <w:sz w:val="26"/>
                <w:szCs w:val="26"/>
              </w:rPr>
              <w:t>944</w:t>
            </w:r>
            <w:r w:rsidR="000722C7"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0722C7" w:rsidRPr="00AA34D4">
              <w:rPr>
                <w:rFonts w:ascii="Times New Roman" w:hAnsi="Times New Roman"/>
                <w:sz w:val="26"/>
                <w:szCs w:val="26"/>
              </w:rPr>
              <w:t>344,69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575C0">
              <w:rPr>
                <w:rFonts w:ascii="Times New Roman" w:eastAsia="Calibri" w:hAnsi="Times New Roman"/>
                <w:sz w:val="26"/>
                <w:szCs w:val="26"/>
              </w:rPr>
              <w:t>тыс. рублей</w:t>
            </w:r>
          </w:p>
          <w:p w:rsidR="00DB5A8E" w:rsidRPr="00A575C0" w:rsidRDefault="00DB5A8E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575C0">
              <w:rPr>
                <w:rFonts w:ascii="Times New Roman" w:eastAsia="Calibri" w:hAnsi="Times New Roman"/>
                <w:sz w:val="26"/>
                <w:szCs w:val="26"/>
              </w:rPr>
              <w:t>2019 год –</w:t>
            </w:r>
            <w:r w:rsidR="00493612" w:rsidRPr="00A575C0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0722C7" w:rsidRPr="00AA34D4">
              <w:rPr>
                <w:rFonts w:ascii="Times New Roman" w:hAnsi="Times New Roman"/>
                <w:sz w:val="26"/>
                <w:szCs w:val="26"/>
              </w:rPr>
              <w:t>15</w:t>
            </w:r>
            <w:r w:rsidR="000722C7"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0722C7" w:rsidRPr="00AA34D4">
              <w:rPr>
                <w:rFonts w:ascii="Times New Roman" w:hAnsi="Times New Roman"/>
                <w:sz w:val="26"/>
                <w:szCs w:val="26"/>
              </w:rPr>
              <w:t>251</w:t>
            </w:r>
            <w:r w:rsidR="000722C7"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0722C7" w:rsidRPr="00AA34D4">
              <w:rPr>
                <w:rFonts w:ascii="Times New Roman" w:hAnsi="Times New Roman"/>
                <w:sz w:val="26"/>
                <w:szCs w:val="26"/>
              </w:rPr>
              <w:t>751,18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575C0">
              <w:rPr>
                <w:rFonts w:ascii="Times New Roman" w:eastAsia="Calibri" w:hAnsi="Times New Roman"/>
                <w:sz w:val="26"/>
                <w:szCs w:val="26"/>
              </w:rPr>
              <w:t>тыс. рублей</w:t>
            </w:r>
          </w:p>
          <w:p w:rsidR="00DB5A8E" w:rsidRPr="00A575C0" w:rsidRDefault="00DB5A8E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575C0">
              <w:rPr>
                <w:rFonts w:ascii="Times New Roman" w:eastAsia="Calibri" w:hAnsi="Times New Roman"/>
                <w:sz w:val="26"/>
                <w:szCs w:val="26"/>
              </w:rPr>
              <w:t>2020 год –</w:t>
            </w:r>
            <w:r w:rsidR="00493612" w:rsidRPr="00A575C0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0722C7" w:rsidRPr="00AA34D4">
              <w:rPr>
                <w:rFonts w:ascii="Times New Roman" w:hAnsi="Times New Roman"/>
                <w:sz w:val="26"/>
                <w:szCs w:val="26"/>
              </w:rPr>
              <w:t>14</w:t>
            </w:r>
            <w:r w:rsidR="000722C7"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0722C7" w:rsidRPr="00AA34D4">
              <w:rPr>
                <w:rFonts w:ascii="Times New Roman" w:hAnsi="Times New Roman"/>
                <w:sz w:val="26"/>
                <w:szCs w:val="26"/>
              </w:rPr>
              <w:t>415</w:t>
            </w:r>
            <w:r w:rsidR="000722C7"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0722C7" w:rsidRPr="00AA34D4">
              <w:rPr>
                <w:rFonts w:ascii="Times New Roman" w:hAnsi="Times New Roman"/>
                <w:sz w:val="26"/>
                <w:szCs w:val="26"/>
              </w:rPr>
              <w:t>958,49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575C0">
              <w:rPr>
                <w:rFonts w:ascii="Times New Roman" w:eastAsia="Calibri" w:hAnsi="Times New Roman"/>
                <w:sz w:val="26"/>
                <w:szCs w:val="26"/>
              </w:rPr>
              <w:t>тыс. рублей</w:t>
            </w:r>
          </w:p>
          <w:p w:rsidR="00DB5A8E" w:rsidRPr="00A575C0" w:rsidRDefault="00DB5A8E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575C0">
              <w:rPr>
                <w:rFonts w:ascii="Times New Roman" w:eastAsia="Calibri" w:hAnsi="Times New Roman"/>
                <w:sz w:val="26"/>
                <w:szCs w:val="26"/>
              </w:rPr>
              <w:t>2021 год –</w:t>
            </w:r>
            <w:r w:rsidR="00493612" w:rsidRPr="00A575C0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0722C7" w:rsidRPr="00AA34D4">
              <w:rPr>
                <w:rFonts w:ascii="Times New Roman" w:hAnsi="Times New Roman"/>
                <w:sz w:val="26"/>
                <w:szCs w:val="26"/>
              </w:rPr>
              <w:t>11</w:t>
            </w:r>
            <w:r w:rsidR="000722C7"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0722C7" w:rsidRPr="00AA34D4">
              <w:rPr>
                <w:rFonts w:ascii="Times New Roman" w:hAnsi="Times New Roman"/>
                <w:sz w:val="26"/>
                <w:szCs w:val="26"/>
              </w:rPr>
              <w:t>996</w:t>
            </w:r>
            <w:r w:rsidR="000722C7"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0722C7" w:rsidRPr="00AA34D4">
              <w:rPr>
                <w:rFonts w:ascii="Times New Roman" w:hAnsi="Times New Roman"/>
                <w:sz w:val="26"/>
                <w:szCs w:val="26"/>
              </w:rPr>
              <w:t>629,95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575C0">
              <w:rPr>
                <w:rFonts w:ascii="Times New Roman" w:eastAsia="Calibri" w:hAnsi="Times New Roman"/>
                <w:sz w:val="26"/>
                <w:szCs w:val="26"/>
              </w:rPr>
              <w:t>тыс. рублей</w:t>
            </w:r>
          </w:p>
          <w:p w:rsidR="00DB5A8E" w:rsidRPr="00A575C0" w:rsidRDefault="00DB5A8E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575C0">
              <w:rPr>
                <w:rFonts w:ascii="Times New Roman" w:eastAsia="Calibri" w:hAnsi="Times New Roman"/>
                <w:sz w:val="26"/>
                <w:szCs w:val="26"/>
              </w:rPr>
              <w:t>2022 год –</w:t>
            </w:r>
            <w:r w:rsidR="00493612" w:rsidRPr="00A575C0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855782" w:rsidRPr="00AA34D4">
              <w:rPr>
                <w:rFonts w:ascii="Times New Roman" w:hAnsi="Times New Roman"/>
                <w:sz w:val="26"/>
                <w:szCs w:val="26"/>
              </w:rPr>
              <w:t>9</w:t>
            </w:r>
            <w:r w:rsidR="00855782"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855782" w:rsidRPr="00AA34D4">
              <w:rPr>
                <w:rFonts w:ascii="Times New Roman" w:hAnsi="Times New Roman"/>
                <w:sz w:val="26"/>
                <w:szCs w:val="26"/>
              </w:rPr>
              <w:t>795</w:t>
            </w:r>
            <w:r w:rsidR="00855782"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855782" w:rsidRPr="00AA34D4">
              <w:rPr>
                <w:rFonts w:ascii="Times New Roman" w:hAnsi="Times New Roman"/>
                <w:sz w:val="26"/>
                <w:szCs w:val="26"/>
              </w:rPr>
              <w:t>696,99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575C0">
              <w:rPr>
                <w:rFonts w:ascii="Times New Roman" w:eastAsia="Calibri" w:hAnsi="Times New Roman"/>
                <w:sz w:val="26"/>
                <w:szCs w:val="26"/>
              </w:rPr>
              <w:t>тыс. рублей</w:t>
            </w:r>
          </w:p>
          <w:p w:rsidR="00DB5A8E" w:rsidRPr="00A575C0" w:rsidRDefault="00DB5A8E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575C0">
              <w:rPr>
                <w:rFonts w:ascii="Times New Roman" w:eastAsia="Calibri" w:hAnsi="Times New Roman"/>
                <w:sz w:val="26"/>
                <w:szCs w:val="26"/>
              </w:rPr>
              <w:t>2023 год –</w:t>
            </w:r>
            <w:r w:rsidR="00493612" w:rsidRPr="00A575C0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855782" w:rsidRPr="00AA34D4">
              <w:rPr>
                <w:rFonts w:ascii="Times New Roman" w:hAnsi="Times New Roman"/>
                <w:sz w:val="26"/>
                <w:szCs w:val="26"/>
              </w:rPr>
              <w:t>5</w:t>
            </w:r>
            <w:r w:rsidR="00855782"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855782" w:rsidRPr="00AA34D4">
              <w:rPr>
                <w:rFonts w:ascii="Times New Roman" w:hAnsi="Times New Roman"/>
                <w:sz w:val="26"/>
                <w:szCs w:val="26"/>
              </w:rPr>
              <w:t>283</w:t>
            </w:r>
            <w:r w:rsidR="00855782"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855782" w:rsidRPr="00AA34D4">
              <w:rPr>
                <w:rFonts w:ascii="Times New Roman" w:hAnsi="Times New Roman"/>
                <w:sz w:val="26"/>
                <w:szCs w:val="26"/>
              </w:rPr>
              <w:t>453,02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575C0">
              <w:rPr>
                <w:rFonts w:ascii="Times New Roman" w:eastAsia="Calibri" w:hAnsi="Times New Roman"/>
                <w:sz w:val="26"/>
                <w:szCs w:val="26"/>
              </w:rPr>
              <w:t>тыс. рублей</w:t>
            </w:r>
          </w:p>
          <w:p w:rsidR="00DB5A8E" w:rsidRPr="00A575C0" w:rsidRDefault="00DB5A8E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575C0">
              <w:rPr>
                <w:rFonts w:ascii="Times New Roman" w:eastAsia="Calibri" w:hAnsi="Times New Roman"/>
                <w:sz w:val="26"/>
                <w:szCs w:val="26"/>
              </w:rPr>
              <w:t>2024 год –</w:t>
            </w:r>
            <w:r w:rsidR="00493612" w:rsidRPr="00A575C0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855782" w:rsidRPr="00AA34D4">
              <w:rPr>
                <w:rFonts w:ascii="Times New Roman" w:hAnsi="Times New Roman"/>
                <w:sz w:val="26"/>
                <w:szCs w:val="26"/>
              </w:rPr>
              <w:t>3</w:t>
            </w:r>
            <w:r w:rsidR="00855782"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855782" w:rsidRPr="00AA34D4">
              <w:rPr>
                <w:rFonts w:ascii="Times New Roman" w:hAnsi="Times New Roman"/>
                <w:sz w:val="26"/>
                <w:szCs w:val="26"/>
              </w:rPr>
              <w:t>780</w:t>
            </w:r>
            <w:r w:rsidR="00855782"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855782" w:rsidRPr="00AA34D4">
              <w:rPr>
                <w:rFonts w:ascii="Times New Roman" w:hAnsi="Times New Roman"/>
                <w:sz w:val="26"/>
                <w:szCs w:val="26"/>
              </w:rPr>
              <w:t>748,20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575C0">
              <w:rPr>
                <w:rFonts w:ascii="Times New Roman" w:eastAsia="Calibri" w:hAnsi="Times New Roman"/>
                <w:sz w:val="26"/>
                <w:szCs w:val="26"/>
              </w:rPr>
              <w:t>тыс. рублей</w:t>
            </w:r>
          </w:p>
          <w:p w:rsidR="0068795C" w:rsidRPr="00A575C0" w:rsidRDefault="00DB5A8E" w:rsidP="00855782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575C0">
              <w:rPr>
                <w:rFonts w:ascii="Times New Roman" w:eastAsia="Calibri" w:hAnsi="Times New Roman"/>
                <w:sz w:val="26"/>
                <w:szCs w:val="26"/>
              </w:rPr>
              <w:t>2025 год –</w:t>
            </w:r>
            <w:r w:rsidR="00493612" w:rsidRPr="00A575C0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855782" w:rsidRPr="00F30816">
              <w:rPr>
                <w:rFonts w:ascii="Times New Roman" w:hAnsi="Times New Roman"/>
                <w:sz w:val="26"/>
                <w:szCs w:val="26"/>
              </w:rPr>
              <w:t>1</w:t>
            </w:r>
            <w:r w:rsidR="00855782"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855782" w:rsidRPr="00F30816">
              <w:rPr>
                <w:rFonts w:ascii="Times New Roman" w:hAnsi="Times New Roman"/>
                <w:sz w:val="26"/>
                <w:szCs w:val="26"/>
              </w:rPr>
              <w:t>280</w:t>
            </w:r>
            <w:r w:rsidR="00855782"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855782" w:rsidRPr="00F30816">
              <w:rPr>
                <w:rFonts w:ascii="Times New Roman" w:hAnsi="Times New Roman"/>
                <w:sz w:val="26"/>
                <w:szCs w:val="26"/>
              </w:rPr>
              <w:t>000,00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575C0">
              <w:rPr>
                <w:rFonts w:ascii="Times New Roman" w:eastAsia="Calibri" w:hAnsi="Times New Roman"/>
                <w:sz w:val="26"/>
                <w:szCs w:val="26"/>
              </w:rPr>
              <w:t>тыс. рублей</w:t>
            </w:r>
          </w:p>
        </w:tc>
      </w:tr>
      <w:tr w:rsidR="00434F7C" w:rsidRPr="00AA34D4" w:rsidTr="00770E56">
        <w:tc>
          <w:tcPr>
            <w:tcW w:w="2138" w:type="dxa"/>
            <w:vAlign w:val="center"/>
          </w:tcPr>
          <w:p w:rsidR="00434F7C" w:rsidRPr="00A575C0" w:rsidRDefault="00434F7C" w:rsidP="004A6118">
            <w:pPr>
              <w:spacing w:after="0" w:line="360" w:lineRule="auto"/>
              <w:ind w:right="-186"/>
              <w:rPr>
                <w:rFonts w:ascii="Times New Roman" w:eastAsia="Calibri" w:hAnsi="Times New Roman"/>
                <w:sz w:val="26"/>
                <w:szCs w:val="26"/>
                <w:highlight w:val="red"/>
              </w:rPr>
            </w:pPr>
            <w:r w:rsidRPr="00A575C0">
              <w:rPr>
                <w:rFonts w:ascii="Times New Roman" w:eastAsia="Calibri" w:hAnsi="Times New Roman"/>
                <w:sz w:val="26"/>
                <w:szCs w:val="26"/>
              </w:rPr>
              <w:t>Этапы и сроки реализации Подпрограммы</w:t>
            </w:r>
          </w:p>
        </w:tc>
        <w:tc>
          <w:tcPr>
            <w:tcW w:w="8014" w:type="dxa"/>
            <w:vAlign w:val="center"/>
          </w:tcPr>
          <w:p w:rsidR="00434F7C" w:rsidRDefault="00434F7C" w:rsidP="0078737F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34F7C">
              <w:rPr>
                <w:rFonts w:ascii="Times New Roman" w:hAnsi="Times New Roman"/>
                <w:sz w:val="26"/>
                <w:szCs w:val="26"/>
              </w:rPr>
              <w:t xml:space="preserve">Срок реализации программы 2013–2025 годы. </w:t>
            </w:r>
          </w:p>
          <w:p w:rsidR="00434F7C" w:rsidRPr="00434F7C" w:rsidRDefault="00434F7C" w:rsidP="0078737F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34F7C">
              <w:rPr>
                <w:rFonts w:ascii="Times New Roman" w:hAnsi="Times New Roman"/>
                <w:sz w:val="26"/>
                <w:szCs w:val="26"/>
              </w:rPr>
              <w:t>Программа реализуется в три этапа:</w:t>
            </w:r>
          </w:p>
          <w:p w:rsidR="00434F7C" w:rsidRPr="00434F7C" w:rsidRDefault="00434F7C" w:rsidP="0078737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val="en-US"/>
              </w:rPr>
              <w:t>I</w:t>
            </w:r>
            <w:r w:rsidRPr="00434F7C">
              <w:rPr>
                <w:rFonts w:ascii="Times New Roman" w:hAnsi="Times New Roman"/>
                <w:sz w:val="26"/>
                <w:szCs w:val="26"/>
              </w:rPr>
              <w:t xml:space="preserve"> этап – 2013–2015 годы</w:t>
            </w:r>
          </w:p>
          <w:p w:rsidR="00434F7C" w:rsidRPr="00434F7C" w:rsidRDefault="00434F7C" w:rsidP="0078737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val="en-US"/>
              </w:rPr>
              <w:t>II</w:t>
            </w:r>
            <w:r w:rsidRPr="00434F7C">
              <w:rPr>
                <w:rFonts w:ascii="Times New Roman" w:hAnsi="Times New Roman"/>
                <w:sz w:val="26"/>
                <w:szCs w:val="26"/>
              </w:rPr>
              <w:t xml:space="preserve"> этап – 2016–2020 годы</w:t>
            </w:r>
          </w:p>
          <w:p w:rsidR="00434F7C" w:rsidRPr="00434F7C" w:rsidRDefault="00434F7C" w:rsidP="0078737F">
            <w:pPr>
              <w:spacing w:before="60" w:after="60" w:line="360" w:lineRule="auto"/>
              <w:ind w:firstLine="709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val="en-US"/>
              </w:rPr>
              <w:lastRenderedPageBreak/>
              <w:t>III</w:t>
            </w:r>
            <w:r w:rsidRPr="00434F7C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34F7C">
              <w:rPr>
                <w:rFonts w:ascii="Times New Roman" w:hAnsi="Times New Roman"/>
                <w:sz w:val="26"/>
                <w:szCs w:val="26"/>
                <w:lang w:val="en-US"/>
              </w:rPr>
              <w:t>этап</w:t>
            </w:r>
            <w:proofErr w:type="spellEnd"/>
            <w:r w:rsidRPr="00434F7C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– 2021–2025 годы</w:t>
            </w:r>
          </w:p>
        </w:tc>
      </w:tr>
      <w:tr w:rsidR="00434F7C" w:rsidRPr="00AA34D4" w:rsidTr="00770E56">
        <w:trPr>
          <w:trHeight w:val="1261"/>
        </w:trPr>
        <w:tc>
          <w:tcPr>
            <w:tcW w:w="2138" w:type="dxa"/>
            <w:vAlign w:val="center"/>
          </w:tcPr>
          <w:p w:rsidR="00434F7C" w:rsidRPr="00A575C0" w:rsidRDefault="00434F7C" w:rsidP="004A6118">
            <w:pPr>
              <w:spacing w:after="0" w:line="360" w:lineRule="auto"/>
              <w:ind w:right="-186"/>
              <w:rPr>
                <w:rFonts w:ascii="Times New Roman" w:eastAsia="Calibri" w:hAnsi="Times New Roman"/>
                <w:sz w:val="26"/>
                <w:szCs w:val="26"/>
              </w:rPr>
            </w:pPr>
            <w:r w:rsidRPr="00A575C0">
              <w:rPr>
                <w:rFonts w:ascii="Times New Roman" w:eastAsia="Calibri" w:hAnsi="Times New Roman"/>
                <w:sz w:val="26"/>
                <w:szCs w:val="26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8014" w:type="dxa"/>
            <w:vAlign w:val="center"/>
          </w:tcPr>
          <w:p w:rsidR="00434F7C" w:rsidRPr="00A575C0" w:rsidRDefault="00434F7C" w:rsidP="00A923FD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Достижение </w:t>
            </w:r>
            <w:proofErr w:type="gramStart"/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производительности труда промышленных предприятий отрасли двигателестроения</w:t>
            </w:r>
            <w:proofErr w:type="gramEnd"/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в размере  7 827 тыс. рублей на человека в год  </w:t>
            </w:r>
          </w:p>
          <w:p w:rsidR="00434F7C" w:rsidRPr="00A575C0" w:rsidRDefault="00434F7C" w:rsidP="004A6118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Достижение 1,8 % и 8,3% доли мирового рынка в денежном выражении в гражданском и военном двигателестроении соответственно</w:t>
            </w:r>
          </w:p>
          <w:p w:rsidR="00434F7C" w:rsidRPr="00A575C0" w:rsidRDefault="00434F7C" w:rsidP="004A6118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Сформирован холдинг мирового уровня с оптимальным продуктовым портфелем:</w:t>
            </w:r>
          </w:p>
          <w:p w:rsidR="00434F7C" w:rsidRPr="00A575C0" w:rsidRDefault="00434F7C" w:rsidP="004A6118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Продукция ОАО «ОДК» имеет устойчиво положительную репутацию на глобальном уровне</w:t>
            </w:r>
          </w:p>
          <w:p w:rsidR="00434F7C" w:rsidRPr="00A575C0" w:rsidRDefault="00434F7C" w:rsidP="004A6118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Проведены НИОКР по разработке двигателей нового поколения, предназначенных для </w:t>
            </w:r>
            <w:proofErr w:type="gramStart"/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использования</w:t>
            </w:r>
            <w:proofErr w:type="gramEnd"/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br/>
              <w:t>как на отечественных, так и на иностранных воздушных судах</w:t>
            </w:r>
          </w:p>
          <w:p w:rsidR="00434F7C" w:rsidRPr="00A575C0" w:rsidRDefault="00434F7C" w:rsidP="004A6118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pacing w:val="-4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ОАО «ОДК» занимает значительную долю на мировом рынке </w:t>
            </w:r>
            <w:proofErr w:type="gramStart"/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двигателей</w:t>
            </w:r>
            <w:proofErr w:type="gramEnd"/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как для гражданских воздушных судов, так и 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br/>
              <w:t>для военных самолётов</w:t>
            </w:r>
          </w:p>
        </w:tc>
      </w:tr>
    </w:tbl>
    <w:p w:rsidR="0068795C" w:rsidRPr="00A575C0" w:rsidRDefault="0068795C" w:rsidP="004A6118">
      <w:pPr>
        <w:spacing w:after="0" w:line="360" w:lineRule="auto"/>
        <w:ind w:left="714"/>
        <w:contextualSpacing/>
        <w:jc w:val="both"/>
        <w:rPr>
          <w:rFonts w:ascii="Times New Roman" w:eastAsia="Calibri" w:hAnsi="Times New Roman"/>
          <w:i/>
          <w:iCs/>
          <w:sz w:val="26"/>
          <w:szCs w:val="26"/>
        </w:rPr>
      </w:pPr>
    </w:p>
    <w:p w:rsidR="0068795C" w:rsidRPr="00A575C0" w:rsidRDefault="0068795C" w:rsidP="004A6118">
      <w:pPr>
        <w:keepNext/>
        <w:spacing w:before="240" w:after="60" w:line="360" w:lineRule="auto"/>
        <w:ind w:firstLine="709"/>
        <w:jc w:val="both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eastAsia="Calibri" w:hAnsi="Times New Roman"/>
          <w:sz w:val="26"/>
          <w:szCs w:val="26"/>
        </w:rPr>
        <w:br w:type="page"/>
      </w:r>
      <w:bookmarkStart w:id="129" w:name="_Toc329154605"/>
      <w:r w:rsidR="00F2393E" w:rsidRPr="00A575C0">
        <w:rPr>
          <w:rFonts w:ascii="Times New Roman" w:eastAsia="Calibri" w:hAnsi="Times New Roman"/>
          <w:sz w:val="26"/>
          <w:szCs w:val="26"/>
        </w:rPr>
        <w:lastRenderedPageBreak/>
        <w:t>3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.1. Характеристика сферы реализации </w:t>
      </w:r>
      <w:r w:rsidR="000A6B91" w:rsidRPr="00A575C0">
        <w:rPr>
          <w:rFonts w:ascii="Times New Roman" w:hAnsi="Times New Roman"/>
          <w:sz w:val="26"/>
          <w:szCs w:val="26"/>
          <w:lang w:eastAsia="ru-RU"/>
        </w:rPr>
        <w:t>Подпрограммы</w:t>
      </w:r>
      <w:r w:rsidRPr="00A575C0">
        <w:rPr>
          <w:rFonts w:ascii="Times New Roman" w:hAnsi="Times New Roman"/>
          <w:sz w:val="26"/>
          <w:szCs w:val="26"/>
          <w:lang w:eastAsia="ru-RU"/>
        </w:rPr>
        <w:t>, описание основных проблем в указанной сфере и прогноз</w:t>
      </w:r>
      <w:r w:rsidR="005D4C88" w:rsidRPr="00A575C0">
        <w:rPr>
          <w:rFonts w:ascii="Times New Roman" w:hAnsi="Times New Roman"/>
          <w:sz w:val="26"/>
          <w:szCs w:val="26"/>
          <w:lang w:eastAsia="ru-RU"/>
        </w:rPr>
        <w:t xml:space="preserve"> её </w:t>
      </w:r>
      <w:r w:rsidRPr="00A575C0">
        <w:rPr>
          <w:rFonts w:ascii="Times New Roman" w:hAnsi="Times New Roman"/>
          <w:sz w:val="26"/>
          <w:szCs w:val="26"/>
          <w:lang w:eastAsia="ru-RU"/>
        </w:rPr>
        <w:t>развития</w:t>
      </w:r>
      <w:bookmarkEnd w:id="129"/>
    </w:p>
    <w:p w:rsidR="0068795C" w:rsidRPr="00A575C0" w:rsidRDefault="0068795C" w:rsidP="004A6118">
      <w:pPr>
        <w:spacing w:after="6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68795C" w:rsidRPr="00A575C0" w:rsidRDefault="00F2393E" w:rsidP="008465EE">
      <w:pPr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3</w:t>
      </w:r>
      <w:r w:rsidR="0068795C" w:rsidRPr="00A575C0">
        <w:rPr>
          <w:rFonts w:ascii="Times New Roman" w:hAnsi="Times New Roman"/>
          <w:sz w:val="26"/>
          <w:szCs w:val="26"/>
          <w:lang w:eastAsia="ru-RU"/>
        </w:rPr>
        <w:t xml:space="preserve">.1.1 Анализ рынка двигателестроения </w:t>
      </w:r>
    </w:p>
    <w:p w:rsidR="0068795C" w:rsidRPr="00A575C0" w:rsidRDefault="0068795C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68795C" w:rsidRPr="00A575C0" w:rsidRDefault="0068795C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 xml:space="preserve">Рынок </w:t>
      </w:r>
      <w:r w:rsidRPr="00A575C0">
        <w:rPr>
          <w:rFonts w:ascii="Times New Roman" w:hAnsi="Times New Roman"/>
          <w:sz w:val="26"/>
          <w:szCs w:val="26"/>
          <w:lang w:eastAsia="ru-RU"/>
        </w:rPr>
        <w:t>авиационного двигателестроения</w:t>
      </w:r>
      <w:r w:rsidRPr="00A575C0">
        <w:rPr>
          <w:rFonts w:ascii="Times New Roman" w:eastAsia="Calibri" w:hAnsi="Times New Roman"/>
          <w:sz w:val="26"/>
          <w:szCs w:val="26"/>
        </w:rPr>
        <w:t xml:space="preserve"> представлен следующими сегментами:</w:t>
      </w:r>
    </w:p>
    <w:p w:rsidR="0068795C" w:rsidRPr="00A575C0" w:rsidRDefault="0068795C" w:rsidP="004A6118">
      <w:pPr>
        <w:pStyle w:val="a4"/>
        <w:numPr>
          <w:ilvl w:val="0"/>
          <w:numId w:val="81"/>
        </w:numPr>
        <w:spacing w:after="0" w:line="360" w:lineRule="auto"/>
        <w:jc w:val="both"/>
        <w:rPr>
          <w:rFonts w:ascii="Times New Roman" w:eastAsia="Calibri" w:hAnsi="Times New Roman"/>
          <w:spacing w:val="-2"/>
          <w:sz w:val="26"/>
          <w:szCs w:val="26"/>
        </w:rPr>
      </w:pPr>
      <w:r w:rsidRPr="00A575C0">
        <w:rPr>
          <w:rFonts w:ascii="Times New Roman" w:eastAsia="Calibri" w:hAnsi="Times New Roman"/>
          <w:spacing w:val="-2"/>
          <w:sz w:val="26"/>
          <w:szCs w:val="26"/>
        </w:rPr>
        <w:t>Двигатели для самолётов.</w:t>
      </w:r>
    </w:p>
    <w:p w:rsidR="0068795C" w:rsidRPr="00A575C0" w:rsidRDefault="0068795C" w:rsidP="004A6118">
      <w:pPr>
        <w:pStyle w:val="a4"/>
        <w:numPr>
          <w:ilvl w:val="0"/>
          <w:numId w:val="81"/>
        </w:numPr>
        <w:spacing w:after="0" w:line="360" w:lineRule="auto"/>
        <w:jc w:val="both"/>
        <w:rPr>
          <w:rFonts w:ascii="Times New Roman" w:eastAsia="Calibri" w:hAnsi="Times New Roman"/>
          <w:spacing w:val="-2"/>
          <w:sz w:val="26"/>
          <w:szCs w:val="26"/>
        </w:rPr>
      </w:pPr>
      <w:r w:rsidRPr="00A575C0">
        <w:rPr>
          <w:rFonts w:ascii="Times New Roman" w:eastAsia="Calibri" w:hAnsi="Times New Roman"/>
          <w:spacing w:val="-2"/>
          <w:sz w:val="26"/>
          <w:szCs w:val="26"/>
        </w:rPr>
        <w:t>Двигатели для вертолётов.</w:t>
      </w:r>
    </w:p>
    <w:p w:rsidR="0035575E" w:rsidRPr="00A575C0" w:rsidRDefault="0035575E" w:rsidP="003557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575C0">
        <w:rPr>
          <w:rFonts w:ascii="Times New Roman" w:eastAsia="Calibri" w:hAnsi="Times New Roman"/>
          <w:spacing w:val="-2"/>
          <w:sz w:val="26"/>
          <w:szCs w:val="26"/>
        </w:rPr>
        <w:t xml:space="preserve">Объём мирового рынка </w:t>
      </w:r>
      <w:r w:rsidRPr="00A575C0">
        <w:rPr>
          <w:rFonts w:ascii="Times New Roman" w:hAnsi="Times New Roman"/>
          <w:spacing w:val="-2"/>
          <w:sz w:val="26"/>
          <w:szCs w:val="26"/>
          <w:lang w:eastAsia="ru-RU"/>
        </w:rPr>
        <w:t>авиационного двигателестроения</w:t>
      </w:r>
      <w:r w:rsidRPr="00A575C0">
        <w:rPr>
          <w:rFonts w:ascii="Times New Roman" w:eastAsia="Calibri" w:hAnsi="Times New Roman"/>
          <w:spacing w:val="-2"/>
          <w:sz w:val="26"/>
          <w:szCs w:val="26"/>
        </w:rPr>
        <w:t xml:space="preserve"> по итогам 2011 года составил примерно 57,1 млрд долл. США</w:t>
      </w:r>
      <w:r w:rsidRPr="00A575C0">
        <w:rPr>
          <w:rFonts w:ascii="Times New Roman" w:hAnsi="Times New Roman"/>
          <w:color w:val="000000"/>
          <w:sz w:val="26"/>
          <w:szCs w:val="26"/>
        </w:rPr>
        <w:t xml:space="preserve">. При этом около 33% указанной суммы приходится на военные двигатели. </w:t>
      </w:r>
    </w:p>
    <w:p w:rsidR="0035575E" w:rsidRPr="00A575C0" w:rsidRDefault="0035575E" w:rsidP="0035575E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К 2025 году </w:t>
      </w:r>
      <w:r w:rsidRPr="00A575C0">
        <w:rPr>
          <w:rFonts w:ascii="Times New Roman" w:hAnsi="Times New Roman"/>
          <w:sz w:val="26"/>
          <w:szCs w:val="26"/>
        </w:rPr>
        <w:t xml:space="preserve">объём мирового рынка двигателестроения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вырастет в 1,5 раз, что составит 87 </w:t>
      </w:r>
      <w:r w:rsidRPr="00A575C0">
        <w:rPr>
          <w:rFonts w:ascii="Times New Roman" w:hAnsi="Times New Roman"/>
          <w:sz w:val="26"/>
          <w:szCs w:val="26"/>
        </w:rPr>
        <w:t>млрд долл. США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.</w:t>
      </w:r>
      <w:r w:rsidRPr="00A575C0">
        <w:rPr>
          <w:rFonts w:ascii="Times New Roman" w:hAnsi="Times New Roman"/>
          <w:sz w:val="26"/>
          <w:szCs w:val="26"/>
        </w:rPr>
        <w:t xml:space="preserve"> При этом около 33% указанной суммы придется </w:t>
      </w:r>
      <w:r w:rsidRPr="00A575C0">
        <w:rPr>
          <w:rFonts w:ascii="Times New Roman" w:hAnsi="Times New Roman"/>
          <w:color w:val="000000"/>
          <w:sz w:val="26"/>
          <w:szCs w:val="26"/>
        </w:rPr>
        <w:t>на военные двигатели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. </w:t>
      </w:r>
    </w:p>
    <w:p w:rsidR="0035575E" w:rsidRPr="00A575C0" w:rsidRDefault="0035575E" w:rsidP="0035575E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Доля российских производителей двигателей </w:t>
      </w:r>
      <w:r w:rsidRPr="00A575C0">
        <w:rPr>
          <w:rFonts w:ascii="Times New Roman" w:hAnsi="Times New Roman"/>
          <w:sz w:val="26"/>
          <w:szCs w:val="26"/>
          <w:lang w:eastAsia="ru-RU"/>
        </w:rPr>
        <w:t>в денежном выражении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 к 2025 году составит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1,8% и 8,3% в гражданском и военном двигателестроении соответственно. Производительность труда на предприятиях отрасли </w:t>
      </w:r>
      <w:r w:rsidRPr="00A575C0">
        <w:rPr>
          <w:rFonts w:ascii="Times New Roman" w:hAnsi="Times New Roman"/>
          <w:sz w:val="26"/>
          <w:szCs w:val="26"/>
        </w:rPr>
        <w:t xml:space="preserve">двигателестроения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к 2025 году достигнет значения </w:t>
      </w:r>
      <w:r w:rsidR="00485147" w:rsidRPr="00A575C0">
        <w:rPr>
          <w:rFonts w:ascii="Times New Roman" w:hAnsi="Times New Roman"/>
          <w:sz w:val="26"/>
          <w:szCs w:val="26"/>
          <w:lang w:eastAsia="ru-RU"/>
        </w:rPr>
        <w:t xml:space="preserve">7 827 </w:t>
      </w:r>
      <w:r w:rsidRPr="00A575C0">
        <w:rPr>
          <w:rFonts w:ascii="Times New Roman" w:hAnsi="Times New Roman"/>
          <w:sz w:val="26"/>
          <w:szCs w:val="26"/>
          <w:lang w:eastAsia="ru-RU"/>
        </w:rPr>
        <w:t>тыс. рублей на человека в год.</w:t>
      </w:r>
    </w:p>
    <w:p w:rsidR="0068795C" w:rsidRPr="00A575C0" w:rsidRDefault="0068795C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eastAsia="Calibri" w:hAnsi="Times New Roman"/>
          <w:color w:val="000000"/>
          <w:sz w:val="26"/>
          <w:szCs w:val="26"/>
        </w:rPr>
        <w:t xml:space="preserve">Доля Российской Федерации на рынке </w:t>
      </w:r>
      <w:r w:rsidR="000A6B91" w:rsidRPr="00A575C0">
        <w:rPr>
          <w:rFonts w:ascii="Times New Roman" w:eastAsia="Calibri" w:hAnsi="Times New Roman"/>
          <w:color w:val="000000"/>
          <w:sz w:val="26"/>
          <w:szCs w:val="26"/>
        </w:rPr>
        <w:t xml:space="preserve">по </w:t>
      </w:r>
      <w:r w:rsidRPr="00A575C0">
        <w:rPr>
          <w:rFonts w:ascii="Times New Roman" w:eastAsia="Calibri" w:hAnsi="Times New Roman"/>
          <w:color w:val="000000"/>
          <w:sz w:val="26"/>
          <w:szCs w:val="26"/>
        </w:rPr>
        <w:t xml:space="preserve">итогам </w:t>
      </w:r>
      <w:r w:rsidR="008315FC" w:rsidRPr="00A575C0">
        <w:rPr>
          <w:rFonts w:ascii="Times New Roman" w:eastAsia="Calibri" w:hAnsi="Times New Roman"/>
          <w:color w:val="000000"/>
          <w:sz w:val="26"/>
          <w:szCs w:val="26"/>
        </w:rPr>
        <w:t>2011</w:t>
      </w:r>
      <w:r w:rsidRPr="00A575C0">
        <w:rPr>
          <w:rFonts w:ascii="Times New Roman" w:eastAsia="Calibri" w:hAnsi="Times New Roman"/>
          <w:color w:val="000000"/>
          <w:sz w:val="26"/>
          <w:szCs w:val="26"/>
        </w:rPr>
        <w:t xml:space="preserve"> года составила </w:t>
      </w:r>
      <w:r w:rsidRPr="00A575C0">
        <w:rPr>
          <w:rFonts w:ascii="Times New Roman" w:hAnsi="Times New Roman"/>
          <w:sz w:val="26"/>
          <w:szCs w:val="26"/>
          <w:lang w:eastAsia="ru-RU"/>
        </w:rPr>
        <w:t>примерно 3</w:t>
      </w:r>
      <w:r w:rsidR="008315FC" w:rsidRPr="00A575C0">
        <w:rPr>
          <w:rFonts w:ascii="Times New Roman" w:hAnsi="Times New Roman"/>
          <w:sz w:val="26"/>
          <w:szCs w:val="26"/>
          <w:lang w:eastAsia="ru-RU"/>
        </w:rPr>
        <w:t>,5% – около 1,9</w:t>
      </w:r>
      <w:r w:rsidRPr="00A575C0">
        <w:rPr>
          <w:rFonts w:ascii="Times New Roman" w:hAnsi="Times New Roman"/>
          <w:sz w:val="26"/>
          <w:szCs w:val="26"/>
          <w:lang w:eastAsia="ru-RU"/>
        </w:rPr>
        <w:t> </w:t>
      </w:r>
      <w:r w:rsidR="00D14144" w:rsidRPr="00A575C0">
        <w:rPr>
          <w:rFonts w:ascii="Times New Roman" w:hAnsi="Times New Roman"/>
          <w:sz w:val="26"/>
          <w:szCs w:val="26"/>
          <w:lang w:eastAsia="ru-RU"/>
        </w:rPr>
        <w:t>млрд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5D4C88" w:rsidRPr="00A575C0">
        <w:rPr>
          <w:rFonts w:ascii="Times New Roman" w:hAnsi="Times New Roman"/>
          <w:sz w:val="26"/>
          <w:szCs w:val="26"/>
          <w:lang w:eastAsia="ru-RU"/>
        </w:rPr>
        <w:t xml:space="preserve">долл. </w:t>
      </w:r>
      <w:r w:rsidRPr="00A575C0">
        <w:rPr>
          <w:rFonts w:ascii="Times New Roman" w:hAnsi="Times New Roman"/>
          <w:sz w:val="26"/>
          <w:szCs w:val="26"/>
          <w:lang w:eastAsia="ru-RU"/>
        </w:rPr>
        <w:t>США, в том числе поставки на экспорт (в основном для военной авиации) –</w:t>
      </w:r>
      <w:r w:rsidRPr="00A575C0">
        <w:rPr>
          <w:rFonts w:ascii="Times New Roman" w:eastAsia="Calibri" w:hAnsi="Times New Roman"/>
          <w:color w:val="000000"/>
          <w:sz w:val="26"/>
          <w:szCs w:val="26"/>
        </w:rPr>
        <w:t xml:space="preserve"> </w:t>
      </w:r>
      <w:r w:rsidR="008315FC" w:rsidRPr="00A575C0">
        <w:rPr>
          <w:rFonts w:ascii="Times New Roman" w:hAnsi="Times New Roman"/>
          <w:sz w:val="26"/>
          <w:szCs w:val="26"/>
          <w:lang w:eastAsia="ru-RU"/>
        </w:rPr>
        <w:t xml:space="preserve">0,7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млрд </w:t>
      </w:r>
      <w:r w:rsidR="005D4C88" w:rsidRPr="00A575C0">
        <w:rPr>
          <w:rFonts w:ascii="Times New Roman" w:hAnsi="Times New Roman"/>
          <w:sz w:val="26"/>
          <w:szCs w:val="26"/>
          <w:lang w:eastAsia="ru-RU"/>
        </w:rPr>
        <w:t xml:space="preserve">долл.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США. </w:t>
      </w:r>
    </w:p>
    <w:p w:rsidR="0068795C" w:rsidRPr="00A575C0" w:rsidRDefault="0068795C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 xml:space="preserve">Россия заметно представлена на рынке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двигателей </w:t>
      </w:r>
      <w:r w:rsidR="000A6B91" w:rsidRPr="00A575C0">
        <w:rPr>
          <w:rFonts w:ascii="Times New Roman" w:hAnsi="Times New Roman"/>
          <w:sz w:val="26"/>
          <w:szCs w:val="26"/>
          <w:lang w:eastAsia="ru-RU"/>
        </w:rPr>
        <w:t xml:space="preserve">для </w:t>
      </w:r>
      <w:r w:rsidRPr="00A575C0">
        <w:rPr>
          <w:rFonts w:ascii="Times New Roman" w:hAnsi="Times New Roman"/>
          <w:sz w:val="26"/>
          <w:szCs w:val="26"/>
          <w:lang w:eastAsia="ru-RU"/>
        </w:rPr>
        <w:t>военных самолётов</w:t>
      </w:r>
      <w:r w:rsidRPr="00A575C0">
        <w:rPr>
          <w:rFonts w:ascii="Times New Roman" w:eastAsia="Calibri" w:hAnsi="Times New Roman"/>
          <w:sz w:val="26"/>
          <w:szCs w:val="26"/>
        </w:rPr>
        <w:t>, где</w:t>
      </w:r>
      <w:r w:rsidR="005D4C88" w:rsidRPr="00A575C0">
        <w:rPr>
          <w:rFonts w:ascii="Times New Roman" w:eastAsia="Calibri" w:hAnsi="Times New Roman"/>
          <w:sz w:val="26"/>
          <w:szCs w:val="26"/>
        </w:rPr>
        <w:t xml:space="preserve"> её </w:t>
      </w:r>
      <w:r w:rsidRPr="00A575C0">
        <w:rPr>
          <w:rFonts w:ascii="Times New Roman" w:eastAsia="Calibri" w:hAnsi="Times New Roman"/>
          <w:sz w:val="26"/>
          <w:szCs w:val="26"/>
        </w:rPr>
        <w:t xml:space="preserve">доля составляет примерно </w:t>
      </w:r>
      <w:r w:rsidR="008315FC" w:rsidRPr="00A575C0">
        <w:rPr>
          <w:rFonts w:ascii="Times New Roman" w:eastAsia="Calibri" w:hAnsi="Times New Roman"/>
          <w:sz w:val="26"/>
          <w:szCs w:val="26"/>
        </w:rPr>
        <w:t>11</w:t>
      </w:r>
      <w:r w:rsidRPr="00A575C0">
        <w:rPr>
          <w:rFonts w:ascii="Times New Roman" w:eastAsia="Calibri" w:hAnsi="Times New Roman"/>
          <w:sz w:val="26"/>
          <w:szCs w:val="26"/>
        </w:rPr>
        <w:t xml:space="preserve">%. Доли </w:t>
      </w:r>
      <w:r w:rsidR="001E7618" w:rsidRPr="00A575C0">
        <w:rPr>
          <w:rFonts w:ascii="Times New Roman" w:hAnsi="Times New Roman"/>
          <w:sz w:val="26"/>
          <w:szCs w:val="26"/>
        </w:rPr>
        <w:t xml:space="preserve">Российской Федерации </w:t>
      </w:r>
      <w:r w:rsidRPr="00A575C0">
        <w:rPr>
          <w:rFonts w:ascii="Times New Roman" w:eastAsia="Calibri" w:hAnsi="Times New Roman"/>
          <w:sz w:val="26"/>
          <w:szCs w:val="26"/>
        </w:rPr>
        <w:t xml:space="preserve">на рынке </w:t>
      </w:r>
      <w:r w:rsidR="008315FC" w:rsidRPr="00A575C0">
        <w:rPr>
          <w:rFonts w:ascii="Times New Roman" w:hAnsi="Times New Roman"/>
          <w:sz w:val="26"/>
          <w:szCs w:val="26"/>
          <w:lang w:eastAsia="ru-RU"/>
        </w:rPr>
        <w:t>двигателей для вертолётов – 5,5</w:t>
      </w:r>
      <w:r w:rsidRPr="00A575C0">
        <w:rPr>
          <w:rFonts w:ascii="Times New Roman" w:hAnsi="Times New Roman"/>
          <w:sz w:val="26"/>
          <w:szCs w:val="26"/>
          <w:lang w:eastAsia="ru-RU"/>
        </w:rPr>
        <w:t>%</w:t>
      </w:r>
      <w:r w:rsidRPr="00A575C0">
        <w:rPr>
          <w:rFonts w:ascii="Times New Roman" w:eastAsia="Calibri" w:hAnsi="Times New Roman"/>
          <w:sz w:val="26"/>
          <w:szCs w:val="26"/>
        </w:rPr>
        <w:t>, а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двигателей для гражданских самолётов – менее 1%.</w:t>
      </w:r>
    </w:p>
    <w:p w:rsidR="0068795C" w:rsidRPr="00A575C0" w:rsidRDefault="0068795C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pacing w:val="-2"/>
          <w:sz w:val="26"/>
          <w:szCs w:val="26"/>
        </w:rPr>
      </w:pPr>
      <w:r w:rsidRPr="00A575C0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Объём продаж авиационных двигателей в России в </w:t>
      </w:r>
      <w:r w:rsidR="00376AFB" w:rsidRPr="00A575C0">
        <w:rPr>
          <w:rFonts w:ascii="Times New Roman" w:eastAsia="Calibri" w:hAnsi="Times New Roman"/>
          <w:color w:val="000000"/>
          <w:spacing w:val="-2"/>
          <w:sz w:val="26"/>
          <w:szCs w:val="26"/>
        </w:rPr>
        <w:t>2011</w:t>
      </w:r>
      <w:r w:rsidRPr="00A575C0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 году составил примерно 1</w:t>
      </w:r>
      <w:r w:rsidR="00376AFB" w:rsidRPr="00A575C0">
        <w:rPr>
          <w:rFonts w:ascii="Times New Roman" w:eastAsia="Calibri" w:hAnsi="Times New Roman"/>
          <w:color w:val="000000"/>
          <w:spacing w:val="-2"/>
          <w:sz w:val="26"/>
          <w:szCs w:val="26"/>
        </w:rPr>
        <w:t>,</w:t>
      </w:r>
      <w:r w:rsidR="00E644F8" w:rsidRPr="00A575C0">
        <w:rPr>
          <w:rFonts w:ascii="Times New Roman" w:eastAsia="Calibri" w:hAnsi="Times New Roman"/>
          <w:color w:val="000000"/>
          <w:spacing w:val="-2"/>
          <w:sz w:val="26"/>
          <w:szCs w:val="26"/>
        </w:rPr>
        <w:t>2</w:t>
      </w:r>
      <w:r w:rsidRPr="00A575C0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 </w:t>
      </w:r>
      <w:r w:rsidR="00D14144" w:rsidRPr="00A575C0">
        <w:rPr>
          <w:rFonts w:ascii="Times New Roman" w:eastAsia="Calibri" w:hAnsi="Times New Roman"/>
          <w:color w:val="000000"/>
          <w:spacing w:val="-2"/>
          <w:sz w:val="26"/>
          <w:szCs w:val="26"/>
        </w:rPr>
        <w:t>млрд</w:t>
      </w:r>
      <w:r w:rsidRPr="00A575C0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 </w:t>
      </w:r>
      <w:r w:rsidR="005D4C88" w:rsidRPr="00A575C0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долл. </w:t>
      </w:r>
      <w:r w:rsidRPr="00A575C0">
        <w:rPr>
          <w:rFonts w:ascii="Times New Roman" w:eastAsia="Calibri" w:hAnsi="Times New Roman"/>
          <w:color w:val="000000"/>
          <w:spacing w:val="-2"/>
          <w:sz w:val="26"/>
          <w:szCs w:val="26"/>
        </w:rPr>
        <w:t xml:space="preserve">США, из которых около 10% пришлось на российских производителей. </w:t>
      </w:r>
    </w:p>
    <w:p w:rsidR="0068795C" w:rsidRPr="00A575C0" w:rsidRDefault="0068795C" w:rsidP="004A6118">
      <w:pPr>
        <w:spacing w:after="0" w:line="360" w:lineRule="auto"/>
        <w:ind w:firstLine="709"/>
        <w:jc w:val="both"/>
        <w:rPr>
          <w:rFonts w:ascii="Times New Roman" w:hAnsi="Times New Roman"/>
          <w:i/>
          <w:sz w:val="26"/>
          <w:szCs w:val="26"/>
          <w:lang w:eastAsia="ru-RU"/>
        </w:rPr>
      </w:pPr>
    </w:p>
    <w:p w:rsidR="0068795C" w:rsidRPr="00AA34D4" w:rsidRDefault="0068795C" w:rsidP="008465EE">
      <w:pPr>
        <w:spacing w:line="360" w:lineRule="auto"/>
        <w:ind w:firstLine="709"/>
        <w:outlineLvl w:val="0"/>
        <w:rPr>
          <w:rFonts w:ascii="Times New Roman" w:eastAsia="Calibri" w:hAnsi="Times New Roman"/>
          <w:i/>
          <w:sz w:val="26"/>
          <w:szCs w:val="26"/>
        </w:rPr>
      </w:pPr>
      <w:r w:rsidRPr="00AA34D4">
        <w:rPr>
          <w:rFonts w:ascii="Times New Roman" w:eastAsia="Calibri" w:hAnsi="Times New Roman"/>
          <w:i/>
          <w:sz w:val="26"/>
          <w:szCs w:val="26"/>
        </w:rPr>
        <w:lastRenderedPageBreak/>
        <w:t>Сегмент двигателей для самолётов</w:t>
      </w:r>
    </w:p>
    <w:p w:rsidR="00C22EE0" w:rsidRPr="00A575C0" w:rsidRDefault="0068795C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pacing w:val="-2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Объём рынка в сегменте двигателей для самолётов </w:t>
      </w:r>
      <w:r w:rsidRPr="00A575C0">
        <w:rPr>
          <w:rFonts w:ascii="Times New Roman" w:eastAsia="Calibri" w:hAnsi="Times New Roman"/>
          <w:spacing w:val="-2"/>
          <w:sz w:val="26"/>
          <w:szCs w:val="26"/>
        </w:rPr>
        <w:t xml:space="preserve">по итогам </w:t>
      </w:r>
      <w:r w:rsidR="008315FC" w:rsidRPr="00A575C0">
        <w:rPr>
          <w:rFonts w:ascii="Times New Roman" w:eastAsia="Calibri" w:hAnsi="Times New Roman"/>
          <w:spacing w:val="-2"/>
          <w:sz w:val="26"/>
          <w:szCs w:val="26"/>
        </w:rPr>
        <w:t>2011</w:t>
      </w:r>
      <w:r w:rsidRPr="00A575C0">
        <w:rPr>
          <w:rFonts w:ascii="Times New Roman" w:eastAsia="Calibri" w:hAnsi="Times New Roman"/>
          <w:spacing w:val="-2"/>
          <w:sz w:val="26"/>
          <w:szCs w:val="26"/>
        </w:rPr>
        <w:t> года достиг примерно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315FC" w:rsidRPr="00A575C0">
        <w:rPr>
          <w:rFonts w:ascii="Times New Roman" w:eastAsia="Calibri" w:hAnsi="Times New Roman"/>
          <w:spacing w:val="-2"/>
          <w:sz w:val="26"/>
          <w:szCs w:val="26"/>
        </w:rPr>
        <w:t>53,1</w:t>
      </w:r>
      <w:r w:rsidRPr="00A575C0">
        <w:rPr>
          <w:rFonts w:ascii="Times New Roman" w:eastAsia="Calibri" w:hAnsi="Times New Roman"/>
          <w:spacing w:val="-2"/>
          <w:sz w:val="26"/>
          <w:szCs w:val="26"/>
        </w:rPr>
        <w:t> </w:t>
      </w:r>
      <w:r w:rsidR="00D14144" w:rsidRPr="00A575C0">
        <w:rPr>
          <w:rFonts w:ascii="Times New Roman" w:eastAsia="Calibri" w:hAnsi="Times New Roman"/>
          <w:spacing w:val="-2"/>
          <w:sz w:val="26"/>
          <w:szCs w:val="26"/>
        </w:rPr>
        <w:t>млрд</w:t>
      </w:r>
      <w:r w:rsidRPr="00A575C0">
        <w:rPr>
          <w:rFonts w:ascii="Times New Roman" w:eastAsia="Calibri" w:hAnsi="Times New Roman"/>
          <w:spacing w:val="-2"/>
          <w:sz w:val="26"/>
          <w:szCs w:val="26"/>
        </w:rPr>
        <w:t xml:space="preserve"> </w:t>
      </w:r>
      <w:r w:rsidR="005D4C88" w:rsidRPr="00A575C0">
        <w:rPr>
          <w:rFonts w:ascii="Times New Roman" w:eastAsia="Calibri" w:hAnsi="Times New Roman"/>
          <w:spacing w:val="-2"/>
          <w:sz w:val="26"/>
          <w:szCs w:val="26"/>
        </w:rPr>
        <w:t xml:space="preserve">долл. </w:t>
      </w:r>
      <w:r w:rsidRPr="00A575C0">
        <w:rPr>
          <w:rFonts w:ascii="Times New Roman" w:eastAsia="Calibri" w:hAnsi="Times New Roman"/>
          <w:spacing w:val="-2"/>
          <w:sz w:val="26"/>
          <w:szCs w:val="26"/>
        </w:rPr>
        <w:t>США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eastAsia="Calibri" w:hAnsi="Times New Roman"/>
          <w:spacing w:val="-2"/>
          <w:sz w:val="26"/>
          <w:szCs w:val="26"/>
        </w:rPr>
        <w:t>(около 9</w:t>
      </w:r>
      <w:r w:rsidR="008315FC" w:rsidRPr="00A575C0">
        <w:rPr>
          <w:rFonts w:ascii="Times New Roman" w:eastAsia="Calibri" w:hAnsi="Times New Roman"/>
          <w:spacing w:val="-2"/>
          <w:sz w:val="26"/>
          <w:szCs w:val="26"/>
        </w:rPr>
        <w:t>3</w:t>
      </w:r>
      <w:r w:rsidRPr="00A575C0">
        <w:rPr>
          <w:rFonts w:ascii="Times New Roman" w:hAnsi="Times New Roman"/>
          <w:sz w:val="26"/>
          <w:szCs w:val="26"/>
          <w:lang w:eastAsia="ru-RU"/>
        </w:rPr>
        <w:t>% совокупного объёма мирового рынка авиационных двигателей</w:t>
      </w:r>
      <w:r w:rsidRPr="00A575C0">
        <w:rPr>
          <w:rFonts w:ascii="Times New Roman" w:eastAsia="Calibri" w:hAnsi="Times New Roman"/>
          <w:spacing w:val="-2"/>
          <w:sz w:val="26"/>
          <w:szCs w:val="26"/>
        </w:rPr>
        <w:t xml:space="preserve">). </w:t>
      </w:r>
      <w:proofErr w:type="gramStart"/>
      <w:r w:rsidR="00C22EE0" w:rsidRPr="00A575C0">
        <w:rPr>
          <w:rFonts w:ascii="Times New Roman" w:hAnsi="Times New Roman"/>
          <w:sz w:val="26"/>
          <w:szCs w:val="26"/>
          <w:lang w:eastAsia="ru-RU"/>
        </w:rPr>
        <w:t xml:space="preserve">При этом </w:t>
      </w:r>
      <w:r w:rsidR="00C22EE0" w:rsidRPr="00A575C0">
        <w:rPr>
          <w:rFonts w:ascii="Times New Roman" w:hAnsi="Times New Roman"/>
          <w:i/>
          <w:sz w:val="26"/>
          <w:szCs w:val="26"/>
          <w:lang w:eastAsia="ru-RU"/>
        </w:rPr>
        <w:t>в</w:t>
      </w:r>
      <w:r w:rsidR="00C22EE0" w:rsidRPr="00A575C0">
        <w:rPr>
          <w:rFonts w:ascii="Times New Roman" w:eastAsia="Calibri" w:hAnsi="Times New Roman"/>
          <w:i/>
          <w:spacing w:val="-2"/>
          <w:sz w:val="26"/>
          <w:szCs w:val="26"/>
        </w:rPr>
        <w:t xml:space="preserve"> гражданском пассажирском, транспортном и военно-транспортном </w:t>
      </w:r>
      <w:proofErr w:type="spellStart"/>
      <w:r w:rsidR="00C22EE0" w:rsidRPr="00A575C0">
        <w:rPr>
          <w:rFonts w:ascii="Times New Roman" w:eastAsia="Calibri" w:hAnsi="Times New Roman"/>
          <w:i/>
          <w:spacing w:val="-2"/>
          <w:sz w:val="26"/>
          <w:szCs w:val="26"/>
        </w:rPr>
        <w:t>подсегментах</w:t>
      </w:r>
      <w:proofErr w:type="spellEnd"/>
      <w:r w:rsidR="00C22EE0" w:rsidRPr="00A575C0">
        <w:rPr>
          <w:rFonts w:ascii="Times New Roman" w:eastAsia="Calibri" w:hAnsi="Times New Roman"/>
          <w:spacing w:val="-2"/>
          <w:sz w:val="26"/>
          <w:szCs w:val="26"/>
        </w:rPr>
        <w:t xml:space="preserve"> он составил примерно </w:t>
      </w:r>
      <w:r w:rsidR="007E53ED" w:rsidRPr="00A575C0">
        <w:rPr>
          <w:rFonts w:ascii="Times New Roman" w:eastAsia="Calibri" w:hAnsi="Times New Roman"/>
          <w:spacing w:val="-2"/>
          <w:sz w:val="26"/>
          <w:szCs w:val="26"/>
        </w:rPr>
        <w:br/>
      </w:r>
      <w:r w:rsidR="00C22EE0" w:rsidRPr="00A575C0">
        <w:rPr>
          <w:rFonts w:ascii="Times New Roman" w:eastAsia="Calibri" w:hAnsi="Times New Roman"/>
          <w:sz w:val="26"/>
          <w:szCs w:val="26"/>
        </w:rPr>
        <w:t xml:space="preserve">40,0 </w:t>
      </w:r>
      <w:r w:rsidR="00C22EE0" w:rsidRPr="00A575C0">
        <w:rPr>
          <w:rFonts w:ascii="Times New Roman" w:hAnsi="Times New Roman"/>
          <w:sz w:val="26"/>
          <w:szCs w:val="26"/>
          <w:lang w:eastAsia="ru-RU"/>
        </w:rPr>
        <w:t>млрд</w:t>
      </w:r>
      <w:r w:rsidR="00C22EE0" w:rsidRPr="00A575C0">
        <w:rPr>
          <w:rFonts w:ascii="Times New Roman" w:eastAsia="Calibri" w:hAnsi="Times New Roman"/>
          <w:sz w:val="26"/>
          <w:szCs w:val="26"/>
        </w:rPr>
        <w:t> </w:t>
      </w:r>
      <w:r w:rsidR="00C22EE0" w:rsidRPr="00A575C0">
        <w:rPr>
          <w:rFonts w:ascii="Times New Roman" w:hAnsi="Times New Roman"/>
          <w:sz w:val="26"/>
          <w:szCs w:val="26"/>
          <w:lang w:eastAsia="ru-RU"/>
        </w:rPr>
        <w:t>долл. США.</w:t>
      </w:r>
      <w:proofErr w:type="gramEnd"/>
    </w:p>
    <w:p w:rsidR="0068795C" w:rsidRPr="00A575C0" w:rsidRDefault="008C4CB2" w:rsidP="004A6118">
      <w:pPr>
        <w:keepLines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Указанные</w:t>
      </w:r>
      <w:r w:rsidR="0068795C" w:rsidRPr="00A575C0">
        <w:rPr>
          <w:rFonts w:ascii="Times New Roman" w:hAnsi="Times New Roman"/>
          <w:sz w:val="26"/>
          <w:szCs w:val="26"/>
          <w:lang w:eastAsia="ru-RU"/>
        </w:rPr>
        <w:t xml:space="preserve"> подсегмент</w:t>
      </w:r>
      <w:r w:rsidR="00C22EE0" w:rsidRPr="00A575C0">
        <w:rPr>
          <w:rFonts w:ascii="Times New Roman" w:hAnsi="Times New Roman"/>
          <w:sz w:val="26"/>
          <w:szCs w:val="26"/>
          <w:lang w:eastAsia="ru-RU"/>
        </w:rPr>
        <w:t>ы</w:t>
      </w:r>
      <w:r w:rsidR="0068795C" w:rsidRPr="00A575C0">
        <w:rPr>
          <w:rFonts w:ascii="Times New Roman" w:hAnsi="Times New Roman"/>
          <w:sz w:val="26"/>
          <w:szCs w:val="26"/>
          <w:lang w:eastAsia="ru-RU"/>
        </w:rPr>
        <w:t xml:space="preserve"> формируют как </w:t>
      </w:r>
      <w:r w:rsidR="0068795C" w:rsidRPr="00A575C0">
        <w:rPr>
          <w:rFonts w:ascii="Times New Roman" w:hAnsi="Times New Roman"/>
          <w:spacing w:val="-2"/>
          <w:sz w:val="26"/>
          <w:szCs w:val="26"/>
          <w:lang w:eastAsia="ru-RU"/>
        </w:rPr>
        <w:t>альянс</w:t>
      </w:r>
      <w:r w:rsidR="0068795C" w:rsidRPr="00A575C0">
        <w:rPr>
          <w:rFonts w:ascii="Times New Roman" w:eastAsia="Calibri" w:hAnsi="Times New Roman"/>
          <w:spacing w:val="-2"/>
          <w:sz w:val="26"/>
          <w:szCs w:val="26"/>
        </w:rPr>
        <w:t xml:space="preserve">ы производителей, так и </w:t>
      </w:r>
      <w:r w:rsidR="0068795C" w:rsidRPr="00A575C0">
        <w:rPr>
          <w:rFonts w:ascii="Times New Roman" w:hAnsi="Times New Roman"/>
          <w:sz w:val="26"/>
          <w:szCs w:val="26"/>
          <w:lang w:eastAsia="ru-RU"/>
        </w:rPr>
        <w:t>компании – участники альянсов, оперирующие на рынке самостоятельн</w:t>
      </w:r>
      <w:r w:rsidRPr="00A575C0">
        <w:rPr>
          <w:rFonts w:ascii="Times New Roman" w:hAnsi="Times New Roman"/>
          <w:sz w:val="26"/>
          <w:szCs w:val="26"/>
          <w:lang w:eastAsia="ru-RU"/>
        </w:rPr>
        <w:t>о</w:t>
      </w:r>
      <w:r w:rsidR="0068795C" w:rsidRPr="00A575C0">
        <w:rPr>
          <w:rFonts w:ascii="Times New Roman" w:hAnsi="Times New Roman"/>
          <w:sz w:val="26"/>
          <w:szCs w:val="26"/>
          <w:lang w:eastAsia="ru-RU"/>
        </w:rPr>
        <w:t xml:space="preserve">. При этом рынок </w:t>
      </w:r>
      <w:r w:rsidR="0068795C"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в секторе двигателей </w:t>
      </w:r>
      <w:r w:rsidR="00C22EE0"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для гражданской пассажирской, транспортной </w:t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br/>
      </w:r>
      <w:r w:rsidR="00C22EE0" w:rsidRPr="00A575C0">
        <w:rPr>
          <w:rFonts w:ascii="Times New Roman" w:hAnsi="Times New Roman"/>
          <w:i/>
          <w:sz w:val="26"/>
          <w:szCs w:val="26"/>
          <w:lang w:eastAsia="ru-RU"/>
        </w:rPr>
        <w:t>и военно-транспортной авиации</w:t>
      </w:r>
      <w:r w:rsidR="00C22EE0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8795C" w:rsidRPr="00A575C0">
        <w:rPr>
          <w:rFonts w:ascii="Times New Roman" w:hAnsi="Times New Roman"/>
          <w:sz w:val="26"/>
          <w:szCs w:val="26"/>
          <w:lang w:eastAsia="ru-RU"/>
        </w:rPr>
        <w:t>в 201</w:t>
      </w:r>
      <w:r w:rsidR="00C22EE0" w:rsidRPr="00A575C0">
        <w:rPr>
          <w:rFonts w:ascii="Times New Roman" w:hAnsi="Times New Roman"/>
          <w:sz w:val="26"/>
          <w:szCs w:val="26"/>
          <w:lang w:eastAsia="ru-RU"/>
        </w:rPr>
        <w:t>1</w:t>
      </w:r>
      <w:r w:rsidR="0068795C" w:rsidRPr="00A575C0">
        <w:rPr>
          <w:rFonts w:ascii="Times New Roman" w:hAnsi="Times New Roman"/>
          <w:sz w:val="26"/>
          <w:szCs w:val="26"/>
          <w:lang w:eastAsia="ru-RU"/>
        </w:rPr>
        <w:t xml:space="preserve"> году был поделён следующим образом:</w:t>
      </w:r>
    </w:p>
    <w:p w:rsidR="00C22EE0" w:rsidRPr="00A575C0" w:rsidRDefault="00C22EE0" w:rsidP="004A6118">
      <w:pPr>
        <w:numPr>
          <w:ilvl w:val="0"/>
          <w:numId w:val="82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val="en-US" w:eastAsia="ru-RU"/>
        </w:rPr>
      </w:pPr>
      <w:r w:rsidRPr="00A575C0">
        <w:rPr>
          <w:rFonts w:ascii="Times New Roman" w:hAnsi="Times New Roman"/>
          <w:sz w:val="26"/>
          <w:szCs w:val="26"/>
          <w:lang w:val="en-US" w:eastAsia="ru-RU"/>
        </w:rPr>
        <w:t xml:space="preserve">General Electric Aviation – </w:t>
      </w:r>
      <w:r w:rsidRPr="00A575C0">
        <w:rPr>
          <w:rFonts w:ascii="Times New Roman" w:hAnsi="Times New Roman"/>
          <w:sz w:val="26"/>
          <w:szCs w:val="26"/>
          <w:lang w:eastAsia="ru-RU"/>
        </w:rPr>
        <w:t>35</w:t>
      </w:r>
      <w:r w:rsidRPr="00A575C0">
        <w:rPr>
          <w:rFonts w:ascii="Times New Roman" w:hAnsi="Times New Roman"/>
          <w:sz w:val="26"/>
          <w:szCs w:val="26"/>
          <w:lang w:val="en-US" w:eastAsia="ru-RU"/>
        </w:rPr>
        <w:t>%.</w:t>
      </w:r>
    </w:p>
    <w:p w:rsidR="00C22EE0" w:rsidRPr="00A575C0" w:rsidRDefault="00C22EE0" w:rsidP="004A6118">
      <w:pPr>
        <w:numPr>
          <w:ilvl w:val="0"/>
          <w:numId w:val="82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val="en-US" w:eastAsia="ru-RU"/>
        </w:rPr>
      </w:pPr>
      <w:r w:rsidRPr="00A575C0">
        <w:rPr>
          <w:rFonts w:ascii="Times New Roman" w:hAnsi="Times New Roman"/>
          <w:sz w:val="26"/>
          <w:szCs w:val="26"/>
          <w:lang w:val="en-US" w:eastAsia="ru-RU"/>
        </w:rPr>
        <w:t xml:space="preserve">Rolls-Royce – </w:t>
      </w:r>
      <w:r w:rsidRPr="00A575C0">
        <w:rPr>
          <w:rFonts w:ascii="Times New Roman" w:hAnsi="Times New Roman"/>
          <w:sz w:val="26"/>
          <w:szCs w:val="26"/>
          <w:lang w:eastAsia="ru-RU"/>
        </w:rPr>
        <w:t>20</w:t>
      </w:r>
      <w:r w:rsidRPr="00A575C0">
        <w:rPr>
          <w:rFonts w:ascii="Times New Roman" w:hAnsi="Times New Roman"/>
          <w:sz w:val="26"/>
          <w:szCs w:val="26"/>
          <w:lang w:val="en-US" w:eastAsia="ru-RU"/>
        </w:rPr>
        <w:t>%.</w:t>
      </w:r>
    </w:p>
    <w:p w:rsidR="00C22EE0" w:rsidRPr="00A575C0" w:rsidRDefault="00C22EE0" w:rsidP="004A6118">
      <w:pPr>
        <w:numPr>
          <w:ilvl w:val="0"/>
          <w:numId w:val="82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val="en-US" w:eastAsia="ru-RU"/>
        </w:rPr>
      </w:pPr>
      <w:r w:rsidRPr="00A575C0">
        <w:rPr>
          <w:rFonts w:ascii="Times New Roman" w:hAnsi="Times New Roman"/>
          <w:sz w:val="26"/>
          <w:szCs w:val="26"/>
          <w:lang w:val="en-US" w:eastAsia="ru-RU"/>
        </w:rPr>
        <w:t>Pratt&amp;Whitney – 1</w:t>
      </w:r>
      <w:r w:rsidRPr="00A575C0">
        <w:rPr>
          <w:rFonts w:ascii="Times New Roman" w:hAnsi="Times New Roman"/>
          <w:sz w:val="26"/>
          <w:szCs w:val="26"/>
          <w:lang w:eastAsia="ru-RU"/>
        </w:rPr>
        <w:t>3</w:t>
      </w:r>
      <w:r w:rsidRPr="00A575C0">
        <w:rPr>
          <w:rFonts w:ascii="Times New Roman" w:hAnsi="Times New Roman"/>
          <w:sz w:val="26"/>
          <w:szCs w:val="26"/>
          <w:lang w:val="en-US" w:eastAsia="ru-RU"/>
        </w:rPr>
        <w:t>%.</w:t>
      </w:r>
    </w:p>
    <w:p w:rsidR="00C22EE0" w:rsidRPr="00A575C0" w:rsidRDefault="00C22EE0" w:rsidP="004A6118">
      <w:pPr>
        <w:numPr>
          <w:ilvl w:val="0"/>
          <w:numId w:val="82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val="en-US" w:eastAsia="ru-RU"/>
        </w:rPr>
      </w:pPr>
      <w:r w:rsidRPr="00A575C0">
        <w:rPr>
          <w:rFonts w:ascii="Times New Roman" w:hAnsi="Times New Roman"/>
          <w:sz w:val="26"/>
          <w:szCs w:val="26"/>
          <w:lang w:val="en-US" w:eastAsia="ru-RU"/>
        </w:rPr>
        <w:t>Safran – 13%.</w:t>
      </w:r>
    </w:p>
    <w:p w:rsidR="00E644F8" w:rsidRPr="00A575C0" w:rsidRDefault="00C22EE0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Остальные 19% данного сегмента пришлись на более мелкие компании, выступающие, главным образом, поставщиками 2</w:t>
      </w:r>
      <w:r w:rsidR="00664244" w:rsidRPr="00A575C0">
        <w:rPr>
          <w:rFonts w:ascii="Times New Roman" w:hAnsi="Times New Roman"/>
          <w:sz w:val="26"/>
          <w:szCs w:val="26"/>
          <w:lang w:eastAsia="ru-RU"/>
        </w:rPr>
        <w:t>–</w:t>
      </w:r>
      <w:r w:rsidRPr="00A575C0">
        <w:rPr>
          <w:rFonts w:ascii="Times New Roman" w:hAnsi="Times New Roman"/>
          <w:sz w:val="26"/>
          <w:szCs w:val="26"/>
          <w:lang w:eastAsia="ru-RU"/>
        </w:rPr>
        <w:t>4</w:t>
      </w:r>
      <w:r w:rsidR="00664244" w:rsidRPr="00A575C0">
        <w:rPr>
          <w:rFonts w:ascii="Times New Roman" w:hAnsi="Times New Roman"/>
          <w:sz w:val="26"/>
          <w:szCs w:val="26"/>
          <w:lang w:eastAsia="ru-RU"/>
        </w:rPr>
        <w:t>-го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уровней. </w:t>
      </w:r>
    </w:p>
    <w:p w:rsidR="0068795C" w:rsidRPr="00A575C0" w:rsidRDefault="00C22EE0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Доля российских компаний в этом сегменте составила около 0,6% рынка.</w:t>
      </w:r>
      <w:r w:rsidR="0068795C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68795C" w:rsidRPr="00A575C0" w:rsidRDefault="0068795C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Объём рынка </w:t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двигателей </w:t>
      </w:r>
      <w:r w:rsidR="00C22EE0" w:rsidRPr="00A575C0">
        <w:rPr>
          <w:rFonts w:ascii="Times New Roman" w:hAnsi="Times New Roman"/>
          <w:i/>
          <w:sz w:val="26"/>
          <w:szCs w:val="26"/>
          <w:lang w:eastAsia="ru-RU"/>
        </w:rPr>
        <w:t>для боевой авиации</w:t>
      </w:r>
      <w:r w:rsidR="00C22EE0" w:rsidRPr="00A575C0">
        <w:rPr>
          <w:rFonts w:ascii="Times New Roman" w:hAnsi="Times New Roman"/>
          <w:sz w:val="26"/>
          <w:szCs w:val="26"/>
          <w:lang w:eastAsia="ru-RU"/>
        </w:rPr>
        <w:t xml:space="preserve"> в 2011 году составил 13</w:t>
      </w:r>
      <w:r w:rsidRPr="00A575C0">
        <w:rPr>
          <w:rFonts w:ascii="Times New Roman" w:hAnsi="Times New Roman"/>
          <w:sz w:val="26"/>
          <w:szCs w:val="26"/>
          <w:lang w:eastAsia="ru-RU"/>
        </w:rPr>
        <w:t>,1 </w:t>
      </w:r>
      <w:r w:rsidR="00D14144" w:rsidRPr="00A575C0">
        <w:rPr>
          <w:rFonts w:ascii="Times New Roman" w:hAnsi="Times New Roman"/>
          <w:sz w:val="26"/>
          <w:szCs w:val="26"/>
          <w:lang w:eastAsia="ru-RU"/>
        </w:rPr>
        <w:t>млрд</w:t>
      </w:r>
      <w:r w:rsidRPr="00A575C0">
        <w:rPr>
          <w:rFonts w:ascii="Times New Roman" w:hAnsi="Times New Roman"/>
          <w:sz w:val="26"/>
          <w:szCs w:val="26"/>
          <w:lang w:eastAsia="ru-RU"/>
        </w:rPr>
        <w:t> долл. США (</w:t>
      </w:r>
      <w:r w:rsidR="00C22EE0" w:rsidRPr="00A575C0">
        <w:rPr>
          <w:rFonts w:ascii="Times New Roman" w:hAnsi="Times New Roman"/>
          <w:sz w:val="26"/>
          <w:szCs w:val="26"/>
          <w:lang w:eastAsia="ru-RU"/>
        </w:rPr>
        <w:t>23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% совокупного объёма рынка авиадвигателей). </w:t>
      </w:r>
    </w:p>
    <w:p w:rsidR="0068795C" w:rsidRPr="00A575C0" w:rsidRDefault="0068795C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Этот подсегмент представлен следующими компаниями:</w:t>
      </w:r>
    </w:p>
    <w:p w:rsidR="00C22EE0" w:rsidRPr="00A575C0" w:rsidRDefault="00C22EE0" w:rsidP="004A6118">
      <w:pPr>
        <w:numPr>
          <w:ilvl w:val="0"/>
          <w:numId w:val="126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val="en-US" w:eastAsia="ru-RU"/>
        </w:rPr>
        <w:t>Pratt</w:t>
      </w:r>
      <w:r w:rsidRPr="00A575C0">
        <w:rPr>
          <w:rFonts w:ascii="Times New Roman" w:hAnsi="Times New Roman"/>
          <w:sz w:val="26"/>
          <w:szCs w:val="26"/>
          <w:lang w:eastAsia="ru-RU"/>
        </w:rPr>
        <w:t>&amp;</w:t>
      </w:r>
      <w:r w:rsidRPr="00A575C0">
        <w:rPr>
          <w:rFonts w:ascii="Times New Roman" w:hAnsi="Times New Roman"/>
          <w:sz w:val="26"/>
          <w:szCs w:val="26"/>
          <w:lang w:val="en-US" w:eastAsia="ru-RU"/>
        </w:rPr>
        <w:t>Whitney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64244" w:rsidRPr="00A575C0">
        <w:rPr>
          <w:rFonts w:ascii="Times New Roman" w:hAnsi="Times New Roman"/>
          <w:sz w:val="26"/>
          <w:szCs w:val="26"/>
          <w:lang w:eastAsia="ru-RU"/>
        </w:rPr>
        <w:t>–</w:t>
      </w:r>
      <w:r w:rsidR="004472EB" w:rsidRPr="00A575C0">
        <w:rPr>
          <w:rFonts w:ascii="Times New Roman" w:hAnsi="Times New Roman"/>
          <w:sz w:val="26"/>
          <w:szCs w:val="26"/>
          <w:lang w:eastAsia="ru-RU"/>
        </w:rPr>
        <w:t xml:space="preserve"> 33%.</w:t>
      </w:r>
    </w:p>
    <w:p w:rsidR="00C22EE0" w:rsidRPr="00A575C0" w:rsidRDefault="00C22EE0" w:rsidP="004A6118">
      <w:pPr>
        <w:numPr>
          <w:ilvl w:val="0"/>
          <w:numId w:val="126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val="en-US" w:eastAsia="ru-RU"/>
        </w:rPr>
      </w:pPr>
      <w:r w:rsidRPr="00A575C0">
        <w:rPr>
          <w:rFonts w:ascii="Times New Roman" w:hAnsi="Times New Roman"/>
          <w:sz w:val="26"/>
          <w:szCs w:val="26"/>
          <w:lang w:val="en-US" w:eastAsia="ru-RU"/>
        </w:rPr>
        <w:t>General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val="en-US" w:eastAsia="ru-RU"/>
        </w:rPr>
        <w:t>Electric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val="en-US" w:eastAsia="ru-RU"/>
        </w:rPr>
        <w:t>Aviation</w:t>
      </w:r>
      <w:r w:rsidR="004472EB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64244" w:rsidRPr="00A575C0">
        <w:rPr>
          <w:rFonts w:ascii="Times New Roman" w:hAnsi="Times New Roman"/>
          <w:sz w:val="26"/>
          <w:szCs w:val="26"/>
          <w:lang w:eastAsia="ru-RU"/>
        </w:rPr>
        <w:t>–</w:t>
      </w:r>
      <w:r w:rsidR="004472EB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>30</w:t>
      </w:r>
      <w:r w:rsidRPr="00A575C0">
        <w:rPr>
          <w:rFonts w:ascii="Times New Roman" w:hAnsi="Times New Roman"/>
          <w:sz w:val="26"/>
          <w:szCs w:val="26"/>
          <w:lang w:val="en-US" w:eastAsia="ru-RU"/>
        </w:rPr>
        <w:t>%</w:t>
      </w:r>
      <w:r w:rsidRPr="00A575C0">
        <w:rPr>
          <w:rFonts w:ascii="Times New Roman" w:hAnsi="Times New Roman"/>
          <w:sz w:val="26"/>
          <w:szCs w:val="26"/>
          <w:lang w:eastAsia="ru-RU"/>
        </w:rPr>
        <w:t>.</w:t>
      </w:r>
      <w:r w:rsidRPr="00A575C0">
        <w:rPr>
          <w:rFonts w:ascii="Times New Roman" w:hAnsi="Times New Roman"/>
          <w:sz w:val="26"/>
          <w:szCs w:val="26"/>
          <w:lang w:val="en-US" w:eastAsia="ru-RU"/>
        </w:rPr>
        <w:t xml:space="preserve"> </w:t>
      </w:r>
    </w:p>
    <w:p w:rsidR="00C22EE0" w:rsidRPr="00A575C0" w:rsidRDefault="00C22EE0" w:rsidP="004A6118">
      <w:pPr>
        <w:numPr>
          <w:ilvl w:val="0"/>
          <w:numId w:val="126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val="en-US" w:eastAsia="ru-RU"/>
        </w:rPr>
        <w:t>Rolls</w:t>
      </w:r>
      <w:r w:rsidRPr="00A575C0">
        <w:rPr>
          <w:rFonts w:ascii="Times New Roman" w:hAnsi="Times New Roman"/>
          <w:sz w:val="26"/>
          <w:szCs w:val="26"/>
          <w:lang w:eastAsia="ru-RU"/>
        </w:rPr>
        <w:t>-</w:t>
      </w:r>
      <w:r w:rsidRPr="00A575C0">
        <w:rPr>
          <w:rFonts w:ascii="Times New Roman" w:hAnsi="Times New Roman"/>
          <w:sz w:val="26"/>
          <w:szCs w:val="26"/>
          <w:lang w:val="en-US" w:eastAsia="ru-RU"/>
        </w:rPr>
        <w:t>Royce</w:t>
      </w:r>
      <w:r w:rsidR="004472EB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64244" w:rsidRPr="00A575C0">
        <w:rPr>
          <w:rFonts w:ascii="Times New Roman" w:hAnsi="Times New Roman"/>
          <w:sz w:val="26"/>
          <w:szCs w:val="26"/>
          <w:lang w:eastAsia="ru-RU"/>
        </w:rPr>
        <w:t>–</w:t>
      </w:r>
      <w:r w:rsidR="004472EB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10%. </w:t>
      </w:r>
    </w:p>
    <w:p w:rsidR="00C22EE0" w:rsidRPr="00A575C0" w:rsidRDefault="00C22EE0" w:rsidP="004A6118">
      <w:pPr>
        <w:numPr>
          <w:ilvl w:val="0"/>
          <w:numId w:val="126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val="de-DE" w:eastAsia="ru-RU"/>
        </w:rPr>
        <w:t>EUROJET</w:t>
      </w:r>
      <w:r w:rsidR="004472EB" w:rsidRPr="00A575C0">
        <w:rPr>
          <w:rFonts w:ascii="Times New Roman" w:hAnsi="Times New Roman"/>
          <w:sz w:val="26"/>
          <w:szCs w:val="26"/>
          <w:lang w:eastAsia="ru-RU"/>
        </w:rPr>
        <w:t xml:space="preserve"> (</w:t>
      </w:r>
      <w:r w:rsidRPr="00A575C0">
        <w:rPr>
          <w:rFonts w:ascii="Times New Roman" w:hAnsi="Times New Roman"/>
          <w:sz w:val="26"/>
          <w:szCs w:val="26"/>
          <w:lang w:eastAsia="ru-RU"/>
        </w:rPr>
        <w:t>Германия</w:t>
      </w:r>
      <w:r w:rsidR="004472EB" w:rsidRPr="00A575C0">
        <w:rPr>
          <w:rFonts w:ascii="Times New Roman" w:hAnsi="Times New Roman"/>
          <w:sz w:val="26"/>
          <w:szCs w:val="26"/>
          <w:lang w:eastAsia="ru-RU"/>
        </w:rPr>
        <w:t xml:space="preserve">) </w:t>
      </w:r>
      <w:r w:rsidR="00664244" w:rsidRPr="00A575C0">
        <w:rPr>
          <w:rFonts w:ascii="Times New Roman" w:hAnsi="Times New Roman"/>
          <w:sz w:val="26"/>
          <w:szCs w:val="26"/>
          <w:lang w:eastAsia="ru-RU"/>
        </w:rPr>
        <w:t>–</w:t>
      </w:r>
      <w:r w:rsidR="004472EB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9%. </w:t>
      </w:r>
    </w:p>
    <w:p w:rsidR="00C22EE0" w:rsidRPr="00A575C0" w:rsidRDefault="00C22EE0" w:rsidP="004A6118">
      <w:pPr>
        <w:numPr>
          <w:ilvl w:val="0"/>
          <w:numId w:val="126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val="en-US" w:eastAsia="ru-RU"/>
        </w:rPr>
        <w:t>Snecma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64244" w:rsidRPr="00A575C0">
        <w:rPr>
          <w:rFonts w:ascii="Times New Roman" w:hAnsi="Times New Roman"/>
          <w:sz w:val="26"/>
          <w:szCs w:val="26"/>
          <w:lang w:eastAsia="ru-RU"/>
        </w:rPr>
        <w:t>–</w:t>
      </w:r>
      <w:r w:rsidR="004472EB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>4%.</w:t>
      </w:r>
    </w:p>
    <w:p w:rsidR="00C22EE0" w:rsidRPr="00A575C0" w:rsidRDefault="004472EB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Примерно 11% рынка данного подсегмента приходится на российских производителей.</w:t>
      </w:r>
    </w:p>
    <w:p w:rsidR="004472EB" w:rsidRPr="00A575C0" w:rsidRDefault="004472EB" w:rsidP="004A6118">
      <w:pPr>
        <w:spacing w:after="0" w:line="360" w:lineRule="auto"/>
        <w:ind w:firstLine="709"/>
        <w:jc w:val="both"/>
        <w:rPr>
          <w:rFonts w:ascii="Times New Roman" w:hAnsi="Times New Roman"/>
          <w:i/>
          <w:sz w:val="26"/>
          <w:szCs w:val="26"/>
          <w:lang w:eastAsia="ru-RU"/>
        </w:rPr>
      </w:pPr>
    </w:p>
    <w:p w:rsidR="0068795C" w:rsidRPr="00A575C0" w:rsidRDefault="0068795C" w:rsidP="008465EE">
      <w:pPr>
        <w:keepNext/>
        <w:spacing w:after="0" w:line="360" w:lineRule="auto"/>
        <w:ind w:firstLine="709"/>
        <w:jc w:val="both"/>
        <w:outlineLvl w:val="0"/>
        <w:rPr>
          <w:rFonts w:ascii="Times New Roman" w:hAnsi="Times New Roman"/>
          <w:i/>
          <w:sz w:val="26"/>
          <w:szCs w:val="26"/>
          <w:lang w:eastAsia="ru-RU"/>
        </w:rPr>
      </w:pPr>
      <w:r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Сегмент двигателей для вертолётов </w:t>
      </w:r>
    </w:p>
    <w:p w:rsidR="0068795C" w:rsidRPr="00A575C0" w:rsidRDefault="0068795C" w:rsidP="004A6118">
      <w:pPr>
        <w:keepLines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Объём рынка в данном сегменте </w:t>
      </w:r>
      <w:r w:rsidRPr="00A575C0">
        <w:rPr>
          <w:rFonts w:ascii="Times New Roman" w:eastAsia="Calibri" w:hAnsi="Times New Roman"/>
          <w:spacing w:val="-2"/>
          <w:sz w:val="26"/>
          <w:szCs w:val="26"/>
        </w:rPr>
        <w:t xml:space="preserve">по итогам </w:t>
      </w:r>
      <w:r w:rsidR="00C22EE0" w:rsidRPr="00A575C0">
        <w:rPr>
          <w:rFonts w:ascii="Times New Roman" w:eastAsia="Calibri" w:hAnsi="Times New Roman"/>
          <w:spacing w:val="-2"/>
          <w:sz w:val="26"/>
          <w:szCs w:val="26"/>
        </w:rPr>
        <w:t>2011</w:t>
      </w:r>
      <w:r w:rsidR="009F43EC" w:rsidRPr="00A575C0">
        <w:rPr>
          <w:rFonts w:ascii="Times New Roman" w:eastAsia="Calibri" w:hAnsi="Times New Roman"/>
          <w:spacing w:val="-2"/>
          <w:sz w:val="26"/>
          <w:szCs w:val="26"/>
        </w:rPr>
        <w:t xml:space="preserve"> </w:t>
      </w:r>
      <w:r w:rsidRPr="00A575C0">
        <w:rPr>
          <w:rFonts w:ascii="Times New Roman" w:eastAsia="Calibri" w:hAnsi="Times New Roman"/>
          <w:spacing w:val="-2"/>
          <w:sz w:val="26"/>
          <w:szCs w:val="26"/>
        </w:rPr>
        <w:t>года достиг примерно</w:t>
      </w:r>
      <w:r w:rsidR="00C22EE0" w:rsidRPr="00A575C0">
        <w:rPr>
          <w:rFonts w:ascii="Times New Roman" w:hAnsi="Times New Roman"/>
          <w:sz w:val="26"/>
          <w:szCs w:val="26"/>
          <w:lang w:eastAsia="ru-RU"/>
        </w:rPr>
        <w:t xml:space="preserve"> 4,0</w:t>
      </w:r>
      <w:r w:rsidRPr="00A575C0">
        <w:rPr>
          <w:rFonts w:ascii="Times New Roman" w:hAnsi="Times New Roman"/>
          <w:sz w:val="26"/>
          <w:szCs w:val="26"/>
          <w:lang w:eastAsia="ru-RU"/>
        </w:rPr>
        <w:t> </w:t>
      </w:r>
      <w:r w:rsidR="009F43EC" w:rsidRPr="00A575C0">
        <w:rPr>
          <w:rFonts w:ascii="Times New Roman" w:hAnsi="Times New Roman"/>
          <w:sz w:val="26"/>
          <w:szCs w:val="26"/>
          <w:lang w:eastAsia="ru-RU"/>
        </w:rPr>
        <w:t>млрд </w:t>
      </w:r>
      <w:r w:rsidRPr="00A575C0">
        <w:rPr>
          <w:rFonts w:ascii="Times New Roman" w:hAnsi="Times New Roman"/>
          <w:sz w:val="26"/>
          <w:szCs w:val="26"/>
          <w:lang w:eastAsia="ru-RU"/>
        </w:rPr>
        <w:t>долл.</w:t>
      </w:r>
      <w:r w:rsidR="009F43EC" w:rsidRPr="00A575C0">
        <w:rPr>
          <w:rFonts w:ascii="Times New Roman" w:hAnsi="Times New Roman"/>
          <w:sz w:val="26"/>
          <w:szCs w:val="26"/>
          <w:lang w:eastAsia="ru-RU"/>
        </w:rPr>
        <w:t> </w:t>
      </w:r>
      <w:r w:rsidR="00C22EE0" w:rsidRPr="00A575C0">
        <w:rPr>
          <w:rFonts w:ascii="Times New Roman" w:hAnsi="Times New Roman"/>
          <w:sz w:val="26"/>
          <w:szCs w:val="26"/>
          <w:lang w:eastAsia="ru-RU"/>
        </w:rPr>
        <w:t>США (около 7</w:t>
      </w:r>
      <w:r w:rsidRPr="00A575C0">
        <w:rPr>
          <w:rFonts w:ascii="Times New Roman" w:hAnsi="Times New Roman"/>
          <w:sz w:val="26"/>
          <w:szCs w:val="26"/>
          <w:lang w:eastAsia="ru-RU"/>
        </w:rPr>
        <w:t>% мирового рынка авиационного двигателестроения). При этом доли рынка распределились следующим образом:</w:t>
      </w:r>
    </w:p>
    <w:p w:rsidR="00C22EE0" w:rsidRPr="00A575C0" w:rsidRDefault="00C22EE0" w:rsidP="004A6118">
      <w:pPr>
        <w:numPr>
          <w:ilvl w:val="0"/>
          <w:numId w:val="127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val="en-US" w:eastAsia="ru-RU"/>
        </w:rPr>
      </w:pPr>
      <w:r w:rsidRPr="00A575C0">
        <w:rPr>
          <w:rFonts w:ascii="Times New Roman" w:hAnsi="Times New Roman"/>
          <w:sz w:val="26"/>
          <w:szCs w:val="26"/>
          <w:lang w:val="en-US" w:eastAsia="ru-RU"/>
        </w:rPr>
        <w:lastRenderedPageBreak/>
        <w:t>General Electric Aviation – 2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2</w:t>
      </w:r>
      <w:proofErr w:type="spellEnd"/>
      <w:r w:rsidRPr="00A575C0">
        <w:rPr>
          <w:rFonts w:ascii="Times New Roman" w:hAnsi="Times New Roman"/>
          <w:sz w:val="26"/>
          <w:szCs w:val="26"/>
          <w:lang w:val="en-US" w:eastAsia="ru-RU"/>
        </w:rPr>
        <w:t xml:space="preserve">%. </w:t>
      </w:r>
    </w:p>
    <w:p w:rsidR="00C22EE0" w:rsidRPr="00A575C0" w:rsidRDefault="00C22EE0" w:rsidP="004A6118">
      <w:pPr>
        <w:numPr>
          <w:ilvl w:val="0"/>
          <w:numId w:val="127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val="en-US" w:eastAsia="ru-RU"/>
        </w:rPr>
      </w:pPr>
      <w:r w:rsidRPr="00A575C0">
        <w:rPr>
          <w:rFonts w:ascii="Times New Roman" w:hAnsi="Times New Roman"/>
          <w:sz w:val="26"/>
          <w:szCs w:val="26"/>
          <w:lang w:val="en-US" w:eastAsia="ru-RU"/>
        </w:rPr>
        <w:t xml:space="preserve">Rolls-Royce – 20%. </w:t>
      </w:r>
    </w:p>
    <w:p w:rsidR="00C22EE0" w:rsidRPr="00A575C0" w:rsidRDefault="00C22EE0" w:rsidP="004A6118">
      <w:pPr>
        <w:numPr>
          <w:ilvl w:val="0"/>
          <w:numId w:val="127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val="en-US" w:eastAsia="ru-RU"/>
        </w:rPr>
      </w:pPr>
      <w:r w:rsidRPr="00A575C0">
        <w:rPr>
          <w:rFonts w:ascii="Times New Roman" w:hAnsi="Times New Roman"/>
          <w:sz w:val="26"/>
          <w:szCs w:val="26"/>
          <w:lang w:val="en-US" w:eastAsia="ru-RU"/>
        </w:rPr>
        <w:t>Honeywell – 1</w:t>
      </w:r>
      <w:r w:rsidRPr="00A575C0">
        <w:rPr>
          <w:rFonts w:ascii="Times New Roman" w:hAnsi="Times New Roman"/>
          <w:sz w:val="26"/>
          <w:szCs w:val="26"/>
          <w:lang w:eastAsia="ru-RU"/>
        </w:rPr>
        <w:t>4</w:t>
      </w:r>
      <w:r w:rsidRPr="00A575C0">
        <w:rPr>
          <w:rFonts w:ascii="Times New Roman" w:hAnsi="Times New Roman"/>
          <w:sz w:val="26"/>
          <w:szCs w:val="26"/>
          <w:lang w:val="en-US" w:eastAsia="ru-RU"/>
        </w:rPr>
        <w:t xml:space="preserve">%. </w:t>
      </w:r>
    </w:p>
    <w:p w:rsidR="00C22EE0" w:rsidRPr="00A575C0" w:rsidRDefault="00C22EE0" w:rsidP="004A6118">
      <w:pPr>
        <w:numPr>
          <w:ilvl w:val="0"/>
          <w:numId w:val="127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val="en-US" w:eastAsia="ru-RU"/>
        </w:rPr>
      </w:pPr>
      <w:r w:rsidRPr="00A575C0">
        <w:rPr>
          <w:rFonts w:ascii="Times New Roman" w:hAnsi="Times New Roman"/>
          <w:sz w:val="26"/>
          <w:szCs w:val="26"/>
          <w:lang w:val="en-US" w:eastAsia="ru-RU"/>
        </w:rPr>
        <w:t xml:space="preserve">Pratt&amp;Whitney – 13%. </w:t>
      </w:r>
    </w:p>
    <w:p w:rsidR="00C22EE0" w:rsidRPr="00A575C0" w:rsidRDefault="00C22EE0" w:rsidP="004A6118">
      <w:pPr>
        <w:numPr>
          <w:ilvl w:val="0"/>
          <w:numId w:val="127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val="en-US" w:eastAsia="ru-RU"/>
        </w:rPr>
      </w:pPr>
      <w:r w:rsidRPr="00A575C0">
        <w:rPr>
          <w:rFonts w:ascii="Times New Roman" w:hAnsi="Times New Roman"/>
          <w:sz w:val="26"/>
          <w:szCs w:val="26"/>
          <w:lang w:val="en-US" w:eastAsia="ru-RU"/>
        </w:rPr>
        <w:t>Snecma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– 12%.</w:t>
      </w:r>
    </w:p>
    <w:p w:rsidR="00C22EE0" w:rsidRPr="00A575C0" w:rsidRDefault="00C22EE0" w:rsidP="004A6118">
      <w:pPr>
        <w:numPr>
          <w:ilvl w:val="0"/>
          <w:numId w:val="127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val="en-US" w:eastAsia="ru-RU"/>
        </w:rPr>
      </w:pPr>
      <w:r w:rsidRPr="00A575C0">
        <w:rPr>
          <w:rFonts w:ascii="Times New Roman" w:hAnsi="Times New Roman"/>
          <w:sz w:val="26"/>
          <w:szCs w:val="26"/>
          <w:lang w:val="en-US" w:eastAsia="ru-RU"/>
        </w:rPr>
        <w:t>Мотор Сич – 10%.</w:t>
      </w:r>
    </w:p>
    <w:p w:rsidR="00C22EE0" w:rsidRPr="00A575C0" w:rsidRDefault="00C22EE0" w:rsidP="004A6118">
      <w:pPr>
        <w:spacing w:before="60"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Примерно 8% рынка приходится на российских производителей.</w:t>
      </w:r>
    </w:p>
    <w:p w:rsidR="0068795C" w:rsidRPr="00A575C0" w:rsidRDefault="0068795C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68795C" w:rsidRPr="00A575C0" w:rsidRDefault="00F2393E" w:rsidP="008465EE">
      <w:pPr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3</w:t>
      </w:r>
      <w:r w:rsidR="0068795C" w:rsidRPr="00A575C0">
        <w:rPr>
          <w:rFonts w:ascii="Times New Roman" w:hAnsi="Times New Roman"/>
          <w:sz w:val="26"/>
          <w:szCs w:val="26"/>
          <w:lang w:eastAsia="ru-RU"/>
        </w:rPr>
        <w:t xml:space="preserve">.1.2 Анализ основных проблем на рынке двигателестроения </w:t>
      </w:r>
    </w:p>
    <w:p w:rsidR="0068795C" w:rsidRPr="00A575C0" w:rsidRDefault="0068795C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68795C" w:rsidRPr="00A575C0" w:rsidRDefault="0068795C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Развитию двигателестроения в </w:t>
      </w:r>
      <w:r w:rsidR="001E7618" w:rsidRPr="00A575C0">
        <w:rPr>
          <w:rFonts w:ascii="Times New Roman" w:hAnsi="Times New Roman"/>
          <w:sz w:val="26"/>
          <w:szCs w:val="26"/>
        </w:rPr>
        <w:t xml:space="preserve">Российской Федерации </w:t>
      </w:r>
      <w:r w:rsidRPr="00A575C0">
        <w:rPr>
          <w:rFonts w:ascii="Times New Roman" w:hAnsi="Times New Roman"/>
          <w:sz w:val="26"/>
          <w:szCs w:val="26"/>
          <w:lang w:eastAsia="ru-RU"/>
        </w:rPr>
        <w:t>и увеличению доли российских двигателестроительных компаний на рынке препятствует ряд факторов:</w:t>
      </w:r>
    </w:p>
    <w:p w:rsidR="0068795C" w:rsidRPr="00A575C0" w:rsidRDefault="0068795C" w:rsidP="004A6118">
      <w:pPr>
        <w:numPr>
          <w:ilvl w:val="0"/>
          <w:numId w:val="22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Отсутствие на мировом рынке устойчивой положительной репутации двигателей российского производства.</w:t>
      </w:r>
    </w:p>
    <w:p w:rsidR="0068795C" w:rsidRPr="00A575C0" w:rsidRDefault="0068795C" w:rsidP="004A6118">
      <w:pPr>
        <w:numPr>
          <w:ilvl w:val="0"/>
          <w:numId w:val="22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Отставание </w:t>
      </w:r>
      <w:r w:rsidR="001A69B5" w:rsidRPr="00A575C0">
        <w:rPr>
          <w:rFonts w:ascii="Times New Roman" w:hAnsi="Times New Roman"/>
          <w:sz w:val="26"/>
          <w:szCs w:val="26"/>
          <w:lang w:eastAsia="ru-RU"/>
        </w:rPr>
        <w:t xml:space="preserve">российских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двигателей от западных аналогов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>по эксплуатационной надёжности, в том числе вследствие отсутствия эффективно функционирующей глобальной сети сервисного обслуживания.</w:t>
      </w:r>
    </w:p>
    <w:p w:rsidR="0068795C" w:rsidRPr="00AF725B" w:rsidRDefault="0068795C" w:rsidP="004A6118">
      <w:pPr>
        <w:numPr>
          <w:ilvl w:val="0"/>
          <w:numId w:val="22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F725B">
        <w:rPr>
          <w:rFonts w:ascii="Times New Roman" w:hAnsi="Times New Roman"/>
          <w:sz w:val="26"/>
          <w:szCs w:val="26"/>
          <w:lang w:eastAsia="ru-RU"/>
        </w:rPr>
        <w:t xml:space="preserve">Отсутствие современного конкурентоспособного продукта и привязка существующих и перспективных разработок исключительно </w:t>
      </w:r>
      <w:r w:rsidRPr="00AF725B">
        <w:rPr>
          <w:rFonts w:ascii="Times New Roman" w:hAnsi="Times New Roman"/>
          <w:sz w:val="26"/>
          <w:szCs w:val="26"/>
          <w:lang w:eastAsia="ru-RU"/>
        </w:rPr>
        <w:br/>
        <w:t xml:space="preserve">к российским воздушным судам (например, двигатель ПД-14 разрабатывается для самолёта МС-21, а двигатель SaM-146 </w:t>
      </w:r>
      <w:r w:rsidR="00EF3CA4" w:rsidRPr="00AF725B">
        <w:rPr>
          <w:rFonts w:ascii="Times New Roman" w:hAnsi="Times New Roman"/>
          <w:sz w:val="26"/>
          <w:szCs w:val="26"/>
          <w:lang w:eastAsia="ru-RU"/>
        </w:rPr>
        <w:t>производится для</w:t>
      </w:r>
      <w:r w:rsidRPr="00AF725B">
        <w:rPr>
          <w:rFonts w:ascii="Times New Roman" w:hAnsi="Times New Roman"/>
          <w:sz w:val="26"/>
          <w:szCs w:val="26"/>
          <w:lang w:eastAsia="ru-RU"/>
        </w:rPr>
        <w:t xml:space="preserve"> самолёт</w:t>
      </w:r>
      <w:r w:rsidR="00EF3CA4" w:rsidRPr="00AF725B">
        <w:rPr>
          <w:rFonts w:ascii="Times New Roman" w:hAnsi="Times New Roman"/>
          <w:sz w:val="26"/>
          <w:szCs w:val="26"/>
          <w:lang w:eastAsia="ru-RU"/>
        </w:rPr>
        <w:t>а</w:t>
      </w:r>
      <w:r w:rsidRPr="00AF725B">
        <w:rPr>
          <w:rFonts w:ascii="Times New Roman" w:hAnsi="Times New Roman"/>
          <w:sz w:val="26"/>
          <w:szCs w:val="26"/>
          <w:lang w:eastAsia="ru-RU"/>
        </w:rPr>
        <w:t xml:space="preserve"> SSJ</w:t>
      </w:r>
      <w:r w:rsidR="001A69B5" w:rsidRPr="00AF725B">
        <w:rPr>
          <w:rFonts w:ascii="Times New Roman" w:hAnsi="Times New Roman"/>
          <w:sz w:val="26"/>
          <w:szCs w:val="26"/>
          <w:lang w:eastAsia="ru-RU"/>
        </w:rPr>
        <w:t>-100</w:t>
      </w:r>
      <w:r w:rsidRPr="00AF725B">
        <w:rPr>
          <w:rFonts w:ascii="Times New Roman" w:hAnsi="Times New Roman"/>
          <w:sz w:val="26"/>
          <w:szCs w:val="26"/>
          <w:lang w:eastAsia="ru-RU"/>
        </w:rPr>
        <w:t>).</w:t>
      </w:r>
    </w:p>
    <w:p w:rsidR="0068795C" w:rsidRPr="00A575C0" w:rsidRDefault="0068795C" w:rsidP="004A6118">
      <w:pPr>
        <w:keepLines/>
        <w:numPr>
          <w:ilvl w:val="0"/>
          <w:numId w:val="22"/>
        </w:numPr>
        <w:spacing w:after="0" w:line="360" w:lineRule="auto"/>
        <w:ind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Отсутствие опыта широкого участия в международных проектах (имеющийся опыт ограничен совместной работой НПО «Сатурн»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 xml:space="preserve">с компанией </w:t>
      </w:r>
      <w:r w:rsidRPr="00A575C0">
        <w:rPr>
          <w:rFonts w:ascii="Times New Roman" w:hAnsi="Times New Roman"/>
          <w:sz w:val="26"/>
          <w:szCs w:val="26"/>
          <w:lang w:val="en-US" w:eastAsia="ru-RU"/>
        </w:rPr>
        <w:t>Snecma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над двигателем для самолётов SSJ</w:t>
      </w:r>
      <w:r w:rsidR="009F43EC" w:rsidRPr="00A575C0">
        <w:rPr>
          <w:rFonts w:ascii="Times New Roman" w:hAnsi="Times New Roman"/>
          <w:sz w:val="26"/>
          <w:szCs w:val="26"/>
          <w:lang w:eastAsia="ru-RU"/>
        </w:rPr>
        <w:t>-100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 xml:space="preserve">и ОАО «Пермский моторный завод» с компанией </w:t>
      </w:r>
      <w:r w:rsidRPr="00A575C0">
        <w:rPr>
          <w:rFonts w:ascii="Times New Roman" w:hAnsi="Times New Roman"/>
          <w:sz w:val="26"/>
          <w:szCs w:val="26"/>
          <w:lang w:val="en-US" w:eastAsia="ru-RU"/>
        </w:rPr>
        <w:t>Pratt</w:t>
      </w:r>
      <w:r w:rsidRPr="00A575C0">
        <w:rPr>
          <w:rFonts w:ascii="Times New Roman" w:hAnsi="Times New Roman"/>
          <w:sz w:val="26"/>
          <w:szCs w:val="26"/>
          <w:lang w:eastAsia="ru-RU"/>
        </w:rPr>
        <w:t>&amp;</w:t>
      </w:r>
      <w:r w:rsidRPr="00A575C0">
        <w:rPr>
          <w:rFonts w:ascii="Times New Roman" w:hAnsi="Times New Roman"/>
          <w:sz w:val="26"/>
          <w:szCs w:val="26"/>
          <w:lang w:val="en-US" w:eastAsia="ru-RU"/>
        </w:rPr>
        <w:t>Whitney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>над двигателями, предназначенными, в первую очередь, для российского рынка).</w:t>
      </w:r>
    </w:p>
    <w:p w:rsidR="0068795C" w:rsidRPr="00A575C0" w:rsidRDefault="0068333B" w:rsidP="004A6118">
      <w:pPr>
        <w:numPr>
          <w:ilvl w:val="0"/>
          <w:numId w:val="22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 xml:space="preserve">Приводящий к постоянному удорожанию комплектующих монополизм </w:t>
      </w:r>
      <w:r w:rsidR="0068795C" w:rsidRPr="00A575C0">
        <w:rPr>
          <w:rFonts w:ascii="Times New Roman" w:hAnsi="Times New Roman"/>
          <w:sz w:val="26"/>
          <w:szCs w:val="26"/>
          <w:lang w:eastAsia="ru-RU"/>
        </w:rPr>
        <w:t>поставщиков комплектующих, используемых в процессе создания двигателей.</w:t>
      </w:r>
      <w:proofErr w:type="gramEnd"/>
    </w:p>
    <w:p w:rsidR="0068795C" w:rsidRPr="00A575C0" w:rsidRDefault="0068795C" w:rsidP="004A6118">
      <w:pPr>
        <w:numPr>
          <w:ilvl w:val="0"/>
          <w:numId w:val="22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Устаревшая производственная база и проблемы с качеством производственного персонала.</w:t>
      </w:r>
    </w:p>
    <w:p w:rsidR="0066072D" w:rsidRPr="00A575C0" w:rsidRDefault="0068795C" w:rsidP="004A6118">
      <w:pPr>
        <w:keepLines/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>Ориент</w:t>
      </w:r>
      <w:r w:rsidR="007C7A1C" w:rsidRPr="00A575C0">
        <w:rPr>
          <w:rFonts w:ascii="Times New Roman" w:eastAsia="Calibri" w:hAnsi="Times New Roman"/>
          <w:sz w:val="26"/>
          <w:szCs w:val="26"/>
        </w:rPr>
        <w:t>ация</w:t>
      </w:r>
      <w:r w:rsidRPr="00A575C0">
        <w:rPr>
          <w:rFonts w:ascii="Times New Roman" w:eastAsia="Calibri" w:hAnsi="Times New Roman"/>
          <w:sz w:val="26"/>
          <w:szCs w:val="26"/>
        </w:rPr>
        <w:t xml:space="preserve"> на отечественные воздушные суда (практически отсутствующие в гражданском сегменте), технологическое отставание, накопленное за годы недостаточного финансирования</w:t>
      </w:r>
      <w:r w:rsidR="009F43EC" w:rsidRPr="00A575C0">
        <w:rPr>
          <w:rFonts w:ascii="Times New Roman" w:eastAsia="Calibri" w:hAnsi="Times New Roman"/>
          <w:sz w:val="26"/>
          <w:szCs w:val="26"/>
        </w:rPr>
        <w:t xml:space="preserve"> отрасли</w:t>
      </w:r>
      <w:r w:rsidRPr="00A575C0">
        <w:rPr>
          <w:rFonts w:ascii="Times New Roman" w:eastAsia="Calibri" w:hAnsi="Times New Roman"/>
          <w:sz w:val="26"/>
          <w:szCs w:val="26"/>
        </w:rPr>
        <w:t xml:space="preserve">, отсутствие международных проектов </w:t>
      </w:r>
      <w:r w:rsidR="007C7A1C" w:rsidRPr="00A575C0">
        <w:rPr>
          <w:rFonts w:ascii="Times New Roman" w:eastAsia="Calibri" w:hAnsi="Times New Roman"/>
          <w:sz w:val="26"/>
          <w:szCs w:val="26"/>
        </w:rPr>
        <w:br/>
      </w:r>
      <w:r w:rsidRPr="00A575C0">
        <w:rPr>
          <w:rFonts w:ascii="Times New Roman" w:eastAsia="Calibri" w:hAnsi="Times New Roman"/>
          <w:sz w:val="26"/>
          <w:szCs w:val="26"/>
        </w:rPr>
        <w:t>на 2</w:t>
      </w:r>
      <w:r w:rsidR="007C7A1C" w:rsidRPr="00A575C0">
        <w:rPr>
          <w:rFonts w:ascii="Times New Roman" w:eastAsia="Calibri" w:hAnsi="Times New Roman"/>
          <w:sz w:val="26"/>
          <w:szCs w:val="26"/>
        </w:rPr>
        <w:t>–</w:t>
      </w:r>
      <w:r w:rsidRPr="00A575C0">
        <w:rPr>
          <w:rFonts w:ascii="Times New Roman" w:eastAsia="Calibri" w:hAnsi="Times New Roman"/>
          <w:sz w:val="26"/>
          <w:szCs w:val="26"/>
        </w:rPr>
        <w:t>4</w:t>
      </w:r>
      <w:r w:rsidR="00DA1442" w:rsidRPr="00A575C0">
        <w:rPr>
          <w:rFonts w:ascii="Times New Roman" w:eastAsia="Calibri" w:hAnsi="Times New Roman"/>
          <w:sz w:val="26"/>
          <w:szCs w:val="26"/>
        </w:rPr>
        <w:t>-м</w:t>
      </w:r>
      <w:r w:rsidRPr="00A575C0">
        <w:rPr>
          <w:rFonts w:ascii="Times New Roman" w:eastAsia="Calibri" w:hAnsi="Times New Roman"/>
          <w:sz w:val="26"/>
          <w:szCs w:val="26"/>
        </w:rPr>
        <w:t xml:space="preserve"> уровне, а также отсутствие альянсов с </w:t>
      </w:r>
      <w:proofErr w:type="gramStart"/>
      <w:r w:rsidRPr="00A575C0">
        <w:rPr>
          <w:rFonts w:ascii="Times New Roman" w:eastAsia="Calibri" w:hAnsi="Times New Roman"/>
          <w:sz w:val="26"/>
          <w:szCs w:val="26"/>
        </w:rPr>
        <w:t>зарубежными</w:t>
      </w:r>
      <w:proofErr w:type="gramEnd"/>
      <w:r w:rsidRPr="00A575C0">
        <w:rPr>
          <w:rFonts w:ascii="Times New Roman" w:eastAsia="Calibri" w:hAnsi="Times New Roman"/>
          <w:sz w:val="26"/>
          <w:szCs w:val="26"/>
        </w:rPr>
        <w:t xml:space="preserve"> двигателестроителями </w:t>
      </w:r>
      <w:r w:rsidR="009F43EC" w:rsidRPr="00A575C0">
        <w:rPr>
          <w:rFonts w:ascii="Times New Roman" w:eastAsia="Calibri" w:hAnsi="Times New Roman"/>
          <w:sz w:val="26"/>
          <w:szCs w:val="26"/>
        </w:rPr>
        <w:t xml:space="preserve">не позволили обеспечить необходимый масштаб производства и, как следствие, </w:t>
      </w:r>
      <w:r w:rsidRPr="00A575C0">
        <w:rPr>
          <w:rFonts w:ascii="Times New Roman" w:eastAsia="Calibri" w:hAnsi="Times New Roman"/>
          <w:sz w:val="26"/>
          <w:szCs w:val="26"/>
        </w:rPr>
        <w:t xml:space="preserve">привели к </w:t>
      </w:r>
      <w:r w:rsidR="00DA1442" w:rsidRPr="00A575C0">
        <w:rPr>
          <w:rFonts w:ascii="Times New Roman" w:eastAsia="Calibri" w:hAnsi="Times New Roman"/>
          <w:sz w:val="26"/>
          <w:szCs w:val="26"/>
        </w:rPr>
        <w:t xml:space="preserve">недостатку собственных инвестиционных </w:t>
      </w:r>
      <w:r w:rsidRPr="00A575C0">
        <w:rPr>
          <w:rFonts w:ascii="Times New Roman" w:eastAsia="Calibri" w:hAnsi="Times New Roman"/>
          <w:sz w:val="26"/>
          <w:szCs w:val="26"/>
        </w:rPr>
        <w:t xml:space="preserve">средств у ведущих предприятий </w:t>
      </w:r>
      <w:r w:rsidR="00675752" w:rsidRPr="00A575C0">
        <w:rPr>
          <w:rFonts w:ascii="Times New Roman" w:eastAsia="Calibri" w:hAnsi="Times New Roman"/>
          <w:sz w:val="26"/>
          <w:szCs w:val="26"/>
        </w:rPr>
        <w:t>отрасли</w:t>
      </w:r>
      <w:r w:rsidRPr="00A575C0">
        <w:rPr>
          <w:rFonts w:ascii="Times New Roman" w:eastAsia="Calibri" w:hAnsi="Times New Roman"/>
          <w:sz w:val="26"/>
          <w:szCs w:val="26"/>
        </w:rPr>
        <w:t xml:space="preserve">. </w:t>
      </w:r>
    </w:p>
    <w:p w:rsidR="0068795C" w:rsidRPr="00A575C0" w:rsidRDefault="00DA1442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eastAsia="Calibri" w:hAnsi="Times New Roman"/>
          <w:sz w:val="26"/>
          <w:szCs w:val="26"/>
        </w:rPr>
        <w:t>Недостаток</w:t>
      </w:r>
      <w:r w:rsidR="0068795C" w:rsidRPr="00A575C0">
        <w:rPr>
          <w:rFonts w:ascii="Times New Roman" w:eastAsia="Calibri" w:hAnsi="Times New Roman"/>
          <w:sz w:val="26"/>
          <w:szCs w:val="26"/>
        </w:rPr>
        <w:t xml:space="preserve"> средств не позволяет внедрять современные технологии </w:t>
      </w:r>
      <w:r w:rsidR="00675752" w:rsidRPr="00A575C0">
        <w:rPr>
          <w:rFonts w:ascii="Times New Roman" w:eastAsia="Calibri" w:hAnsi="Times New Roman"/>
          <w:sz w:val="26"/>
          <w:szCs w:val="26"/>
        </w:rPr>
        <w:br/>
      </w:r>
      <w:r w:rsidR="0068795C" w:rsidRPr="00A575C0">
        <w:rPr>
          <w:rFonts w:ascii="Times New Roman" w:eastAsia="Calibri" w:hAnsi="Times New Roman"/>
          <w:sz w:val="26"/>
          <w:szCs w:val="26"/>
        </w:rPr>
        <w:t xml:space="preserve">и наработать необходимые компетенции для </w:t>
      </w:r>
      <w:r w:rsidR="0068795C" w:rsidRPr="00A575C0">
        <w:rPr>
          <w:rFonts w:ascii="Times New Roman" w:hAnsi="Times New Roman"/>
          <w:sz w:val="26"/>
          <w:szCs w:val="26"/>
          <w:lang w:eastAsia="ru-RU"/>
        </w:rPr>
        <w:t>создания конкурентоспособного продукта, что</w:t>
      </w:r>
      <w:r w:rsidR="00675752" w:rsidRPr="00A575C0">
        <w:rPr>
          <w:rFonts w:ascii="Times New Roman" w:hAnsi="Times New Roman"/>
          <w:sz w:val="26"/>
          <w:szCs w:val="26"/>
          <w:lang w:eastAsia="ru-RU"/>
        </w:rPr>
        <w:t>, в свою очередь,</w:t>
      </w:r>
      <w:r w:rsidR="0068795C" w:rsidRPr="00A575C0">
        <w:rPr>
          <w:rFonts w:ascii="Times New Roman" w:hAnsi="Times New Roman"/>
          <w:sz w:val="26"/>
          <w:szCs w:val="26"/>
          <w:lang w:eastAsia="ru-RU"/>
        </w:rPr>
        <w:t xml:space="preserve"> ведёт к отсутствию продаж и сре</w:t>
      </w:r>
      <w:proofErr w:type="gramStart"/>
      <w:r w:rsidR="0068795C" w:rsidRPr="00A575C0">
        <w:rPr>
          <w:rFonts w:ascii="Times New Roman" w:hAnsi="Times New Roman"/>
          <w:sz w:val="26"/>
          <w:szCs w:val="26"/>
          <w:lang w:eastAsia="ru-RU"/>
        </w:rPr>
        <w:t xml:space="preserve">дств </w:t>
      </w:r>
      <w:r w:rsidR="00675752"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68795C" w:rsidRPr="00A575C0">
        <w:rPr>
          <w:rFonts w:ascii="Times New Roman" w:hAnsi="Times New Roman"/>
          <w:sz w:val="26"/>
          <w:szCs w:val="26"/>
          <w:lang w:eastAsia="ru-RU"/>
        </w:rPr>
        <w:t>дл</w:t>
      </w:r>
      <w:proofErr w:type="gramEnd"/>
      <w:r w:rsidR="0068795C" w:rsidRPr="00A575C0">
        <w:rPr>
          <w:rFonts w:ascii="Times New Roman" w:hAnsi="Times New Roman"/>
          <w:sz w:val="26"/>
          <w:szCs w:val="26"/>
          <w:lang w:eastAsia="ru-RU"/>
        </w:rPr>
        <w:t>я дальнейшего развития.</w:t>
      </w:r>
    </w:p>
    <w:p w:rsidR="0068795C" w:rsidRPr="00A575C0" w:rsidRDefault="0068795C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Недостаток средств </w:t>
      </w:r>
      <w:r w:rsidR="000C1906" w:rsidRPr="00A575C0">
        <w:rPr>
          <w:rFonts w:ascii="Times New Roman" w:hAnsi="Times New Roman"/>
          <w:sz w:val="26"/>
          <w:szCs w:val="26"/>
          <w:lang w:eastAsia="ru-RU"/>
        </w:rPr>
        <w:t xml:space="preserve">на развитие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усугубляется действиями государства, характерными для всех </w:t>
      </w:r>
      <w:r w:rsidR="00107364" w:rsidRPr="00A575C0">
        <w:rPr>
          <w:rFonts w:ascii="Times New Roman" w:hAnsi="Times New Roman"/>
          <w:sz w:val="26"/>
          <w:szCs w:val="26"/>
          <w:lang w:eastAsia="ru-RU"/>
        </w:rPr>
        <w:t>компаний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64470" w:rsidRPr="00A575C0">
        <w:rPr>
          <w:rFonts w:ascii="Times New Roman" w:hAnsi="Times New Roman"/>
          <w:sz w:val="26"/>
          <w:szCs w:val="26"/>
          <w:lang w:eastAsia="ru-RU"/>
        </w:rPr>
        <w:t>авиастроительного комплекса</w:t>
      </w:r>
      <w:r w:rsidRPr="00A575C0">
        <w:rPr>
          <w:rFonts w:ascii="Times New Roman" w:hAnsi="Times New Roman"/>
          <w:sz w:val="26"/>
          <w:szCs w:val="26"/>
          <w:lang w:eastAsia="ru-RU"/>
        </w:rPr>
        <w:t>:</w:t>
      </w:r>
    </w:p>
    <w:p w:rsidR="0068795C" w:rsidRPr="00A575C0" w:rsidRDefault="00A1140B" w:rsidP="004A6118">
      <w:pPr>
        <w:numPr>
          <w:ilvl w:val="0"/>
          <w:numId w:val="23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Осуществл</w:t>
      </w:r>
      <w:r w:rsidR="009E1365" w:rsidRPr="00A575C0">
        <w:rPr>
          <w:rFonts w:ascii="Times New Roman" w:hAnsi="Times New Roman"/>
          <w:sz w:val="26"/>
          <w:szCs w:val="26"/>
          <w:lang w:eastAsia="ru-RU"/>
        </w:rPr>
        <w:t>е</w:t>
      </w:r>
      <w:r w:rsidRPr="00A575C0">
        <w:rPr>
          <w:rFonts w:ascii="Times New Roman" w:hAnsi="Times New Roman"/>
          <w:sz w:val="26"/>
          <w:szCs w:val="26"/>
          <w:lang w:eastAsia="ru-RU"/>
        </w:rPr>
        <w:t>н</w:t>
      </w:r>
      <w:r w:rsidR="0068795C" w:rsidRPr="00A575C0">
        <w:rPr>
          <w:rFonts w:ascii="Times New Roman" w:hAnsi="Times New Roman"/>
          <w:sz w:val="26"/>
          <w:szCs w:val="26"/>
          <w:lang w:eastAsia="ru-RU"/>
        </w:rPr>
        <w:t xml:space="preserve">ие функций арбитра в спорах </w:t>
      </w:r>
      <w:r w:rsidR="00675752" w:rsidRPr="00A575C0">
        <w:rPr>
          <w:rFonts w:ascii="Times New Roman" w:hAnsi="Times New Roman"/>
          <w:sz w:val="26"/>
          <w:szCs w:val="26"/>
          <w:lang w:eastAsia="ru-RU"/>
        </w:rPr>
        <w:t xml:space="preserve">между предприятиями </w:t>
      </w:r>
      <w:r w:rsidR="00675752" w:rsidRPr="00A575C0">
        <w:rPr>
          <w:rFonts w:ascii="Times New Roman" w:hAnsi="Times New Roman"/>
          <w:sz w:val="26"/>
          <w:szCs w:val="26"/>
          <w:lang w:eastAsia="ru-RU"/>
        </w:rPr>
        <w:br/>
        <w:t xml:space="preserve">и </w:t>
      </w:r>
      <w:r w:rsidR="00DF5ADE" w:rsidRPr="00A575C0">
        <w:rPr>
          <w:rFonts w:ascii="Times New Roman" w:hAnsi="Times New Roman"/>
          <w:sz w:val="26"/>
          <w:szCs w:val="26"/>
          <w:lang w:eastAsia="ru-RU"/>
        </w:rPr>
        <w:t xml:space="preserve">руководства отдельных </w:t>
      </w:r>
      <w:r w:rsidR="0068795C" w:rsidRPr="00A575C0">
        <w:rPr>
          <w:rFonts w:ascii="Times New Roman" w:hAnsi="Times New Roman"/>
          <w:sz w:val="26"/>
          <w:szCs w:val="26"/>
          <w:lang w:eastAsia="ru-RU"/>
        </w:rPr>
        <w:t xml:space="preserve">предприятий с высшим </w:t>
      </w:r>
      <w:r w:rsidR="00DF5ADE" w:rsidRPr="00A575C0">
        <w:rPr>
          <w:rFonts w:ascii="Times New Roman" w:hAnsi="Times New Roman"/>
          <w:sz w:val="26"/>
          <w:szCs w:val="26"/>
          <w:lang w:eastAsia="ru-RU"/>
        </w:rPr>
        <w:t xml:space="preserve">руководством </w:t>
      </w:r>
      <w:r w:rsidR="0068333B" w:rsidRPr="00A575C0">
        <w:rPr>
          <w:rFonts w:ascii="Times New Roman" w:hAnsi="Times New Roman"/>
          <w:sz w:val="26"/>
          <w:szCs w:val="26"/>
          <w:lang w:eastAsia="ru-RU"/>
        </w:rPr>
        <w:t>ОАО </w:t>
      </w:r>
      <w:r w:rsidR="0068795C" w:rsidRPr="00A575C0">
        <w:rPr>
          <w:rFonts w:ascii="Times New Roman" w:hAnsi="Times New Roman"/>
          <w:sz w:val="26"/>
          <w:szCs w:val="26"/>
          <w:lang w:eastAsia="ru-RU"/>
        </w:rPr>
        <w:t>«</w:t>
      </w:r>
      <w:r w:rsidR="007104CF" w:rsidRPr="00A575C0">
        <w:rPr>
          <w:rFonts w:ascii="Times New Roman" w:hAnsi="Times New Roman"/>
          <w:sz w:val="26"/>
          <w:szCs w:val="26"/>
          <w:lang w:eastAsia="ru-RU"/>
        </w:rPr>
        <w:t>О</w:t>
      </w:r>
      <w:r w:rsidR="0068333B" w:rsidRPr="00A575C0">
        <w:rPr>
          <w:rFonts w:ascii="Times New Roman" w:hAnsi="Times New Roman"/>
          <w:sz w:val="26"/>
          <w:szCs w:val="26"/>
          <w:lang w:eastAsia="ru-RU"/>
        </w:rPr>
        <w:t>ДК</w:t>
      </w:r>
      <w:r w:rsidR="0068795C" w:rsidRPr="00A575C0">
        <w:rPr>
          <w:rFonts w:ascii="Times New Roman" w:hAnsi="Times New Roman"/>
          <w:sz w:val="26"/>
          <w:szCs w:val="26"/>
          <w:lang w:eastAsia="ru-RU"/>
        </w:rPr>
        <w:t xml:space="preserve">» </w:t>
      </w:r>
      <w:r w:rsidR="00675752" w:rsidRPr="00A575C0">
        <w:rPr>
          <w:rFonts w:ascii="Times New Roman" w:hAnsi="Times New Roman"/>
          <w:sz w:val="26"/>
          <w:szCs w:val="26"/>
          <w:lang w:eastAsia="ru-RU"/>
        </w:rPr>
        <w:t>в</w:t>
      </w:r>
      <w:r w:rsidR="0068795C" w:rsidRPr="00A575C0">
        <w:rPr>
          <w:rFonts w:ascii="Times New Roman" w:hAnsi="Times New Roman"/>
          <w:sz w:val="26"/>
          <w:szCs w:val="26"/>
          <w:lang w:eastAsia="ru-RU"/>
        </w:rPr>
        <w:t xml:space="preserve">следствие отсутствия единой политики в отрасли. </w:t>
      </w:r>
    </w:p>
    <w:p w:rsidR="0068795C" w:rsidRPr="00A575C0" w:rsidRDefault="0068795C" w:rsidP="004A6118">
      <w:pPr>
        <w:numPr>
          <w:ilvl w:val="0"/>
          <w:numId w:val="23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Неэффективная политика ценообразования в рамках Государственного оборонного заказа (ГОЗ) и бюджетного финансирования в рамках федеральных целевых программ.</w:t>
      </w:r>
    </w:p>
    <w:p w:rsidR="0068795C" w:rsidRPr="00A575C0" w:rsidRDefault="0068795C" w:rsidP="004A6118">
      <w:pPr>
        <w:numPr>
          <w:ilvl w:val="0"/>
          <w:numId w:val="23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Высокий уровень комиссий, устанавливаемый </w:t>
      </w:r>
      <w:r w:rsidR="00A412F6" w:rsidRPr="00A575C0">
        <w:rPr>
          <w:rFonts w:ascii="Times New Roman" w:hAnsi="Times New Roman"/>
          <w:spacing w:val="-4"/>
          <w:sz w:val="26"/>
          <w:szCs w:val="26"/>
          <w:lang w:eastAsia="ru-RU"/>
        </w:rPr>
        <w:t>ОАО «Рособоронэкспорт»</w:t>
      </w:r>
      <w:r w:rsidR="00A412F6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при заключении контрактов в рамках программ ВТС, а также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финансовая политика Министерства обороны </w:t>
      </w:r>
      <w:r w:rsidR="00A412F6"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России </w:t>
      </w:r>
      <w:r w:rsidR="00F312F9"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при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формировании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заказов на производство авиатехники. </w:t>
      </w:r>
    </w:p>
    <w:p w:rsidR="0068795C" w:rsidRPr="00A575C0" w:rsidRDefault="0068795C" w:rsidP="004A6118">
      <w:pPr>
        <w:numPr>
          <w:ilvl w:val="0"/>
          <w:numId w:val="23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Неэффективное распределение инвестиций (их дублирование </w:t>
      </w:r>
      <w:r w:rsidR="00F312F9" w:rsidRPr="00A575C0">
        <w:rPr>
          <w:rFonts w:ascii="Times New Roman" w:hAnsi="Times New Roman"/>
          <w:sz w:val="26"/>
          <w:szCs w:val="26"/>
          <w:lang w:eastAsia="ru-RU"/>
        </w:rPr>
        <w:br/>
        <w:t xml:space="preserve">и </w:t>
      </w:r>
      <w:r w:rsidRPr="00A575C0">
        <w:rPr>
          <w:rFonts w:ascii="Times New Roman" w:hAnsi="Times New Roman"/>
          <w:sz w:val="26"/>
          <w:szCs w:val="26"/>
          <w:lang w:eastAsia="ru-RU"/>
        </w:rPr>
        <w:t>«размазывание») и, как следствие, недофинансирование важных проектов.</w:t>
      </w:r>
    </w:p>
    <w:p w:rsidR="0068795C" w:rsidRPr="00A575C0" w:rsidRDefault="0068795C" w:rsidP="004A6118">
      <w:pPr>
        <w:keepLines/>
        <w:numPr>
          <w:ilvl w:val="0"/>
          <w:numId w:val="23"/>
        </w:numPr>
        <w:spacing w:after="0" w:line="360" w:lineRule="auto"/>
        <w:ind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 xml:space="preserve">Социальные ограничения на закрытие нерентабельных предприятий </w:t>
      </w:r>
      <w:r w:rsidR="000C1906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в</w:t>
      </w:r>
      <w:r w:rsidR="000C1906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рамках проведения реструктуризации отрасли, что требует </w:t>
      </w:r>
      <w:r w:rsidR="009E1365" w:rsidRPr="00A575C0">
        <w:rPr>
          <w:rFonts w:ascii="Times New Roman" w:hAnsi="Times New Roman"/>
          <w:sz w:val="26"/>
          <w:szCs w:val="26"/>
          <w:lang w:eastAsia="ru-RU"/>
        </w:rPr>
        <w:t>осуществления </w:t>
      </w:r>
      <w:r w:rsidRPr="00A575C0">
        <w:rPr>
          <w:rFonts w:ascii="Times New Roman" w:hAnsi="Times New Roman"/>
          <w:sz w:val="26"/>
          <w:szCs w:val="26"/>
          <w:lang w:eastAsia="ru-RU"/>
        </w:rPr>
        <w:t>неэффективных затрат на их поддержание, не позволяя увеличивать конкурентоспособность продукции Корпорации.</w:t>
      </w:r>
    </w:p>
    <w:p w:rsidR="0068795C" w:rsidRPr="00A575C0" w:rsidRDefault="0068795C" w:rsidP="004A6118">
      <w:pPr>
        <w:numPr>
          <w:ilvl w:val="0"/>
          <w:numId w:val="23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Высокая процентная ставка при заёмном финансировании проектов.</w:t>
      </w:r>
    </w:p>
    <w:p w:rsidR="0068795C" w:rsidRPr="00A575C0" w:rsidRDefault="0068795C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>Недостаток сре</w:t>
      </w:r>
      <w:proofErr w:type="gramStart"/>
      <w:r w:rsidRPr="00A575C0">
        <w:rPr>
          <w:rFonts w:ascii="Times New Roman" w:eastAsia="Calibri" w:hAnsi="Times New Roman"/>
          <w:sz w:val="26"/>
          <w:szCs w:val="26"/>
        </w:rPr>
        <w:t>дств пр</w:t>
      </w:r>
      <w:proofErr w:type="gramEnd"/>
      <w:r w:rsidRPr="00A575C0">
        <w:rPr>
          <w:rFonts w:ascii="Times New Roman" w:eastAsia="Calibri" w:hAnsi="Times New Roman"/>
          <w:sz w:val="26"/>
          <w:szCs w:val="26"/>
        </w:rPr>
        <w:t xml:space="preserve">иводит к </w:t>
      </w:r>
      <w:r w:rsidR="00F312F9" w:rsidRPr="00A575C0">
        <w:rPr>
          <w:rFonts w:ascii="Times New Roman" w:eastAsia="Calibri" w:hAnsi="Times New Roman"/>
          <w:sz w:val="26"/>
          <w:szCs w:val="26"/>
        </w:rPr>
        <w:t xml:space="preserve">следующим </w:t>
      </w:r>
      <w:r w:rsidRPr="00A575C0">
        <w:rPr>
          <w:rFonts w:ascii="Times New Roman" w:eastAsia="Calibri" w:hAnsi="Times New Roman"/>
          <w:sz w:val="26"/>
          <w:szCs w:val="26"/>
        </w:rPr>
        <w:t xml:space="preserve">негативным последствиям </w:t>
      </w:r>
      <w:r w:rsidR="000C1906" w:rsidRPr="00A575C0">
        <w:rPr>
          <w:rFonts w:ascii="Times New Roman" w:eastAsia="Calibri" w:hAnsi="Times New Roman"/>
          <w:sz w:val="26"/>
          <w:szCs w:val="26"/>
        </w:rPr>
        <w:br/>
      </w:r>
      <w:r w:rsidRPr="00A575C0">
        <w:rPr>
          <w:rFonts w:ascii="Times New Roman" w:eastAsia="Calibri" w:hAnsi="Times New Roman"/>
          <w:sz w:val="26"/>
          <w:szCs w:val="26"/>
        </w:rPr>
        <w:t>для Корпорации:</w:t>
      </w:r>
    </w:p>
    <w:p w:rsidR="0068795C" w:rsidRPr="00A575C0" w:rsidRDefault="0068795C" w:rsidP="004A6118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Размытая система принятия решений.</w:t>
      </w:r>
    </w:p>
    <w:p w:rsidR="0068795C" w:rsidRPr="00A575C0" w:rsidRDefault="0068795C" w:rsidP="004A6118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Интеграция вниз по цепочке с целью увеличения рентабельности бизнеса.</w:t>
      </w:r>
    </w:p>
    <w:p w:rsidR="0068795C" w:rsidRPr="00A575C0" w:rsidRDefault="0068795C" w:rsidP="004A6118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Финансовая несостоятельность (зависимость от государственного финансирования текущих операций) и, как следствие, высокая долговая нагрузка.</w:t>
      </w:r>
    </w:p>
    <w:p w:rsidR="0068795C" w:rsidRPr="00A575C0" w:rsidRDefault="0068795C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 xml:space="preserve">Однако одной из самых серьезных проблем, вызванных недостатком денежных средств, является отставание </w:t>
      </w:r>
      <w:r w:rsidR="00F312F9" w:rsidRPr="00A575C0">
        <w:rPr>
          <w:rFonts w:ascii="Times New Roman" w:eastAsia="Calibri" w:hAnsi="Times New Roman"/>
          <w:sz w:val="26"/>
          <w:szCs w:val="26"/>
        </w:rPr>
        <w:t>ОАО «</w:t>
      </w:r>
      <w:r w:rsidRPr="00A575C0">
        <w:rPr>
          <w:rFonts w:ascii="Times New Roman" w:eastAsia="Calibri" w:hAnsi="Times New Roman"/>
          <w:sz w:val="26"/>
          <w:szCs w:val="26"/>
        </w:rPr>
        <w:t>ОДК</w:t>
      </w:r>
      <w:r w:rsidR="00F312F9" w:rsidRPr="00A575C0">
        <w:rPr>
          <w:rFonts w:ascii="Times New Roman" w:eastAsia="Calibri" w:hAnsi="Times New Roman"/>
          <w:sz w:val="26"/>
          <w:szCs w:val="26"/>
        </w:rPr>
        <w:t>»</w:t>
      </w:r>
      <w:r w:rsidRPr="00A575C0">
        <w:rPr>
          <w:rFonts w:ascii="Times New Roman" w:eastAsia="Calibri" w:hAnsi="Times New Roman"/>
          <w:sz w:val="26"/>
          <w:szCs w:val="26"/>
        </w:rPr>
        <w:t xml:space="preserve"> от зарубежных лидеров в технологической сфере и сфере ключевых компетенций: </w:t>
      </w:r>
    </w:p>
    <w:p w:rsidR="0068795C" w:rsidRPr="00A575C0" w:rsidRDefault="0068795C" w:rsidP="004A6118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Отсутствие в рамках </w:t>
      </w:r>
      <w:r w:rsidR="00F312F9" w:rsidRPr="00A575C0">
        <w:rPr>
          <w:rFonts w:ascii="Times New Roman" w:hAnsi="Times New Roman"/>
          <w:sz w:val="26"/>
          <w:szCs w:val="26"/>
          <w:lang w:eastAsia="ru-RU"/>
        </w:rPr>
        <w:t xml:space="preserve">Корпорации </w:t>
      </w:r>
      <w:r w:rsidRPr="00A575C0">
        <w:rPr>
          <w:rFonts w:ascii="Times New Roman" w:hAnsi="Times New Roman"/>
          <w:sz w:val="26"/>
          <w:szCs w:val="26"/>
          <w:lang w:eastAsia="ru-RU"/>
        </w:rPr>
        <w:t>компетенций по управлению программами.</w:t>
      </w:r>
    </w:p>
    <w:p w:rsidR="0068795C" w:rsidRPr="00A575C0" w:rsidRDefault="0068795C" w:rsidP="004A6118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Отсутствие современных производственных систем (современного оборудования, оптимизированных бизнес-процессов, систем управления производством и т.п.).</w:t>
      </w:r>
    </w:p>
    <w:p w:rsidR="0068795C" w:rsidRPr="00A575C0" w:rsidRDefault="0068795C" w:rsidP="004A6118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Отсутствие интеграции в мировой рынок разделения труда.</w:t>
      </w:r>
    </w:p>
    <w:p w:rsidR="0068795C" w:rsidRPr="00A575C0" w:rsidRDefault="0068795C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 xml:space="preserve">Все это в результате приводит к отсутствию у </w:t>
      </w:r>
      <w:r w:rsidR="00F312F9" w:rsidRPr="00A575C0">
        <w:rPr>
          <w:rFonts w:ascii="Times New Roman" w:eastAsia="Calibri" w:hAnsi="Times New Roman"/>
          <w:sz w:val="26"/>
          <w:szCs w:val="26"/>
        </w:rPr>
        <w:t>ОАО «</w:t>
      </w:r>
      <w:r w:rsidRPr="00A575C0">
        <w:rPr>
          <w:rFonts w:ascii="Times New Roman" w:eastAsia="Calibri" w:hAnsi="Times New Roman"/>
          <w:sz w:val="26"/>
          <w:szCs w:val="26"/>
        </w:rPr>
        <w:t>ОДК</w:t>
      </w:r>
      <w:r w:rsidR="00F312F9" w:rsidRPr="00A575C0">
        <w:rPr>
          <w:rFonts w:ascii="Times New Roman" w:eastAsia="Calibri" w:hAnsi="Times New Roman"/>
          <w:sz w:val="26"/>
          <w:szCs w:val="26"/>
        </w:rPr>
        <w:t>»</w:t>
      </w:r>
      <w:r w:rsidRPr="00A575C0">
        <w:rPr>
          <w:rFonts w:ascii="Times New Roman" w:eastAsia="Calibri" w:hAnsi="Times New Roman"/>
          <w:sz w:val="26"/>
          <w:szCs w:val="26"/>
        </w:rPr>
        <w:t xml:space="preserve"> конкурентоспособного продукта и, как следствие, – продаж и прибыли. </w:t>
      </w:r>
    </w:p>
    <w:p w:rsidR="0068333B" w:rsidRPr="00A575C0" w:rsidRDefault="0068333B" w:rsidP="004A6118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68795C" w:rsidRPr="00A575C0" w:rsidRDefault="00F2393E" w:rsidP="008465EE">
      <w:pPr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3</w:t>
      </w:r>
      <w:r w:rsidR="0068795C" w:rsidRPr="00A575C0">
        <w:rPr>
          <w:rFonts w:ascii="Times New Roman" w:hAnsi="Times New Roman"/>
          <w:sz w:val="26"/>
          <w:szCs w:val="26"/>
          <w:lang w:eastAsia="ru-RU"/>
        </w:rPr>
        <w:t xml:space="preserve">.1.3 Характеристика итогов реализации политики государства в сфере развития двигателестроении в Российской Федерации </w:t>
      </w:r>
    </w:p>
    <w:p w:rsidR="0068795C" w:rsidRPr="00A575C0" w:rsidRDefault="0068795C" w:rsidP="004A6118">
      <w:pPr>
        <w:keepNext/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68795C" w:rsidRPr="00A575C0" w:rsidRDefault="0068795C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>К настоящему времени политика государства в сфере развития двигателестроения отражена в следующих нормативно-правовых актах:</w:t>
      </w:r>
    </w:p>
    <w:p w:rsidR="0068795C" w:rsidRPr="00A575C0" w:rsidRDefault="0068333B" w:rsidP="004A6118">
      <w:pPr>
        <w:numPr>
          <w:ilvl w:val="0"/>
          <w:numId w:val="69"/>
        </w:numPr>
        <w:spacing w:after="0" w:line="360" w:lineRule="auto"/>
        <w:ind w:left="1434" w:hanging="357"/>
        <w:contextualSpacing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A575C0">
        <w:rPr>
          <w:rFonts w:ascii="Times New Roman" w:eastAsia="Calibri" w:hAnsi="Times New Roman"/>
          <w:sz w:val="26"/>
          <w:szCs w:val="26"/>
          <w:lang w:eastAsia="ru-RU"/>
        </w:rPr>
        <w:t>«</w:t>
      </w:r>
      <w:r w:rsidR="0068795C" w:rsidRPr="00A575C0">
        <w:rPr>
          <w:rFonts w:ascii="Times New Roman" w:eastAsia="Calibri" w:hAnsi="Times New Roman"/>
          <w:sz w:val="26"/>
          <w:szCs w:val="26"/>
          <w:lang w:eastAsia="ru-RU"/>
        </w:rPr>
        <w:t xml:space="preserve">Стратегия </w:t>
      </w:r>
      <w:r w:rsidR="0068795C" w:rsidRPr="00A575C0">
        <w:rPr>
          <w:rFonts w:ascii="Times New Roman" w:eastAsia="Calibri" w:hAnsi="Times New Roman"/>
          <w:sz w:val="26"/>
          <w:szCs w:val="26"/>
        </w:rPr>
        <w:t>развития</w:t>
      </w:r>
      <w:r w:rsidR="0068795C" w:rsidRPr="00A575C0">
        <w:rPr>
          <w:rFonts w:ascii="Times New Roman" w:eastAsia="Calibri" w:hAnsi="Times New Roman"/>
          <w:sz w:val="26"/>
          <w:szCs w:val="26"/>
          <w:lang w:eastAsia="ru-RU"/>
        </w:rPr>
        <w:t xml:space="preserve"> авиационной промышленности на период </w:t>
      </w:r>
      <w:r w:rsidR="0068795C" w:rsidRPr="00A575C0">
        <w:rPr>
          <w:rFonts w:ascii="Times New Roman" w:eastAsia="Calibri" w:hAnsi="Times New Roman"/>
          <w:sz w:val="26"/>
          <w:szCs w:val="26"/>
          <w:lang w:eastAsia="ru-RU"/>
        </w:rPr>
        <w:br/>
        <w:t>до 2015 года.</w:t>
      </w:r>
    </w:p>
    <w:p w:rsidR="0068795C" w:rsidRPr="00A575C0" w:rsidRDefault="008C1593" w:rsidP="004A6118">
      <w:pPr>
        <w:numPr>
          <w:ilvl w:val="0"/>
          <w:numId w:val="69"/>
        </w:numPr>
        <w:spacing w:after="0" w:line="360" w:lineRule="auto"/>
        <w:ind w:left="1434" w:hanging="357"/>
        <w:contextualSpacing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A575C0">
        <w:rPr>
          <w:rFonts w:ascii="Times New Roman" w:eastAsia="Calibri" w:hAnsi="Times New Roman"/>
          <w:spacing w:val="-4"/>
          <w:sz w:val="26"/>
          <w:szCs w:val="26"/>
          <w:lang w:eastAsia="ru-RU"/>
        </w:rPr>
        <w:lastRenderedPageBreak/>
        <w:t>«</w:t>
      </w:r>
      <w:r w:rsidRPr="00A575C0">
        <w:rPr>
          <w:rFonts w:ascii="Times New Roman" w:eastAsia="Calibri" w:hAnsi="Times New Roman"/>
          <w:spacing w:val="-4"/>
          <w:sz w:val="26"/>
          <w:szCs w:val="26"/>
        </w:rPr>
        <w:t xml:space="preserve">Стратегия </w:t>
      </w:r>
      <w:r w:rsidRPr="00A575C0">
        <w:rPr>
          <w:rFonts w:ascii="Times New Roman" w:eastAsia="Calibri" w:hAnsi="Times New Roman"/>
          <w:spacing w:val="-4"/>
          <w:sz w:val="26"/>
          <w:szCs w:val="26"/>
          <w:lang w:eastAsia="ru-RU"/>
        </w:rPr>
        <w:t>развития газотурбинного двигателестроения в авиационной промышленности Российской Федерации на 2008–2015 годы</w:t>
      </w:r>
      <w:r w:rsidR="0068795C" w:rsidRPr="00A575C0">
        <w:rPr>
          <w:rFonts w:ascii="Times New Roman" w:eastAsia="Calibri" w:hAnsi="Times New Roman"/>
          <w:sz w:val="26"/>
          <w:szCs w:val="26"/>
          <w:lang w:eastAsia="ru-RU"/>
        </w:rPr>
        <w:t xml:space="preserve"> </w:t>
      </w:r>
      <w:r w:rsidR="0068333B" w:rsidRPr="00A575C0">
        <w:rPr>
          <w:rFonts w:ascii="Times New Roman" w:eastAsia="Calibri" w:hAnsi="Times New Roman"/>
          <w:sz w:val="26"/>
          <w:szCs w:val="26"/>
          <w:lang w:eastAsia="ru-RU"/>
        </w:rPr>
        <w:br/>
      </w:r>
      <w:r w:rsidR="0068795C" w:rsidRPr="00A575C0">
        <w:rPr>
          <w:rFonts w:ascii="Times New Roman" w:eastAsia="Calibri" w:hAnsi="Times New Roman"/>
          <w:sz w:val="26"/>
          <w:szCs w:val="26"/>
          <w:lang w:eastAsia="ru-RU"/>
        </w:rPr>
        <w:t>и на период до 2025 года.</w:t>
      </w:r>
    </w:p>
    <w:p w:rsidR="0068795C" w:rsidRPr="00A575C0" w:rsidRDefault="0068795C" w:rsidP="004A6118">
      <w:pPr>
        <w:numPr>
          <w:ilvl w:val="0"/>
          <w:numId w:val="69"/>
        </w:numPr>
        <w:spacing w:after="0" w:line="360" w:lineRule="auto"/>
        <w:ind w:left="1434" w:hanging="357"/>
        <w:contextualSpacing/>
        <w:jc w:val="both"/>
        <w:rPr>
          <w:rFonts w:ascii="Times New Roman" w:eastAsia="Calibri" w:hAnsi="Times New Roman"/>
          <w:spacing w:val="-4"/>
          <w:sz w:val="26"/>
          <w:szCs w:val="26"/>
          <w:lang w:eastAsia="ru-RU"/>
        </w:rPr>
      </w:pPr>
      <w:r w:rsidRPr="00A575C0">
        <w:rPr>
          <w:rFonts w:ascii="Times New Roman" w:eastAsia="Calibri" w:hAnsi="Times New Roman"/>
          <w:spacing w:val="-4"/>
          <w:sz w:val="26"/>
          <w:szCs w:val="26"/>
        </w:rPr>
        <w:t>Указ Президента РФ № 497 от 16 апреля 2008 года «О дальнейшем развитии открытого акционерного общества «</w:t>
      </w:r>
      <w:r w:rsidR="007104CF" w:rsidRPr="00A575C0">
        <w:rPr>
          <w:rFonts w:ascii="Times New Roman" w:eastAsia="Calibri" w:hAnsi="Times New Roman"/>
          <w:spacing w:val="-4"/>
          <w:sz w:val="26"/>
          <w:szCs w:val="26"/>
        </w:rPr>
        <w:t>Объединён</w:t>
      </w:r>
      <w:r w:rsidRPr="00A575C0">
        <w:rPr>
          <w:rFonts w:ascii="Times New Roman" w:eastAsia="Calibri" w:hAnsi="Times New Roman"/>
          <w:spacing w:val="-4"/>
          <w:sz w:val="26"/>
          <w:szCs w:val="26"/>
        </w:rPr>
        <w:t>ная промышленная корпорация «Оборонпром».</w:t>
      </w:r>
    </w:p>
    <w:p w:rsidR="0068795C" w:rsidRPr="00A575C0" w:rsidRDefault="0068795C" w:rsidP="004A6118">
      <w:pPr>
        <w:numPr>
          <w:ilvl w:val="0"/>
          <w:numId w:val="69"/>
        </w:numPr>
        <w:spacing w:after="0" w:line="360" w:lineRule="auto"/>
        <w:ind w:left="1434" w:hanging="357"/>
        <w:contextualSpacing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A575C0">
        <w:rPr>
          <w:rFonts w:ascii="Times New Roman" w:eastAsia="Calibri" w:hAnsi="Times New Roman"/>
          <w:sz w:val="26"/>
          <w:szCs w:val="26"/>
        </w:rPr>
        <w:t>Федеральная целевая программа «Развитие гражданской авиационной техники России на 2002–2010 годы и на период до 2015 года».</w:t>
      </w:r>
    </w:p>
    <w:p w:rsidR="0068795C" w:rsidRPr="00A575C0" w:rsidRDefault="0068795C" w:rsidP="004A6118">
      <w:pPr>
        <w:keepLines/>
        <w:numPr>
          <w:ilvl w:val="0"/>
          <w:numId w:val="69"/>
        </w:numPr>
        <w:spacing w:after="0" w:line="360" w:lineRule="auto"/>
        <w:ind w:left="1434" w:hanging="357"/>
        <w:contextualSpacing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proofErr w:type="gramStart"/>
      <w:r w:rsidRPr="00A575C0">
        <w:rPr>
          <w:rFonts w:ascii="Times New Roman" w:eastAsia="Calibri" w:hAnsi="Times New Roman"/>
          <w:sz w:val="26"/>
          <w:szCs w:val="26"/>
        </w:rPr>
        <w:t xml:space="preserve">Постановление Правительства РФ от 16 февраля 2008 года № 92 </w:t>
      </w:r>
      <w:r w:rsidR="0068333B" w:rsidRPr="00A575C0">
        <w:rPr>
          <w:rFonts w:ascii="Times New Roman" w:eastAsia="Calibri" w:hAnsi="Times New Roman"/>
          <w:sz w:val="26"/>
          <w:szCs w:val="26"/>
        </w:rPr>
        <w:br/>
      </w:r>
      <w:r w:rsidRPr="00A575C0">
        <w:rPr>
          <w:rFonts w:ascii="Times New Roman" w:eastAsia="Calibri" w:hAnsi="Times New Roman"/>
          <w:sz w:val="26"/>
          <w:szCs w:val="26"/>
        </w:rPr>
        <w:t>«</w:t>
      </w:r>
      <w:r w:rsidR="0068333B" w:rsidRPr="00A575C0">
        <w:rPr>
          <w:rFonts w:ascii="Times New Roman" w:eastAsia="Calibri" w:hAnsi="Times New Roman"/>
          <w:sz w:val="26"/>
          <w:szCs w:val="26"/>
        </w:rPr>
        <w:t xml:space="preserve">Об </w:t>
      </w:r>
      <w:r w:rsidRPr="00A575C0">
        <w:rPr>
          <w:rFonts w:ascii="Times New Roman" w:eastAsia="Calibri" w:hAnsi="Times New Roman"/>
          <w:sz w:val="26"/>
          <w:szCs w:val="26"/>
        </w:rPr>
        <w:t xml:space="preserve">утверждении Правил предоставления субсидий российским производителям авиационных двигателей на </w:t>
      </w:r>
      <w:r w:rsidR="00BE42D9" w:rsidRPr="00A575C0">
        <w:rPr>
          <w:rFonts w:ascii="Times New Roman" w:eastAsia="Calibri" w:hAnsi="Times New Roman"/>
          <w:sz w:val="26"/>
          <w:szCs w:val="26"/>
        </w:rPr>
        <w:t>возмещен</w:t>
      </w:r>
      <w:r w:rsidRPr="00A575C0">
        <w:rPr>
          <w:rFonts w:ascii="Times New Roman" w:eastAsia="Calibri" w:hAnsi="Times New Roman"/>
          <w:sz w:val="26"/>
          <w:szCs w:val="26"/>
        </w:rPr>
        <w:t xml:space="preserve">ие части затрат </w:t>
      </w:r>
      <w:r w:rsidRPr="00A575C0">
        <w:rPr>
          <w:rFonts w:ascii="Times New Roman" w:eastAsia="Calibri" w:hAnsi="Times New Roman"/>
          <w:sz w:val="26"/>
          <w:szCs w:val="26"/>
        </w:rPr>
        <w:br/>
        <w:t xml:space="preserve">на уплату процентов по кредитам, полученным в российских кредитных организациях и государственной корпорации «Банк развития и внешнеэкономической деятельности (Внешэкономбанк)» </w:t>
      </w:r>
      <w:r w:rsidRPr="00A575C0">
        <w:rPr>
          <w:rFonts w:ascii="Times New Roman" w:eastAsia="Calibri" w:hAnsi="Times New Roman"/>
          <w:sz w:val="26"/>
          <w:szCs w:val="26"/>
        </w:rPr>
        <w:br/>
        <w:t xml:space="preserve">в 2008–2011 годах на техническое перевооружение на срок до 5 лет, </w:t>
      </w:r>
      <w:r w:rsidR="00E21B84" w:rsidRPr="00A575C0">
        <w:rPr>
          <w:rFonts w:ascii="Times New Roman" w:eastAsia="Calibri" w:hAnsi="Times New Roman"/>
          <w:sz w:val="26"/>
          <w:szCs w:val="26"/>
        </w:rPr>
        <w:br/>
        <w:t xml:space="preserve">а </w:t>
      </w:r>
      <w:r w:rsidRPr="00A575C0">
        <w:rPr>
          <w:rFonts w:ascii="Times New Roman" w:eastAsia="Calibri" w:hAnsi="Times New Roman"/>
          <w:sz w:val="26"/>
          <w:szCs w:val="26"/>
        </w:rPr>
        <w:t>также на уплату лизинговых платежей за технологическое</w:t>
      </w:r>
      <w:proofErr w:type="gramEnd"/>
      <w:r w:rsidRPr="00A575C0">
        <w:rPr>
          <w:rFonts w:ascii="Times New Roman" w:eastAsia="Calibri" w:hAnsi="Times New Roman"/>
          <w:sz w:val="26"/>
          <w:szCs w:val="26"/>
        </w:rPr>
        <w:t xml:space="preserve"> оборудование, поставляемое российскими лизинговыми компаниями по договорам лизинга, заключенным с 2006 года».</w:t>
      </w:r>
    </w:p>
    <w:p w:rsidR="0068795C" w:rsidRPr="00A575C0" w:rsidRDefault="0068795C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68795C" w:rsidRPr="00A575C0" w:rsidRDefault="0068795C" w:rsidP="004A6118">
      <w:pPr>
        <w:keepNext/>
        <w:spacing w:after="0" w:line="360" w:lineRule="auto"/>
        <w:ind w:firstLine="709"/>
        <w:jc w:val="both"/>
        <w:rPr>
          <w:rFonts w:ascii="Times New Roman" w:eastAsia="Calibri" w:hAnsi="Times New Roman"/>
          <w:i/>
          <w:sz w:val="26"/>
          <w:szCs w:val="26"/>
        </w:rPr>
      </w:pPr>
      <w:r w:rsidRPr="00A575C0">
        <w:rPr>
          <w:rFonts w:ascii="Times New Roman" w:eastAsia="Calibri" w:hAnsi="Times New Roman"/>
          <w:i/>
          <w:sz w:val="26"/>
          <w:szCs w:val="26"/>
        </w:rPr>
        <w:lastRenderedPageBreak/>
        <w:t>Положительными итогами реализации государственной политики стали:</w:t>
      </w:r>
    </w:p>
    <w:p w:rsidR="007C7A1C" w:rsidRPr="00A575C0" w:rsidRDefault="00CB2E08" w:rsidP="004A6118">
      <w:pPr>
        <w:keepNext/>
        <w:numPr>
          <w:ilvl w:val="0"/>
          <w:numId w:val="46"/>
        </w:numPr>
        <w:spacing w:after="0" w:line="360" w:lineRule="auto"/>
        <w:ind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Объединение </w:t>
      </w:r>
      <w:r w:rsidR="0068795C" w:rsidRPr="00A575C0">
        <w:rPr>
          <w:rFonts w:ascii="Times New Roman" w:hAnsi="Times New Roman"/>
          <w:sz w:val="26"/>
          <w:szCs w:val="26"/>
          <w:lang w:eastAsia="ru-RU"/>
        </w:rPr>
        <w:t xml:space="preserve">двигателестроительной отрасли страны в рамках </w:t>
      </w:r>
      <w:r w:rsidR="007C7A1C"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68795C" w:rsidRPr="00A575C0">
        <w:rPr>
          <w:rFonts w:ascii="Times New Roman" w:hAnsi="Times New Roman"/>
          <w:sz w:val="26"/>
          <w:szCs w:val="26"/>
          <w:lang w:eastAsia="ru-RU"/>
        </w:rPr>
        <w:t>ОАО</w:t>
      </w:r>
      <w:r w:rsidR="007C7A1C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8795C" w:rsidRPr="00A575C0">
        <w:rPr>
          <w:rFonts w:ascii="Times New Roman" w:hAnsi="Times New Roman"/>
          <w:sz w:val="26"/>
          <w:szCs w:val="26"/>
          <w:lang w:eastAsia="ru-RU"/>
        </w:rPr>
        <w:t>«ОДК»</w:t>
      </w:r>
      <w:r w:rsidR="007C7A1C" w:rsidRPr="00A575C0">
        <w:rPr>
          <w:rFonts w:ascii="Times New Roman" w:hAnsi="Times New Roman"/>
          <w:sz w:val="26"/>
          <w:szCs w:val="26"/>
          <w:lang w:eastAsia="ru-RU"/>
        </w:rPr>
        <w:t>.</w:t>
      </w:r>
      <w:r w:rsidR="00CE6EF2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68795C" w:rsidRPr="00A575C0" w:rsidRDefault="0068795C" w:rsidP="004A6118">
      <w:pPr>
        <w:keepLines/>
        <w:spacing w:after="0" w:line="360" w:lineRule="auto"/>
        <w:ind w:left="141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ОАО «Управляющая компания «Объединённая двигателестроительная корпорация» является 100-процентной дочерней компанией</w:t>
      </w:r>
      <w:r w:rsidR="007C7A1C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7C7A1C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ОАО</w:t>
      </w:r>
      <w:r w:rsidR="007C7A1C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>«ОПК «Оборонпром», созданной</w:t>
      </w:r>
      <w:r w:rsidR="007C7A1C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на основании Указа Президента РФ </w:t>
      </w:r>
      <w:r w:rsidR="00E21B84" w:rsidRPr="00A575C0">
        <w:rPr>
          <w:rFonts w:ascii="Times New Roman" w:hAnsi="Times New Roman"/>
          <w:sz w:val="26"/>
          <w:szCs w:val="26"/>
          <w:lang w:eastAsia="ru-RU"/>
        </w:rPr>
        <w:t>№ 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497 от </w:t>
      </w:r>
      <w:r w:rsidR="00E21B84" w:rsidRPr="00A575C0">
        <w:rPr>
          <w:rFonts w:ascii="Times New Roman" w:hAnsi="Times New Roman"/>
          <w:sz w:val="26"/>
          <w:szCs w:val="26"/>
          <w:lang w:eastAsia="ru-RU"/>
        </w:rPr>
        <w:t>16 </w:t>
      </w:r>
      <w:r w:rsidRPr="00A575C0">
        <w:rPr>
          <w:rFonts w:ascii="Times New Roman" w:hAnsi="Times New Roman"/>
          <w:sz w:val="26"/>
          <w:szCs w:val="26"/>
          <w:lang w:eastAsia="ru-RU"/>
        </w:rPr>
        <w:t>апреля 2008</w:t>
      </w:r>
      <w:r w:rsidR="00E21B84" w:rsidRPr="00A575C0">
        <w:rPr>
          <w:rFonts w:ascii="Times New Roman" w:hAnsi="Times New Roman"/>
          <w:sz w:val="26"/>
          <w:szCs w:val="26"/>
          <w:lang w:eastAsia="ru-RU"/>
        </w:rPr>
        <w:t> </w:t>
      </w:r>
      <w:r w:rsidRPr="00A575C0">
        <w:rPr>
          <w:rFonts w:ascii="Times New Roman" w:hAnsi="Times New Roman"/>
          <w:sz w:val="26"/>
          <w:szCs w:val="26"/>
          <w:lang w:eastAsia="ru-RU"/>
        </w:rPr>
        <w:t>года), которая консолидировала более 80% активов в сфере российского двигателестроения.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При этом государство внесло в уставный капитал ОАО «ОДК» государственные пакеты акций двигателестроительных предприятий, в которых оно имело высокую долю участия в капитале. Помимо</w:t>
      </w:r>
      <w:r w:rsidRPr="00A575C0">
        <w:rPr>
          <w:rFonts w:ascii="Times New Roman" w:eastAsia="Calibri" w:hAnsi="Times New Roman"/>
          <w:sz w:val="26"/>
          <w:szCs w:val="26"/>
        </w:rPr>
        <w:t xml:space="preserve"> создания, серийного производства, модернизации </w:t>
      </w:r>
      <w:r w:rsidR="007C7A1C" w:rsidRPr="00A575C0">
        <w:rPr>
          <w:rFonts w:ascii="Times New Roman" w:eastAsia="Calibri" w:hAnsi="Times New Roman"/>
          <w:sz w:val="26"/>
          <w:szCs w:val="26"/>
        </w:rPr>
        <w:br/>
      </w:r>
      <w:r w:rsidRPr="00A575C0">
        <w:rPr>
          <w:rFonts w:ascii="Times New Roman" w:eastAsia="Calibri" w:hAnsi="Times New Roman"/>
          <w:sz w:val="26"/>
          <w:szCs w:val="26"/>
        </w:rPr>
        <w:t xml:space="preserve">и обеспечения эксплуатации современных авиационных и ракетных двигателей, </w:t>
      </w:r>
      <w:r w:rsidRPr="00A575C0">
        <w:rPr>
          <w:rFonts w:ascii="Times New Roman" w:hAnsi="Times New Roman"/>
          <w:sz w:val="26"/>
          <w:szCs w:val="26"/>
          <w:lang w:eastAsia="ru-RU"/>
        </w:rPr>
        <w:t>Корпорация призвана обеспечить</w:t>
      </w:r>
      <w:r w:rsidRPr="00A575C0">
        <w:rPr>
          <w:rFonts w:ascii="Times New Roman" w:eastAsia="Calibri" w:hAnsi="Times New Roman"/>
          <w:sz w:val="26"/>
          <w:szCs w:val="26"/>
        </w:rPr>
        <w:t xml:space="preserve"> реализацию комплексных программ развития предприятий отрасли, а также внедрение на них новых технологий и международных стандартов.</w:t>
      </w:r>
    </w:p>
    <w:p w:rsidR="0068795C" w:rsidRPr="00A575C0" w:rsidRDefault="0068795C" w:rsidP="004A6118">
      <w:pPr>
        <w:keepLines/>
        <w:numPr>
          <w:ilvl w:val="0"/>
          <w:numId w:val="46"/>
        </w:numPr>
        <w:spacing w:after="0" w:line="360" w:lineRule="auto"/>
        <w:ind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Финансирование</w:t>
      </w:r>
      <w:r w:rsidRPr="00A575C0">
        <w:rPr>
          <w:rFonts w:ascii="Times New Roman" w:eastAsia="Calibri" w:hAnsi="Times New Roman"/>
          <w:sz w:val="26"/>
          <w:szCs w:val="26"/>
        </w:rPr>
        <w:t xml:space="preserve"> НИОКР в области авиационного двигателестроения (большая часть выделенных в рамках ФЦП «Развитие гражданской авиационной техники России на 2002–2010 годы и на период </w:t>
      </w:r>
      <w:r w:rsidRPr="00A575C0">
        <w:rPr>
          <w:rFonts w:ascii="Times New Roman" w:eastAsia="Calibri" w:hAnsi="Times New Roman"/>
          <w:sz w:val="26"/>
          <w:szCs w:val="26"/>
        </w:rPr>
        <w:br/>
        <w:t>до 2015 года» средств в размере 30 </w:t>
      </w:r>
      <w:r w:rsidR="00E21B84" w:rsidRPr="00A575C0">
        <w:rPr>
          <w:rFonts w:ascii="Times New Roman" w:eastAsia="Calibri" w:hAnsi="Times New Roman"/>
          <w:sz w:val="26"/>
          <w:szCs w:val="26"/>
        </w:rPr>
        <w:t>млрд </w:t>
      </w:r>
      <w:r w:rsidRPr="00A575C0">
        <w:rPr>
          <w:rFonts w:ascii="Times New Roman" w:eastAsia="Calibri" w:hAnsi="Times New Roman"/>
          <w:sz w:val="26"/>
          <w:szCs w:val="26"/>
        </w:rPr>
        <w:t>руб</w:t>
      </w:r>
      <w:r w:rsidR="00E21B84" w:rsidRPr="00A575C0">
        <w:rPr>
          <w:rFonts w:ascii="Times New Roman" w:eastAsia="Calibri" w:hAnsi="Times New Roman"/>
          <w:sz w:val="26"/>
          <w:szCs w:val="26"/>
        </w:rPr>
        <w:t xml:space="preserve">лей </w:t>
      </w:r>
      <w:r w:rsidRPr="00A575C0">
        <w:rPr>
          <w:rFonts w:ascii="Times New Roman" w:eastAsia="Calibri" w:hAnsi="Times New Roman"/>
          <w:sz w:val="26"/>
          <w:szCs w:val="26"/>
        </w:rPr>
        <w:t>были направлены на разработку перспективных двигателей для самолётов ТУ-204СМ, SSJ-100, МС-21</w:t>
      </w:r>
      <w:r w:rsidR="007A2568" w:rsidRPr="00A575C0">
        <w:rPr>
          <w:rFonts w:ascii="Times New Roman" w:eastAsia="Calibri" w:hAnsi="Times New Roman"/>
          <w:sz w:val="26"/>
          <w:szCs w:val="26"/>
        </w:rPr>
        <w:t>.</w:t>
      </w:r>
      <w:proofErr w:type="gramEnd"/>
      <w:r w:rsidR="007A2568" w:rsidRPr="00A575C0">
        <w:rPr>
          <w:rFonts w:ascii="Times New Roman" w:eastAsia="Calibri" w:hAnsi="Times New Roman"/>
          <w:sz w:val="26"/>
          <w:szCs w:val="26"/>
        </w:rPr>
        <w:t xml:space="preserve"> </w:t>
      </w:r>
      <w:proofErr w:type="gramStart"/>
      <w:r w:rsidR="007A2568" w:rsidRPr="00A575C0">
        <w:rPr>
          <w:rFonts w:ascii="Times New Roman" w:eastAsia="Calibri" w:hAnsi="Times New Roman"/>
          <w:sz w:val="26"/>
          <w:szCs w:val="26"/>
        </w:rPr>
        <w:t xml:space="preserve">При этом двигатели ПС-90А и </w:t>
      </w:r>
      <w:r w:rsidR="007A2568" w:rsidRPr="00A575C0">
        <w:rPr>
          <w:rFonts w:ascii="Times New Roman" w:eastAsia="Calibri" w:hAnsi="Times New Roman"/>
          <w:sz w:val="26"/>
          <w:szCs w:val="26"/>
          <w:lang w:val="en-US"/>
        </w:rPr>
        <w:t>Sam</w:t>
      </w:r>
      <w:r w:rsidR="007A2568" w:rsidRPr="00A575C0">
        <w:rPr>
          <w:rFonts w:ascii="Times New Roman" w:eastAsia="Calibri" w:hAnsi="Times New Roman"/>
          <w:sz w:val="26"/>
          <w:szCs w:val="26"/>
        </w:rPr>
        <w:t xml:space="preserve">-146 для </w:t>
      </w:r>
      <w:r w:rsidR="00E21B84" w:rsidRPr="00A575C0">
        <w:rPr>
          <w:rFonts w:ascii="Times New Roman" w:eastAsia="Calibri" w:hAnsi="Times New Roman"/>
          <w:sz w:val="26"/>
          <w:szCs w:val="26"/>
        </w:rPr>
        <w:t xml:space="preserve">самолётов </w:t>
      </w:r>
      <w:r w:rsidR="007A2568" w:rsidRPr="00A575C0">
        <w:rPr>
          <w:rFonts w:ascii="Times New Roman" w:eastAsia="Calibri" w:hAnsi="Times New Roman"/>
          <w:sz w:val="26"/>
          <w:szCs w:val="26"/>
        </w:rPr>
        <w:t xml:space="preserve">ТУ-204СМ и </w:t>
      </w:r>
      <w:r w:rsidR="007A2568" w:rsidRPr="00A575C0">
        <w:rPr>
          <w:rFonts w:ascii="Times New Roman" w:eastAsia="Calibri" w:hAnsi="Times New Roman"/>
          <w:sz w:val="26"/>
          <w:szCs w:val="26"/>
          <w:lang w:val="en-US"/>
        </w:rPr>
        <w:t>SSJ</w:t>
      </w:r>
      <w:r w:rsidR="007A2568" w:rsidRPr="00A575C0">
        <w:rPr>
          <w:rFonts w:ascii="Times New Roman" w:eastAsia="Calibri" w:hAnsi="Times New Roman"/>
          <w:sz w:val="26"/>
          <w:szCs w:val="26"/>
        </w:rPr>
        <w:t>-100 были успешно разработаны, а двигатель ПД-14 находится на стадии разработки</w:t>
      </w:r>
      <w:r w:rsidRPr="00A575C0">
        <w:rPr>
          <w:rFonts w:ascii="Times New Roman" w:eastAsia="Calibri" w:hAnsi="Times New Roman"/>
          <w:sz w:val="26"/>
          <w:szCs w:val="26"/>
        </w:rPr>
        <w:t>).</w:t>
      </w:r>
      <w:r w:rsidR="005D4C88" w:rsidRPr="00A575C0">
        <w:rPr>
          <w:rFonts w:ascii="Times New Roman" w:eastAsia="Calibri" w:hAnsi="Times New Roman"/>
          <w:sz w:val="26"/>
          <w:szCs w:val="26"/>
        </w:rPr>
        <w:t xml:space="preserve"> </w:t>
      </w:r>
      <w:proofErr w:type="gramEnd"/>
    </w:p>
    <w:p w:rsidR="0068795C" w:rsidRPr="00A575C0" w:rsidRDefault="0068795C" w:rsidP="004A6118">
      <w:pPr>
        <w:numPr>
          <w:ilvl w:val="0"/>
          <w:numId w:val="46"/>
        </w:numPr>
        <w:spacing w:after="0" w:line="360" w:lineRule="auto"/>
        <w:contextualSpacing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A575C0">
        <w:rPr>
          <w:rFonts w:ascii="Times New Roman" w:eastAsia="Calibri" w:hAnsi="Times New Roman"/>
          <w:sz w:val="26"/>
          <w:szCs w:val="26"/>
          <w:lang w:eastAsia="ru-RU"/>
        </w:rPr>
        <w:t xml:space="preserve">Объём инвестиций, первоначально заложенных в </w:t>
      </w:r>
      <w:r w:rsidRPr="00A575C0">
        <w:rPr>
          <w:rFonts w:ascii="Times New Roman" w:eastAsia="Calibri" w:hAnsi="Times New Roman"/>
          <w:sz w:val="26"/>
          <w:szCs w:val="26"/>
        </w:rPr>
        <w:t xml:space="preserve">«Стратегии </w:t>
      </w:r>
      <w:r w:rsidRPr="00A575C0">
        <w:rPr>
          <w:rFonts w:ascii="Times New Roman" w:eastAsia="Calibri" w:hAnsi="Times New Roman"/>
          <w:sz w:val="26"/>
          <w:szCs w:val="26"/>
          <w:lang w:eastAsia="ru-RU"/>
        </w:rPr>
        <w:t>развития газотурбинного двигателестроения в авиационной промышленности Российской Федерации на 2008–2015 годы и на период до 2025 года»</w:t>
      </w:r>
      <w:r w:rsidR="00E37B82" w:rsidRPr="00A575C0">
        <w:rPr>
          <w:rFonts w:ascii="Times New Roman" w:eastAsia="Calibri" w:hAnsi="Times New Roman"/>
          <w:sz w:val="26"/>
          <w:szCs w:val="26"/>
          <w:lang w:eastAsia="ru-RU"/>
        </w:rPr>
        <w:t>,</w:t>
      </w:r>
      <w:r w:rsidRPr="00A575C0">
        <w:rPr>
          <w:rFonts w:ascii="Times New Roman" w:eastAsia="Calibri" w:hAnsi="Times New Roman"/>
          <w:sz w:val="26"/>
          <w:szCs w:val="26"/>
          <w:lang w:eastAsia="ru-RU"/>
        </w:rPr>
        <w:t xml:space="preserve"> составил 410,9 млрд руб</w:t>
      </w:r>
      <w:r w:rsidR="00E21B84" w:rsidRPr="00A575C0">
        <w:rPr>
          <w:rFonts w:ascii="Times New Roman" w:eastAsia="Calibri" w:hAnsi="Times New Roman"/>
          <w:sz w:val="26"/>
          <w:szCs w:val="26"/>
          <w:lang w:eastAsia="ru-RU"/>
        </w:rPr>
        <w:t>лей</w:t>
      </w:r>
      <w:r w:rsidRPr="00A575C0">
        <w:rPr>
          <w:rFonts w:ascii="Times New Roman" w:eastAsia="Calibri" w:hAnsi="Times New Roman"/>
          <w:sz w:val="26"/>
          <w:szCs w:val="26"/>
          <w:lang w:eastAsia="ru-RU"/>
        </w:rPr>
        <w:t>.</w:t>
      </w:r>
    </w:p>
    <w:p w:rsidR="0068795C" w:rsidRPr="00A575C0" w:rsidRDefault="0068795C" w:rsidP="004A6118">
      <w:pPr>
        <w:numPr>
          <w:ilvl w:val="0"/>
          <w:numId w:val="46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eastAsia="Calibri" w:hAnsi="Times New Roman"/>
          <w:sz w:val="26"/>
          <w:szCs w:val="26"/>
        </w:rPr>
        <w:t>Ряду двигателестроительных предприятий была предоставлена возможность получать государственные субсидии на покрытие части процентных платежей.</w:t>
      </w:r>
    </w:p>
    <w:p w:rsidR="0068795C" w:rsidRPr="00A575C0" w:rsidRDefault="0068795C" w:rsidP="004A6118">
      <w:pPr>
        <w:spacing w:after="6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68795C" w:rsidRPr="00A575C0" w:rsidRDefault="0068795C" w:rsidP="004A6118">
      <w:pPr>
        <w:keepNext/>
        <w:spacing w:after="6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lastRenderedPageBreak/>
        <w:t>Достижения отрасли с момента создания Корпорации:</w:t>
      </w:r>
    </w:p>
    <w:p w:rsidR="0068795C" w:rsidRPr="00A575C0" w:rsidRDefault="0068795C" w:rsidP="004A6118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 xml:space="preserve">Поставка первых шести двигателей </w:t>
      </w:r>
      <w:r w:rsidRPr="00A575C0">
        <w:rPr>
          <w:rFonts w:ascii="Times New Roman" w:eastAsia="Calibri" w:hAnsi="Times New Roman"/>
          <w:sz w:val="26"/>
          <w:szCs w:val="26"/>
          <w:lang w:val="en-US"/>
        </w:rPr>
        <w:t>SaM</w:t>
      </w:r>
      <w:r w:rsidRPr="00A575C0">
        <w:rPr>
          <w:rFonts w:ascii="Times New Roman" w:eastAsia="Calibri" w:hAnsi="Times New Roman"/>
          <w:sz w:val="26"/>
          <w:szCs w:val="26"/>
        </w:rPr>
        <w:t xml:space="preserve">-146 для самолётов </w:t>
      </w:r>
      <w:r w:rsidRPr="00A575C0">
        <w:rPr>
          <w:rFonts w:ascii="Times New Roman" w:eastAsia="Calibri" w:hAnsi="Times New Roman"/>
          <w:sz w:val="26"/>
          <w:szCs w:val="26"/>
          <w:lang w:val="en-US"/>
        </w:rPr>
        <w:t>SSJ</w:t>
      </w:r>
      <w:r w:rsidR="00E21B84" w:rsidRPr="00A575C0">
        <w:rPr>
          <w:rFonts w:ascii="Times New Roman" w:eastAsia="Calibri" w:hAnsi="Times New Roman"/>
          <w:sz w:val="26"/>
          <w:szCs w:val="26"/>
        </w:rPr>
        <w:t>-100</w:t>
      </w:r>
      <w:r w:rsidRPr="00A575C0">
        <w:rPr>
          <w:rFonts w:ascii="Times New Roman" w:eastAsia="Calibri" w:hAnsi="Times New Roman"/>
          <w:sz w:val="26"/>
          <w:szCs w:val="26"/>
        </w:rPr>
        <w:t xml:space="preserve">, разработанных ОАО «НПО «Сатурн» совместно с французской компанией </w:t>
      </w:r>
      <w:r w:rsidRPr="00A575C0">
        <w:rPr>
          <w:rFonts w:ascii="Times New Roman" w:eastAsia="Calibri" w:hAnsi="Times New Roman"/>
          <w:sz w:val="26"/>
          <w:szCs w:val="26"/>
          <w:lang w:val="en-US"/>
        </w:rPr>
        <w:t>Snecma</w:t>
      </w:r>
      <w:r w:rsidRPr="00A575C0">
        <w:rPr>
          <w:rFonts w:ascii="Times New Roman" w:eastAsia="Calibri" w:hAnsi="Times New Roman"/>
          <w:sz w:val="26"/>
          <w:szCs w:val="26"/>
        </w:rPr>
        <w:t>, финальному интегратору.</w:t>
      </w:r>
    </w:p>
    <w:p w:rsidR="0068795C" w:rsidRPr="00A575C0" w:rsidRDefault="0068795C" w:rsidP="004A6118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 xml:space="preserve">Получение сертификата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Европейского агентства по авиационной безопасности (European Aviation Safety Agency, EASA) </w:t>
      </w:r>
      <w:r w:rsidRPr="00A575C0">
        <w:rPr>
          <w:rFonts w:ascii="Times New Roman" w:hAnsi="Times New Roman"/>
          <w:bCs/>
          <w:sz w:val="26"/>
          <w:szCs w:val="26"/>
          <w:lang w:eastAsia="ru-RU"/>
        </w:rPr>
        <w:t xml:space="preserve">на двигатель </w:t>
      </w:r>
      <w:r w:rsidRPr="00A575C0">
        <w:rPr>
          <w:rFonts w:ascii="Times New Roman" w:hAnsi="Times New Roman"/>
          <w:bCs/>
          <w:sz w:val="26"/>
          <w:szCs w:val="26"/>
          <w:lang w:val="en-US" w:eastAsia="ru-RU"/>
        </w:rPr>
        <w:t>SaM</w:t>
      </w:r>
      <w:r w:rsidRPr="00A575C0">
        <w:rPr>
          <w:rFonts w:ascii="Times New Roman" w:hAnsi="Times New Roman"/>
          <w:bCs/>
          <w:sz w:val="26"/>
          <w:szCs w:val="26"/>
          <w:lang w:eastAsia="ru-RU"/>
        </w:rPr>
        <w:t>-146, который стал первым российским двигателем, получившим подобный сертификат.</w:t>
      </w:r>
    </w:p>
    <w:p w:rsidR="0068795C" w:rsidRPr="00A575C0" w:rsidRDefault="0068795C" w:rsidP="004A6118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A575C0">
        <w:rPr>
          <w:rFonts w:ascii="Times New Roman" w:eastAsia="Calibri" w:hAnsi="Times New Roman"/>
          <w:sz w:val="26"/>
          <w:szCs w:val="26"/>
          <w:lang w:eastAsia="ru-RU"/>
        </w:rPr>
        <w:t xml:space="preserve">Проведение сертификационных испытаний </w:t>
      </w:r>
      <w:r w:rsidR="007A2568" w:rsidRPr="00A575C0">
        <w:rPr>
          <w:rFonts w:ascii="Times New Roman" w:eastAsia="Calibri" w:hAnsi="Times New Roman"/>
          <w:sz w:val="26"/>
          <w:szCs w:val="26"/>
          <w:lang w:eastAsia="ru-RU"/>
        </w:rPr>
        <w:t>модернизированного</w:t>
      </w:r>
      <w:r w:rsidRPr="00A575C0">
        <w:rPr>
          <w:rFonts w:ascii="Times New Roman" w:eastAsia="Calibri" w:hAnsi="Times New Roman"/>
          <w:sz w:val="26"/>
          <w:szCs w:val="26"/>
          <w:lang w:eastAsia="ru-RU"/>
        </w:rPr>
        <w:t xml:space="preserve"> двигателя ПС-90А с получением сертификата типа.</w:t>
      </w:r>
    </w:p>
    <w:p w:rsidR="0068795C" w:rsidRPr="00A575C0" w:rsidRDefault="0068795C" w:rsidP="004A6118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  <w:lang w:eastAsia="ru-RU"/>
        </w:rPr>
        <w:t>Разработка нового газогенератора для авиационного двигателя ПД-14, предназначенного для перспективного самолёта МС-21.</w:t>
      </w:r>
    </w:p>
    <w:p w:rsidR="0068795C" w:rsidRPr="00A575C0" w:rsidRDefault="0068795C" w:rsidP="004A6118">
      <w:pPr>
        <w:spacing w:after="0" w:line="360" w:lineRule="auto"/>
        <w:ind w:left="142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66072D" w:rsidRPr="00A575C0" w:rsidRDefault="00F2393E" w:rsidP="008465EE">
      <w:pPr>
        <w:keepNext/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3</w:t>
      </w:r>
      <w:r w:rsidR="0068795C" w:rsidRPr="00A575C0">
        <w:rPr>
          <w:rFonts w:ascii="Times New Roman" w:hAnsi="Times New Roman"/>
          <w:sz w:val="26"/>
          <w:szCs w:val="26"/>
          <w:lang w:eastAsia="ru-RU"/>
        </w:rPr>
        <w:t xml:space="preserve">.1.4 Прогноз результатов развития двигателестроительной отрасли на период до 2025 года </w:t>
      </w:r>
    </w:p>
    <w:p w:rsidR="0066072D" w:rsidRPr="00A575C0" w:rsidRDefault="0066072D" w:rsidP="004A6118">
      <w:pPr>
        <w:keepNext/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  <w:highlight w:val="cyan"/>
        </w:rPr>
      </w:pPr>
    </w:p>
    <w:p w:rsidR="0068795C" w:rsidRPr="00A575C0" w:rsidRDefault="0068795C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 xml:space="preserve">В ходе реализации Государственной программы Российской Федерации «Развитие авиационной промышленности РФ» на 2013–2025 годы» (ГП АП) </w:t>
      </w:r>
      <w:r w:rsidR="00E37B82" w:rsidRPr="00A575C0">
        <w:rPr>
          <w:rFonts w:ascii="Times New Roman" w:eastAsia="Calibri" w:hAnsi="Times New Roman"/>
          <w:sz w:val="26"/>
          <w:szCs w:val="26"/>
        </w:rPr>
        <w:t>предполагается достигнуть следующих результатов</w:t>
      </w:r>
      <w:r w:rsidRPr="00A575C0">
        <w:rPr>
          <w:rFonts w:ascii="Times New Roman" w:eastAsia="Calibri" w:hAnsi="Times New Roman"/>
          <w:sz w:val="26"/>
          <w:szCs w:val="26"/>
        </w:rPr>
        <w:t>:</w:t>
      </w:r>
    </w:p>
    <w:p w:rsidR="0068795C" w:rsidRPr="00A575C0" w:rsidRDefault="000A3B01" w:rsidP="004A6118">
      <w:pPr>
        <w:numPr>
          <w:ilvl w:val="0"/>
          <w:numId w:val="47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Сформирован</w:t>
      </w:r>
      <w:r w:rsidR="00E21B84" w:rsidRPr="00A575C0">
        <w:rPr>
          <w:rFonts w:ascii="Times New Roman" w:hAnsi="Times New Roman"/>
          <w:sz w:val="26"/>
          <w:szCs w:val="26"/>
          <w:lang w:eastAsia="ru-RU"/>
        </w:rPr>
        <w:t>а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E21B84" w:rsidRPr="00A575C0">
        <w:rPr>
          <w:rFonts w:ascii="Times New Roman" w:hAnsi="Times New Roman"/>
          <w:sz w:val="26"/>
          <w:szCs w:val="26"/>
          <w:lang w:eastAsia="ru-RU"/>
        </w:rPr>
        <w:t xml:space="preserve">корпорация </w:t>
      </w:r>
      <w:r w:rsidR="002C73A7" w:rsidRPr="00A575C0">
        <w:rPr>
          <w:rFonts w:ascii="Times New Roman" w:hAnsi="Times New Roman"/>
          <w:sz w:val="26"/>
          <w:szCs w:val="26"/>
          <w:lang w:eastAsia="ru-RU"/>
        </w:rPr>
        <w:t>мирового уровня</w:t>
      </w:r>
      <w:r w:rsidR="0068795C" w:rsidRPr="00A575C0">
        <w:rPr>
          <w:rFonts w:ascii="Times New Roman" w:hAnsi="Times New Roman"/>
          <w:sz w:val="26"/>
          <w:szCs w:val="26"/>
          <w:lang w:eastAsia="ru-RU"/>
        </w:rPr>
        <w:t xml:space="preserve"> с оптимальным продуктовым портфелем:</w:t>
      </w:r>
    </w:p>
    <w:p w:rsidR="0068795C" w:rsidRPr="00A575C0" w:rsidRDefault="0068795C" w:rsidP="004A6118">
      <w:pPr>
        <w:numPr>
          <w:ilvl w:val="0"/>
          <w:numId w:val="32"/>
        </w:numPr>
        <w:spacing w:after="6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Модернизированы производственные мощности и отлажены производственные процессы (соответствуют мировому уровню).</w:t>
      </w:r>
    </w:p>
    <w:p w:rsidR="0068795C" w:rsidRPr="00A575C0" w:rsidRDefault="0068795C" w:rsidP="004A6118">
      <w:pPr>
        <w:numPr>
          <w:ilvl w:val="0"/>
          <w:numId w:val="32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Внедрены современные технологии и сформированы необходимые ключевые компетенции.</w:t>
      </w:r>
    </w:p>
    <w:p w:rsidR="0068795C" w:rsidRDefault="0068795C" w:rsidP="004A6118">
      <w:pPr>
        <w:numPr>
          <w:ilvl w:val="0"/>
          <w:numId w:val="32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Осуществляются поставки компонентов и готовых авиационных двигателей по всему миру (Корпорация занимает значительную долю мирового рынка двигателестроения).</w:t>
      </w:r>
    </w:p>
    <w:p w:rsidR="0088641A" w:rsidRPr="004C38BC" w:rsidRDefault="0088641A" w:rsidP="004A6118">
      <w:pPr>
        <w:numPr>
          <w:ilvl w:val="0"/>
          <w:numId w:val="32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4C38BC">
        <w:rPr>
          <w:rFonts w:ascii="Times New Roman" w:hAnsi="Times New Roman"/>
          <w:sz w:val="26"/>
          <w:szCs w:val="26"/>
          <w:lang w:eastAsia="ru-RU"/>
        </w:rPr>
        <w:t xml:space="preserve">Осуществлена синхронизация выпуска двигателей с реализацией проектов финальных интеграторов (поставка на рынок двигателя </w:t>
      </w:r>
      <w:r w:rsidRPr="004C38BC">
        <w:rPr>
          <w:rFonts w:ascii="Times New Roman" w:hAnsi="Times New Roman"/>
          <w:sz w:val="26"/>
          <w:szCs w:val="26"/>
          <w:lang w:val="en-US" w:eastAsia="ru-RU"/>
        </w:rPr>
        <w:t>SaM</w:t>
      </w:r>
      <w:r w:rsidRPr="004C38BC">
        <w:rPr>
          <w:rFonts w:ascii="Times New Roman" w:hAnsi="Times New Roman"/>
          <w:sz w:val="26"/>
          <w:szCs w:val="26"/>
          <w:lang w:eastAsia="ru-RU"/>
        </w:rPr>
        <w:t xml:space="preserve">-146 в привязке к поставке самолёта </w:t>
      </w:r>
      <w:r w:rsidRPr="004C38BC">
        <w:rPr>
          <w:rFonts w:ascii="Times New Roman" w:hAnsi="Times New Roman"/>
          <w:sz w:val="26"/>
          <w:szCs w:val="26"/>
          <w:lang w:val="en-US" w:eastAsia="ru-RU"/>
        </w:rPr>
        <w:t>SSJ</w:t>
      </w:r>
      <w:r w:rsidRPr="004C38BC">
        <w:rPr>
          <w:rFonts w:ascii="Times New Roman" w:hAnsi="Times New Roman"/>
          <w:sz w:val="26"/>
          <w:szCs w:val="26"/>
          <w:lang w:eastAsia="ru-RU"/>
        </w:rPr>
        <w:t>, двигателя ПД-14 в привязке к поставке самолёта МС-21)</w:t>
      </w:r>
    </w:p>
    <w:p w:rsidR="0068795C" w:rsidRPr="00A575C0" w:rsidRDefault="00A1140B" w:rsidP="004A6118">
      <w:pPr>
        <w:numPr>
          <w:ilvl w:val="0"/>
          <w:numId w:val="32"/>
        </w:numPr>
        <w:spacing w:after="6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>Осуществл</w:t>
      </w:r>
      <w:r w:rsidR="009E1365" w:rsidRPr="00A575C0">
        <w:rPr>
          <w:rFonts w:ascii="Times New Roman" w:hAnsi="Times New Roman"/>
          <w:sz w:val="26"/>
          <w:szCs w:val="26"/>
          <w:lang w:eastAsia="ru-RU"/>
        </w:rPr>
        <w:t>е</w:t>
      </w:r>
      <w:r w:rsidRPr="00A575C0">
        <w:rPr>
          <w:rFonts w:ascii="Times New Roman" w:hAnsi="Times New Roman"/>
          <w:sz w:val="26"/>
          <w:szCs w:val="26"/>
          <w:lang w:eastAsia="ru-RU"/>
        </w:rPr>
        <w:t>н</w:t>
      </w:r>
      <w:r w:rsidR="0068795C" w:rsidRPr="00A575C0">
        <w:rPr>
          <w:rFonts w:ascii="Times New Roman" w:hAnsi="Times New Roman"/>
          <w:sz w:val="26"/>
          <w:szCs w:val="26"/>
          <w:lang w:eastAsia="ru-RU"/>
        </w:rPr>
        <w:t xml:space="preserve">о встраивание в международные </w:t>
      </w:r>
      <w:r w:rsidR="007605B6" w:rsidRPr="00A575C0">
        <w:rPr>
          <w:rFonts w:ascii="Times New Roman" w:hAnsi="Times New Roman"/>
          <w:sz w:val="26"/>
          <w:szCs w:val="26"/>
          <w:lang w:eastAsia="ru-RU"/>
        </w:rPr>
        <w:t xml:space="preserve">программы </w:t>
      </w:r>
      <w:r w:rsidR="0068795C" w:rsidRPr="00A575C0">
        <w:rPr>
          <w:rFonts w:ascii="Times New Roman" w:hAnsi="Times New Roman"/>
          <w:sz w:val="26"/>
          <w:szCs w:val="26"/>
          <w:lang w:eastAsia="ru-RU"/>
        </w:rPr>
        <w:t>в качестве</w:t>
      </w:r>
      <w:r w:rsidR="005D4C88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8795C" w:rsidRPr="00A575C0">
        <w:rPr>
          <w:rFonts w:ascii="Times New Roman" w:hAnsi="Times New Roman"/>
          <w:sz w:val="26"/>
          <w:szCs w:val="26"/>
          <w:lang w:eastAsia="ru-RU"/>
        </w:rPr>
        <w:t>поставщика 2–4</w:t>
      </w:r>
      <w:r w:rsidR="00E21B84" w:rsidRPr="00A575C0">
        <w:rPr>
          <w:rFonts w:ascii="Times New Roman" w:hAnsi="Times New Roman"/>
          <w:sz w:val="26"/>
          <w:szCs w:val="26"/>
          <w:lang w:eastAsia="ru-RU"/>
        </w:rPr>
        <w:t>-го</w:t>
      </w:r>
      <w:r w:rsidR="0068795C" w:rsidRPr="00A575C0">
        <w:rPr>
          <w:rFonts w:ascii="Times New Roman" w:hAnsi="Times New Roman"/>
          <w:sz w:val="26"/>
          <w:szCs w:val="26"/>
          <w:lang w:eastAsia="ru-RU"/>
        </w:rPr>
        <w:t xml:space="preserve"> уровней.</w:t>
      </w:r>
    </w:p>
    <w:p w:rsidR="0068795C" w:rsidRPr="00A575C0" w:rsidRDefault="0068795C" w:rsidP="004A6118">
      <w:pPr>
        <w:numPr>
          <w:ilvl w:val="0"/>
          <w:numId w:val="32"/>
        </w:numPr>
        <w:spacing w:after="6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Существенная часть выручки генерируется на неавиационных рынках (по большей части за </w:t>
      </w:r>
      <w:r w:rsidR="00AA0517" w:rsidRPr="00A575C0">
        <w:rPr>
          <w:rFonts w:ascii="Times New Roman" w:hAnsi="Times New Roman"/>
          <w:sz w:val="26"/>
          <w:szCs w:val="26"/>
          <w:lang w:eastAsia="ru-RU"/>
        </w:rPr>
        <w:t>счёт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газотурбинных установок для различных отраслей промышленности).</w:t>
      </w:r>
    </w:p>
    <w:p w:rsidR="0068795C" w:rsidRPr="00A575C0" w:rsidRDefault="0068795C" w:rsidP="004A6118">
      <w:pPr>
        <w:numPr>
          <w:ilvl w:val="0"/>
          <w:numId w:val="47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Продукция </w:t>
      </w:r>
      <w:r w:rsidR="00E21B84" w:rsidRPr="00A575C0">
        <w:rPr>
          <w:rFonts w:ascii="Times New Roman" w:hAnsi="Times New Roman"/>
          <w:sz w:val="26"/>
          <w:szCs w:val="26"/>
          <w:lang w:eastAsia="ru-RU"/>
        </w:rPr>
        <w:t>ОАО «</w:t>
      </w:r>
      <w:r w:rsidRPr="00A575C0">
        <w:rPr>
          <w:rFonts w:ascii="Times New Roman" w:hAnsi="Times New Roman"/>
          <w:sz w:val="26"/>
          <w:szCs w:val="26"/>
          <w:lang w:eastAsia="ru-RU"/>
        </w:rPr>
        <w:t>ОДК</w:t>
      </w:r>
      <w:r w:rsidR="00E21B84" w:rsidRPr="00A575C0">
        <w:rPr>
          <w:rFonts w:ascii="Times New Roman" w:hAnsi="Times New Roman"/>
          <w:sz w:val="26"/>
          <w:szCs w:val="26"/>
          <w:lang w:eastAsia="ru-RU"/>
        </w:rPr>
        <w:t>»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имеет устойчиво положительную репутацию на глобальном уровне.</w:t>
      </w:r>
    </w:p>
    <w:p w:rsidR="0068795C" w:rsidRPr="00A575C0" w:rsidRDefault="0068795C" w:rsidP="004A6118">
      <w:pPr>
        <w:numPr>
          <w:ilvl w:val="0"/>
          <w:numId w:val="32"/>
        </w:numPr>
        <w:spacing w:after="6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На глобальном рынке сформирована положительная история продаж авиационных двигателей, производимых </w:t>
      </w:r>
      <w:r w:rsidR="00E21B84" w:rsidRPr="00A575C0">
        <w:rPr>
          <w:rFonts w:ascii="Times New Roman" w:hAnsi="Times New Roman"/>
          <w:sz w:val="26"/>
          <w:szCs w:val="26"/>
          <w:lang w:eastAsia="ru-RU"/>
        </w:rPr>
        <w:t>ОАО «</w:t>
      </w:r>
      <w:r w:rsidRPr="00A575C0">
        <w:rPr>
          <w:rFonts w:ascii="Times New Roman" w:hAnsi="Times New Roman"/>
          <w:sz w:val="26"/>
          <w:szCs w:val="26"/>
          <w:lang w:eastAsia="ru-RU"/>
        </w:rPr>
        <w:t>ОДК</w:t>
      </w:r>
      <w:r w:rsidR="00E21B84" w:rsidRPr="00A575C0">
        <w:rPr>
          <w:rFonts w:ascii="Times New Roman" w:hAnsi="Times New Roman"/>
          <w:sz w:val="26"/>
          <w:szCs w:val="26"/>
          <w:lang w:eastAsia="ru-RU"/>
        </w:rPr>
        <w:t>»</w:t>
      </w:r>
      <w:r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68795C" w:rsidRPr="00A575C0" w:rsidRDefault="0068795C" w:rsidP="004A6118">
      <w:pPr>
        <w:numPr>
          <w:ilvl w:val="0"/>
          <w:numId w:val="32"/>
        </w:numPr>
        <w:spacing w:after="6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Производимая продукция по техническим характеристикам </w:t>
      </w:r>
      <w:r w:rsidR="00E21B84" w:rsidRPr="00A575C0">
        <w:rPr>
          <w:rFonts w:ascii="Times New Roman" w:hAnsi="Times New Roman"/>
          <w:sz w:val="26"/>
          <w:szCs w:val="26"/>
          <w:lang w:eastAsia="ru-RU"/>
        </w:rPr>
        <w:t>соответствует</w:t>
      </w:r>
      <w:r w:rsidR="00E37B82" w:rsidRPr="00A575C0">
        <w:rPr>
          <w:rFonts w:ascii="Times New Roman" w:hAnsi="Times New Roman"/>
          <w:sz w:val="26"/>
          <w:szCs w:val="26"/>
          <w:lang w:eastAsia="ru-RU"/>
        </w:rPr>
        <w:t xml:space="preserve"> или превышает</w:t>
      </w:r>
      <w:r w:rsidR="00E21B84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E37B82" w:rsidRPr="00A575C0">
        <w:rPr>
          <w:rFonts w:ascii="Times New Roman" w:hAnsi="Times New Roman"/>
          <w:sz w:val="26"/>
          <w:szCs w:val="26"/>
          <w:lang w:eastAsia="ru-RU"/>
        </w:rPr>
        <w:t>характеристики мировых аналогов</w:t>
      </w:r>
      <w:r w:rsidRPr="00A575C0">
        <w:rPr>
          <w:rFonts w:ascii="Times New Roman" w:hAnsi="Times New Roman"/>
          <w:sz w:val="26"/>
          <w:szCs w:val="26"/>
          <w:lang w:eastAsia="ru-RU"/>
        </w:rPr>
        <w:t>; продажи продукции – источник устойчивой прибыли</w:t>
      </w:r>
      <w:r w:rsidR="00E21B84" w:rsidRPr="00A575C0">
        <w:rPr>
          <w:rFonts w:ascii="Times New Roman" w:hAnsi="Times New Roman"/>
          <w:sz w:val="26"/>
          <w:szCs w:val="26"/>
          <w:lang w:eastAsia="ru-RU"/>
        </w:rPr>
        <w:t xml:space="preserve"> Корпорации</w:t>
      </w:r>
      <w:r w:rsidRPr="00A575C0">
        <w:rPr>
          <w:rFonts w:ascii="Times New Roman" w:hAnsi="Times New Roman"/>
          <w:sz w:val="26"/>
          <w:szCs w:val="26"/>
          <w:lang w:eastAsia="ru-RU"/>
        </w:rPr>
        <w:t>.</w:t>
      </w:r>
      <w:r w:rsidR="00E21B84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68795C" w:rsidRPr="00A575C0" w:rsidRDefault="0068795C" w:rsidP="004A6118">
      <w:pPr>
        <w:numPr>
          <w:ilvl w:val="0"/>
          <w:numId w:val="32"/>
        </w:numPr>
        <w:spacing w:after="6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Сформирована глобальная сервисная сеть, эффективно функционирующая и не уступающая по качеству предоставляемых сервисных услуг основным конкурентам.</w:t>
      </w:r>
    </w:p>
    <w:p w:rsidR="0068795C" w:rsidRPr="00A575C0" w:rsidRDefault="0068795C" w:rsidP="004A6118">
      <w:pPr>
        <w:numPr>
          <w:ilvl w:val="0"/>
          <w:numId w:val="47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Проведены НИОКР по разработке двигателей нового поколения, </w:t>
      </w:r>
      <w:r w:rsidR="00E21B84" w:rsidRPr="00A575C0">
        <w:rPr>
          <w:rFonts w:ascii="Times New Roman" w:hAnsi="Times New Roman"/>
          <w:sz w:val="26"/>
          <w:szCs w:val="26"/>
          <w:lang w:eastAsia="ru-RU"/>
        </w:rPr>
        <w:t xml:space="preserve">предназначенных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для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использования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как на отечественных, </w:t>
      </w:r>
      <w:r w:rsidR="00E21B84"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4B3E68" w:rsidRPr="00A575C0">
        <w:rPr>
          <w:rFonts w:ascii="Times New Roman" w:hAnsi="Times New Roman"/>
          <w:sz w:val="26"/>
          <w:szCs w:val="26"/>
          <w:lang w:eastAsia="ru-RU"/>
        </w:rPr>
        <w:t xml:space="preserve">так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и </w:t>
      </w:r>
      <w:r w:rsidR="00E21B84" w:rsidRPr="00A575C0">
        <w:rPr>
          <w:rFonts w:ascii="Times New Roman" w:hAnsi="Times New Roman"/>
          <w:sz w:val="26"/>
          <w:szCs w:val="26"/>
          <w:lang w:eastAsia="ru-RU"/>
        </w:rPr>
        <w:t xml:space="preserve">на </w:t>
      </w:r>
      <w:r w:rsidRPr="00A575C0">
        <w:rPr>
          <w:rFonts w:ascii="Times New Roman" w:hAnsi="Times New Roman"/>
          <w:sz w:val="26"/>
          <w:szCs w:val="26"/>
          <w:lang w:eastAsia="ru-RU"/>
        </w:rPr>
        <w:t>иностранных воздушных судах.</w:t>
      </w:r>
    </w:p>
    <w:p w:rsidR="0068795C" w:rsidRPr="00A575C0" w:rsidRDefault="00E21B84" w:rsidP="004A6118">
      <w:pPr>
        <w:numPr>
          <w:ilvl w:val="0"/>
          <w:numId w:val="47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Корпорация </w:t>
      </w:r>
      <w:r w:rsidR="0068795C" w:rsidRPr="00A575C0">
        <w:rPr>
          <w:rFonts w:ascii="Times New Roman" w:hAnsi="Times New Roman"/>
          <w:sz w:val="26"/>
          <w:szCs w:val="26"/>
          <w:lang w:eastAsia="ru-RU"/>
        </w:rPr>
        <w:t xml:space="preserve">занимает значительную долю на мировом рынке </w:t>
      </w:r>
      <w:proofErr w:type="gramStart"/>
      <w:r w:rsidR="0068795C" w:rsidRPr="00A575C0">
        <w:rPr>
          <w:rFonts w:ascii="Times New Roman" w:hAnsi="Times New Roman"/>
          <w:sz w:val="26"/>
          <w:szCs w:val="26"/>
          <w:lang w:eastAsia="ru-RU"/>
        </w:rPr>
        <w:t>двигателей</w:t>
      </w:r>
      <w:proofErr w:type="gramEnd"/>
      <w:r w:rsidR="0068795C" w:rsidRPr="00A575C0">
        <w:rPr>
          <w:rFonts w:ascii="Times New Roman" w:hAnsi="Times New Roman"/>
          <w:sz w:val="26"/>
          <w:szCs w:val="26"/>
          <w:lang w:eastAsia="ru-RU"/>
        </w:rPr>
        <w:t xml:space="preserve"> как для гражданских, так и для военных</w:t>
      </w:r>
      <w:r w:rsidR="004B3E68" w:rsidRPr="00A575C0">
        <w:rPr>
          <w:rFonts w:ascii="Times New Roman" w:hAnsi="Times New Roman"/>
          <w:sz w:val="26"/>
          <w:szCs w:val="26"/>
          <w:lang w:eastAsia="ru-RU"/>
        </w:rPr>
        <w:t xml:space="preserve"> самолётов</w:t>
      </w:r>
      <w:r w:rsidR="0068795C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EA6352" w:rsidRPr="00A575C0" w:rsidRDefault="00EA6352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  <w:sectPr w:rsidR="00EA6352" w:rsidRPr="00A575C0" w:rsidSect="00D44F08">
          <w:footerReference w:type="default" r:id="rId172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8795C" w:rsidRPr="00A575C0" w:rsidRDefault="00F2393E" w:rsidP="004A6118">
      <w:pPr>
        <w:keepNext/>
        <w:spacing w:before="240" w:after="60" w:line="360" w:lineRule="auto"/>
        <w:ind w:firstLine="709"/>
        <w:jc w:val="both"/>
        <w:outlineLvl w:val="2"/>
        <w:rPr>
          <w:rFonts w:ascii="Times New Roman" w:hAnsi="Times New Roman"/>
          <w:i/>
          <w:sz w:val="26"/>
          <w:szCs w:val="26"/>
          <w:lang w:eastAsia="ru-RU"/>
        </w:rPr>
      </w:pPr>
      <w:bookmarkStart w:id="130" w:name="_Toc329154606"/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>3</w:t>
      </w:r>
      <w:r w:rsidR="0068795C" w:rsidRPr="00A575C0">
        <w:rPr>
          <w:rFonts w:ascii="Times New Roman" w:hAnsi="Times New Roman"/>
          <w:sz w:val="26"/>
          <w:szCs w:val="26"/>
          <w:lang w:eastAsia="ru-RU"/>
        </w:rPr>
        <w:t xml:space="preserve">.2 Приоритеты государственной политики в сфере реализации </w:t>
      </w:r>
      <w:r w:rsidR="004B3E68" w:rsidRPr="00A575C0">
        <w:rPr>
          <w:rFonts w:ascii="Times New Roman" w:hAnsi="Times New Roman"/>
          <w:sz w:val="26"/>
          <w:szCs w:val="26"/>
          <w:lang w:eastAsia="ru-RU"/>
        </w:rPr>
        <w:t>Подпрограммы</w:t>
      </w:r>
      <w:r w:rsidR="0068795C" w:rsidRPr="00A575C0">
        <w:rPr>
          <w:rFonts w:ascii="Times New Roman" w:hAnsi="Times New Roman"/>
          <w:sz w:val="26"/>
          <w:szCs w:val="26"/>
          <w:lang w:eastAsia="ru-RU"/>
        </w:rPr>
        <w:t xml:space="preserve">, цели, задачи и показатели (индикаторы) достижения целей </w:t>
      </w:r>
      <w:r w:rsidR="00E37B82"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68795C" w:rsidRPr="00A575C0">
        <w:rPr>
          <w:rFonts w:ascii="Times New Roman" w:hAnsi="Times New Roman"/>
          <w:sz w:val="26"/>
          <w:szCs w:val="26"/>
          <w:lang w:eastAsia="ru-RU"/>
        </w:rPr>
        <w:t xml:space="preserve">и решения задач, описание основных ожидаемых конечных результатов </w:t>
      </w:r>
      <w:r w:rsidR="004B3E68" w:rsidRPr="00A575C0">
        <w:rPr>
          <w:rFonts w:ascii="Times New Roman" w:hAnsi="Times New Roman"/>
          <w:sz w:val="26"/>
          <w:szCs w:val="26"/>
          <w:lang w:eastAsia="ru-RU"/>
        </w:rPr>
        <w:t>Подпрограммы</w:t>
      </w:r>
      <w:r w:rsidR="0068795C" w:rsidRPr="00A575C0">
        <w:rPr>
          <w:rFonts w:ascii="Times New Roman" w:hAnsi="Times New Roman"/>
          <w:sz w:val="26"/>
          <w:szCs w:val="26"/>
          <w:lang w:eastAsia="ru-RU"/>
        </w:rPr>
        <w:t xml:space="preserve">, сроков и этапов реализации </w:t>
      </w:r>
      <w:r w:rsidR="004B3E68" w:rsidRPr="00A575C0">
        <w:rPr>
          <w:rFonts w:ascii="Times New Roman" w:hAnsi="Times New Roman"/>
          <w:sz w:val="26"/>
          <w:szCs w:val="26"/>
          <w:lang w:eastAsia="ru-RU"/>
        </w:rPr>
        <w:t>Подпрограммы</w:t>
      </w:r>
      <w:bookmarkEnd w:id="130"/>
      <w:r w:rsidR="004B3E68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68795C" w:rsidRPr="00A575C0" w:rsidRDefault="0068795C" w:rsidP="004A6118">
      <w:pPr>
        <w:keepNext/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</w:p>
    <w:p w:rsidR="0068795C" w:rsidRPr="00A575C0" w:rsidRDefault="00F2393E" w:rsidP="008465EE">
      <w:pPr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3</w:t>
      </w:r>
      <w:r w:rsidR="0068795C" w:rsidRPr="00A575C0">
        <w:rPr>
          <w:rFonts w:ascii="Times New Roman" w:hAnsi="Times New Roman"/>
          <w:sz w:val="26"/>
          <w:szCs w:val="26"/>
          <w:lang w:eastAsia="ru-RU"/>
        </w:rPr>
        <w:t xml:space="preserve">.2.1 Приоритеты государственной политики в сфере реализации </w:t>
      </w:r>
      <w:r w:rsidR="004B3E68" w:rsidRPr="00A575C0">
        <w:rPr>
          <w:rFonts w:ascii="Times New Roman" w:hAnsi="Times New Roman"/>
          <w:sz w:val="26"/>
          <w:szCs w:val="26"/>
          <w:lang w:eastAsia="ru-RU"/>
        </w:rPr>
        <w:t>Подпрограммы</w:t>
      </w:r>
    </w:p>
    <w:p w:rsidR="0068795C" w:rsidRPr="00A575C0" w:rsidRDefault="0068795C" w:rsidP="004A6118">
      <w:pPr>
        <w:keepNext/>
        <w:tabs>
          <w:tab w:val="num" w:pos="720"/>
        </w:tabs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68795C" w:rsidRPr="00A575C0" w:rsidRDefault="0068795C" w:rsidP="004A6118">
      <w:pPr>
        <w:tabs>
          <w:tab w:val="num" w:pos="720"/>
        </w:tabs>
        <w:spacing w:before="60" w:after="6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>Стратегическими приоритетами развития отрасли двигателестроения в программном периоде являются:</w:t>
      </w:r>
    </w:p>
    <w:p w:rsidR="0068795C" w:rsidRPr="00A575C0" w:rsidRDefault="0068795C" w:rsidP="004A6118">
      <w:pPr>
        <w:numPr>
          <w:ilvl w:val="0"/>
          <w:numId w:val="3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Поддержание суверенитета Российской Федерации в сфере проектирования и производства конкурентоспособной продукции авиационного двигателестроения.</w:t>
      </w:r>
    </w:p>
    <w:p w:rsidR="0068795C" w:rsidRPr="00A575C0" w:rsidRDefault="0068795C" w:rsidP="004A6118">
      <w:pPr>
        <w:numPr>
          <w:ilvl w:val="0"/>
          <w:numId w:val="3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Удовлетворение потребностей в транспортной мобильности населения и </w:t>
      </w:r>
      <w:r w:rsidR="00E37B82" w:rsidRPr="00A575C0">
        <w:rPr>
          <w:rFonts w:ascii="Times New Roman" w:hAnsi="Times New Roman"/>
          <w:sz w:val="26"/>
          <w:szCs w:val="26"/>
          <w:lang w:eastAsia="ru-RU"/>
        </w:rPr>
        <w:t xml:space="preserve">перевозке </w:t>
      </w:r>
      <w:r w:rsidRPr="00A575C0">
        <w:rPr>
          <w:rFonts w:ascii="Times New Roman" w:hAnsi="Times New Roman"/>
          <w:sz w:val="26"/>
          <w:szCs w:val="26"/>
          <w:lang w:eastAsia="ru-RU"/>
        </w:rPr>
        <w:t>грузов по воздуху внутри страны и за рубежом.</w:t>
      </w:r>
    </w:p>
    <w:p w:rsidR="0068795C" w:rsidRPr="00A575C0" w:rsidRDefault="0068795C" w:rsidP="004A6118">
      <w:pPr>
        <w:numPr>
          <w:ilvl w:val="0"/>
          <w:numId w:val="3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Обеспечение национальной безопасности России.</w:t>
      </w:r>
    </w:p>
    <w:p w:rsidR="0068795C" w:rsidRPr="00A575C0" w:rsidRDefault="0068795C" w:rsidP="004A6118">
      <w:pPr>
        <w:numPr>
          <w:ilvl w:val="0"/>
          <w:numId w:val="3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Достижение глобальной экономической конкурентоспособности </w:t>
      </w:r>
      <w:r w:rsidR="00E160BF" w:rsidRPr="00A575C0">
        <w:rPr>
          <w:rFonts w:ascii="Times New Roman" w:hAnsi="Times New Roman"/>
          <w:sz w:val="26"/>
          <w:szCs w:val="26"/>
          <w:lang w:eastAsia="ru-RU"/>
        </w:rPr>
        <w:t xml:space="preserve">российской </w:t>
      </w:r>
      <w:r w:rsidRPr="00A575C0">
        <w:rPr>
          <w:rFonts w:ascii="Times New Roman" w:hAnsi="Times New Roman"/>
          <w:sz w:val="26"/>
          <w:szCs w:val="26"/>
          <w:lang w:eastAsia="ru-RU"/>
        </w:rPr>
        <w:t>отрасли двигателестроения.</w:t>
      </w:r>
    </w:p>
    <w:p w:rsidR="0068795C" w:rsidRPr="00A575C0" w:rsidRDefault="0068795C" w:rsidP="004A6118">
      <w:pPr>
        <w:numPr>
          <w:ilvl w:val="0"/>
          <w:numId w:val="3"/>
        </w:numPr>
        <w:tabs>
          <w:tab w:val="num" w:pos="720"/>
        </w:tabs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Повышение устойчивости экономического развития страны.</w:t>
      </w:r>
    </w:p>
    <w:p w:rsidR="0068795C" w:rsidRPr="00A575C0" w:rsidRDefault="0068795C" w:rsidP="004A6118">
      <w:pPr>
        <w:spacing w:before="60" w:after="0" w:line="36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Основные стратегические приоритеты заложены в</w:t>
      </w:r>
      <w:r w:rsidRPr="00A575C0">
        <w:rPr>
          <w:rFonts w:ascii="Times New Roman" w:eastAsia="Calibri" w:hAnsi="Times New Roman"/>
          <w:sz w:val="26"/>
          <w:szCs w:val="26"/>
        </w:rPr>
        <w:t xml:space="preserve"> «Стратегии развития газотурбинного двигателестроения в авиационной промышленности Российской Федерации на 2008–2015 годы и на период до 2025 года»</w:t>
      </w:r>
      <w:r w:rsidR="004B3E68" w:rsidRPr="00A575C0">
        <w:rPr>
          <w:rFonts w:ascii="Times New Roman" w:eastAsia="Calibri" w:hAnsi="Times New Roman"/>
          <w:sz w:val="26"/>
          <w:szCs w:val="26"/>
        </w:rPr>
        <w:t>.</w:t>
      </w:r>
    </w:p>
    <w:p w:rsidR="0068795C" w:rsidRPr="00A575C0" w:rsidRDefault="0068795C" w:rsidP="004A6118">
      <w:pPr>
        <w:suppressAutoHyphens/>
        <w:spacing w:after="0" w:line="360" w:lineRule="auto"/>
        <w:ind w:left="1429"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68795C" w:rsidRPr="00A575C0" w:rsidRDefault="00F2393E" w:rsidP="008465EE">
      <w:pPr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3</w:t>
      </w:r>
      <w:r w:rsidR="0068795C" w:rsidRPr="00A575C0">
        <w:rPr>
          <w:rFonts w:ascii="Times New Roman" w:hAnsi="Times New Roman"/>
          <w:sz w:val="26"/>
          <w:szCs w:val="26"/>
          <w:lang w:eastAsia="ru-RU"/>
        </w:rPr>
        <w:t xml:space="preserve">.2.2 Цели, задачи, описание основных ожидаемых конечных результатов </w:t>
      </w:r>
      <w:r w:rsidR="004B3E68" w:rsidRPr="00A575C0">
        <w:rPr>
          <w:rFonts w:ascii="Times New Roman" w:hAnsi="Times New Roman"/>
          <w:sz w:val="26"/>
          <w:szCs w:val="26"/>
          <w:lang w:eastAsia="ru-RU"/>
        </w:rPr>
        <w:t>Подпрограммы</w:t>
      </w:r>
    </w:p>
    <w:p w:rsidR="004B3E68" w:rsidRPr="00A575C0" w:rsidRDefault="004B3E68" w:rsidP="004A6118">
      <w:pPr>
        <w:tabs>
          <w:tab w:val="num" w:pos="720"/>
        </w:tabs>
        <w:spacing w:before="60" w:after="6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091C16" w:rsidRPr="00A575C0" w:rsidRDefault="00091C16" w:rsidP="004A6118">
      <w:pPr>
        <w:tabs>
          <w:tab w:val="num" w:pos="720"/>
        </w:tabs>
        <w:spacing w:before="60" w:after="60" w:line="360" w:lineRule="auto"/>
        <w:ind w:firstLine="709"/>
        <w:jc w:val="both"/>
        <w:rPr>
          <w:rFonts w:ascii="Times New Roman" w:eastAsia="Calibri" w:hAnsi="Times New Roman"/>
          <w:i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 xml:space="preserve">С </w:t>
      </w:r>
      <w:r w:rsidR="003C2353" w:rsidRPr="00A575C0">
        <w:rPr>
          <w:rFonts w:ascii="Times New Roman" w:eastAsia="Calibri" w:hAnsi="Times New Roman"/>
          <w:sz w:val="26"/>
          <w:szCs w:val="26"/>
        </w:rPr>
        <w:t>учёт</w:t>
      </w:r>
      <w:r w:rsidRPr="00A575C0">
        <w:rPr>
          <w:rFonts w:ascii="Times New Roman" w:eastAsia="Calibri" w:hAnsi="Times New Roman"/>
          <w:sz w:val="26"/>
          <w:szCs w:val="26"/>
        </w:rPr>
        <w:t xml:space="preserve">ом указанных выше приоритетов развития двигателестроения основной целью </w:t>
      </w:r>
      <w:r w:rsidR="004B3E68" w:rsidRPr="00A575C0">
        <w:rPr>
          <w:rFonts w:ascii="Times New Roman" w:eastAsia="Calibri" w:hAnsi="Times New Roman"/>
          <w:sz w:val="26"/>
          <w:szCs w:val="26"/>
        </w:rPr>
        <w:t xml:space="preserve">Подпрограммы </w:t>
      </w:r>
      <w:r w:rsidRPr="00A575C0">
        <w:rPr>
          <w:rFonts w:ascii="Times New Roman" w:eastAsia="Calibri" w:hAnsi="Times New Roman"/>
          <w:sz w:val="26"/>
          <w:szCs w:val="26"/>
        </w:rPr>
        <w:t xml:space="preserve">является </w:t>
      </w:r>
      <w:r w:rsidRPr="00A575C0">
        <w:rPr>
          <w:rFonts w:ascii="Times New Roman" w:eastAsia="Calibri" w:hAnsi="Times New Roman"/>
          <w:i/>
          <w:sz w:val="26"/>
          <w:szCs w:val="26"/>
        </w:rPr>
        <w:t>формирование глобально конкурентоспособной двигателестроительной корпорации мирового уровня.</w:t>
      </w:r>
    </w:p>
    <w:p w:rsidR="009F2904" w:rsidRPr="00A575C0" w:rsidRDefault="008C1593" w:rsidP="004A6118">
      <w:pPr>
        <w:keepNext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eastAsia="Calibri" w:hAnsi="Times New Roman"/>
          <w:sz w:val="26"/>
          <w:szCs w:val="26"/>
        </w:rPr>
        <w:lastRenderedPageBreak/>
        <w:t xml:space="preserve">Достижение </w:t>
      </w:r>
      <w:r w:rsidRPr="00A575C0">
        <w:rPr>
          <w:rFonts w:ascii="Times New Roman" w:hAnsi="Times New Roman"/>
          <w:sz w:val="26"/>
          <w:szCs w:val="26"/>
          <w:lang w:eastAsia="ru-RU"/>
        </w:rPr>
        <w:t>основной цели Подпрограммы</w:t>
      </w:r>
      <w:r w:rsidRPr="00A575C0">
        <w:rPr>
          <w:rFonts w:ascii="Times New Roman" w:eastAsia="Calibri" w:hAnsi="Times New Roman"/>
          <w:sz w:val="26"/>
          <w:szCs w:val="26"/>
        </w:rPr>
        <w:t xml:space="preserve"> будет </w:t>
      </w:r>
      <w:r w:rsidRPr="00A575C0">
        <w:rPr>
          <w:rFonts w:ascii="Times New Roman" w:hAnsi="Times New Roman"/>
          <w:sz w:val="26"/>
          <w:szCs w:val="26"/>
          <w:lang w:eastAsia="ru-RU"/>
        </w:rPr>
        <w:t>обеспечено соблюдением следующих принципов:</w:t>
      </w:r>
    </w:p>
    <w:p w:rsidR="00091C16" w:rsidRPr="00A575C0" w:rsidRDefault="008C1593" w:rsidP="004A6118">
      <w:pPr>
        <w:pStyle w:val="a4"/>
        <w:numPr>
          <w:ilvl w:val="0"/>
          <w:numId w:val="93"/>
        </w:numPr>
        <w:tabs>
          <w:tab w:val="num" w:pos="720"/>
        </w:tabs>
        <w:spacing w:before="60" w:after="6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>Последовательность и поэтапность развития.</w:t>
      </w:r>
    </w:p>
    <w:p w:rsidR="00091C16" w:rsidRPr="00A575C0" w:rsidRDefault="008C1593" w:rsidP="004A6118">
      <w:pPr>
        <w:pStyle w:val="a4"/>
        <w:numPr>
          <w:ilvl w:val="0"/>
          <w:numId w:val="93"/>
        </w:numPr>
        <w:tabs>
          <w:tab w:val="num" w:pos="720"/>
        </w:tabs>
        <w:spacing w:before="60" w:after="6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>Концентрация ресурсов.</w:t>
      </w:r>
    </w:p>
    <w:p w:rsidR="00091C16" w:rsidRPr="00A575C0" w:rsidRDefault="008C1593" w:rsidP="004A6118">
      <w:pPr>
        <w:pStyle w:val="a4"/>
        <w:numPr>
          <w:ilvl w:val="0"/>
          <w:numId w:val="93"/>
        </w:numPr>
        <w:tabs>
          <w:tab w:val="num" w:pos="720"/>
        </w:tabs>
        <w:spacing w:before="60" w:after="6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>Приоритетность международной интеграции и диверсификации потребителей.</w:t>
      </w:r>
    </w:p>
    <w:p w:rsidR="00091C16" w:rsidRPr="00A575C0" w:rsidRDefault="008C1593" w:rsidP="004A6118">
      <w:pPr>
        <w:pStyle w:val="a4"/>
        <w:numPr>
          <w:ilvl w:val="0"/>
          <w:numId w:val="93"/>
        </w:numPr>
        <w:tabs>
          <w:tab w:val="num" w:pos="720"/>
        </w:tabs>
        <w:spacing w:before="60" w:after="6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>Диверсификация на неавиационные рынки.</w:t>
      </w:r>
    </w:p>
    <w:p w:rsidR="00091C16" w:rsidRPr="00A575C0" w:rsidRDefault="008C1593" w:rsidP="004A6118">
      <w:pPr>
        <w:pStyle w:val="a4"/>
        <w:numPr>
          <w:ilvl w:val="0"/>
          <w:numId w:val="93"/>
        </w:numPr>
        <w:tabs>
          <w:tab w:val="num" w:pos="720"/>
        </w:tabs>
        <w:spacing w:before="60" w:after="6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>Управление полным жизненным циклом продуктов.</w:t>
      </w:r>
    </w:p>
    <w:p w:rsidR="00091C16" w:rsidRPr="00A575C0" w:rsidRDefault="008C1593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Обеспечение ведущей роли ОАО «ОДК» на мировом рынке предполагается достигать постепенно и последовательно: закрепление в уже контролируемых, относительно простых для входа сегментах (двигатели для военных самолётов, двигатели для вертолётов, участие в кооперации поставок компонентов для двигателей на 2–4-м уровне) с последующим переходом в более сложный сегмент (двигатели для гражданских самолётов). На каждом этапе будет достигаться максимальная концентрация ресурсов на ограниченном перечне приоритетных проектов.</w:t>
      </w:r>
    </w:p>
    <w:p w:rsidR="00E65305" w:rsidRPr="00A575C0" w:rsidRDefault="008C1593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Критичным является снижение зависимости от отечественных проектов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 xml:space="preserve">и диверсификация потребителей за счёт интеграции в систему международной кооперации. Первоочередным шагом в этом направлении будет закрепление Корпорации на мировом рынке в качестве поставщика компонентов на 2–4-м уровне кооперации. </w:t>
      </w:r>
    </w:p>
    <w:p w:rsidR="00091C16" w:rsidRPr="00A575C0" w:rsidRDefault="008C1593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Кроме того, для достижения эффекта масштаба с целью снижения себестоимости продукции будет осуществлён выход на смежные неавиационные рынки, например, на рынок газотурбинных установок (ГТУ). </w:t>
      </w:r>
    </w:p>
    <w:p w:rsidR="006A4A4A" w:rsidRPr="00A575C0" w:rsidRDefault="008C1593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В дальнейшем разработка новых продуктов будет вестись с упором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>на создание семей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ств дв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игателей. Новые модели двигателей будут разрабатываться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с ориентацией на использование в нескольких моделях </w:t>
      </w:r>
      <w:proofErr w:type="gramStart"/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ВС</w:t>
      </w:r>
      <w:proofErr w:type="gramEnd"/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, включая ВС иностранных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производителей. </w:t>
      </w:r>
    </w:p>
    <w:p w:rsidR="00FA39E0" w:rsidRPr="00A575C0" w:rsidRDefault="008C1593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В разработке и продвижении новых изделий Корпорация будет активно опираться на международную кооперацию, развивая собственные глобальные цепочки поставок и создавая стратегические альянсы с другими участниками рынка авиационного двигателестроения. </w:t>
      </w:r>
    </w:p>
    <w:p w:rsidR="00091C16" w:rsidRPr="00A575C0" w:rsidRDefault="008C1593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>Помимо этого, Корпорации перейдёт на управление полным жизненным циклом двигателей, для чего будет сформирована глобальная сервисная сеть.</w:t>
      </w:r>
      <w:r w:rsidR="00091C16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091C16" w:rsidRPr="00A575C0" w:rsidRDefault="008C1593" w:rsidP="004A6118">
      <w:pPr>
        <w:tabs>
          <w:tab w:val="num" w:pos="720"/>
        </w:tabs>
        <w:spacing w:before="60" w:after="6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>Для достижения поставленной цели и с учётом вышеописанных принципов будут решены следующие задачи</w:t>
      </w:r>
      <w:r w:rsidR="00557480" w:rsidRPr="00A575C0">
        <w:rPr>
          <w:rFonts w:ascii="Times New Roman" w:eastAsia="Calibri" w:hAnsi="Times New Roman"/>
          <w:sz w:val="26"/>
          <w:szCs w:val="26"/>
        </w:rPr>
        <w:t xml:space="preserve"> (Часть 1)</w:t>
      </w:r>
      <w:r w:rsidRPr="00A575C0">
        <w:rPr>
          <w:rFonts w:ascii="Times New Roman" w:eastAsia="Calibri" w:hAnsi="Times New Roman"/>
          <w:sz w:val="26"/>
          <w:szCs w:val="26"/>
        </w:rPr>
        <w:t xml:space="preserve">: </w:t>
      </w:r>
    </w:p>
    <w:p w:rsidR="00091C16" w:rsidRPr="00A575C0" w:rsidRDefault="008C1593" w:rsidP="004A6118">
      <w:pPr>
        <w:numPr>
          <w:ilvl w:val="0"/>
          <w:numId w:val="48"/>
        </w:numPr>
        <w:spacing w:before="60" w:after="0" w:line="360" w:lineRule="auto"/>
        <w:ind w:left="1429"/>
        <w:contextualSpacing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>Проведение реструктуризации ОАО «ОДК».</w:t>
      </w:r>
    </w:p>
    <w:p w:rsidR="00091C16" w:rsidRPr="00A575C0" w:rsidRDefault="008C1593" w:rsidP="004A6118">
      <w:pPr>
        <w:numPr>
          <w:ilvl w:val="0"/>
          <w:numId w:val="48"/>
        </w:numPr>
        <w:spacing w:before="60" w:after="0" w:line="360" w:lineRule="auto"/>
        <w:ind w:left="1429"/>
        <w:contextualSpacing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>Выход на мировой рынок в качестве поставщиков компонентов 2–4-го уровня.</w:t>
      </w:r>
    </w:p>
    <w:p w:rsidR="00091C16" w:rsidRPr="00A575C0" w:rsidRDefault="008C1593" w:rsidP="004A6118">
      <w:pPr>
        <w:numPr>
          <w:ilvl w:val="0"/>
          <w:numId w:val="48"/>
        </w:numPr>
        <w:spacing w:before="60" w:after="0" w:line="360" w:lineRule="auto"/>
        <w:ind w:left="1429"/>
        <w:contextualSpacing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>Диверсификация на неавиационные рынки.</w:t>
      </w:r>
    </w:p>
    <w:p w:rsidR="00091C16" w:rsidRPr="00A575C0" w:rsidRDefault="008C1593" w:rsidP="004A6118">
      <w:pPr>
        <w:numPr>
          <w:ilvl w:val="0"/>
          <w:numId w:val="48"/>
        </w:numPr>
        <w:spacing w:before="60" w:after="0" w:line="360" w:lineRule="auto"/>
        <w:ind w:left="1429"/>
        <w:contextualSpacing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>Выход на мировой рынок в качестве поставщика конкурентоспособных авиационных двигателей.</w:t>
      </w:r>
    </w:p>
    <w:p w:rsidR="00667F13" w:rsidRPr="00A575C0" w:rsidRDefault="00667F13" w:rsidP="004A6118">
      <w:pPr>
        <w:tabs>
          <w:tab w:val="num" w:pos="720"/>
        </w:tabs>
        <w:spacing w:before="60" w:after="6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 xml:space="preserve">Решение стоящих задач </w:t>
      </w:r>
      <w:r w:rsidR="00FC616A" w:rsidRPr="00A575C0">
        <w:rPr>
          <w:rFonts w:ascii="Times New Roman" w:eastAsia="Calibri" w:hAnsi="Times New Roman"/>
          <w:sz w:val="26"/>
          <w:szCs w:val="26"/>
        </w:rPr>
        <w:t>предполагается достиг</w:t>
      </w:r>
      <w:r w:rsidR="007E3429" w:rsidRPr="00A575C0">
        <w:rPr>
          <w:rFonts w:ascii="Times New Roman" w:eastAsia="Calibri" w:hAnsi="Times New Roman"/>
          <w:sz w:val="26"/>
          <w:szCs w:val="26"/>
        </w:rPr>
        <w:t>нуть</w:t>
      </w:r>
      <w:r w:rsidR="00FC616A" w:rsidRPr="00A575C0">
        <w:rPr>
          <w:rFonts w:ascii="Times New Roman" w:eastAsia="Calibri" w:hAnsi="Times New Roman"/>
          <w:sz w:val="26"/>
          <w:szCs w:val="26"/>
        </w:rPr>
        <w:t xml:space="preserve"> </w:t>
      </w:r>
      <w:r w:rsidRPr="00A575C0">
        <w:rPr>
          <w:rFonts w:ascii="Times New Roman" w:eastAsia="Calibri" w:hAnsi="Times New Roman"/>
          <w:sz w:val="26"/>
          <w:szCs w:val="26"/>
        </w:rPr>
        <w:t xml:space="preserve">путём реализации следующих основных мероприятий в рамках данной </w:t>
      </w:r>
      <w:r w:rsidR="00747BA2" w:rsidRPr="00A575C0">
        <w:rPr>
          <w:rFonts w:ascii="Times New Roman" w:eastAsia="Calibri" w:hAnsi="Times New Roman"/>
          <w:sz w:val="26"/>
          <w:szCs w:val="26"/>
        </w:rPr>
        <w:t>П</w:t>
      </w:r>
      <w:r w:rsidR="003A6267" w:rsidRPr="00A575C0">
        <w:rPr>
          <w:rFonts w:ascii="Times New Roman" w:eastAsia="Calibri" w:hAnsi="Times New Roman"/>
          <w:sz w:val="26"/>
          <w:szCs w:val="26"/>
        </w:rPr>
        <w:t>одпрограммы:</w:t>
      </w:r>
    </w:p>
    <w:p w:rsidR="00747BA2" w:rsidRPr="00A575C0" w:rsidRDefault="00667F13" w:rsidP="004A6118">
      <w:pPr>
        <w:numPr>
          <w:ilvl w:val="0"/>
          <w:numId w:val="30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Проведение реструктуризации </w:t>
      </w:r>
      <w:r w:rsidR="00747BA2" w:rsidRPr="00A575C0">
        <w:rPr>
          <w:rFonts w:ascii="Times New Roman" w:hAnsi="Times New Roman"/>
          <w:sz w:val="26"/>
          <w:szCs w:val="26"/>
          <w:lang w:eastAsia="ru-RU"/>
        </w:rPr>
        <w:t>ОАО «ОДК»:</w:t>
      </w:r>
    </w:p>
    <w:p w:rsidR="00747BA2" w:rsidRPr="00A575C0" w:rsidRDefault="00E877BE" w:rsidP="004A6118">
      <w:pPr>
        <w:keepNext/>
        <w:numPr>
          <w:ilvl w:val="0"/>
          <w:numId w:val="6"/>
        </w:numPr>
        <w:spacing w:before="60" w:after="0" w:line="360" w:lineRule="auto"/>
        <w:ind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Предоставление ОАО «ОДК» бюджетных инвестиций с целью оптимизации и модернизации активов</w:t>
      </w:r>
      <w:r w:rsidR="008F5833" w:rsidRPr="00A575C0">
        <w:rPr>
          <w:rFonts w:ascii="Times New Roman" w:hAnsi="Times New Roman"/>
          <w:sz w:val="26"/>
          <w:szCs w:val="26"/>
          <w:lang w:eastAsia="ru-RU"/>
        </w:rPr>
        <w:t xml:space="preserve"> и системы управления</w:t>
      </w:r>
      <w:r w:rsidRPr="00A575C0">
        <w:rPr>
          <w:rFonts w:ascii="Times New Roman" w:hAnsi="Times New Roman"/>
          <w:sz w:val="26"/>
          <w:szCs w:val="26"/>
          <w:lang w:eastAsia="ru-RU"/>
        </w:rPr>
        <w:t>:</w:t>
      </w:r>
    </w:p>
    <w:p w:rsidR="004E7FC9" w:rsidRPr="00A575C0" w:rsidRDefault="004E7FC9" w:rsidP="004A6118">
      <w:pPr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Закрытие и вывод из структуры ОАО «</w:t>
      </w:r>
      <w:r w:rsidR="00A87AAF" w:rsidRPr="00A575C0">
        <w:rPr>
          <w:rFonts w:ascii="Times New Roman" w:hAnsi="Times New Roman"/>
          <w:sz w:val="26"/>
          <w:szCs w:val="26"/>
          <w:lang w:eastAsia="ru-RU"/>
        </w:rPr>
        <w:t>ОДК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» </w:t>
      </w:r>
      <w:r w:rsidR="007E3429" w:rsidRPr="00A575C0">
        <w:rPr>
          <w:rFonts w:ascii="Times New Roman" w:hAnsi="Times New Roman"/>
          <w:sz w:val="26"/>
          <w:szCs w:val="26"/>
          <w:lang w:eastAsia="ru-RU"/>
        </w:rPr>
        <w:t xml:space="preserve">избыточных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>и неэффективных активов</w:t>
      </w:r>
      <w:r w:rsidR="00337E7B" w:rsidRPr="00A575C0">
        <w:rPr>
          <w:rFonts w:ascii="Times New Roman" w:hAnsi="Times New Roman"/>
          <w:sz w:val="26"/>
          <w:szCs w:val="26"/>
          <w:lang w:eastAsia="ru-RU"/>
        </w:rPr>
        <w:t>.</w:t>
      </w:r>
      <w:r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 </w:t>
      </w:r>
    </w:p>
    <w:p w:rsidR="00315348" w:rsidRPr="00A575C0" w:rsidRDefault="00667F13" w:rsidP="004A6118">
      <w:pPr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Диверсификация поставщиков комплектующих. </w:t>
      </w:r>
    </w:p>
    <w:p w:rsidR="00E65305" w:rsidRPr="00A575C0" w:rsidRDefault="007E3429" w:rsidP="004A6118">
      <w:pPr>
        <w:spacing w:after="0" w:line="360" w:lineRule="auto"/>
        <w:ind w:left="175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Предполагается, что с </w:t>
      </w:r>
      <w:r w:rsidR="00E65305" w:rsidRPr="00A575C0">
        <w:rPr>
          <w:rFonts w:ascii="Times New Roman" w:hAnsi="Times New Roman"/>
          <w:sz w:val="26"/>
          <w:szCs w:val="26"/>
          <w:lang w:eastAsia="ru-RU"/>
        </w:rPr>
        <w:t>целью обеспечения повышения качества выпускаемых двигателей в рамках данного мероприятия б</w:t>
      </w:r>
      <w:r w:rsidRPr="00A575C0">
        <w:rPr>
          <w:rFonts w:ascii="Times New Roman" w:hAnsi="Times New Roman"/>
          <w:sz w:val="26"/>
          <w:szCs w:val="26"/>
          <w:lang w:eastAsia="ru-RU"/>
        </w:rPr>
        <w:t>удут</w:t>
      </w:r>
      <w:r w:rsidR="00E65305" w:rsidRPr="00A575C0">
        <w:rPr>
          <w:rFonts w:ascii="Times New Roman" w:hAnsi="Times New Roman"/>
          <w:sz w:val="26"/>
          <w:szCs w:val="26"/>
          <w:lang w:eastAsia="ru-RU"/>
        </w:rPr>
        <w:t xml:space="preserve"> сняты ограничения на привлечение зарубежных поставщиков комплектующих и материалов (реализация мероприятия не требует дополнительного финансирования).</w:t>
      </w:r>
    </w:p>
    <w:p w:rsidR="00C55D1C" w:rsidRPr="00A575C0" w:rsidRDefault="00C55D1C" w:rsidP="004A6118">
      <w:pPr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Внедрение системы целевых показателей, направленных на рост стоимости </w:t>
      </w:r>
      <w:r w:rsidR="00315348" w:rsidRPr="00A575C0">
        <w:rPr>
          <w:rFonts w:ascii="Times New Roman" w:hAnsi="Times New Roman"/>
          <w:sz w:val="26"/>
          <w:szCs w:val="26"/>
          <w:lang w:eastAsia="ru-RU"/>
        </w:rPr>
        <w:t xml:space="preserve">Корпорации </w:t>
      </w:r>
      <w:r w:rsidRPr="00A575C0">
        <w:rPr>
          <w:rFonts w:ascii="Times New Roman" w:hAnsi="Times New Roman"/>
          <w:sz w:val="26"/>
          <w:szCs w:val="26"/>
          <w:lang w:eastAsia="ru-RU"/>
        </w:rPr>
        <w:t>(EVA, ROA, ROIC).</w:t>
      </w:r>
    </w:p>
    <w:p w:rsidR="008F5833" w:rsidRPr="00A575C0" w:rsidRDefault="008F5833" w:rsidP="004A6118">
      <w:pPr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Оптимизация производственных процессов и внедрение </w:t>
      </w:r>
      <w:r w:rsidR="00315348"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337E7B" w:rsidRPr="00A575C0">
        <w:rPr>
          <w:rFonts w:ascii="Times New Roman" w:hAnsi="Times New Roman"/>
          <w:sz w:val="26"/>
          <w:szCs w:val="26"/>
          <w:lang w:eastAsia="ru-RU"/>
        </w:rPr>
        <w:t xml:space="preserve">на предприятиях Корпорации </w:t>
      </w:r>
      <w:r w:rsidRPr="00A575C0">
        <w:rPr>
          <w:rFonts w:ascii="Times New Roman" w:hAnsi="Times New Roman"/>
          <w:sz w:val="26"/>
          <w:szCs w:val="26"/>
          <w:lang w:eastAsia="ru-RU"/>
        </w:rPr>
        <w:t>передовых систем контроля качества и управления, соответствующих лучшим мировым практикам (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Lean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, 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Six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Sigma</w:t>
      </w:r>
      <w:proofErr w:type="spellEnd"/>
      <w:r w:rsidR="00315348" w:rsidRPr="00A575C0">
        <w:rPr>
          <w:rFonts w:ascii="Times New Roman" w:hAnsi="Times New Roman"/>
          <w:sz w:val="26"/>
          <w:szCs w:val="26"/>
          <w:lang w:eastAsia="ru-RU"/>
        </w:rPr>
        <w:t xml:space="preserve"> и </w:t>
      </w:r>
      <w:r w:rsidR="00B17C38" w:rsidRPr="00A575C0">
        <w:rPr>
          <w:rFonts w:ascii="Times New Roman" w:hAnsi="Times New Roman"/>
          <w:sz w:val="26"/>
          <w:szCs w:val="26"/>
          <w:lang w:eastAsia="ru-RU"/>
        </w:rPr>
        <w:t>д</w:t>
      </w:r>
      <w:r w:rsidR="00315348" w:rsidRPr="00A575C0">
        <w:rPr>
          <w:rFonts w:ascii="Times New Roman" w:hAnsi="Times New Roman"/>
          <w:sz w:val="26"/>
          <w:szCs w:val="26"/>
          <w:lang w:eastAsia="ru-RU"/>
        </w:rPr>
        <w:t>р.</w:t>
      </w:r>
      <w:r w:rsidRPr="00A575C0">
        <w:rPr>
          <w:rFonts w:ascii="Times New Roman" w:hAnsi="Times New Roman"/>
          <w:sz w:val="26"/>
          <w:szCs w:val="26"/>
          <w:lang w:eastAsia="ru-RU"/>
        </w:rPr>
        <w:t>)</w:t>
      </w:r>
      <w:r w:rsidR="00902E31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8F5833" w:rsidRPr="00A575C0" w:rsidRDefault="008F5833" w:rsidP="004A6118">
      <w:pPr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Техническое перевооружение</w:t>
      </w:r>
      <w:r w:rsidR="00315348" w:rsidRPr="00A575C0">
        <w:rPr>
          <w:rFonts w:ascii="Times New Roman" w:hAnsi="Times New Roman"/>
          <w:sz w:val="26"/>
          <w:szCs w:val="26"/>
          <w:lang w:eastAsia="ru-RU"/>
        </w:rPr>
        <w:t xml:space="preserve"> предприятий отрасли</w:t>
      </w:r>
      <w:r w:rsidR="00902E31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C55D1C" w:rsidRPr="00A575C0" w:rsidRDefault="00C55D1C" w:rsidP="004A6118">
      <w:pPr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>Завершение акционирования предпр</w:t>
      </w:r>
      <w:r w:rsidR="00267AC0" w:rsidRPr="00A575C0">
        <w:rPr>
          <w:rFonts w:ascii="Times New Roman" w:hAnsi="Times New Roman"/>
          <w:sz w:val="26"/>
          <w:szCs w:val="26"/>
          <w:lang w:eastAsia="ru-RU"/>
        </w:rPr>
        <w:t>иятий отрасли</w:t>
      </w:r>
      <w:r w:rsidR="007E3429" w:rsidRPr="00A575C0">
        <w:rPr>
          <w:rFonts w:ascii="Times New Roman" w:hAnsi="Times New Roman"/>
          <w:sz w:val="26"/>
          <w:szCs w:val="26"/>
          <w:lang w:eastAsia="ru-RU"/>
        </w:rPr>
        <w:t xml:space="preserve"> и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Проведение IPO </w:t>
      </w:r>
      <w:r w:rsidR="007E3429" w:rsidRPr="00A575C0">
        <w:rPr>
          <w:rFonts w:ascii="Times New Roman" w:hAnsi="Times New Roman"/>
          <w:sz w:val="26"/>
          <w:szCs w:val="26"/>
          <w:lang w:eastAsia="ru-RU"/>
        </w:rPr>
        <w:t xml:space="preserve">с целью расширения </w:t>
      </w:r>
      <w:r w:rsidRPr="00A575C0">
        <w:rPr>
          <w:rFonts w:ascii="Times New Roman" w:hAnsi="Times New Roman"/>
          <w:sz w:val="26"/>
          <w:szCs w:val="26"/>
          <w:lang w:eastAsia="ru-RU"/>
        </w:rPr>
        <w:t>участия частного капитала в акционерном капитале компаний отрасли</w:t>
      </w:r>
      <w:r w:rsidR="00315348" w:rsidRPr="00A575C0">
        <w:rPr>
          <w:rFonts w:ascii="Times New Roman" w:hAnsi="Times New Roman"/>
          <w:sz w:val="26"/>
          <w:szCs w:val="26"/>
          <w:lang w:eastAsia="ru-RU"/>
        </w:rPr>
        <w:t xml:space="preserve"> двигателестроения</w:t>
      </w:r>
      <w:r w:rsidR="00902E31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C55D1C" w:rsidRPr="00A575C0" w:rsidRDefault="00C55D1C" w:rsidP="004A6118">
      <w:pPr>
        <w:numPr>
          <w:ilvl w:val="0"/>
          <w:numId w:val="6"/>
        </w:numPr>
        <w:spacing w:before="60" w:after="0" w:line="360" w:lineRule="auto"/>
        <w:ind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Предоставление субсидий </w:t>
      </w:r>
      <w:r w:rsidR="005317CB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компаниям отрасли двигателестроения </w:t>
      </w:r>
      <w:r w:rsidR="00474798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5A114F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в целях </w:t>
      </w:r>
      <w:r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>возмещения затрат</w:t>
      </w:r>
      <w:r w:rsidR="00F352C4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 </w:t>
      </w:r>
      <w:r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>на повышение энергоэффективности предприятий</w:t>
      </w:r>
      <w:r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C55D1C" w:rsidRPr="00A575C0" w:rsidRDefault="00C55D1C" w:rsidP="004A6118">
      <w:pPr>
        <w:numPr>
          <w:ilvl w:val="0"/>
          <w:numId w:val="6"/>
        </w:numPr>
        <w:spacing w:after="0" w:line="360" w:lineRule="auto"/>
        <w:ind w:hanging="357"/>
        <w:contextualSpacing/>
        <w:jc w:val="both"/>
        <w:rPr>
          <w:rFonts w:ascii="Times New Roman" w:hAnsi="Times New Roman"/>
          <w:iCs/>
          <w:sz w:val="26"/>
          <w:szCs w:val="26"/>
          <w:lang w:eastAsia="ru-RU"/>
        </w:rPr>
      </w:pPr>
      <w:r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Предоставление субсидий </w:t>
      </w:r>
      <w:r w:rsidR="005317CB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компаниям отрасли двигателестроения </w:t>
      </w:r>
      <w:r w:rsidR="005317CB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>в целях возмещения затрат</w:t>
      </w:r>
      <w:r w:rsidR="00F352C4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 </w:t>
      </w:r>
      <w:r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на </w:t>
      </w:r>
      <w:r w:rsidRPr="00A575C0">
        <w:rPr>
          <w:rFonts w:ascii="Times New Roman" w:hAnsi="Times New Roman"/>
          <w:iCs/>
          <w:sz w:val="26"/>
          <w:szCs w:val="26"/>
          <w:lang w:eastAsia="ru-RU"/>
        </w:rPr>
        <w:t>оказание технической помощи</w:t>
      </w:r>
      <w:r w:rsidR="008F5833" w:rsidRPr="00A575C0">
        <w:rPr>
          <w:rFonts w:ascii="Times New Roman" w:hAnsi="Times New Roman"/>
          <w:iCs/>
          <w:sz w:val="26"/>
          <w:szCs w:val="26"/>
          <w:lang w:eastAsia="ru-RU"/>
        </w:rPr>
        <w:t>.</w:t>
      </w:r>
    </w:p>
    <w:p w:rsidR="0034320E" w:rsidRPr="00A575C0" w:rsidRDefault="007E3429" w:rsidP="004A6118">
      <w:pPr>
        <w:numPr>
          <w:ilvl w:val="0"/>
          <w:numId w:val="6"/>
        </w:numPr>
        <w:spacing w:after="0" w:line="360" w:lineRule="auto"/>
        <w:ind w:hanging="357"/>
        <w:contextualSpacing/>
        <w:jc w:val="both"/>
        <w:rPr>
          <w:rFonts w:ascii="Times New Roman" w:hAnsi="Times New Roman"/>
          <w:iCs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</w:rPr>
        <w:t xml:space="preserve">Осуществление взноса </w:t>
      </w:r>
      <w:r w:rsidR="00FC11E4" w:rsidRPr="00A575C0">
        <w:rPr>
          <w:rFonts w:ascii="Times New Roman" w:hAnsi="Times New Roman"/>
          <w:sz w:val="26"/>
          <w:szCs w:val="26"/>
        </w:rPr>
        <w:t xml:space="preserve">в уставный капитал ОАО </w:t>
      </w:r>
      <w:r w:rsidRPr="00A575C0">
        <w:rPr>
          <w:rFonts w:ascii="Times New Roman" w:hAnsi="Times New Roman"/>
          <w:sz w:val="26"/>
          <w:szCs w:val="26"/>
        </w:rPr>
        <w:t>«</w:t>
      </w:r>
      <w:r w:rsidR="00FC11E4" w:rsidRPr="00A575C0">
        <w:rPr>
          <w:rFonts w:ascii="Times New Roman" w:hAnsi="Times New Roman"/>
          <w:sz w:val="26"/>
          <w:szCs w:val="26"/>
        </w:rPr>
        <w:t xml:space="preserve">ОПК </w:t>
      </w:r>
      <w:r w:rsidRPr="00A575C0">
        <w:rPr>
          <w:rFonts w:ascii="Times New Roman" w:hAnsi="Times New Roman"/>
          <w:sz w:val="26"/>
          <w:szCs w:val="26"/>
        </w:rPr>
        <w:t>«</w:t>
      </w:r>
      <w:r w:rsidR="00FC11E4" w:rsidRPr="00A575C0">
        <w:rPr>
          <w:rFonts w:ascii="Times New Roman" w:hAnsi="Times New Roman"/>
          <w:sz w:val="26"/>
          <w:szCs w:val="26"/>
        </w:rPr>
        <w:t>Оборонпром</w:t>
      </w:r>
      <w:r w:rsidRPr="00A575C0">
        <w:rPr>
          <w:rFonts w:ascii="Times New Roman" w:hAnsi="Times New Roman"/>
          <w:sz w:val="26"/>
          <w:szCs w:val="26"/>
        </w:rPr>
        <w:t xml:space="preserve">» </w:t>
      </w:r>
      <w:r w:rsidR="00FC11E4" w:rsidRPr="00A575C0">
        <w:rPr>
          <w:rFonts w:ascii="Times New Roman" w:hAnsi="Times New Roman"/>
          <w:sz w:val="26"/>
          <w:szCs w:val="26"/>
        </w:rPr>
        <w:t xml:space="preserve">в целях реализации инвестиционного проекта переноса производственных </w:t>
      </w:r>
      <w:r w:rsidR="00FC11E4" w:rsidRPr="00A575C0">
        <w:rPr>
          <w:rFonts w:ascii="Times New Roman" w:hAnsi="Times New Roman"/>
          <w:iCs/>
          <w:sz w:val="26"/>
          <w:szCs w:val="26"/>
          <w:lang w:eastAsia="ru-RU"/>
        </w:rPr>
        <w:t xml:space="preserve">мощностей из </w:t>
      </w:r>
      <w:proofErr w:type="gramStart"/>
      <w:r w:rsidR="00FC11E4" w:rsidRPr="00A575C0">
        <w:rPr>
          <w:rFonts w:ascii="Times New Roman" w:hAnsi="Times New Roman"/>
          <w:iCs/>
          <w:sz w:val="26"/>
          <w:szCs w:val="26"/>
          <w:lang w:eastAsia="ru-RU"/>
        </w:rPr>
        <w:t>г</w:t>
      </w:r>
      <w:proofErr w:type="gramEnd"/>
      <w:r w:rsidR="00FC11E4" w:rsidRPr="00A575C0">
        <w:rPr>
          <w:rFonts w:ascii="Times New Roman" w:hAnsi="Times New Roman"/>
          <w:iCs/>
          <w:sz w:val="26"/>
          <w:szCs w:val="26"/>
          <w:lang w:eastAsia="ru-RU"/>
        </w:rPr>
        <w:t xml:space="preserve">. Москвы в г. Уфу в рамках стратегии </w:t>
      </w:r>
      <w:r w:rsidRPr="00A575C0">
        <w:rPr>
          <w:rFonts w:ascii="Times New Roman" w:hAnsi="Times New Roman"/>
          <w:iCs/>
          <w:sz w:val="26"/>
          <w:szCs w:val="26"/>
          <w:lang w:eastAsia="ru-RU"/>
        </w:rPr>
        <w:t>Корпорации</w:t>
      </w:r>
      <w:r w:rsidR="0034320E" w:rsidRPr="00A575C0">
        <w:rPr>
          <w:rFonts w:ascii="Times New Roman" w:hAnsi="Times New Roman"/>
          <w:iCs/>
          <w:sz w:val="26"/>
          <w:szCs w:val="26"/>
          <w:lang w:eastAsia="ru-RU"/>
        </w:rPr>
        <w:t>.</w:t>
      </w:r>
    </w:p>
    <w:p w:rsidR="0066072D" w:rsidRPr="00A575C0" w:rsidRDefault="00554C5F" w:rsidP="004A6118">
      <w:pPr>
        <w:keepLines/>
        <w:numPr>
          <w:ilvl w:val="0"/>
          <w:numId w:val="6"/>
        </w:numPr>
        <w:spacing w:after="0" w:line="360" w:lineRule="auto"/>
        <w:ind w:hanging="357"/>
        <w:contextualSpacing/>
        <w:jc w:val="both"/>
        <w:rPr>
          <w:rFonts w:ascii="Times New Roman" w:hAnsi="Times New Roman"/>
          <w:iCs/>
          <w:sz w:val="26"/>
          <w:szCs w:val="26"/>
          <w:lang w:eastAsia="ru-RU"/>
        </w:rPr>
      </w:pPr>
      <w:proofErr w:type="gramStart"/>
      <w:r w:rsidRPr="00A575C0">
        <w:rPr>
          <w:rFonts w:ascii="Times New Roman" w:hAnsi="Times New Roman"/>
          <w:iCs/>
          <w:sz w:val="26"/>
          <w:szCs w:val="26"/>
          <w:lang w:eastAsia="ru-RU"/>
        </w:rPr>
        <w:t xml:space="preserve">Предоставление </w:t>
      </w:r>
      <w:r w:rsidR="007E3429" w:rsidRPr="00A575C0">
        <w:rPr>
          <w:rFonts w:ascii="Times New Roman" w:hAnsi="Times New Roman"/>
          <w:iCs/>
          <w:sz w:val="26"/>
          <w:szCs w:val="26"/>
          <w:lang w:eastAsia="ru-RU"/>
        </w:rPr>
        <w:t xml:space="preserve">субсидий </w:t>
      </w:r>
      <w:r w:rsidRPr="00A575C0">
        <w:rPr>
          <w:rFonts w:ascii="Times New Roman" w:hAnsi="Times New Roman"/>
          <w:iCs/>
          <w:sz w:val="26"/>
          <w:szCs w:val="26"/>
          <w:lang w:eastAsia="ru-RU"/>
        </w:rPr>
        <w:t xml:space="preserve">российским производителям авиационных двигателей на возмещение части затрат на уплату процентов </w:t>
      </w:r>
      <w:r w:rsidR="007E3429" w:rsidRPr="00A575C0">
        <w:rPr>
          <w:rFonts w:ascii="Times New Roman" w:hAnsi="Times New Roman"/>
          <w:iCs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iCs/>
          <w:sz w:val="26"/>
          <w:szCs w:val="26"/>
          <w:lang w:eastAsia="ru-RU"/>
        </w:rPr>
        <w:t xml:space="preserve">по кредитам, полученным в российских кредитных организациях </w:t>
      </w:r>
      <w:r w:rsidR="007E3429" w:rsidRPr="00A575C0">
        <w:rPr>
          <w:rFonts w:ascii="Times New Roman" w:hAnsi="Times New Roman"/>
          <w:iCs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iCs/>
          <w:sz w:val="26"/>
          <w:szCs w:val="26"/>
          <w:lang w:eastAsia="ru-RU"/>
        </w:rPr>
        <w:t xml:space="preserve">и в государственной корпорации «Банк развития </w:t>
      </w:r>
      <w:r w:rsidR="007E3429" w:rsidRPr="00A575C0">
        <w:rPr>
          <w:rFonts w:ascii="Times New Roman" w:hAnsi="Times New Roman"/>
          <w:iCs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iCs/>
          <w:sz w:val="26"/>
          <w:szCs w:val="26"/>
          <w:lang w:eastAsia="ru-RU"/>
        </w:rPr>
        <w:t xml:space="preserve">и внешнеэкономической деятельности (Внешэкономбанк)» </w:t>
      </w:r>
      <w:r w:rsidR="007E3429" w:rsidRPr="00A575C0">
        <w:rPr>
          <w:rFonts w:ascii="Times New Roman" w:hAnsi="Times New Roman"/>
          <w:iCs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iCs/>
          <w:sz w:val="26"/>
          <w:szCs w:val="26"/>
          <w:lang w:eastAsia="ru-RU"/>
        </w:rPr>
        <w:t>в 2008</w:t>
      </w:r>
      <w:r w:rsidR="007E3429" w:rsidRPr="00A575C0">
        <w:rPr>
          <w:rFonts w:ascii="Times New Roman" w:hAnsi="Times New Roman"/>
          <w:iCs/>
          <w:sz w:val="26"/>
          <w:szCs w:val="26"/>
          <w:lang w:eastAsia="ru-RU"/>
        </w:rPr>
        <w:t>–</w:t>
      </w:r>
      <w:r w:rsidRPr="00A575C0">
        <w:rPr>
          <w:rFonts w:ascii="Times New Roman" w:hAnsi="Times New Roman"/>
          <w:iCs/>
          <w:sz w:val="26"/>
          <w:szCs w:val="26"/>
          <w:lang w:eastAsia="ru-RU"/>
        </w:rPr>
        <w:t xml:space="preserve">2011 годах на техническое перевооружение, а также части затрат на уплату лизинговых платежей за технологическое оборудование, поставляемое российскими лизинговыми компаниями по договорам лизинга, заключенным </w:t>
      </w:r>
      <w:r w:rsidR="007E3429" w:rsidRPr="00A575C0">
        <w:rPr>
          <w:rFonts w:ascii="Times New Roman" w:hAnsi="Times New Roman"/>
          <w:iCs/>
          <w:sz w:val="26"/>
          <w:szCs w:val="26"/>
          <w:lang w:eastAsia="ru-RU"/>
        </w:rPr>
        <w:t xml:space="preserve">начиная </w:t>
      </w:r>
      <w:r w:rsidRPr="00A575C0">
        <w:rPr>
          <w:rFonts w:ascii="Times New Roman" w:hAnsi="Times New Roman"/>
          <w:iCs/>
          <w:sz w:val="26"/>
          <w:szCs w:val="26"/>
          <w:lang w:eastAsia="ru-RU"/>
        </w:rPr>
        <w:t>с 2006 года</w:t>
      </w:r>
      <w:r w:rsidR="006B4957" w:rsidRPr="00A575C0">
        <w:rPr>
          <w:rFonts w:ascii="Times New Roman" w:hAnsi="Times New Roman"/>
          <w:b/>
          <w:bCs/>
          <w:iCs/>
          <w:sz w:val="26"/>
          <w:szCs w:val="26"/>
          <w:lang w:eastAsia="ru-RU"/>
        </w:rPr>
        <w:t xml:space="preserve"> </w:t>
      </w:r>
      <w:r w:rsidR="008F5833" w:rsidRPr="00A575C0">
        <w:rPr>
          <w:rFonts w:ascii="Times New Roman" w:hAnsi="Times New Roman"/>
          <w:iCs/>
          <w:spacing w:val="-4"/>
          <w:sz w:val="26"/>
          <w:szCs w:val="26"/>
          <w:lang w:eastAsia="ru-RU"/>
        </w:rPr>
        <w:t>(</w:t>
      </w:r>
      <w:r w:rsidR="00315348" w:rsidRPr="00A575C0">
        <w:rPr>
          <w:rFonts w:ascii="Times New Roman" w:hAnsi="Times New Roman"/>
          <w:iCs/>
          <w:spacing w:val="-4"/>
          <w:sz w:val="26"/>
          <w:szCs w:val="26"/>
          <w:lang w:eastAsia="ru-RU"/>
        </w:rPr>
        <w:t>финансирование</w:t>
      </w:r>
      <w:proofErr w:type="gramEnd"/>
      <w:r w:rsidR="00315348" w:rsidRPr="00A575C0">
        <w:rPr>
          <w:rFonts w:ascii="Times New Roman" w:hAnsi="Times New Roman"/>
          <w:iCs/>
          <w:spacing w:val="-4"/>
          <w:sz w:val="26"/>
          <w:szCs w:val="26"/>
          <w:lang w:eastAsia="ru-RU"/>
        </w:rPr>
        <w:t xml:space="preserve"> </w:t>
      </w:r>
      <w:r w:rsidR="008F5833" w:rsidRPr="00A575C0">
        <w:rPr>
          <w:rFonts w:ascii="Times New Roman" w:hAnsi="Times New Roman"/>
          <w:iCs/>
          <w:spacing w:val="-4"/>
          <w:sz w:val="26"/>
          <w:szCs w:val="26"/>
          <w:lang w:eastAsia="ru-RU"/>
        </w:rPr>
        <w:t xml:space="preserve">мероприятия осуществляется </w:t>
      </w:r>
      <w:r w:rsidR="008F5833" w:rsidRPr="00A575C0">
        <w:rPr>
          <w:rFonts w:ascii="Times New Roman" w:hAnsi="Times New Roman"/>
          <w:iCs/>
          <w:sz w:val="26"/>
          <w:szCs w:val="26"/>
          <w:lang w:eastAsia="ru-RU"/>
        </w:rPr>
        <w:t xml:space="preserve">на </w:t>
      </w:r>
      <w:proofErr w:type="spellStart"/>
      <w:r w:rsidR="008F5833" w:rsidRPr="00A575C0">
        <w:rPr>
          <w:rFonts w:ascii="Times New Roman" w:hAnsi="Times New Roman"/>
          <w:iCs/>
          <w:sz w:val="26"/>
          <w:szCs w:val="26"/>
          <w:lang w:eastAsia="ru-RU"/>
        </w:rPr>
        <w:t>общепрограммном</w:t>
      </w:r>
      <w:proofErr w:type="spellEnd"/>
      <w:r w:rsidR="008F5833" w:rsidRPr="00A575C0">
        <w:rPr>
          <w:rFonts w:ascii="Times New Roman" w:hAnsi="Times New Roman"/>
          <w:iCs/>
          <w:sz w:val="26"/>
          <w:szCs w:val="26"/>
          <w:lang w:eastAsia="ru-RU"/>
        </w:rPr>
        <w:t xml:space="preserve"> уровне Государственной программы).</w:t>
      </w:r>
    </w:p>
    <w:p w:rsidR="00646383" w:rsidRPr="00A575C0" w:rsidRDefault="00667F13" w:rsidP="004A6118">
      <w:pPr>
        <w:keepNext/>
        <w:numPr>
          <w:ilvl w:val="0"/>
          <w:numId w:val="30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Выход на мировой рынок в качестве поставщиков компонентов 2</w:t>
      </w:r>
      <w:r w:rsidR="00315348" w:rsidRPr="00A575C0">
        <w:rPr>
          <w:rFonts w:ascii="Times New Roman" w:hAnsi="Times New Roman"/>
          <w:sz w:val="26"/>
          <w:szCs w:val="26"/>
          <w:lang w:eastAsia="ru-RU"/>
        </w:rPr>
        <w:t>–</w:t>
      </w:r>
      <w:r w:rsidRPr="00A575C0">
        <w:rPr>
          <w:rFonts w:ascii="Times New Roman" w:hAnsi="Times New Roman"/>
          <w:sz w:val="26"/>
          <w:szCs w:val="26"/>
          <w:lang w:eastAsia="ru-RU"/>
        </w:rPr>
        <w:t>4</w:t>
      </w:r>
      <w:r w:rsidR="00315348" w:rsidRPr="00A575C0">
        <w:rPr>
          <w:rFonts w:ascii="Times New Roman" w:hAnsi="Times New Roman"/>
          <w:sz w:val="26"/>
          <w:szCs w:val="26"/>
          <w:lang w:eastAsia="ru-RU"/>
        </w:rPr>
        <w:t>-го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уровня:</w:t>
      </w:r>
      <w:r w:rsidR="00646383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667F13" w:rsidRPr="00A575C0" w:rsidRDefault="00667F13" w:rsidP="004A6118">
      <w:pPr>
        <w:keepNext/>
        <w:numPr>
          <w:ilvl w:val="0"/>
          <w:numId w:val="6"/>
        </w:numPr>
        <w:spacing w:after="0" w:line="360" w:lineRule="auto"/>
        <w:ind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Предоставление </w:t>
      </w:r>
      <w:r w:rsidR="005317CB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компаниям отрасли двигателестроения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бюджетных инвестиций с целью подготовки к выходу </w:t>
      </w:r>
      <w:r w:rsidR="007E3429" w:rsidRPr="00A575C0">
        <w:rPr>
          <w:rFonts w:ascii="Times New Roman" w:hAnsi="Times New Roman"/>
          <w:sz w:val="26"/>
          <w:szCs w:val="26"/>
          <w:lang w:eastAsia="ru-RU"/>
        </w:rPr>
        <w:t>предприятий</w:t>
      </w:r>
      <w:r w:rsidR="005317CB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на мировой рынок в качестве </w:t>
      </w:r>
      <w:r w:rsidR="00B17C38" w:rsidRPr="00A575C0">
        <w:rPr>
          <w:rFonts w:ascii="Times New Roman" w:hAnsi="Times New Roman"/>
          <w:sz w:val="26"/>
          <w:szCs w:val="26"/>
          <w:lang w:eastAsia="ru-RU"/>
        </w:rPr>
        <w:t>поставщик</w:t>
      </w:r>
      <w:r w:rsidR="00E754AA" w:rsidRPr="00A575C0">
        <w:rPr>
          <w:rFonts w:ascii="Times New Roman" w:hAnsi="Times New Roman"/>
          <w:sz w:val="26"/>
          <w:szCs w:val="26"/>
          <w:lang w:eastAsia="ru-RU"/>
        </w:rPr>
        <w:t>ов</w:t>
      </w:r>
      <w:r w:rsidR="00B17C38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>2</w:t>
      </w:r>
      <w:r w:rsidR="00315348" w:rsidRPr="00A575C0">
        <w:rPr>
          <w:rFonts w:ascii="Times New Roman" w:hAnsi="Times New Roman"/>
          <w:sz w:val="26"/>
          <w:szCs w:val="26"/>
          <w:lang w:eastAsia="ru-RU"/>
        </w:rPr>
        <w:t>–</w:t>
      </w:r>
      <w:r w:rsidRPr="00A575C0">
        <w:rPr>
          <w:rFonts w:ascii="Times New Roman" w:hAnsi="Times New Roman"/>
          <w:sz w:val="26"/>
          <w:szCs w:val="26"/>
          <w:lang w:eastAsia="ru-RU"/>
        </w:rPr>
        <w:t>4</w:t>
      </w:r>
      <w:r w:rsidR="00315348" w:rsidRPr="00A575C0">
        <w:rPr>
          <w:rFonts w:ascii="Times New Roman" w:hAnsi="Times New Roman"/>
          <w:sz w:val="26"/>
          <w:szCs w:val="26"/>
          <w:lang w:eastAsia="ru-RU"/>
        </w:rPr>
        <w:t>-го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уровня:</w:t>
      </w:r>
    </w:p>
    <w:p w:rsidR="00315348" w:rsidRPr="00A575C0" w:rsidRDefault="00667F13" w:rsidP="004A6118">
      <w:pPr>
        <w:keepLines/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Приведение производственных процессов в соответствие </w:t>
      </w:r>
      <w:r w:rsidR="00315348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с требованиями международных интеграторов 1-го уровня. </w:t>
      </w:r>
    </w:p>
    <w:p w:rsidR="00667F13" w:rsidRPr="008B5679" w:rsidRDefault="00667F13" w:rsidP="004A6118">
      <w:pPr>
        <w:spacing w:after="0" w:line="360" w:lineRule="auto"/>
        <w:ind w:left="175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В рамках </w:t>
      </w:r>
      <w:r w:rsidR="00315348" w:rsidRPr="00A575C0">
        <w:rPr>
          <w:rFonts w:ascii="Times New Roman" w:hAnsi="Times New Roman"/>
          <w:sz w:val="26"/>
          <w:szCs w:val="26"/>
          <w:lang w:eastAsia="ru-RU"/>
        </w:rPr>
        <w:t xml:space="preserve">данного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мероприятия </w:t>
      </w:r>
      <w:r w:rsidR="007E3429" w:rsidRPr="00A575C0">
        <w:rPr>
          <w:rFonts w:ascii="Times New Roman" w:hAnsi="Times New Roman"/>
          <w:sz w:val="26"/>
          <w:szCs w:val="26"/>
          <w:lang w:eastAsia="ru-RU"/>
        </w:rPr>
        <w:t xml:space="preserve">предполагается внедрение </w:t>
      </w:r>
      <w:r w:rsidR="007E3429" w:rsidRPr="008B5679">
        <w:rPr>
          <w:rFonts w:ascii="Times New Roman" w:hAnsi="Times New Roman"/>
          <w:sz w:val="26"/>
          <w:szCs w:val="26"/>
          <w:lang w:eastAsia="ru-RU"/>
        </w:rPr>
        <w:t xml:space="preserve">передовых </w:t>
      </w:r>
      <w:r w:rsidRPr="008B5679">
        <w:rPr>
          <w:rFonts w:ascii="Times New Roman" w:hAnsi="Times New Roman"/>
          <w:sz w:val="26"/>
          <w:szCs w:val="26"/>
          <w:lang w:eastAsia="ru-RU"/>
        </w:rPr>
        <w:t>систем контроля качества и управления (</w:t>
      </w:r>
      <w:proofErr w:type="spellStart"/>
      <w:r w:rsidRPr="008B5679">
        <w:rPr>
          <w:rFonts w:ascii="Times New Roman" w:hAnsi="Times New Roman"/>
          <w:sz w:val="26"/>
          <w:szCs w:val="26"/>
          <w:lang w:eastAsia="ru-RU"/>
        </w:rPr>
        <w:t>Lean</w:t>
      </w:r>
      <w:proofErr w:type="spellEnd"/>
      <w:r w:rsidRPr="008B5679">
        <w:rPr>
          <w:rFonts w:ascii="Times New Roman" w:hAnsi="Times New Roman"/>
          <w:sz w:val="26"/>
          <w:szCs w:val="26"/>
          <w:lang w:eastAsia="ru-RU"/>
        </w:rPr>
        <w:t xml:space="preserve">, </w:t>
      </w:r>
      <w:proofErr w:type="spellStart"/>
      <w:r w:rsidRPr="008B5679">
        <w:rPr>
          <w:rFonts w:ascii="Times New Roman" w:hAnsi="Times New Roman"/>
          <w:sz w:val="26"/>
          <w:szCs w:val="26"/>
          <w:lang w:eastAsia="ru-RU"/>
        </w:rPr>
        <w:t>Six</w:t>
      </w:r>
      <w:proofErr w:type="spellEnd"/>
      <w:r w:rsidRPr="008B5679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spellStart"/>
      <w:r w:rsidRPr="008B5679">
        <w:rPr>
          <w:rFonts w:ascii="Times New Roman" w:hAnsi="Times New Roman"/>
          <w:sz w:val="26"/>
          <w:szCs w:val="26"/>
          <w:lang w:eastAsia="ru-RU"/>
        </w:rPr>
        <w:t>Sigma</w:t>
      </w:r>
      <w:proofErr w:type="spellEnd"/>
      <w:r w:rsidR="00B17C38" w:rsidRPr="008B567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17C38" w:rsidRPr="008B5679">
        <w:rPr>
          <w:rFonts w:ascii="Times New Roman" w:hAnsi="Times New Roman"/>
          <w:sz w:val="26"/>
          <w:szCs w:val="26"/>
          <w:lang w:eastAsia="ru-RU"/>
        </w:rPr>
        <w:lastRenderedPageBreak/>
        <w:t>и др.</w:t>
      </w:r>
      <w:r w:rsidRPr="008B5679">
        <w:rPr>
          <w:rFonts w:ascii="Times New Roman" w:hAnsi="Times New Roman"/>
          <w:sz w:val="26"/>
          <w:szCs w:val="26"/>
          <w:lang w:eastAsia="ru-RU"/>
        </w:rPr>
        <w:t xml:space="preserve">), а также </w:t>
      </w:r>
      <w:r w:rsidR="007E3429" w:rsidRPr="008B5679">
        <w:rPr>
          <w:rFonts w:ascii="Times New Roman" w:hAnsi="Times New Roman"/>
          <w:sz w:val="26"/>
          <w:szCs w:val="26"/>
          <w:lang w:eastAsia="ru-RU"/>
        </w:rPr>
        <w:t xml:space="preserve">осуществить </w:t>
      </w:r>
      <w:r w:rsidRPr="008B5679">
        <w:rPr>
          <w:rFonts w:ascii="Times New Roman" w:hAnsi="Times New Roman"/>
          <w:sz w:val="26"/>
          <w:szCs w:val="26"/>
          <w:lang w:eastAsia="ru-RU"/>
        </w:rPr>
        <w:t xml:space="preserve">прочие изменения, необходимые </w:t>
      </w:r>
      <w:r w:rsidR="00D9456B" w:rsidRPr="008B5679">
        <w:rPr>
          <w:rFonts w:ascii="Times New Roman" w:hAnsi="Times New Roman"/>
          <w:sz w:val="26"/>
          <w:szCs w:val="26"/>
          <w:lang w:eastAsia="ru-RU"/>
        </w:rPr>
        <w:br/>
      </w:r>
      <w:r w:rsidRPr="008B5679">
        <w:rPr>
          <w:rFonts w:ascii="Times New Roman" w:hAnsi="Times New Roman"/>
          <w:sz w:val="26"/>
          <w:szCs w:val="26"/>
          <w:lang w:eastAsia="ru-RU"/>
        </w:rPr>
        <w:t xml:space="preserve">для получения статуса официального поставщика какого-либо </w:t>
      </w:r>
      <w:r w:rsidR="00B17C38" w:rsidRPr="008B5679">
        <w:rPr>
          <w:rFonts w:ascii="Times New Roman" w:hAnsi="Times New Roman"/>
          <w:sz w:val="26"/>
          <w:szCs w:val="26"/>
          <w:lang w:eastAsia="ru-RU"/>
        </w:rPr>
        <w:t xml:space="preserve">международного </w:t>
      </w:r>
      <w:r w:rsidRPr="008B5679">
        <w:rPr>
          <w:rFonts w:ascii="Times New Roman" w:hAnsi="Times New Roman"/>
          <w:sz w:val="26"/>
          <w:szCs w:val="26"/>
          <w:lang w:eastAsia="ru-RU"/>
        </w:rPr>
        <w:t>интегратора 1-го уровня.</w:t>
      </w:r>
    </w:p>
    <w:p w:rsidR="00667F13" w:rsidRPr="008B5679" w:rsidRDefault="00667F13" w:rsidP="004A6118">
      <w:pPr>
        <w:keepLines/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8B5679">
        <w:rPr>
          <w:rFonts w:ascii="Times New Roman" w:hAnsi="Times New Roman"/>
          <w:sz w:val="26"/>
          <w:szCs w:val="26"/>
          <w:lang w:eastAsia="ru-RU"/>
        </w:rPr>
        <w:t>Международная сертификация производственных процессов, систем контроля качества и готовых изделий</w:t>
      </w:r>
      <w:r w:rsidR="0004010C" w:rsidRPr="008B5679">
        <w:rPr>
          <w:rFonts w:ascii="Times New Roman" w:hAnsi="Times New Roman"/>
          <w:sz w:val="26"/>
          <w:szCs w:val="26"/>
          <w:lang w:eastAsia="ru-RU"/>
        </w:rPr>
        <w:t xml:space="preserve"> с целью</w:t>
      </w:r>
      <w:r w:rsidRPr="008B5679">
        <w:rPr>
          <w:rFonts w:ascii="Times New Roman" w:hAnsi="Times New Roman"/>
          <w:sz w:val="26"/>
          <w:szCs w:val="26"/>
          <w:lang w:eastAsia="ru-RU"/>
        </w:rPr>
        <w:t xml:space="preserve"> встраивания </w:t>
      </w:r>
      <w:r w:rsidR="0004010C" w:rsidRPr="008B5679">
        <w:rPr>
          <w:rFonts w:ascii="Times New Roman" w:hAnsi="Times New Roman"/>
          <w:sz w:val="26"/>
          <w:szCs w:val="26"/>
          <w:lang w:eastAsia="ru-RU"/>
        </w:rPr>
        <w:br/>
      </w:r>
      <w:r w:rsidRPr="008B5679">
        <w:rPr>
          <w:rFonts w:ascii="Times New Roman" w:hAnsi="Times New Roman"/>
          <w:sz w:val="26"/>
          <w:szCs w:val="26"/>
          <w:lang w:eastAsia="ru-RU"/>
        </w:rPr>
        <w:t>в глобальную цепочку поставщиков.</w:t>
      </w:r>
    </w:p>
    <w:p w:rsidR="00B17C38" w:rsidRPr="008B5679" w:rsidRDefault="00667F13" w:rsidP="004A6118">
      <w:pPr>
        <w:numPr>
          <w:ilvl w:val="0"/>
          <w:numId w:val="19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8B5679">
        <w:rPr>
          <w:rFonts w:ascii="Times New Roman" w:hAnsi="Times New Roman"/>
          <w:sz w:val="26"/>
          <w:szCs w:val="26"/>
          <w:lang w:eastAsia="ru-RU"/>
        </w:rPr>
        <w:t>Диверсификация портфеля клиентов</w:t>
      </w:r>
      <w:r w:rsidR="00300F72" w:rsidRPr="008B5679">
        <w:rPr>
          <w:rFonts w:ascii="Times New Roman" w:hAnsi="Times New Roman"/>
          <w:sz w:val="26"/>
          <w:szCs w:val="26"/>
          <w:lang w:eastAsia="ru-RU"/>
        </w:rPr>
        <w:t xml:space="preserve"> (</w:t>
      </w:r>
      <w:r w:rsidR="00300F72" w:rsidRPr="008B5679">
        <w:rPr>
          <w:rFonts w:ascii="Times New Roman" w:hAnsi="Times New Roman"/>
          <w:sz w:val="26"/>
          <w:szCs w:val="26"/>
        </w:rPr>
        <w:t>проведение диверсификации на смежные рынки (разработка и производству газотурбинных установок) предполагается реализовывать в т.ч. совместно с Инновационным территориальным кластером двигателестроения «</w:t>
      </w:r>
      <w:proofErr w:type="spellStart"/>
      <w:r w:rsidR="00300F72" w:rsidRPr="008B5679">
        <w:rPr>
          <w:rFonts w:ascii="Times New Roman" w:hAnsi="Times New Roman"/>
          <w:sz w:val="26"/>
          <w:szCs w:val="26"/>
        </w:rPr>
        <w:t>Технополис</w:t>
      </w:r>
      <w:proofErr w:type="spellEnd"/>
      <w:r w:rsidR="00300F72" w:rsidRPr="008B5679">
        <w:rPr>
          <w:rFonts w:ascii="Times New Roman" w:hAnsi="Times New Roman"/>
          <w:sz w:val="26"/>
          <w:szCs w:val="26"/>
        </w:rPr>
        <w:t xml:space="preserve"> «Новый звёздный»</w:t>
      </w:r>
      <w:r w:rsidR="00300F72" w:rsidRPr="008B5679">
        <w:rPr>
          <w:rFonts w:ascii="Times New Roman" w:hAnsi="Times New Roman"/>
          <w:sz w:val="26"/>
          <w:szCs w:val="26"/>
          <w:lang w:eastAsia="ru-RU"/>
        </w:rPr>
        <w:t>)</w:t>
      </w:r>
      <w:r w:rsidRPr="008B5679"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:rsidR="0004010C" w:rsidRPr="008B5679" w:rsidRDefault="0004010C" w:rsidP="004A6118">
      <w:pPr>
        <w:spacing w:after="0" w:line="360" w:lineRule="auto"/>
        <w:ind w:left="175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8B5679">
        <w:rPr>
          <w:rFonts w:ascii="Times New Roman" w:hAnsi="Times New Roman"/>
          <w:sz w:val="26"/>
          <w:szCs w:val="26"/>
          <w:lang w:eastAsia="ru-RU"/>
        </w:rPr>
        <w:t>С целью достижения необходимого масштаба</w:t>
      </w:r>
      <w:r w:rsidRPr="008B5679" w:rsidDel="00B17C38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B5679">
        <w:rPr>
          <w:rFonts w:ascii="Times New Roman" w:hAnsi="Times New Roman"/>
          <w:sz w:val="26"/>
          <w:szCs w:val="26"/>
          <w:lang w:eastAsia="ru-RU"/>
        </w:rPr>
        <w:t xml:space="preserve">производства </w:t>
      </w:r>
      <w:r w:rsidRPr="008B5679">
        <w:rPr>
          <w:rFonts w:ascii="Times New Roman" w:hAnsi="Times New Roman"/>
          <w:sz w:val="26"/>
          <w:szCs w:val="26"/>
          <w:lang w:eastAsia="ru-RU"/>
        </w:rPr>
        <w:br/>
        <w:t xml:space="preserve">и налаживания отношений с зарубежными </w:t>
      </w:r>
      <w:r w:rsidR="00280838" w:rsidRPr="008B5679">
        <w:rPr>
          <w:rFonts w:ascii="Times New Roman" w:hAnsi="Times New Roman"/>
          <w:sz w:val="26"/>
          <w:szCs w:val="26"/>
          <w:lang w:eastAsia="ru-RU"/>
        </w:rPr>
        <w:t>интегратора</w:t>
      </w:r>
      <w:r w:rsidRPr="008B5679">
        <w:rPr>
          <w:rFonts w:ascii="Times New Roman" w:hAnsi="Times New Roman"/>
          <w:sz w:val="26"/>
          <w:szCs w:val="26"/>
          <w:lang w:eastAsia="ru-RU"/>
        </w:rPr>
        <w:t>ми</w:t>
      </w:r>
      <w:r w:rsidRPr="008B5679" w:rsidDel="00B17C38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280838" w:rsidRPr="008B5679">
        <w:rPr>
          <w:rFonts w:ascii="Times New Roman" w:hAnsi="Times New Roman"/>
          <w:sz w:val="26"/>
          <w:szCs w:val="26"/>
          <w:lang w:eastAsia="ru-RU"/>
        </w:rPr>
        <w:t xml:space="preserve">1-го уровня </w:t>
      </w:r>
      <w:r w:rsidRPr="008B5679">
        <w:rPr>
          <w:rFonts w:ascii="Times New Roman" w:hAnsi="Times New Roman"/>
          <w:sz w:val="26"/>
          <w:szCs w:val="26"/>
          <w:lang w:eastAsia="ru-RU"/>
        </w:rPr>
        <w:t xml:space="preserve">в </w:t>
      </w:r>
      <w:r w:rsidR="00667F13" w:rsidRPr="008B5679">
        <w:rPr>
          <w:rFonts w:ascii="Times New Roman" w:hAnsi="Times New Roman"/>
          <w:sz w:val="26"/>
          <w:szCs w:val="26"/>
          <w:lang w:eastAsia="ru-RU"/>
        </w:rPr>
        <w:t xml:space="preserve">рамках </w:t>
      </w:r>
      <w:r w:rsidR="00B17C38" w:rsidRPr="008B5679">
        <w:rPr>
          <w:rFonts w:ascii="Times New Roman" w:hAnsi="Times New Roman"/>
          <w:sz w:val="26"/>
          <w:szCs w:val="26"/>
          <w:lang w:eastAsia="ru-RU"/>
        </w:rPr>
        <w:t xml:space="preserve">данного </w:t>
      </w:r>
      <w:r w:rsidR="00667F13" w:rsidRPr="008B5679">
        <w:rPr>
          <w:rFonts w:ascii="Times New Roman" w:hAnsi="Times New Roman"/>
          <w:sz w:val="26"/>
          <w:szCs w:val="26"/>
          <w:lang w:eastAsia="ru-RU"/>
        </w:rPr>
        <w:t xml:space="preserve">мероприятия </w:t>
      </w:r>
      <w:r w:rsidR="007E3429" w:rsidRPr="008B5679">
        <w:rPr>
          <w:rFonts w:ascii="Times New Roman" w:hAnsi="Times New Roman"/>
          <w:sz w:val="26"/>
          <w:szCs w:val="26"/>
          <w:lang w:eastAsia="ru-RU"/>
        </w:rPr>
        <w:t xml:space="preserve">предполагается уйти </w:t>
      </w:r>
      <w:r w:rsidR="007E3429" w:rsidRPr="008B5679">
        <w:rPr>
          <w:rFonts w:ascii="Times New Roman" w:hAnsi="Times New Roman"/>
          <w:sz w:val="26"/>
          <w:szCs w:val="26"/>
          <w:lang w:eastAsia="ru-RU"/>
        </w:rPr>
        <w:br/>
      </w:r>
      <w:r w:rsidR="00667F13" w:rsidRPr="008B5679">
        <w:rPr>
          <w:rFonts w:ascii="Times New Roman" w:hAnsi="Times New Roman"/>
          <w:sz w:val="26"/>
          <w:szCs w:val="26"/>
          <w:lang w:eastAsia="ru-RU"/>
        </w:rPr>
        <w:t xml:space="preserve">от </w:t>
      </w:r>
      <w:r w:rsidR="007E3429" w:rsidRPr="008B5679">
        <w:rPr>
          <w:rFonts w:ascii="Times New Roman" w:hAnsi="Times New Roman"/>
          <w:sz w:val="26"/>
          <w:szCs w:val="26"/>
          <w:lang w:eastAsia="ru-RU"/>
        </w:rPr>
        <w:t xml:space="preserve">ориентации </w:t>
      </w:r>
      <w:r w:rsidRPr="008B5679">
        <w:rPr>
          <w:rFonts w:ascii="Times New Roman" w:hAnsi="Times New Roman"/>
          <w:sz w:val="26"/>
          <w:szCs w:val="26"/>
          <w:lang w:eastAsia="ru-RU"/>
        </w:rPr>
        <w:t xml:space="preserve">исключительно </w:t>
      </w:r>
      <w:r w:rsidR="00667F13" w:rsidRPr="008B5679">
        <w:rPr>
          <w:rFonts w:ascii="Times New Roman" w:hAnsi="Times New Roman"/>
          <w:sz w:val="26"/>
          <w:szCs w:val="26"/>
          <w:lang w:eastAsia="ru-RU"/>
        </w:rPr>
        <w:t xml:space="preserve">на российских </w:t>
      </w:r>
      <w:r w:rsidR="00280838" w:rsidRPr="008B5679">
        <w:rPr>
          <w:rFonts w:ascii="Times New Roman" w:hAnsi="Times New Roman"/>
          <w:sz w:val="26"/>
          <w:szCs w:val="26"/>
          <w:lang w:eastAsia="ru-RU"/>
        </w:rPr>
        <w:t>производител</w:t>
      </w:r>
      <w:r w:rsidR="00E279D8" w:rsidRPr="008B5679">
        <w:rPr>
          <w:rFonts w:ascii="Times New Roman" w:hAnsi="Times New Roman"/>
          <w:sz w:val="26"/>
          <w:szCs w:val="26"/>
          <w:lang w:eastAsia="ru-RU"/>
        </w:rPr>
        <w:t>ях</w:t>
      </w:r>
      <w:r w:rsidR="00280838" w:rsidRPr="008B5679" w:rsidDel="00B17C38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gramStart"/>
      <w:r w:rsidR="00280838" w:rsidRPr="008B5679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="00280838" w:rsidRPr="008B567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67F13" w:rsidRPr="008B5679">
        <w:rPr>
          <w:rFonts w:ascii="Times New Roman" w:hAnsi="Times New Roman"/>
          <w:sz w:val="26"/>
          <w:szCs w:val="26"/>
          <w:lang w:eastAsia="ru-RU"/>
        </w:rPr>
        <w:t>как при поставках комплектующих, так и при</w:t>
      </w:r>
      <w:r w:rsidR="00280838" w:rsidRPr="008B5679">
        <w:rPr>
          <w:rFonts w:ascii="Times New Roman" w:hAnsi="Times New Roman"/>
          <w:sz w:val="26"/>
          <w:szCs w:val="26"/>
          <w:lang w:eastAsia="ru-RU"/>
        </w:rPr>
        <w:t xml:space="preserve"> модификаци</w:t>
      </w:r>
      <w:r w:rsidR="00F03BA9" w:rsidRPr="008B5679">
        <w:rPr>
          <w:rFonts w:ascii="Times New Roman" w:hAnsi="Times New Roman"/>
          <w:sz w:val="26"/>
          <w:szCs w:val="26"/>
          <w:lang w:eastAsia="ru-RU"/>
        </w:rPr>
        <w:t>и</w:t>
      </w:r>
      <w:r w:rsidR="00280838" w:rsidRPr="008B5679">
        <w:rPr>
          <w:rFonts w:ascii="Times New Roman" w:hAnsi="Times New Roman"/>
          <w:sz w:val="26"/>
          <w:szCs w:val="26"/>
          <w:lang w:eastAsia="ru-RU"/>
        </w:rPr>
        <w:t xml:space="preserve"> имеющихся разработок</w:t>
      </w:r>
      <w:r w:rsidR="00667F13" w:rsidRPr="008B567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280838" w:rsidRPr="008B5679">
        <w:rPr>
          <w:rFonts w:ascii="Times New Roman" w:hAnsi="Times New Roman"/>
          <w:sz w:val="26"/>
          <w:szCs w:val="26"/>
          <w:lang w:eastAsia="ru-RU"/>
        </w:rPr>
        <w:t xml:space="preserve">и </w:t>
      </w:r>
      <w:r w:rsidR="00667F13" w:rsidRPr="008B5679">
        <w:rPr>
          <w:rFonts w:ascii="Times New Roman" w:hAnsi="Times New Roman"/>
          <w:sz w:val="26"/>
          <w:szCs w:val="26"/>
          <w:lang w:eastAsia="ru-RU"/>
        </w:rPr>
        <w:t xml:space="preserve">разработке семейств </w:t>
      </w:r>
      <w:r w:rsidR="00280838" w:rsidRPr="008B5679">
        <w:rPr>
          <w:rFonts w:ascii="Times New Roman" w:hAnsi="Times New Roman"/>
          <w:sz w:val="26"/>
          <w:szCs w:val="26"/>
          <w:lang w:eastAsia="ru-RU"/>
        </w:rPr>
        <w:t xml:space="preserve">новых </w:t>
      </w:r>
      <w:r w:rsidR="00667F13" w:rsidRPr="008B5679">
        <w:rPr>
          <w:rFonts w:ascii="Times New Roman" w:hAnsi="Times New Roman"/>
          <w:sz w:val="26"/>
          <w:szCs w:val="26"/>
          <w:lang w:eastAsia="ru-RU"/>
        </w:rPr>
        <w:t xml:space="preserve">двигателей. </w:t>
      </w:r>
    </w:p>
    <w:p w:rsidR="00667F13" w:rsidRPr="008B5679" w:rsidRDefault="00667F13" w:rsidP="004A6118">
      <w:pPr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8B5679">
        <w:rPr>
          <w:rFonts w:ascii="Times New Roman" w:hAnsi="Times New Roman"/>
          <w:sz w:val="26"/>
          <w:szCs w:val="26"/>
          <w:lang w:eastAsia="ru-RU"/>
        </w:rPr>
        <w:t>Встраивание в международные программы на уровне поставщика 2</w:t>
      </w:r>
      <w:r w:rsidR="00B17C38" w:rsidRPr="008B5679">
        <w:rPr>
          <w:rFonts w:ascii="Times New Roman" w:hAnsi="Times New Roman"/>
          <w:sz w:val="26"/>
          <w:szCs w:val="26"/>
          <w:lang w:eastAsia="ru-RU"/>
        </w:rPr>
        <w:t>–</w:t>
      </w:r>
      <w:r w:rsidRPr="008B5679">
        <w:rPr>
          <w:rFonts w:ascii="Times New Roman" w:hAnsi="Times New Roman"/>
          <w:sz w:val="26"/>
          <w:szCs w:val="26"/>
          <w:lang w:eastAsia="ru-RU"/>
        </w:rPr>
        <w:t>4</w:t>
      </w:r>
      <w:r w:rsidR="00B17C38" w:rsidRPr="008B5679">
        <w:rPr>
          <w:rFonts w:ascii="Times New Roman" w:hAnsi="Times New Roman"/>
          <w:sz w:val="26"/>
          <w:szCs w:val="26"/>
          <w:lang w:eastAsia="ru-RU"/>
        </w:rPr>
        <w:t>-го</w:t>
      </w:r>
      <w:r w:rsidRPr="008B5679">
        <w:rPr>
          <w:rFonts w:ascii="Times New Roman" w:hAnsi="Times New Roman"/>
          <w:sz w:val="26"/>
          <w:szCs w:val="26"/>
          <w:lang w:eastAsia="ru-RU"/>
        </w:rPr>
        <w:t xml:space="preserve"> уровня</w:t>
      </w:r>
      <w:r w:rsidR="00280838" w:rsidRPr="008B5679">
        <w:rPr>
          <w:rFonts w:ascii="Times New Roman" w:hAnsi="Times New Roman"/>
          <w:sz w:val="26"/>
          <w:szCs w:val="26"/>
          <w:lang w:eastAsia="ru-RU"/>
        </w:rPr>
        <w:t xml:space="preserve"> с целью</w:t>
      </w:r>
      <w:r w:rsidR="00B17C38" w:rsidRPr="008B567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280838" w:rsidRPr="008B5679">
        <w:rPr>
          <w:rFonts w:ascii="Times New Roman" w:hAnsi="Times New Roman"/>
          <w:sz w:val="26"/>
          <w:szCs w:val="26"/>
          <w:lang w:eastAsia="ru-RU"/>
        </w:rPr>
        <w:t xml:space="preserve">увеличения </w:t>
      </w:r>
      <w:r w:rsidR="009B2F5A" w:rsidRPr="008B5679">
        <w:rPr>
          <w:rFonts w:ascii="Times New Roman" w:hAnsi="Times New Roman"/>
          <w:sz w:val="26"/>
          <w:szCs w:val="26"/>
          <w:lang w:eastAsia="ru-RU"/>
        </w:rPr>
        <w:t xml:space="preserve">масштабов </w:t>
      </w:r>
      <w:r w:rsidRPr="008B5679">
        <w:rPr>
          <w:rFonts w:ascii="Times New Roman" w:hAnsi="Times New Roman"/>
          <w:sz w:val="26"/>
          <w:szCs w:val="26"/>
          <w:lang w:eastAsia="ru-RU"/>
        </w:rPr>
        <w:t xml:space="preserve">производства </w:t>
      </w:r>
      <w:r w:rsidR="00B17C38" w:rsidRPr="008B5679">
        <w:rPr>
          <w:rFonts w:ascii="Times New Roman" w:hAnsi="Times New Roman"/>
          <w:sz w:val="26"/>
          <w:szCs w:val="26"/>
          <w:lang w:eastAsia="ru-RU"/>
        </w:rPr>
        <w:br/>
      </w:r>
      <w:r w:rsidRPr="008B5679">
        <w:rPr>
          <w:rFonts w:ascii="Times New Roman" w:hAnsi="Times New Roman"/>
          <w:sz w:val="26"/>
          <w:szCs w:val="26"/>
          <w:lang w:eastAsia="ru-RU"/>
        </w:rPr>
        <w:t xml:space="preserve">и </w:t>
      </w:r>
      <w:r w:rsidR="00280838" w:rsidRPr="008B5679">
        <w:rPr>
          <w:rFonts w:ascii="Times New Roman" w:hAnsi="Times New Roman"/>
          <w:sz w:val="26"/>
          <w:szCs w:val="26"/>
          <w:lang w:eastAsia="ru-RU"/>
        </w:rPr>
        <w:t xml:space="preserve">налаживания отношений </w:t>
      </w:r>
      <w:r w:rsidRPr="008B5679">
        <w:rPr>
          <w:rFonts w:ascii="Times New Roman" w:hAnsi="Times New Roman"/>
          <w:sz w:val="26"/>
          <w:szCs w:val="26"/>
          <w:lang w:eastAsia="ru-RU"/>
        </w:rPr>
        <w:t xml:space="preserve">с </w:t>
      </w:r>
      <w:proofErr w:type="gramStart"/>
      <w:r w:rsidRPr="008B5679">
        <w:rPr>
          <w:rFonts w:ascii="Times New Roman" w:hAnsi="Times New Roman"/>
          <w:sz w:val="26"/>
          <w:szCs w:val="26"/>
          <w:lang w:eastAsia="ru-RU"/>
        </w:rPr>
        <w:t>з</w:t>
      </w:r>
      <w:r w:rsidR="00C55D1C" w:rsidRPr="008B5679">
        <w:rPr>
          <w:rFonts w:ascii="Times New Roman" w:hAnsi="Times New Roman"/>
          <w:sz w:val="26"/>
          <w:szCs w:val="26"/>
          <w:lang w:eastAsia="ru-RU"/>
        </w:rPr>
        <w:t>а</w:t>
      </w:r>
      <w:r w:rsidR="004F3B2C" w:rsidRPr="008B5679">
        <w:rPr>
          <w:rFonts w:ascii="Times New Roman" w:hAnsi="Times New Roman"/>
          <w:sz w:val="26"/>
          <w:szCs w:val="26"/>
          <w:lang w:eastAsia="ru-RU"/>
        </w:rPr>
        <w:t>рубежными</w:t>
      </w:r>
      <w:proofErr w:type="gramEnd"/>
      <w:r w:rsidR="004F3B2C" w:rsidRPr="008B5679">
        <w:rPr>
          <w:rFonts w:ascii="Times New Roman" w:hAnsi="Times New Roman"/>
          <w:sz w:val="26"/>
          <w:szCs w:val="26"/>
          <w:lang w:eastAsia="ru-RU"/>
        </w:rPr>
        <w:t xml:space="preserve"> двигателестроителями</w:t>
      </w:r>
      <w:r w:rsidR="00B17C38" w:rsidRPr="008B5679">
        <w:rPr>
          <w:rFonts w:ascii="Times New Roman" w:hAnsi="Times New Roman"/>
          <w:sz w:val="26"/>
          <w:szCs w:val="26"/>
          <w:lang w:eastAsia="ru-RU"/>
        </w:rPr>
        <w:t>.</w:t>
      </w:r>
    </w:p>
    <w:p w:rsidR="004F3B2C" w:rsidRPr="008B5679" w:rsidRDefault="004F3B2C" w:rsidP="004A6118">
      <w:pPr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8B5679">
        <w:rPr>
          <w:rFonts w:ascii="Times New Roman" w:hAnsi="Times New Roman"/>
          <w:sz w:val="26"/>
          <w:szCs w:val="26"/>
          <w:lang w:eastAsia="ru-RU"/>
        </w:rPr>
        <w:t xml:space="preserve">Создание центров </w:t>
      </w:r>
      <w:proofErr w:type="gramStart"/>
      <w:r w:rsidRPr="008B5679">
        <w:rPr>
          <w:rFonts w:ascii="Times New Roman" w:hAnsi="Times New Roman"/>
          <w:sz w:val="26"/>
          <w:szCs w:val="26"/>
          <w:lang w:eastAsia="ru-RU"/>
        </w:rPr>
        <w:t>технологический</w:t>
      </w:r>
      <w:proofErr w:type="gramEnd"/>
      <w:r w:rsidRPr="008B5679">
        <w:rPr>
          <w:rFonts w:ascii="Times New Roman" w:hAnsi="Times New Roman"/>
          <w:sz w:val="26"/>
          <w:szCs w:val="26"/>
          <w:lang w:eastAsia="ru-RU"/>
        </w:rPr>
        <w:t xml:space="preserve"> компетенций по литью, </w:t>
      </w:r>
      <w:r w:rsidR="009B2F5A" w:rsidRPr="008B5679">
        <w:rPr>
          <w:rFonts w:ascii="Times New Roman" w:hAnsi="Times New Roman"/>
          <w:sz w:val="26"/>
          <w:szCs w:val="26"/>
          <w:lang w:eastAsia="ru-RU"/>
        </w:rPr>
        <w:t xml:space="preserve">турбинным </w:t>
      </w:r>
      <w:r w:rsidRPr="008B5679">
        <w:rPr>
          <w:rFonts w:ascii="Times New Roman" w:hAnsi="Times New Roman"/>
          <w:sz w:val="26"/>
          <w:szCs w:val="26"/>
          <w:lang w:eastAsia="ru-RU"/>
        </w:rPr>
        <w:t>лопаткам и камерам сгорания</w:t>
      </w:r>
      <w:r w:rsidR="00B17C38" w:rsidRPr="008B5679">
        <w:rPr>
          <w:rFonts w:ascii="Times New Roman" w:hAnsi="Times New Roman"/>
          <w:sz w:val="26"/>
          <w:szCs w:val="26"/>
          <w:lang w:eastAsia="ru-RU"/>
        </w:rPr>
        <w:t>.</w:t>
      </w:r>
      <w:r w:rsidRPr="008B5679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902E31" w:rsidRPr="008B5679" w:rsidRDefault="00902E31" w:rsidP="004A6118">
      <w:pPr>
        <w:numPr>
          <w:ilvl w:val="0"/>
          <w:numId w:val="6"/>
        </w:numPr>
        <w:spacing w:before="60" w:after="0" w:line="360" w:lineRule="auto"/>
        <w:ind w:hanging="357"/>
        <w:contextualSpacing/>
        <w:jc w:val="both"/>
        <w:rPr>
          <w:rFonts w:ascii="Times New Roman" w:eastAsia="+mn-ea" w:hAnsi="Times New Roman"/>
          <w:color w:val="000000"/>
          <w:kern w:val="24"/>
          <w:sz w:val="26"/>
          <w:szCs w:val="26"/>
        </w:rPr>
      </w:pPr>
      <w:r w:rsidRPr="008B5679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Предоставление субсидий </w:t>
      </w:r>
      <w:r w:rsidR="005317CB" w:rsidRPr="008B5679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компаниям отрасли двигателестроения </w:t>
      </w:r>
      <w:r w:rsidRPr="008B5679">
        <w:rPr>
          <w:rFonts w:ascii="Times New Roman" w:eastAsia="+mn-ea" w:hAnsi="Times New Roman"/>
          <w:color w:val="000000"/>
          <w:kern w:val="24"/>
          <w:sz w:val="26"/>
          <w:szCs w:val="26"/>
        </w:rPr>
        <w:t>в целях возмещения затрат</w:t>
      </w:r>
      <w:r w:rsidR="00F352C4" w:rsidRPr="008B5679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 </w:t>
      </w:r>
      <w:r w:rsidRPr="008B5679">
        <w:rPr>
          <w:rFonts w:ascii="Times New Roman" w:eastAsia="+mn-ea" w:hAnsi="Times New Roman"/>
          <w:color w:val="000000"/>
          <w:kern w:val="24"/>
          <w:sz w:val="26"/>
          <w:szCs w:val="26"/>
        </w:rPr>
        <w:t>на</w:t>
      </w:r>
      <w:r w:rsidR="00CE6EF2" w:rsidRPr="008B5679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 </w:t>
      </w:r>
      <w:r w:rsidRPr="008B5679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сертификацию производственных </w:t>
      </w:r>
      <w:r w:rsidR="009B0599" w:rsidRPr="008B5679">
        <w:rPr>
          <w:rFonts w:ascii="Times New Roman" w:eastAsia="+mn-ea" w:hAnsi="Times New Roman"/>
          <w:color w:val="000000"/>
          <w:kern w:val="24"/>
          <w:sz w:val="26"/>
          <w:szCs w:val="26"/>
        </w:rPr>
        <w:t>процессов и продукции.</w:t>
      </w:r>
    </w:p>
    <w:p w:rsidR="00902E31" w:rsidRPr="008B5679" w:rsidRDefault="00902E31" w:rsidP="004A6118">
      <w:pPr>
        <w:numPr>
          <w:ilvl w:val="0"/>
          <w:numId w:val="6"/>
        </w:numPr>
        <w:spacing w:before="60" w:after="0" w:line="360" w:lineRule="auto"/>
        <w:ind w:hanging="357"/>
        <w:contextualSpacing/>
        <w:jc w:val="both"/>
        <w:rPr>
          <w:rFonts w:ascii="Times New Roman" w:eastAsia="+mn-ea" w:hAnsi="Times New Roman"/>
          <w:color w:val="000000"/>
          <w:kern w:val="24"/>
          <w:sz w:val="26"/>
          <w:szCs w:val="26"/>
        </w:rPr>
      </w:pPr>
      <w:r w:rsidRPr="008B5679">
        <w:rPr>
          <w:rFonts w:ascii="Times New Roman" w:eastAsia="+mn-ea" w:hAnsi="Times New Roman"/>
          <w:color w:val="000000"/>
          <w:kern w:val="24"/>
          <w:sz w:val="26"/>
          <w:szCs w:val="26"/>
        </w:rPr>
        <w:t>Размещение</w:t>
      </w:r>
      <w:r w:rsidR="00CE6EF2" w:rsidRPr="008B5679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 </w:t>
      </w:r>
      <w:r w:rsidRPr="008B5679">
        <w:rPr>
          <w:rFonts w:ascii="Times New Roman" w:eastAsia="+mn-ea" w:hAnsi="Times New Roman"/>
          <w:color w:val="000000"/>
          <w:kern w:val="24"/>
          <w:sz w:val="26"/>
          <w:szCs w:val="26"/>
        </w:rPr>
        <w:t>заказа на выполнение НИОКР по созданию продукции второй очереди ключевых компетенций</w:t>
      </w:r>
      <w:r w:rsidR="00B17C38" w:rsidRPr="008B5679">
        <w:rPr>
          <w:rFonts w:ascii="Times New Roman" w:eastAsia="+mn-ea" w:hAnsi="Times New Roman"/>
          <w:color w:val="000000"/>
          <w:kern w:val="24"/>
          <w:sz w:val="26"/>
          <w:szCs w:val="26"/>
        </w:rPr>
        <w:t>.</w:t>
      </w:r>
    </w:p>
    <w:p w:rsidR="00667F13" w:rsidRPr="008B5679" w:rsidRDefault="00667F13" w:rsidP="004A6118">
      <w:pPr>
        <w:numPr>
          <w:ilvl w:val="0"/>
          <w:numId w:val="30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8B5679">
        <w:rPr>
          <w:rFonts w:ascii="Times New Roman" w:hAnsi="Times New Roman"/>
          <w:sz w:val="26"/>
          <w:szCs w:val="26"/>
          <w:lang w:eastAsia="ru-RU"/>
        </w:rPr>
        <w:t>Диверсификация на неавиационные рынки:</w:t>
      </w:r>
    </w:p>
    <w:p w:rsidR="00667F13" w:rsidRPr="008B5679" w:rsidRDefault="00667F13" w:rsidP="004A6118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8B5679">
        <w:rPr>
          <w:rFonts w:ascii="Times New Roman" w:hAnsi="Times New Roman"/>
          <w:sz w:val="26"/>
          <w:szCs w:val="26"/>
          <w:lang w:eastAsia="ru-RU"/>
        </w:rPr>
        <w:t>Размещение</w:t>
      </w:r>
      <w:r w:rsidR="00CE6EF2" w:rsidRPr="008B567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B5679">
        <w:rPr>
          <w:rFonts w:ascii="Times New Roman" w:hAnsi="Times New Roman"/>
          <w:sz w:val="26"/>
          <w:szCs w:val="26"/>
          <w:lang w:eastAsia="ru-RU"/>
        </w:rPr>
        <w:t xml:space="preserve">заказа на выполнение НИОКР по </w:t>
      </w:r>
      <w:r w:rsidR="009B2F5A" w:rsidRPr="008B5679">
        <w:rPr>
          <w:rFonts w:ascii="Times New Roman" w:hAnsi="Times New Roman"/>
          <w:sz w:val="26"/>
          <w:szCs w:val="26"/>
          <w:lang w:eastAsia="ru-RU"/>
        </w:rPr>
        <w:t xml:space="preserve">созданию </w:t>
      </w:r>
      <w:r w:rsidR="00902E31" w:rsidRPr="008B5679">
        <w:rPr>
          <w:rFonts w:ascii="Times New Roman" w:hAnsi="Times New Roman"/>
          <w:sz w:val="26"/>
          <w:szCs w:val="26"/>
          <w:lang w:eastAsia="ru-RU"/>
        </w:rPr>
        <w:t>продукции</w:t>
      </w:r>
      <w:r w:rsidR="00B17C38" w:rsidRPr="008B5679">
        <w:rPr>
          <w:rFonts w:ascii="Times New Roman" w:hAnsi="Times New Roman"/>
          <w:sz w:val="26"/>
          <w:szCs w:val="26"/>
          <w:lang w:eastAsia="ru-RU"/>
        </w:rPr>
        <w:t>,</w:t>
      </w:r>
      <w:r w:rsidR="00902E31" w:rsidRPr="008B567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17C38" w:rsidRPr="008B5679">
        <w:rPr>
          <w:rFonts w:ascii="Times New Roman" w:hAnsi="Times New Roman"/>
          <w:sz w:val="26"/>
          <w:szCs w:val="26"/>
          <w:lang w:eastAsia="ru-RU"/>
        </w:rPr>
        <w:br/>
      </w:r>
      <w:r w:rsidR="00902E31" w:rsidRPr="008B5679">
        <w:rPr>
          <w:rFonts w:ascii="Times New Roman" w:hAnsi="Times New Roman"/>
          <w:sz w:val="26"/>
          <w:szCs w:val="26"/>
          <w:lang w:eastAsia="ru-RU"/>
        </w:rPr>
        <w:t>за исключением авиационных двигателей и компонентов</w:t>
      </w:r>
      <w:r w:rsidR="009B2F5A" w:rsidRPr="008B5679">
        <w:rPr>
          <w:rFonts w:ascii="Times New Roman" w:hAnsi="Times New Roman"/>
          <w:sz w:val="26"/>
          <w:szCs w:val="26"/>
          <w:lang w:eastAsia="ru-RU"/>
        </w:rPr>
        <w:t>,</w:t>
      </w:r>
      <w:r w:rsidR="00902E31" w:rsidRPr="008B567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280838" w:rsidRPr="008B5679">
        <w:rPr>
          <w:rFonts w:ascii="Times New Roman" w:hAnsi="Times New Roman"/>
          <w:sz w:val="26"/>
          <w:szCs w:val="26"/>
          <w:lang w:eastAsia="ru-RU"/>
        </w:rPr>
        <w:t>с целью</w:t>
      </w:r>
      <w:r w:rsidR="00B17C38" w:rsidRPr="008B5679">
        <w:rPr>
          <w:rFonts w:ascii="Times New Roman" w:hAnsi="Times New Roman"/>
          <w:sz w:val="26"/>
          <w:szCs w:val="26"/>
          <w:lang w:eastAsia="ru-RU"/>
        </w:rPr>
        <w:t xml:space="preserve"> решени</w:t>
      </w:r>
      <w:r w:rsidR="00280838" w:rsidRPr="008B5679">
        <w:rPr>
          <w:rFonts w:ascii="Times New Roman" w:hAnsi="Times New Roman"/>
          <w:sz w:val="26"/>
          <w:szCs w:val="26"/>
          <w:lang w:eastAsia="ru-RU"/>
        </w:rPr>
        <w:t>я</w:t>
      </w:r>
      <w:r w:rsidR="00B17C38" w:rsidRPr="008B567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B5679">
        <w:rPr>
          <w:rFonts w:ascii="Times New Roman" w:hAnsi="Times New Roman"/>
          <w:sz w:val="26"/>
          <w:szCs w:val="26"/>
          <w:lang w:eastAsia="ru-RU"/>
        </w:rPr>
        <w:t xml:space="preserve">проблемы </w:t>
      </w:r>
      <w:r w:rsidR="00280838" w:rsidRPr="008B5679">
        <w:rPr>
          <w:rFonts w:ascii="Times New Roman" w:hAnsi="Times New Roman"/>
          <w:sz w:val="26"/>
          <w:szCs w:val="26"/>
          <w:lang w:eastAsia="ru-RU"/>
        </w:rPr>
        <w:t xml:space="preserve">недостаточного </w:t>
      </w:r>
      <w:r w:rsidRPr="008B5679">
        <w:rPr>
          <w:rFonts w:ascii="Times New Roman" w:hAnsi="Times New Roman"/>
          <w:sz w:val="26"/>
          <w:szCs w:val="26"/>
          <w:lang w:eastAsia="ru-RU"/>
        </w:rPr>
        <w:t>масштаба производства</w:t>
      </w:r>
      <w:r w:rsidR="00B17C38" w:rsidRPr="008B5679">
        <w:rPr>
          <w:rFonts w:ascii="Times New Roman" w:hAnsi="Times New Roman"/>
          <w:sz w:val="26"/>
          <w:szCs w:val="26"/>
          <w:lang w:eastAsia="ru-RU"/>
        </w:rPr>
        <w:t>.</w:t>
      </w:r>
    </w:p>
    <w:p w:rsidR="00667F13" w:rsidRPr="008B5679" w:rsidRDefault="00667F13" w:rsidP="004A6118">
      <w:pPr>
        <w:numPr>
          <w:ilvl w:val="0"/>
          <w:numId w:val="30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8B5679">
        <w:rPr>
          <w:rFonts w:ascii="Times New Roman" w:hAnsi="Times New Roman"/>
          <w:sz w:val="26"/>
          <w:szCs w:val="26"/>
          <w:lang w:eastAsia="ru-RU"/>
        </w:rPr>
        <w:lastRenderedPageBreak/>
        <w:t xml:space="preserve">Выход </w:t>
      </w:r>
      <w:r w:rsidR="002070CB" w:rsidRPr="008B5679">
        <w:rPr>
          <w:rFonts w:ascii="Times New Roman" w:hAnsi="Times New Roman"/>
          <w:sz w:val="26"/>
          <w:szCs w:val="26"/>
          <w:lang w:eastAsia="ru-RU"/>
        </w:rPr>
        <w:t xml:space="preserve">Корпорации </w:t>
      </w:r>
      <w:r w:rsidRPr="008B5679">
        <w:rPr>
          <w:rFonts w:ascii="Times New Roman" w:hAnsi="Times New Roman"/>
          <w:sz w:val="26"/>
          <w:szCs w:val="26"/>
          <w:lang w:eastAsia="ru-RU"/>
        </w:rPr>
        <w:t>на мировой рынок в качестве поставщика конкурентос</w:t>
      </w:r>
      <w:r w:rsidR="00646383" w:rsidRPr="008B5679">
        <w:rPr>
          <w:rFonts w:ascii="Times New Roman" w:hAnsi="Times New Roman"/>
          <w:sz w:val="26"/>
          <w:szCs w:val="26"/>
          <w:lang w:eastAsia="ru-RU"/>
        </w:rPr>
        <w:t>пособных авиационных двигателей</w:t>
      </w:r>
      <w:r w:rsidR="00300F72" w:rsidRPr="008B5679">
        <w:rPr>
          <w:rFonts w:ascii="Times New Roman" w:hAnsi="Times New Roman"/>
          <w:sz w:val="26"/>
          <w:szCs w:val="26"/>
          <w:lang w:eastAsia="ru-RU"/>
        </w:rPr>
        <w:t xml:space="preserve"> (реализация задачи по успешному выводу на рынок двигателей ПС-90А и ПД-14 предполагается в т.ч. в сотрудничестве с</w:t>
      </w:r>
      <w:r w:rsidR="00300F72" w:rsidRPr="008B5679">
        <w:rPr>
          <w:rFonts w:ascii="Times New Roman" w:hAnsi="Times New Roman"/>
          <w:sz w:val="26"/>
          <w:szCs w:val="26"/>
        </w:rPr>
        <w:t xml:space="preserve"> Инновационным территориальным кластером двигателестроения «</w:t>
      </w:r>
      <w:proofErr w:type="spellStart"/>
      <w:r w:rsidR="00300F72" w:rsidRPr="008B5679">
        <w:rPr>
          <w:rFonts w:ascii="Times New Roman" w:hAnsi="Times New Roman"/>
          <w:sz w:val="26"/>
          <w:szCs w:val="26"/>
        </w:rPr>
        <w:t>Технополис</w:t>
      </w:r>
      <w:proofErr w:type="spellEnd"/>
      <w:r w:rsidR="00300F72" w:rsidRPr="008B5679">
        <w:rPr>
          <w:rFonts w:ascii="Times New Roman" w:hAnsi="Times New Roman"/>
          <w:sz w:val="26"/>
          <w:szCs w:val="26"/>
        </w:rPr>
        <w:t xml:space="preserve"> «Новый звёздный»</w:t>
      </w:r>
      <w:r w:rsidR="00300F72" w:rsidRPr="008B5679">
        <w:rPr>
          <w:rFonts w:ascii="Times New Roman" w:hAnsi="Times New Roman"/>
          <w:sz w:val="26"/>
          <w:szCs w:val="26"/>
          <w:lang w:eastAsia="ru-RU"/>
        </w:rPr>
        <w:t>)</w:t>
      </w:r>
      <w:r w:rsidRPr="008B5679">
        <w:rPr>
          <w:rFonts w:ascii="Times New Roman" w:hAnsi="Times New Roman"/>
          <w:sz w:val="26"/>
          <w:szCs w:val="26"/>
          <w:lang w:eastAsia="ru-RU"/>
        </w:rPr>
        <w:t>:</w:t>
      </w:r>
    </w:p>
    <w:p w:rsidR="00667F13" w:rsidRPr="008B5679" w:rsidRDefault="00667F13" w:rsidP="004A6118">
      <w:pPr>
        <w:numPr>
          <w:ilvl w:val="0"/>
          <w:numId w:val="6"/>
        </w:numPr>
        <w:spacing w:before="60" w:after="0" w:line="360" w:lineRule="auto"/>
        <w:ind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8B5679">
        <w:rPr>
          <w:rFonts w:ascii="Times New Roman" w:hAnsi="Times New Roman"/>
          <w:sz w:val="26"/>
          <w:szCs w:val="26"/>
          <w:lang w:eastAsia="ru-RU"/>
        </w:rPr>
        <w:t>Размещение</w:t>
      </w:r>
      <w:r w:rsidR="00CE6EF2" w:rsidRPr="008B567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8B5679">
        <w:rPr>
          <w:rFonts w:ascii="Times New Roman" w:hAnsi="Times New Roman"/>
          <w:sz w:val="26"/>
          <w:szCs w:val="26"/>
          <w:lang w:eastAsia="ru-RU"/>
        </w:rPr>
        <w:t xml:space="preserve">заказа на выполнение НИОКР по разработке семейства двигателей ПД-14. </w:t>
      </w:r>
    </w:p>
    <w:p w:rsidR="001D3BF3" w:rsidRPr="008B5679" w:rsidRDefault="001D3BF3" w:rsidP="004A6118">
      <w:pPr>
        <w:numPr>
          <w:ilvl w:val="0"/>
          <w:numId w:val="6"/>
        </w:numPr>
        <w:spacing w:before="60" w:after="0" w:line="360" w:lineRule="auto"/>
        <w:ind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8B5679">
        <w:rPr>
          <w:rFonts w:ascii="Times New Roman" w:hAnsi="Times New Roman"/>
          <w:sz w:val="26"/>
          <w:szCs w:val="26"/>
          <w:lang w:eastAsia="ru-RU"/>
        </w:rPr>
        <w:t xml:space="preserve">Предоставление </w:t>
      </w:r>
      <w:r w:rsidR="005317CB" w:rsidRPr="008B5679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компаниям отрасли двигателестроения </w:t>
      </w:r>
      <w:r w:rsidRPr="008B5679">
        <w:rPr>
          <w:rFonts w:ascii="Times New Roman" w:hAnsi="Times New Roman"/>
          <w:sz w:val="26"/>
          <w:szCs w:val="26"/>
          <w:lang w:eastAsia="ru-RU"/>
        </w:rPr>
        <w:t>бюджетных инвестиций с целью создания семейства двигателей ПД-14</w:t>
      </w:r>
      <w:r w:rsidR="00077B40" w:rsidRPr="008B5679">
        <w:rPr>
          <w:rFonts w:ascii="Times New Roman" w:hAnsi="Times New Roman"/>
          <w:sz w:val="26"/>
          <w:szCs w:val="26"/>
          <w:lang w:eastAsia="ru-RU"/>
        </w:rPr>
        <w:t>.</w:t>
      </w:r>
    </w:p>
    <w:p w:rsidR="0066072D" w:rsidRPr="00A575C0" w:rsidRDefault="008C1593" w:rsidP="004A6118">
      <w:pPr>
        <w:spacing w:before="60" w:after="0" w:line="360" w:lineRule="auto"/>
        <w:ind w:left="141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8B5679">
        <w:rPr>
          <w:rFonts w:ascii="Times New Roman" w:hAnsi="Times New Roman"/>
          <w:sz w:val="26"/>
          <w:szCs w:val="26"/>
          <w:lang w:eastAsia="ru-RU"/>
        </w:rPr>
        <w:t xml:space="preserve">Основные цели проекта ПД-14 заключаются в создании унифицированного газогенератора для авиационных двигателей тягой от 9 до 18 тонн, разработке и освоении критических технологий </w:t>
      </w:r>
      <w:r w:rsidR="009B2F5A" w:rsidRPr="008B5679">
        <w:rPr>
          <w:rFonts w:ascii="Times New Roman" w:hAnsi="Times New Roman"/>
          <w:sz w:val="26"/>
          <w:szCs w:val="26"/>
          <w:lang w:eastAsia="ru-RU"/>
        </w:rPr>
        <w:br/>
      </w:r>
      <w:r w:rsidRPr="008B5679">
        <w:rPr>
          <w:rFonts w:ascii="Times New Roman" w:hAnsi="Times New Roman"/>
          <w:sz w:val="26"/>
          <w:szCs w:val="26"/>
          <w:lang w:eastAsia="ru-RU"/>
        </w:rPr>
        <w:t xml:space="preserve">для обеспечения возможностей изготовления двигателей нового </w:t>
      </w:r>
      <w:r w:rsidRPr="00A575C0">
        <w:rPr>
          <w:rFonts w:ascii="Times New Roman" w:hAnsi="Times New Roman"/>
          <w:sz w:val="26"/>
          <w:szCs w:val="26"/>
          <w:lang w:eastAsia="ru-RU"/>
        </w:rPr>
        <w:t>поколения</w:t>
      </w:r>
      <w:r w:rsidR="009B2F5A" w:rsidRPr="00A575C0">
        <w:rPr>
          <w:rFonts w:ascii="Times New Roman" w:hAnsi="Times New Roman"/>
          <w:sz w:val="26"/>
          <w:szCs w:val="26"/>
          <w:lang w:eastAsia="ru-RU"/>
        </w:rPr>
        <w:t>,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создании семейства авиационных двигателей </w:t>
      </w:r>
      <w:r w:rsidR="005C6068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для перспективных пассажирских самолёт</w:t>
      </w:r>
      <w:r w:rsidR="009B2F5A" w:rsidRPr="00A575C0">
        <w:rPr>
          <w:rFonts w:ascii="Times New Roman" w:hAnsi="Times New Roman"/>
          <w:sz w:val="26"/>
          <w:szCs w:val="26"/>
          <w:lang w:eastAsia="ru-RU"/>
        </w:rPr>
        <w:t>ов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:rsidR="0066072D" w:rsidRPr="00A575C0" w:rsidRDefault="008C1593" w:rsidP="004A6118">
      <w:pPr>
        <w:spacing w:before="60" w:after="0" w:line="360" w:lineRule="auto"/>
        <w:ind w:left="141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Двигателями семейства ПД-14 планируется комплектовать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семейства МС-21, SSJ и перспективные транспортные самолёты, например МТС. Помимо этого</w:t>
      </w:r>
      <w:r w:rsidR="005C6068" w:rsidRPr="00A575C0">
        <w:rPr>
          <w:rFonts w:ascii="Times New Roman" w:hAnsi="Times New Roman"/>
          <w:sz w:val="26"/>
          <w:szCs w:val="26"/>
          <w:lang w:eastAsia="ru-RU"/>
        </w:rPr>
        <w:t>,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запланировано проведени</w:t>
      </w:r>
      <w:r w:rsidR="005C6068" w:rsidRPr="00A575C0">
        <w:rPr>
          <w:rFonts w:ascii="Times New Roman" w:hAnsi="Times New Roman"/>
          <w:sz w:val="26"/>
          <w:szCs w:val="26"/>
          <w:lang w:eastAsia="ru-RU"/>
        </w:rPr>
        <w:t>е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ремоторизации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существующего парка </w:t>
      </w:r>
      <w:proofErr w:type="gramStart"/>
      <w:r w:rsidR="005C6068"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="005C6068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(Ил-76, Ту-204, Ил-96-400) </w:t>
      </w:r>
      <w:r w:rsidR="005C6068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с использованием двигателей </w:t>
      </w:r>
      <w:r w:rsidR="005C6068" w:rsidRPr="00A575C0">
        <w:rPr>
          <w:rFonts w:ascii="Times New Roman" w:hAnsi="Times New Roman"/>
          <w:sz w:val="26"/>
          <w:szCs w:val="26"/>
          <w:lang w:eastAsia="ru-RU"/>
        </w:rPr>
        <w:t xml:space="preserve">этой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семейства. </w:t>
      </w:r>
    </w:p>
    <w:p w:rsidR="0066072D" w:rsidRPr="00A575C0" w:rsidRDefault="008C1593" w:rsidP="004A6118">
      <w:pPr>
        <w:spacing w:before="60" w:after="0" w:line="360" w:lineRule="auto"/>
        <w:ind w:left="141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Отличительн</w:t>
      </w:r>
      <w:r w:rsidR="005C6068" w:rsidRPr="00A575C0">
        <w:rPr>
          <w:rFonts w:ascii="Times New Roman" w:hAnsi="Times New Roman"/>
          <w:sz w:val="26"/>
          <w:szCs w:val="26"/>
          <w:lang w:eastAsia="ru-RU"/>
        </w:rPr>
        <w:t>ая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черт</w:t>
      </w:r>
      <w:r w:rsidR="005C6068" w:rsidRPr="00A575C0">
        <w:rPr>
          <w:rFonts w:ascii="Times New Roman" w:hAnsi="Times New Roman"/>
          <w:sz w:val="26"/>
          <w:szCs w:val="26"/>
          <w:lang w:eastAsia="ru-RU"/>
        </w:rPr>
        <w:t>а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проекта </w:t>
      </w:r>
      <w:r w:rsidR="005C6068" w:rsidRPr="00A575C0">
        <w:rPr>
          <w:rFonts w:ascii="Times New Roman" w:hAnsi="Times New Roman"/>
          <w:sz w:val="26"/>
          <w:szCs w:val="26"/>
          <w:lang w:eastAsia="ru-RU"/>
        </w:rPr>
        <w:t>–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высокая степень унификации моделей </w:t>
      </w:r>
      <w:r w:rsidR="005C6068" w:rsidRPr="00A575C0">
        <w:rPr>
          <w:rFonts w:ascii="Times New Roman" w:hAnsi="Times New Roman"/>
          <w:sz w:val="26"/>
          <w:szCs w:val="26"/>
          <w:lang w:eastAsia="ru-RU"/>
        </w:rPr>
        <w:t xml:space="preserve">двигателей семейства (75–95%)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за счёт </w:t>
      </w:r>
      <w:r w:rsidR="005C6068" w:rsidRPr="00A575C0">
        <w:rPr>
          <w:rFonts w:ascii="Times New Roman" w:hAnsi="Times New Roman"/>
          <w:sz w:val="26"/>
          <w:szCs w:val="26"/>
          <w:lang w:eastAsia="ru-RU"/>
        </w:rPr>
        <w:t xml:space="preserve">использования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газогенератора, что позволяет сократить затраты на разработку модельного ряда. </w:t>
      </w:r>
    </w:p>
    <w:p w:rsidR="0066072D" w:rsidRPr="00A575C0" w:rsidRDefault="005C6068" w:rsidP="004A6118">
      <w:pPr>
        <w:spacing w:before="60" w:after="0" w:line="360" w:lineRule="auto"/>
        <w:ind w:left="141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Глав</w:t>
      </w:r>
      <w:r w:rsidR="008C1593" w:rsidRPr="00A575C0">
        <w:rPr>
          <w:rFonts w:ascii="Times New Roman" w:hAnsi="Times New Roman"/>
          <w:sz w:val="26"/>
          <w:szCs w:val="26"/>
          <w:lang w:eastAsia="ru-RU"/>
        </w:rPr>
        <w:t xml:space="preserve">ная цель проекта </w:t>
      </w:r>
      <w:r w:rsidRPr="00A575C0">
        <w:rPr>
          <w:rFonts w:ascii="Times New Roman" w:hAnsi="Times New Roman"/>
          <w:sz w:val="26"/>
          <w:szCs w:val="26"/>
          <w:lang w:eastAsia="ru-RU"/>
        </w:rPr>
        <w:t>–</w:t>
      </w:r>
      <w:r w:rsidR="008C1593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осуществление </w:t>
      </w:r>
      <w:r w:rsidR="008C1593" w:rsidRPr="00A575C0">
        <w:rPr>
          <w:rFonts w:ascii="Times New Roman" w:hAnsi="Times New Roman"/>
          <w:sz w:val="26"/>
          <w:szCs w:val="26"/>
          <w:lang w:eastAsia="ru-RU"/>
        </w:rPr>
        <w:t>выход</w:t>
      </w:r>
      <w:r w:rsidRPr="00A575C0">
        <w:rPr>
          <w:rFonts w:ascii="Times New Roman" w:hAnsi="Times New Roman"/>
          <w:sz w:val="26"/>
          <w:szCs w:val="26"/>
          <w:lang w:eastAsia="ru-RU"/>
        </w:rPr>
        <w:t>а</w:t>
      </w:r>
      <w:r w:rsidR="008C1593" w:rsidRPr="00A575C0">
        <w:rPr>
          <w:rFonts w:ascii="Times New Roman" w:hAnsi="Times New Roman"/>
          <w:sz w:val="26"/>
          <w:szCs w:val="26"/>
          <w:lang w:eastAsia="ru-RU"/>
        </w:rPr>
        <w:t xml:space="preserve"> на мировой рынок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8C1593" w:rsidRPr="00A575C0">
        <w:rPr>
          <w:rFonts w:ascii="Times New Roman" w:hAnsi="Times New Roman"/>
          <w:sz w:val="26"/>
          <w:szCs w:val="26"/>
          <w:lang w:eastAsia="ru-RU"/>
        </w:rPr>
        <w:t>и завоевани</w:t>
      </w:r>
      <w:r w:rsidRPr="00A575C0">
        <w:rPr>
          <w:rFonts w:ascii="Times New Roman" w:hAnsi="Times New Roman"/>
          <w:sz w:val="26"/>
          <w:szCs w:val="26"/>
          <w:lang w:eastAsia="ru-RU"/>
        </w:rPr>
        <w:t>е</w:t>
      </w:r>
      <w:r w:rsidR="008C1593" w:rsidRPr="00A575C0">
        <w:rPr>
          <w:rFonts w:ascii="Times New Roman" w:hAnsi="Times New Roman"/>
          <w:sz w:val="26"/>
          <w:szCs w:val="26"/>
          <w:lang w:eastAsia="ru-RU"/>
        </w:rPr>
        <w:t xml:space="preserve"> до 2025 не менее 10% мирового рынка авиационных </w:t>
      </w:r>
      <w:r w:rsidRPr="00A575C0">
        <w:rPr>
          <w:rFonts w:ascii="Times New Roman" w:hAnsi="Times New Roman"/>
          <w:sz w:val="26"/>
          <w:szCs w:val="26"/>
          <w:lang w:eastAsia="ru-RU"/>
        </w:rPr>
        <w:t>турбореактивных двухконтурных двигателей (</w:t>
      </w:r>
      <w:r w:rsidR="008C1593" w:rsidRPr="00A575C0">
        <w:rPr>
          <w:rFonts w:ascii="Times New Roman" w:hAnsi="Times New Roman"/>
          <w:sz w:val="26"/>
          <w:szCs w:val="26"/>
          <w:lang w:eastAsia="ru-RU"/>
        </w:rPr>
        <w:t>ТРДД</w:t>
      </w:r>
      <w:r w:rsidRPr="00A575C0">
        <w:rPr>
          <w:rFonts w:ascii="Times New Roman" w:hAnsi="Times New Roman"/>
          <w:sz w:val="26"/>
          <w:szCs w:val="26"/>
          <w:lang w:eastAsia="ru-RU"/>
        </w:rPr>
        <w:t>)</w:t>
      </w:r>
      <w:r w:rsidR="008C1593" w:rsidRPr="00A575C0">
        <w:rPr>
          <w:rFonts w:ascii="Times New Roman" w:hAnsi="Times New Roman"/>
          <w:sz w:val="26"/>
          <w:szCs w:val="26"/>
          <w:lang w:eastAsia="ru-RU"/>
        </w:rPr>
        <w:t xml:space="preserve"> в классе тяги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8C1593" w:rsidRPr="00A575C0">
        <w:rPr>
          <w:rFonts w:ascii="Times New Roman" w:hAnsi="Times New Roman"/>
          <w:sz w:val="26"/>
          <w:szCs w:val="26"/>
          <w:lang w:eastAsia="ru-RU"/>
        </w:rPr>
        <w:t>9</w:t>
      </w:r>
      <w:r w:rsidRPr="00A575C0">
        <w:rPr>
          <w:rFonts w:ascii="Times New Roman" w:hAnsi="Times New Roman"/>
          <w:sz w:val="26"/>
          <w:szCs w:val="26"/>
          <w:lang w:eastAsia="ru-RU"/>
        </w:rPr>
        <w:t>–</w:t>
      </w:r>
      <w:r w:rsidR="008C1593" w:rsidRPr="00A575C0">
        <w:rPr>
          <w:rFonts w:ascii="Times New Roman" w:hAnsi="Times New Roman"/>
          <w:sz w:val="26"/>
          <w:szCs w:val="26"/>
          <w:lang w:eastAsia="ru-RU"/>
        </w:rPr>
        <w:t>18 т</w:t>
      </w:r>
      <w:r w:rsidRPr="00A575C0">
        <w:rPr>
          <w:rFonts w:ascii="Times New Roman" w:hAnsi="Times New Roman"/>
          <w:sz w:val="26"/>
          <w:szCs w:val="26"/>
          <w:lang w:eastAsia="ru-RU"/>
        </w:rPr>
        <w:t>онн</w:t>
      </w:r>
      <w:r w:rsidR="008C1593" w:rsidRPr="00A575C0">
        <w:rPr>
          <w:rFonts w:ascii="Times New Roman" w:hAnsi="Times New Roman"/>
          <w:sz w:val="26"/>
          <w:szCs w:val="26"/>
          <w:lang w:eastAsia="ru-RU"/>
        </w:rPr>
        <w:t xml:space="preserve"> и 10% рынка промышленных ГТУ в классе мощности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8C1593" w:rsidRPr="00A575C0">
        <w:rPr>
          <w:rFonts w:ascii="Times New Roman" w:hAnsi="Times New Roman"/>
          <w:sz w:val="26"/>
          <w:szCs w:val="26"/>
          <w:lang w:eastAsia="ru-RU"/>
        </w:rPr>
        <w:t>6</w:t>
      </w:r>
      <w:r w:rsidRPr="00A575C0">
        <w:rPr>
          <w:rFonts w:ascii="Times New Roman" w:hAnsi="Times New Roman"/>
          <w:sz w:val="26"/>
          <w:szCs w:val="26"/>
          <w:lang w:eastAsia="ru-RU"/>
        </w:rPr>
        <w:t>–</w:t>
      </w:r>
      <w:r w:rsidR="008C1593" w:rsidRPr="00A575C0">
        <w:rPr>
          <w:rFonts w:ascii="Times New Roman" w:hAnsi="Times New Roman"/>
          <w:sz w:val="26"/>
          <w:szCs w:val="26"/>
          <w:lang w:eastAsia="ru-RU"/>
        </w:rPr>
        <w:t>30</w:t>
      </w:r>
      <w:r w:rsidRPr="00A575C0">
        <w:rPr>
          <w:rFonts w:ascii="Times New Roman" w:hAnsi="Times New Roman"/>
          <w:sz w:val="26"/>
          <w:szCs w:val="26"/>
          <w:lang w:eastAsia="ru-RU"/>
        </w:rPr>
        <w:t> </w:t>
      </w:r>
      <w:r w:rsidR="008C1593" w:rsidRPr="00A575C0">
        <w:rPr>
          <w:rFonts w:ascii="Times New Roman" w:hAnsi="Times New Roman"/>
          <w:sz w:val="26"/>
          <w:szCs w:val="26"/>
          <w:lang w:eastAsia="ru-RU"/>
        </w:rPr>
        <w:t xml:space="preserve">МВт при условии получения стабильной прибыли за счёт поставок конкурентоспособной продукции и обеспечения приемлемых долгосрочных финансовых показателей. </w:t>
      </w:r>
      <w:proofErr w:type="gramEnd"/>
    </w:p>
    <w:p w:rsidR="0066072D" w:rsidRPr="00A575C0" w:rsidRDefault="005C6068" w:rsidP="004A6118">
      <w:pPr>
        <w:spacing w:before="60" w:after="0" w:line="360" w:lineRule="auto"/>
        <w:ind w:left="141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В настоящее время</w:t>
      </w:r>
      <w:r w:rsidR="008C1593" w:rsidRPr="00A575C0">
        <w:rPr>
          <w:rFonts w:ascii="Times New Roman" w:hAnsi="Times New Roman"/>
          <w:sz w:val="26"/>
          <w:szCs w:val="26"/>
          <w:lang w:eastAsia="ru-RU"/>
        </w:rPr>
        <w:t xml:space="preserve"> работы над проектом подошли к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стадии </w:t>
      </w:r>
      <w:r w:rsidR="008C1593" w:rsidRPr="00A575C0">
        <w:rPr>
          <w:rFonts w:ascii="Times New Roman" w:hAnsi="Times New Roman"/>
          <w:sz w:val="26"/>
          <w:szCs w:val="26"/>
          <w:lang w:eastAsia="ru-RU"/>
        </w:rPr>
        <w:t>четв</w:t>
      </w:r>
      <w:r w:rsidR="001D5178" w:rsidRPr="00A575C0">
        <w:rPr>
          <w:rFonts w:ascii="Times New Roman" w:hAnsi="Times New Roman"/>
          <w:sz w:val="26"/>
          <w:szCs w:val="26"/>
          <w:lang w:eastAsia="ru-RU"/>
        </w:rPr>
        <w:t>ё</w:t>
      </w:r>
      <w:r w:rsidR="008C1593" w:rsidRPr="00A575C0">
        <w:rPr>
          <w:rFonts w:ascii="Times New Roman" w:hAnsi="Times New Roman"/>
          <w:sz w:val="26"/>
          <w:szCs w:val="26"/>
          <w:lang w:eastAsia="ru-RU"/>
        </w:rPr>
        <w:t>р</w:t>
      </w:r>
      <w:r w:rsidR="00467B94" w:rsidRPr="00A575C0">
        <w:rPr>
          <w:rFonts w:ascii="Times New Roman" w:hAnsi="Times New Roman"/>
          <w:sz w:val="26"/>
          <w:szCs w:val="26"/>
          <w:lang w:eastAsia="ru-RU"/>
        </w:rPr>
        <w:t>т</w:t>
      </w:r>
      <w:r w:rsidRPr="00A575C0">
        <w:rPr>
          <w:rFonts w:ascii="Times New Roman" w:hAnsi="Times New Roman"/>
          <w:sz w:val="26"/>
          <w:szCs w:val="26"/>
          <w:lang w:eastAsia="ru-RU"/>
        </w:rPr>
        <w:t>ого гейта, в</w:t>
      </w:r>
      <w:r w:rsidR="008C1593" w:rsidRPr="00A575C0">
        <w:rPr>
          <w:rFonts w:ascii="Times New Roman" w:hAnsi="Times New Roman"/>
          <w:sz w:val="26"/>
          <w:szCs w:val="26"/>
          <w:lang w:eastAsia="ru-RU"/>
        </w:rPr>
        <w:t xml:space="preserve"> частности,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разработан газогенератор, создан демонстратор </w:t>
      </w: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 xml:space="preserve">двигателя, идёт подготовка к созданию его опытных образцов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 xml:space="preserve">и </w:t>
      </w:r>
      <w:r w:rsidR="008C1593" w:rsidRPr="00A575C0">
        <w:rPr>
          <w:rFonts w:ascii="Times New Roman" w:hAnsi="Times New Roman"/>
          <w:sz w:val="26"/>
          <w:szCs w:val="26"/>
          <w:lang w:eastAsia="ru-RU"/>
        </w:rPr>
        <w:t>подготовлен проект договора с ОАО «Иркут» на поставку 100</w:t>
      </w:r>
      <w:r w:rsidRPr="00A575C0">
        <w:rPr>
          <w:rFonts w:ascii="Times New Roman" w:hAnsi="Times New Roman"/>
          <w:sz w:val="26"/>
          <w:szCs w:val="26"/>
          <w:lang w:eastAsia="ru-RU"/>
        </w:rPr>
        <w:t> </w:t>
      </w:r>
      <w:r w:rsidR="008C1593" w:rsidRPr="00A575C0">
        <w:rPr>
          <w:rFonts w:ascii="Times New Roman" w:hAnsi="Times New Roman"/>
          <w:sz w:val="26"/>
          <w:szCs w:val="26"/>
          <w:lang w:eastAsia="ru-RU"/>
        </w:rPr>
        <w:t>двигателей.</w:t>
      </w:r>
    </w:p>
    <w:p w:rsidR="00077B40" w:rsidRPr="00A575C0" w:rsidRDefault="008C1593" w:rsidP="004A6118">
      <w:pPr>
        <w:numPr>
          <w:ilvl w:val="0"/>
          <w:numId w:val="6"/>
        </w:numPr>
        <w:spacing w:before="60" w:after="0" w:line="360" w:lineRule="auto"/>
        <w:ind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Размещение заказа на выполнение НИОКР по разработке семейства двигателей для среднего и скоростного вертолётов.</w:t>
      </w:r>
    </w:p>
    <w:p w:rsidR="00077B40" w:rsidRPr="00A575C0" w:rsidRDefault="008C1593" w:rsidP="004A6118">
      <w:pPr>
        <w:numPr>
          <w:ilvl w:val="0"/>
          <w:numId w:val="6"/>
        </w:numPr>
        <w:spacing w:before="60" w:after="0" w:line="360" w:lineRule="auto"/>
        <w:ind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Предоставление </w:t>
      </w:r>
      <w:r w:rsidR="005317CB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компаниям отрасли двигателестроения </w:t>
      </w:r>
      <w:r w:rsidRPr="00A575C0">
        <w:rPr>
          <w:rFonts w:ascii="Times New Roman" w:hAnsi="Times New Roman"/>
          <w:sz w:val="26"/>
          <w:szCs w:val="26"/>
          <w:lang w:eastAsia="ru-RU"/>
        </w:rPr>
        <w:t>бюджетных инвестиций с целью создания семейства двигателей для среднего и скоростного вертолётов.</w:t>
      </w:r>
    </w:p>
    <w:p w:rsidR="004F3B2C" w:rsidRPr="00A575C0" w:rsidRDefault="006902C0" w:rsidP="004A6118">
      <w:pPr>
        <w:numPr>
          <w:ilvl w:val="0"/>
          <w:numId w:val="6"/>
        </w:numPr>
        <w:spacing w:before="60" w:after="0" w:line="360" w:lineRule="auto"/>
        <w:ind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6902C0">
        <w:rPr>
          <w:rFonts w:ascii="Times New Roman" w:hAnsi="Times New Roman"/>
          <w:sz w:val="26"/>
          <w:szCs w:val="26"/>
        </w:rPr>
        <w:t>Предоставление ОАО "ОПК "Оборонпром" бюджетных инвестиций с целью субсидирования стартовых убытков ОАО «НПО «Сатурн» от реализации двигателей SaM146</w:t>
      </w:r>
      <w:r w:rsidR="00F03BA9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6B4957" w:rsidRPr="00AA34D4" w:rsidRDefault="006902C0" w:rsidP="004A6118">
      <w:pPr>
        <w:numPr>
          <w:ilvl w:val="0"/>
          <w:numId w:val="6"/>
        </w:numPr>
        <w:spacing w:before="60" w:after="0" w:line="360" w:lineRule="auto"/>
        <w:ind w:hanging="357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>Предоставление ОАО  «Объединенная промышленная корпорация «Оборонпром» бюджетных инвестиций в целях компенсации процентов по кредиту Внешэкономбанка, привлеченному на рефинансирование кредитного портфеля ОАО "НПО "Сатурн"</w:t>
      </w:r>
      <w:r w:rsidR="006B4957" w:rsidRPr="00AA34D4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</w:p>
    <w:p w:rsidR="004F3B2C" w:rsidRPr="00AA34D4" w:rsidRDefault="00FC11E4" w:rsidP="004A6118">
      <w:pPr>
        <w:numPr>
          <w:ilvl w:val="0"/>
          <w:numId w:val="6"/>
        </w:numPr>
        <w:spacing w:before="60" w:after="0" w:line="360" w:lineRule="auto"/>
        <w:ind w:hanging="357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</w:rPr>
        <w:t xml:space="preserve">Предоставление ОАО </w:t>
      </w:r>
      <w:r w:rsidR="001D5178" w:rsidRPr="00A575C0">
        <w:rPr>
          <w:rFonts w:ascii="Times New Roman" w:hAnsi="Times New Roman"/>
          <w:sz w:val="26"/>
          <w:szCs w:val="26"/>
        </w:rPr>
        <w:t>«</w:t>
      </w:r>
      <w:r w:rsidRPr="00A575C0">
        <w:rPr>
          <w:rFonts w:ascii="Times New Roman" w:hAnsi="Times New Roman"/>
          <w:sz w:val="26"/>
          <w:szCs w:val="26"/>
        </w:rPr>
        <w:t xml:space="preserve">ОПК </w:t>
      </w:r>
      <w:r w:rsidR="001D5178" w:rsidRPr="00A575C0">
        <w:rPr>
          <w:rFonts w:ascii="Times New Roman" w:hAnsi="Times New Roman"/>
          <w:sz w:val="26"/>
          <w:szCs w:val="26"/>
        </w:rPr>
        <w:t>«</w:t>
      </w:r>
      <w:r w:rsidRPr="00A575C0">
        <w:rPr>
          <w:rFonts w:ascii="Times New Roman" w:hAnsi="Times New Roman"/>
          <w:sz w:val="26"/>
          <w:szCs w:val="26"/>
        </w:rPr>
        <w:t>Оборонпром</w:t>
      </w:r>
      <w:r w:rsidR="001D5178" w:rsidRPr="00A575C0">
        <w:rPr>
          <w:rFonts w:ascii="Times New Roman" w:hAnsi="Times New Roman"/>
          <w:sz w:val="26"/>
          <w:szCs w:val="26"/>
        </w:rPr>
        <w:t xml:space="preserve">» </w:t>
      </w:r>
      <w:r w:rsidRPr="00A575C0">
        <w:rPr>
          <w:rFonts w:ascii="Times New Roman" w:hAnsi="Times New Roman"/>
          <w:sz w:val="26"/>
          <w:szCs w:val="26"/>
        </w:rPr>
        <w:t xml:space="preserve">бюджетных инвестиций </w:t>
      </w:r>
      <w:r w:rsidR="001D5178" w:rsidRPr="00A575C0">
        <w:rPr>
          <w:rFonts w:ascii="Times New Roman" w:hAnsi="Times New Roman"/>
          <w:sz w:val="26"/>
          <w:szCs w:val="26"/>
        </w:rPr>
        <w:br/>
      </w:r>
      <w:r w:rsidRPr="00A575C0">
        <w:rPr>
          <w:rFonts w:ascii="Times New Roman" w:hAnsi="Times New Roman"/>
          <w:sz w:val="26"/>
          <w:szCs w:val="26"/>
        </w:rPr>
        <w:t xml:space="preserve">с целью уплаты купонного дохода по облигационным займам, привлекаемым </w:t>
      </w:r>
      <w:r w:rsidR="001D5178" w:rsidRPr="00A575C0">
        <w:rPr>
          <w:rFonts w:ascii="Times New Roman" w:hAnsi="Times New Roman"/>
          <w:sz w:val="26"/>
          <w:szCs w:val="26"/>
        </w:rPr>
        <w:t>Корпорацией</w:t>
      </w:r>
      <w:r w:rsidRPr="00A575C0">
        <w:rPr>
          <w:rFonts w:ascii="Times New Roman" w:hAnsi="Times New Roman"/>
          <w:sz w:val="26"/>
          <w:szCs w:val="26"/>
        </w:rPr>
        <w:t xml:space="preserve">, с предоставлением государственных гарантий </w:t>
      </w:r>
      <w:r w:rsidR="001E7618" w:rsidRPr="00A575C0">
        <w:rPr>
          <w:rFonts w:ascii="Times New Roman" w:hAnsi="Times New Roman"/>
          <w:sz w:val="26"/>
          <w:szCs w:val="26"/>
        </w:rPr>
        <w:t xml:space="preserve">Российской Федерации </w:t>
      </w:r>
      <w:r w:rsidRPr="00A575C0">
        <w:rPr>
          <w:rFonts w:ascii="Times New Roman" w:hAnsi="Times New Roman"/>
          <w:sz w:val="26"/>
          <w:szCs w:val="26"/>
        </w:rPr>
        <w:t xml:space="preserve">на финансирование работ, связанных с реализацией проекта создания перспективных двигателей </w:t>
      </w:r>
      <w:r w:rsidR="001D5178" w:rsidRPr="00A575C0">
        <w:rPr>
          <w:rFonts w:ascii="Times New Roman" w:hAnsi="Times New Roman"/>
          <w:sz w:val="26"/>
          <w:szCs w:val="26"/>
        </w:rPr>
        <w:br/>
      </w:r>
      <w:r w:rsidRPr="00A575C0">
        <w:rPr>
          <w:rFonts w:ascii="Times New Roman" w:hAnsi="Times New Roman"/>
          <w:sz w:val="26"/>
          <w:szCs w:val="26"/>
        </w:rPr>
        <w:t xml:space="preserve">для гражданской авиации </w:t>
      </w:r>
      <w:r w:rsidR="001D5178" w:rsidRPr="00A575C0">
        <w:rPr>
          <w:rFonts w:ascii="Times New Roman" w:hAnsi="Times New Roman"/>
          <w:sz w:val="26"/>
          <w:szCs w:val="26"/>
        </w:rPr>
        <w:t>(</w:t>
      </w:r>
      <w:r w:rsidRPr="00A575C0">
        <w:rPr>
          <w:rFonts w:ascii="Times New Roman" w:hAnsi="Times New Roman"/>
          <w:sz w:val="26"/>
          <w:szCs w:val="26"/>
        </w:rPr>
        <w:t>ПД-14, ПД-14А, ПД-14М, ПД-10</w:t>
      </w:r>
      <w:r w:rsidR="001D5178" w:rsidRPr="00A575C0">
        <w:rPr>
          <w:rFonts w:ascii="Times New Roman" w:hAnsi="Times New Roman"/>
          <w:sz w:val="26"/>
          <w:szCs w:val="26"/>
        </w:rPr>
        <w:t>)</w:t>
      </w:r>
      <w:r w:rsidR="009F2904" w:rsidRPr="00AA34D4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</w:p>
    <w:p w:rsidR="009F2904" w:rsidRPr="00A575C0" w:rsidRDefault="00667F13" w:rsidP="004A6118">
      <w:pPr>
        <w:numPr>
          <w:ilvl w:val="0"/>
          <w:numId w:val="6"/>
        </w:numPr>
        <w:spacing w:before="60" w:after="0" w:line="360" w:lineRule="auto"/>
        <w:ind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Размещение</w:t>
      </w:r>
      <w:r w:rsidR="00CE6EF2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>заказа на выполнение НИОКР</w:t>
      </w:r>
      <w:r w:rsidR="00CE6EF2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1D5178" w:rsidRPr="00A575C0">
        <w:rPr>
          <w:rFonts w:ascii="Times New Roman" w:hAnsi="Times New Roman"/>
          <w:sz w:val="26"/>
          <w:szCs w:val="26"/>
          <w:lang w:eastAsia="ru-RU"/>
        </w:rPr>
        <w:t xml:space="preserve">по созданию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двигателей </w:t>
      </w:r>
      <w:r w:rsidR="008C1593" w:rsidRPr="00A575C0">
        <w:rPr>
          <w:rFonts w:ascii="Times New Roman" w:hAnsi="Times New Roman"/>
          <w:spacing w:val="-4"/>
          <w:sz w:val="26"/>
          <w:szCs w:val="26"/>
          <w:lang w:eastAsia="ru-RU"/>
        </w:rPr>
        <w:t>нового поколения для самолётов, вертолётов и БПЛА (финансирование</w:t>
      </w:r>
      <w:r w:rsidR="0092405C" w:rsidRPr="00A575C0">
        <w:rPr>
          <w:rFonts w:ascii="Times New Roman" w:hAnsi="Times New Roman"/>
          <w:sz w:val="26"/>
          <w:szCs w:val="26"/>
          <w:lang w:eastAsia="ru-RU"/>
        </w:rPr>
        <w:t xml:space="preserve"> мероприятия осуществляется на уровне Подпрограммы «Наука </w:t>
      </w:r>
      <w:r w:rsidR="001D5178" w:rsidRPr="00A575C0">
        <w:rPr>
          <w:rFonts w:ascii="Times New Roman" w:hAnsi="Times New Roman"/>
          <w:sz w:val="26"/>
          <w:szCs w:val="26"/>
          <w:lang w:eastAsia="ru-RU"/>
        </w:rPr>
        <w:t>и </w:t>
      </w:r>
      <w:r w:rsidR="0092405C" w:rsidRPr="00A575C0">
        <w:rPr>
          <w:rFonts w:ascii="Times New Roman" w:hAnsi="Times New Roman"/>
          <w:sz w:val="26"/>
          <w:szCs w:val="26"/>
          <w:lang w:eastAsia="ru-RU"/>
        </w:rPr>
        <w:t>технологии» Государственной программы</w:t>
      </w:r>
      <w:r w:rsidR="00BF648D" w:rsidRPr="00A575C0">
        <w:rPr>
          <w:rFonts w:ascii="Times New Roman" w:hAnsi="Times New Roman"/>
          <w:sz w:val="26"/>
          <w:szCs w:val="26"/>
          <w:lang w:eastAsia="ru-RU"/>
        </w:rPr>
        <w:t xml:space="preserve"> и из средств ФЦП «Развитие оборонно-промышленного комплекса до 2020 года»</w:t>
      </w:r>
      <w:r w:rsidR="0092405C" w:rsidRPr="00A575C0">
        <w:rPr>
          <w:rFonts w:ascii="Times New Roman" w:hAnsi="Times New Roman"/>
          <w:sz w:val="26"/>
          <w:szCs w:val="26"/>
          <w:lang w:eastAsia="ru-RU"/>
        </w:rPr>
        <w:t>)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:rsidR="00900FB7" w:rsidRPr="00A575C0" w:rsidRDefault="0092405C" w:rsidP="004A6118">
      <w:pPr>
        <w:spacing w:before="60" w:after="0" w:line="360" w:lineRule="auto"/>
        <w:ind w:left="141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i/>
          <w:sz w:val="26"/>
          <w:szCs w:val="26"/>
          <w:lang w:eastAsia="ru-RU"/>
        </w:rPr>
        <w:t>Решение о финансировании ОКР новой модели / семейства двигателей должно приниматься только на основании успешного окончания НИР.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077B40" w:rsidRPr="00A575C0" w:rsidRDefault="00077B40" w:rsidP="004A6118">
      <w:pPr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Разработка двигателя</w:t>
      </w:r>
      <w:r w:rsidR="001D5178" w:rsidRPr="00A575C0">
        <w:rPr>
          <w:rFonts w:ascii="Times New Roman" w:hAnsi="Times New Roman"/>
          <w:sz w:val="26"/>
          <w:szCs w:val="26"/>
          <w:lang w:eastAsia="ru-RU"/>
        </w:rPr>
        <w:t xml:space="preserve"> высок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ой мощности для широкофюзеляжного </w:t>
      </w:r>
      <w:r w:rsidR="00CE6EF2" w:rsidRPr="00A575C0">
        <w:rPr>
          <w:rFonts w:ascii="Times New Roman" w:hAnsi="Times New Roman"/>
          <w:sz w:val="26"/>
          <w:szCs w:val="26"/>
          <w:lang w:eastAsia="ru-RU"/>
        </w:rPr>
        <w:t>самолёт</w:t>
      </w:r>
      <w:r w:rsidRPr="00A575C0">
        <w:rPr>
          <w:rFonts w:ascii="Times New Roman" w:hAnsi="Times New Roman"/>
          <w:sz w:val="26"/>
          <w:szCs w:val="26"/>
          <w:lang w:eastAsia="ru-RU"/>
        </w:rPr>
        <w:t>а</w:t>
      </w:r>
      <w:r w:rsidR="00BA7B28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1D5178" w:rsidRPr="00A575C0">
        <w:rPr>
          <w:rFonts w:ascii="Times New Roman" w:hAnsi="Times New Roman"/>
          <w:sz w:val="26"/>
          <w:szCs w:val="26"/>
          <w:lang w:eastAsia="ru-RU"/>
        </w:rPr>
        <w:t xml:space="preserve">в рамках </w:t>
      </w:r>
      <w:r w:rsidR="00BA7B28" w:rsidRPr="00A575C0">
        <w:rPr>
          <w:rFonts w:ascii="Times New Roman" w:hAnsi="Times New Roman"/>
          <w:sz w:val="26"/>
          <w:szCs w:val="26"/>
          <w:lang w:eastAsia="ru-RU"/>
        </w:rPr>
        <w:t>постепенного входа в более сложный сегмент.</w:t>
      </w:r>
    </w:p>
    <w:p w:rsidR="00223D6C" w:rsidRPr="00A575C0" w:rsidRDefault="00FC3BDA" w:rsidP="004A6118">
      <w:pPr>
        <w:spacing w:before="60" w:after="0" w:line="360" w:lineRule="auto"/>
        <w:ind w:left="1758"/>
        <w:contextualSpacing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A575C0">
        <w:rPr>
          <w:rFonts w:ascii="Times New Roman" w:hAnsi="Times New Roman"/>
          <w:i/>
          <w:sz w:val="26"/>
          <w:szCs w:val="26"/>
          <w:lang w:eastAsia="ru-RU"/>
        </w:rPr>
        <w:lastRenderedPageBreak/>
        <w:t>Вывод</w:t>
      </w:r>
      <w:r w:rsidR="00BA7B28"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 двигателя </w:t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на рынок </w:t>
      </w:r>
      <w:r w:rsidR="00BA7B28" w:rsidRPr="00A575C0">
        <w:rPr>
          <w:rFonts w:ascii="Times New Roman" w:hAnsi="Times New Roman"/>
          <w:i/>
          <w:sz w:val="26"/>
          <w:szCs w:val="26"/>
          <w:lang w:eastAsia="ru-RU"/>
        </w:rPr>
        <w:t>долж</w:t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t>е</w:t>
      </w:r>
      <w:r w:rsidR="00BA7B28" w:rsidRPr="00A575C0">
        <w:rPr>
          <w:rFonts w:ascii="Times New Roman" w:hAnsi="Times New Roman"/>
          <w:i/>
          <w:sz w:val="26"/>
          <w:szCs w:val="26"/>
          <w:lang w:eastAsia="ru-RU"/>
        </w:rPr>
        <w:t>н</w:t>
      </w:r>
      <w:r w:rsidR="00223D6C"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 осуществлять</w:t>
      </w:r>
      <w:r w:rsidR="00BA7B28" w:rsidRPr="00A575C0">
        <w:rPr>
          <w:rFonts w:ascii="Times New Roman" w:hAnsi="Times New Roman"/>
          <w:i/>
          <w:sz w:val="26"/>
          <w:szCs w:val="26"/>
          <w:lang w:eastAsia="ru-RU"/>
        </w:rPr>
        <w:t>ся</w:t>
      </w:r>
      <w:r w:rsidR="00223D6C"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 только после </w:t>
      </w:r>
      <w:r w:rsidR="008C1593" w:rsidRPr="00A575C0">
        <w:rPr>
          <w:rFonts w:ascii="Times New Roman" w:hAnsi="Times New Roman"/>
          <w:i/>
          <w:spacing w:val="-2"/>
          <w:sz w:val="26"/>
          <w:szCs w:val="26"/>
          <w:lang w:eastAsia="ru-RU"/>
        </w:rPr>
        <w:t xml:space="preserve">наработки устойчивой положительной репутации в более простых </w:t>
      </w:r>
      <w:r w:rsidR="00223D6C" w:rsidRPr="00A575C0">
        <w:rPr>
          <w:rFonts w:ascii="Times New Roman" w:hAnsi="Times New Roman"/>
          <w:i/>
          <w:sz w:val="26"/>
          <w:szCs w:val="26"/>
          <w:lang w:eastAsia="ru-RU"/>
        </w:rPr>
        <w:t>сегмент</w:t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t>ах</w:t>
      </w:r>
      <w:r w:rsidR="00223D6C"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. </w:t>
      </w:r>
    </w:p>
    <w:p w:rsidR="00223D6C" w:rsidRPr="00A575C0" w:rsidRDefault="00223D6C" w:rsidP="004A6118">
      <w:pPr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Участие в международных программах по разделению рисков</w:t>
      </w:r>
      <w:r w:rsidR="008F7BEE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1D5178"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BA7B28" w:rsidRPr="00A575C0">
        <w:rPr>
          <w:rFonts w:ascii="Times New Roman" w:hAnsi="Times New Roman"/>
          <w:sz w:val="26"/>
          <w:szCs w:val="26"/>
          <w:lang w:eastAsia="ru-RU"/>
        </w:rPr>
        <w:t>с целью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A7B28" w:rsidRPr="00A575C0">
        <w:rPr>
          <w:rFonts w:ascii="Times New Roman" w:hAnsi="Times New Roman"/>
          <w:sz w:val="26"/>
          <w:szCs w:val="26"/>
          <w:lang w:eastAsia="ru-RU"/>
        </w:rPr>
        <w:t xml:space="preserve">облегчения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участия российских 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двигателестроителей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1D5178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в программах по созданию новых ВС.</w:t>
      </w:r>
    </w:p>
    <w:p w:rsidR="00372D2F" w:rsidRPr="00A575C0" w:rsidRDefault="00372D2F" w:rsidP="004A6118">
      <w:pPr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Разработка и производство двигателей для самолётов малой авиации (мероприятие финансируется за </w:t>
      </w:r>
      <w:r w:rsidR="00441AAA" w:rsidRPr="00A575C0">
        <w:rPr>
          <w:rFonts w:ascii="Times New Roman" w:hAnsi="Times New Roman"/>
          <w:sz w:val="26"/>
          <w:szCs w:val="26"/>
          <w:lang w:eastAsia="ru-RU"/>
        </w:rPr>
        <w:t>счёт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собственных средств </w:t>
      </w:r>
      <w:r w:rsidR="001D5178" w:rsidRPr="00A575C0">
        <w:rPr>
          <w:rFonts w:ascii="Times New Roman" w:hAnsi="Times New Roman"/>
          <w:sz w:val="26"/>
          <w:szCs w:val="26"/>
          <w:lang w:eastAsia="ru-RU"/>
        </w:rPr>
        <w:t>Корпорации</w:t>
      </w:r>
      <w:r w:rsidRPr="00A575C0">
        <w:rPr>
          <w:rFonts w:ascii="Times New Roman" w:hAnsi="Times New Roman"/>
          <w:sz w:val="26"/>
          <w:szCs w:val="26"/>
          <w:lang w:eastAsia="ru-RU"/>
        </w:rPr>
        <w:t>).</w:t>
      </w:r>
    </w:p>
    <w:p w:rsidR="00646383" w:rsidRPr="00A575C0" w:rsidRDefault="00646383" w:rsidP="004A6118">
      <w:pPr>
        <w:keepNext/>
        <w:numPr>
          <w:ilvl w:val="0"/>
          <w:numId w:val="6"/>
        </w:numPr>
        <w:spacing w:before="60" w:after="0" w:line="360" w:lineRule="auto"/>
        <w:ind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Предоставление </w:t>
      </w:r>
      <w:r w:rsidR="00457CDC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компаниям отрасли двигателестроения </w:t>
      </w:r>
      <w:r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бюджетных инвестиций с целью </w:t>
      </w:r>
      <w:r w:rsidRPr="00A575C0">
        <w:rPr>
          <w:rFonts w:ascii="Times New Roman" w:hAnsi="Times New Roman"/>
          <w:iCs/>
          <w:sz w:val="26"/>
          <w:szCs w:val="26"/>
          <w:lang w:eastAsia="ru-RU"/>
        </w:rPr>
        <w:t xml:space="preserve">создания </w:t>
      </w:r>
      <w:r w:rsidR="001D5178" w:rsidRPr="00A575C0">
        <w:rPr>
          <w:rFonts w:ascii="Times New Roman" w:hAnsi="Times New Roman"/>
          <w:iCs/>
          <w:sz w:val="26"/>
          <w:szCs w:val="26"/>
          <w:lang w:eastAsia="ru-RU"/>
        </w:rPr>
        <w:t xml:space="preserve">глобальной </w:t>
      </w:r>
      <w:r w:rsidRPr="00A575C0">
        <w:rPr>
          <w:rFonts w:ascii="Times New Roman" w:hAnsi="Times New Roman"/>
          <w:iCs/>
          <w:sz w:val="26"/>
          <w:szCs w:val="26"/>
          <w:lang w:eastAsia="ru-RU"/>
        </w:rPr>
        <w:t>сети сервисных центров</w:t>
      </w:r>
      <w:r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4F3B2C" w:rsidRPr="00A575C0" w:rsidRDefault="004F3B2C" w:rsidP="004A6118">
      <w:pPr>
        <w:keepNext/>
        <w:numPr>
          <w:ilvl w:val="0"/>
          <w:numId w:val="6"/>
        </w:numPr>
        <w:spacing w:before="60" w:after="0" w:line="360" w:lineRule="auto"/>
        <w:ind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Предоставление субсидий </w:t>
      </w:r>
      <w:r w:rsidR="00457CDC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компаниям отрасли двигателестроения </w:t>
      </w:r>
      <w:r w:rsidR="001D5178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с целью субсидирования первичных продаж</w:t>
      </w:r>
      <w:r w:rsidR="00900FB7" w:rsidRPr="00A575C0">
        <w:rPr>
          <w:rFonts w:ascii="Times New Roman" w:hAnsi="Times New Roman"/>
          <w:sz w:val="26"/>
          <w:szCs w:val="26"/>
          <w:lang w:eastAsia="ru-RU"/>
        </w:rPr>
        <w:t xml:space="preserve"> новых продуктов.</w:t>
      </w:r>
    </w:p>
    <w:p w:rsidR="00593D90" w:rsidRPr="00A575C0" w:rsidRDefault="00593D90" w:rsidP="004A6118">
      <w:pPr>
        <w:keepLines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68795C" w:rsidRPr="00A575C0" w:rsidRDefault="00F2393E" w:rsidP="008465EE">
      <w:pPr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3</w:t>
      </w:r>
      <w:r w:rsidR="00CE20E9" w:rsidRPr="00A575C0">
        <w:rPr>
          <w:rFonts w:ascii="Times New Roman" w:hAnsi="Times New Roman"/>
          <w:sz w:val="26"/>
          <w:szCs w:val="26"/>
          <w:lang w:eastAsia="ru-RU"/>
        </w:rPr>
        <w:t xml:space="preserve">.2.3 </w:t>
      </w:r>
      <w:r w:rsidR="0068795C" w:rsidRPr="00A575C0">
        <w:rPr>
          <w:rFonts w:ascii="Times New Roman" w:hAnsi="Times New Roman"/>
          <w:sz w:val="26"/>
          <w:szCs w:val="26"/>
          <w:lang w:eastAsia="ru-RU"/>
        </w:rPr>
        <w:t xml:space="preserve">Показатели (индикаторы) </w:t>
      </w:r>
      <w:r w:rsidR="00CE20E9" w:rsidRPr="00A575C0">
        <w:rPr>
          <w:rFonts w:ascii="Times New Roman" w:hAnsi="Times New Roman"/>
          <w:sz w:val="26"/>
          <w:szCs w:val="26"/>
          <w:lang w:eastAsia="ru-RU"/>
        </w:rPr>
        <w:t xml:space="preserve">достижения целей и решения задач </w:t>
      </w:r>
      <w:r w:rsidR="00FC3BDA" w:rsidRPr="00A575C0">
        <w:rPr>
          <w:rFonts w:ascii="Times New Roman" w:hAnsi="Times New Roman"/>
          <w:sz w:val="26"/>
          <w:szCs w:val="26"/>
          <w:lang w:eastAsia="ru-RU"/>
        </w:rPr>
        <w:t>Подпрограммы</w:t>
      </w:r>
    </w:p>
    <w:p w:rsidR="00FC3BDA" w:rsidRPr="00A575C0" w:rsidRDefault="00FC3BDA" w:rsidP="004A6118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0F4B60" w:rsidRPr="00AA34D4" w:rsidRDefault="000F4B60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В результате выполнения Подпрограммы в рамках ограничений </w:t>
      </w:r>
      <w:r w:rsidRPr="00AA34D4">
        <w:rPr>
          <w:rFonts w:ascii="Times New Roman" w:eastAsia="Calibri" w:hAnsi="Times New Roman"/>
          <w:sz w:val="26"/>
          <w:szCs w:val="26"/>
        </w:rPr>
        <w:br/>
        <w:t xml:space="preserve">по бюджетному финансированию предусматривается </w:t>
      </w:r>
      <w:r w:rsidR="00DA360E" w:rsidRPr="00AA34D4">
        <w:rPr>
          <w:rFonts w:ascii="Times New Roman" w:eastAsia="Calibri" w:hAnsi="Times New Roman"/>
          <w:sz w:val="26"/>
          <w:szCs w:val="26"/>
        </w:rPr>
        <w:t xml:space="preserve">использование </w:t>
      </w:r>
      <w:r w:rsidRPr="00AA34D4">
        <w:rPr>
          <w:rFonts w:ascii="Times New Roman" w:eastAsia="Calibri" w:hAnsi="Times New Roman"/>
          <w:sz w:val="26"/>
          <w:szCs w:val="26"/>
        </w:rPr>
        <w:t>следующих целевых показателей (индикаторов):</w:t>
      </w:r>
    </w:p>
    <w:p w:rsidR="00CE20E9" w:rsidRPr="00A575C0" w:rsidRDefault="00CE20E9" w:rsidP="004A6118">
      <w:pPr>
        <w:numPr>
          <w:ilvl w:val="0"/>
          <w:numId w:val="6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Выручка</w:t>
      </w:r>
      <w:r w:rsidR="007F4CCA" w:rsidRPr="00A575C0">
        <w:rPr>
          <w:rFonts w:ascii="Times New Roman" w:hAnsi="Times New Roman"/>
          <w:sz w:val="26"/>
          <w:szCs w:val="26"/>
          <w:lang w:eastAsia="ru-RU"/>
        </w:rPr>
        <w:t xml:space="preserve"> (нетто) от продажи товаров, продукции (работ, услуг)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900FB7"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457CDC" w:rsidRPr="00A575C0">
        <w:rPr>
          <w:rFonts w:ascii="Times New Roman" w:hAnsi="Times New Roman"/>
          <w:sz w:val="26"/>
          <w:szCs w:val="26"/>
          <w:lang w:eastAsia="ru-RU"/>
        </w:rPr>
        <w:t>отрасли двигателестроения.</w:t>
      </w:r>
    </w:p>
    <w:p w:rsidR="00CE20E9" w:rsidRPr="00A575C0" w:rsidRDefault="00CE20E9" w:rsidP="004A6118">
      <w:pPr>
        <w:numPr>
          <w:ilvl w:val="0"/>
          <w:numId w:val="6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Рентабельность активов</w:t>
      </w:r>
      <w:r w:rsidR="00FC3BDA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57CDC" w:rsidRPr="00A575C0">
        <w:rPr>
          <w:rFonts w:ascii="Times New Roman" w:hAnsi="Times New Roman"/>
          <w:sz w:val="26"/>
          <w:szCs w:val="26"/>
          <w:lang w:eastAsia="ru-RU"/>
        </w:rPr>
        <w:t>отрасли двигателестроения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(</w:t>
      </w:r>
      <w:r w:rsidRPr="00A575C0">
        <w:rPr>
          <w:rFonts w:ascii="Times New Roman" w:hAnsi="Times New Roman"/>
          <w:sz w:val="26"/>
          <w:szCs w:val="26"/>
          <w:lang w:val="en-US" w:eastAsia="ru-RU"/>
        </w:rPr>
        <w:t>ROA</w:t>
      </w:r>
      <w:r w:rsidRPr="00A575C0">
        <w:rPr>
          <w:rFonts w:ascii="Times New Roman" w:hAnsi="Times New Roman"/>
          <w:sz w:val="26"/>
          <w:szCs w:val="26"/>
          <w:lang w:eastAsia="ru-RU"/>
        </w:rPr>
        <w:t>).</w:t>
      </w:r>
    </w:p>
    <w:p w:rsidR="00CE20E9" w:rsidRPr="00A575C0" w:rsidRDefault="00CE20E9" w:rsidP="004A6118">
      <w:pPr>
        <w:numPr>
          <w:ilvl w:val="0"/>
          <w:numId w:val="6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Производительность труда</w:t>
      </w:r>
      <w:r w:rsidR="007F4CCA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625E5" w:rsidRPr="00A575C0">
        <w:rPr>
          <w:rFonts w:ascii="Times New Roman" w:hAnsi="Times New Roman"/>
          <w:sz w:val="26"/>
          <w:szCs w:val="26"/>
          <w:lang w:eastAsia="ru-RU"/>
        </w:rPr>
        <w:t xml:space="preserve">на предприятиях </w:t>
      </w:r>
      <w:r w:rsidR="00457CDC" w:rsidRPr="00A575C0">
        <w:rPr>
          <w:rFonts w:ascii="Times New Roman" w:hAnsi="Times New Roman"/>
          <w:sz w:val="26"/>
          <w:szCs w:val="26"/>
          <w:lang w:eastAsia="ru-RU"/>
        </w:rPr>
        <w:t>отрасли двигателестроения</w:t>
      </w:r>
      <w:r w:rsidR="007F4CCA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CE20E9" w:rsidRPr="00AA34D4" w:rsidRDefault="007C5F4B" w:rsidP="004A6118">
      <w:pPr>
        <w:tabs>
          <w:tab w:val="num" w:pos="720"/>
        </w:tabs>
        <w:spacing w:before="60" w:after="6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Показатели (индикаторы) решения отдельных задач </w:t>
      </w:r>
      <w:r w:rsidR="00FC3BDA" w:rsidRPr="00AA34D4">
        <w:rPr>
          <w:rFonts w:ascii="Times New Roman" w:eastAsia="Calibri" w:hAnsi="Times New Roman"/>
          <w:sz w:val="26"/>
          <w:szCs w:val="26"/>
        </w:rPr>
        <w:t>Подпрограммы</w:t>
      </w:r>
      <w:r w:rsidR="00CE20E9" w:rsidRPr="00AA34D4">
        <w:rPr>
          <w:rFonts w:ascii="Times New Roman" w:eastAsia="Calibri" w:hAnsi="Times New Roman"/>
          <w:sz w:val="26"/>
          <w:szCs w:val="26"/>
        </w:rPr>
        <w:t>:</w:t>
      </w:r>
    </w:p>
    <w:p w:rsidR="00BA7261" w:rsidRPr="00A575C0" w:rsidRDefault="00BA7261" w:rsidP="004A6118">
      <w:pPr>
        <w:keepNext/>
        <w:numPr>
          <w:ilvl w:val="0"/>
          <w:numId w:val="70"/>
        </w:numPr>
        <w:spacing w:before="60" w:after="0" w:line="360" w:lineRule="auto"/>
        <w:ind w:left="1066" w:hanging="357"/>
        <w:contextualSpacing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По задаче «</w:t>
      </w:r>
      <w:r w:rsidR="00223D6C" w:rsidRPr="00A575C0">
        <w:rPr>
          <w:rFonts w:ascii="Times New Roman" w:hAnsi="Times New Roman"/>
          <w:sz w:val="26"/>
          <w:szCs w:val="26"/>
          <w:lang w:eastAsia="ru-RU"/>
        </w:rPr>
        <w:t>Проведение реструктуризации ОАО «ОДК»</w:t>
      </w:r>
      <w:r w:rsidR="00FE0A95" w:rsidRPr="00A575C0">
        <w:rPr>
          <w:rFonts w:ascii="Times New Roman" w:hAnsi="Times New Roman"/>
          <w:sz w:val="26"/>
          <w:szCs w:val="26"/>
          <w:lang w:eastAsia="ru-RU"/>
        </w:rPr>
        <w:t>:</w:t>
      </w:r>
    </w:p>
    <w:p w:rsidR="006407FF" w:rsidRPr="00A575C0" w:rsidRDefault="007F4CCA" w:rsidP="004A6118">
      <w:pPr>
        <w:numPr>
          <w:ilvl w:val="0"/>
          <w:numId w:val="6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Рентабельность </w:t>
      </w:r>
      <w:r w:rsidR="00F97A03" w:rsidRPr="00A575C0">
        <w:rPr>
          <w:rFonts w:ascii="Times New Roman" w:hAnsi="Times New Roman"/>
          <w:sz w:val="26"/>
          <w:szCs w:val="26"/>
          <w:lang w:eastAsia="ru-RU"/>
        </w:rPr>
        <w:t>продаж</w:t>
      </w:r>
      <w:r w:rsidR="006407FF" w:rsidRPr="00A575C0">
        <w:rPr>
          <w:rFonts w:ascii="Times New Roman" w:hAnsi="Times New Roman"/>
          <w:sz w:val="26"/>
          <w:szCs w:val="26"/>
          <w:lang w:eastAsia="ru-RU"/>
        </w:rPr>
        <w:t xml:space="preserve"> ОАО «ОДК»</w:t>
      </w:r>
      <w:r w:rsidR="00F97A03" w:rsidRPr="00A575C0">
        <w:rPr>
          <w:rFonts w:ascii="Times New Roman" w:hAnsi="Times New Roman"/>
          <w:sz w:val="26"/>
          <w:szCs w:val="26"/>
          <w:lang w:eastAsia="ru-RU"/>
        </w:rPr>
        <w:t xml:space="preserve"> чистая.</w:t>
      </w:r>
    </w:p>
    <w:p w:rsidR="0068795C" w:rsidRPr="00A575C0" w:rsidRDefault="0068795C" w:rsidP="004A6118">
      <w:pPr>
        <w:keepNext/>
        <w:numPr>
          <w:ilvl w:val="0"/>
          <w:numId w:val="70"/>
        </w:numPr>
        <w:spacing w:before="60" w:after="0" w:line="360" w:lineRule="auto"/>
        <w:ind w:left="1066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По задаче «</w:t>
      </w:r>
      <w:r w:rsidR="00223D6C" w:rsidRPr="00A575C0">
        <w:rPr>
          <w:rFonts w:ascii="Times New Roman" w:hAnsi="Times New Roman"/>
          <w:sz w:val="26"/>
          <w:szCs w:val="26"/>
          <w:lang w:eastAsia="ru-RU"/>
        </w:rPr>
        <w:t>Выход на мировой рынок в качестве поставщиков компонентов 2-4 уровня</w:t>
      </w:r>
      <w:r w:rsidRPr="00A575C0">
        <w:rPr>
          <w:rFonts w:ascii="Times New Roman" w:hAnsi="Times New Roman"/>
          <w:sz w:val="26"/>
          <w:szCs w:val="26"/>
          <w:lang w:eastAsia="ru-RU"/>
        </w:rPr>
        <w:t>»:</w:t>
      </w:r>
    </w:p>
    <w:p w:rsidR="007F4CCA" w:rsidRPr="00A575C0" w:rsidRDefault="007F4CCA" w:rsidP="004A6118">
      <w:pPr>
        <w:numPr>
          <w:ilvl w:val="0"/>
          <w:numId w:val="6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Объём продаж компонентов иностранным производителям авиационных двигателей</w:t>
      </w:r>
      <w:r w:rsidR="00064E62" w:rsidRPr="00A575C0">
        <w:rPr>
          <w:rFonts w:ascii="Times New Roman" w:hAnsi="Times New Roman"/>
          <w:sz w:val="26"/>
          <w:szCs w:val="26"/>
          <w:lang w:eastAsia="ru-RU"/>
        </w:rPr>
        <w:t xml:space="preserve"> в денежном выражении</w:t>
      </w:r>
      <w:r w:rsidR="001F3F4D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68795C" w:rsidRPr="00A575C0" w:rsidRDefault="0068795C" w:rsidP="004A6118">
      <w:pPr>
        <w:keepNext/>
        <w:numPr>
          <w:ilvl w:val="0"/>
          <w:numId w:val="70"/>
        </w:numPr>
        <w:spacing w:before="60" w:after="0" w:line="360" w:lineRule="auto"/>
        <w:ind w:left="1066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>По задаче «</w:t>
      </w:r>
      <w:r w:rsidR="00223D6C" w:rsidRPr="00A575C0">
        <w:rPr>
          <w:rFonts w:ascii="Times New Roman" w:hAnsi="Times New Roman"/>
          <w:sz w:val="26"/>
          <w:szCs w:val="26"/>
          <w:lang w:eastAsia="ru-RU"/>
        </w:rPr>
        <w:t>Диверсификация на неавиационные рынки</w:t>
      </w:r>
      <w:r w:rsidRPr="00A575C0">
        <w:rPr>
          <w:rFonts w:ascii="Times New Roman" w:hAnsi="Times New Roman"/>
          <w:sz w:val="26"/>
          <w:szCs w:val="26"/>
          <w:lang w:eastAsia="ru-RU"/>
        </w:rPr>
        <w:t>»:</w:t>
      </w:r>
    </w:p>
    <w:p w:rsidR="007F4CCA" w:rsidRPr="00A575C0" w:rsidRDefault="007F4CCA" w:rsidP="004A6118">
      <w:pPr>
        <w:numPr>
          <w:ilvl w:val="0"/>
          <w:numId w:val="6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Объём продаж продукции за исключением авиационных двигателей </w:t>
      </w:r>
      <w:r w:rsidR="00064E62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и компонентов</w:t>
      </w:r>
      <w:r w:rsidR="00064E62" w:rsidRPr="00A575C0">
        <w:rPr>
          <w:rFonts w:ascii="Times New Roman" w:hAnsi="Times New Roman"/>
          <w:sz w:val="26"/>
          <w:szCs w:val="26"/>
          <w:lang w:eastAsia="ru-RU"/>
        </w:rPr>
        <w:t xml:space="preserve"> в денежном выражении</w:t>
      </w:r>
      <w:r w:rsidR="001F3F4D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68795C" w:rsidRPr="00A575C0" w:rsidRDefault="0068795C" w:rsidP="004A6118">
      <w:pPr>
        <w:keepNext/>
        <w:numPr>
          <w:ilvl w:val="0"/>
          <w:numId w:val="70"/>
        </w:numPr>
        <w:spacing w:before="60" w:after="0" w:line="360" w:lineRule="auto"/>
        <w:ind w:left="1066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По задаче «</w:t>
      </w:r>
      <w:r w:rsidR="00223D6C" w:rsidRPr="00A575C0">
        <w:rPr>
          <w:rFonts w:ascii="Times New Roman" w:hAnsi="Times New Roman"/>
          <w:sz w:val="26"/>
          <w:szCs w:val="26"/>
          <w:lang w:eastAsia="ru-RU"/>
        </w:rPr>
        <w:t>Выход на мировой рынок в качестве поставщика конкурентоспособных авиационных двигателей</w:t>
      </w:r>
      <w:r w:rsidRPr="00A575C0">
        <w:rPr>
          <w:rFonts w:ascii="Times New Roman" w:hAnsi="Times New Roman"/>
          <w:sz w:val="26"/>
          <w:szCs w:val="26"/>
          <w:lang w:eastAsia="ru-RU"/>
        </w:rPr>
        <w:t>»:</w:t>
      </w:r>
    </w:p>
    <w:p w:rsidR="00F05183" w:rsidRPr="00A575C0" w:rsidRDefault="00F05183" w:rsidP="004A6118">
      <w:pPr>
        <w:numPr>
          <w:ilvl w:val="0"/>
          <w:numId w:val="6"/>
        </w:numPr>
        <w:tabs>
          <w:tab w:val="num" w:pos="720"/>
        </w:tabs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Доля российских производителей гражданских  авиационных двигателей и компонентов на мировом рынке</w:t>
      </w:r>
    </w:p>
    <w:p w:rsidR="00F05183" w:rsidRDefault="00F05183" w:rsidP="004A6118">
      <w:pPr>
        <w:numPr>
          <w:ilvl w:val="0"/>
          <w:numId w:val="6"/>
        </w:numPr>
        <w:tabs>
          <w:tab w:val="num" w:pos="720"/>
        </w:tabs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Доля российских производителей военных  авиационных двигателей и компонентов на мировом рынке</w:t>
      </w:r>
    </w:p>
    <w:p w:rsidR="00E456BB" w:rsidRDefault="00E456BB" w:rsidP="004A6118">
      <w:pPr>
        <w:numPr>
          <w:ilvl w:val="0"/>
          <w:numId w:val="6"/>
        </w:numPr>
        <w:tabs>
          <w:tab w:val="num" w:pos="720"/>
        </w:tabs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E456BB">
        <w:rPr>
          <w:rFonts w:ascii="Times New Roman" w:hAnsi="Times New Roman"/>
          <w:sz w:val="26"/>
          <w:szCs w:val="26"/>
          <w:lang w:eastAsia="ru-RU"/>
        </w:rPr>
        <w:t xml:space="preserve">Объём экспорта в денежном выражении двигателей для гражданских </w:t>
      </w:r>
      <w:proofErr w:type="gramStart"/>
      <w:r w:rsidRPr="00E456BB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E456BB">
        <w:rPr>
          <w:rFonts w:ascii="Times New Roman" w:hAnsi="Times New Roman"/>
          <w:sz w:val="26"/>
          <w:szCs w:val="26"/>
          <w:lang w:eastAsia="ru-RU"/>
        </w:rPr>
        <w:t xml:space="preserve"> и компонентов, за исключением двигателей и компонентов, поставляемых на экспорт в составе отечественных ВС</w:t>
      </w:r>
    </w:p>
    <w:p w:rsidR="00E456BB" w:rsidRPr="00A575C0" w:rsidRDefault="00E456BB" w:rsidP="004A6118">
      <w:pPr>
        <w:numPr>
          <w:ilvl w:val="0"/>
          <w:numId w:val="6"/>
        </w:numPr>
        <w:tabs>
          <w:tab w:val="num" w:pos="720"/>
        </w:tabs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E456BB">
        <w:rPr>
          <w:rFonts w:ascii="Times New Roman" w:hAnsi="Times New Roman"/>
          <w:sz w:val="26"/>
          <w:szCs w:val="26"/>
          <w:lang w:eastAsia="ru-RU"/>
        </w:rPr>
        <w:t xml:space="preserve">Объём экспорта в денежном выражении двигателей для военных </w:t>
      </w:r>
      <w:proofErr w:type="gramStart"/>
      <w:r w:rsidRPr="00E456BB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E456BB">
        <w:rPr>
          <w:rFonts w:ascii="Times New Roman" w:hAnsi="Times New Roman"/>
          <w:sz w:val="26"/>
          <w:szCs w:val="26"/>
          <w:lang w:eastAsia="ru-RU"/>
        </w:rPr>
        <w:t xml:space="preserve"> и компонентов, за исключением двигателей и компонентов, поставляемых на экспорт в составе отечественных ВС</w:t>
      </w:r>
    </w:p>
    <w:p w:rsidR="004F5C30" w:rsidRPr="006F02A9" w:rsidRDefault="004F5C30" w:rsidP="004F5C30">
      <w:pPr>
        <w:numPr>
          <w:ilvl w:val="0"/>
          <w:numId w:val="6"/>
        </w:numPr>
        <w:tabs>
          <w:tab w:val="num" w:pos="720"/>
        </w:tabs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6F02A9">
        <w:rPr>
          <w:rFonts w:ascii="Times New Roman" w:hAnsi="Times New Roman"/>
          <w:sz w:val="26"/>
          <w:szCs w:val="26"/>
          <w:lang w:eastAsia="ru-RU"/>
        </w:rPr>
        <w:t xml:space="preserve">Количество поставленных гражданских </w:t>
      </w:r>
      <w:r>
        <w:rPr>
          <w:rFonts w:ascii="Times New Roman" w:hAnsi="Times New Roman"/>
          <w:sz w:val="26"/>
          <w:szCs w:val="26"/>
          <w:lang w:eastAsia="ru-RU"/>
        </w:rPr>
        <w:t>двигателей</w:t>
      </w:r>
      <w:r w:rsidRPr="006F02A9">
        <w:rPr>
          <w:rFonts w:ascii="Times New Roman" w:hAnsi="Times New Roman"/>
          <w:sz w:val="26"/>
          <w:szCs w:val="26"/>
          <w:lang w:eastAsia="ru-RU"/>
        </w:rPr>
        <w:t xml:space="preserve"> на внешний рынок</w:t>
      </w:r>
    </w:p>
    <w:p w:rsidR="004F5C30" w:rsidRPr="006F02A9" w:rsidRDefault="004F5C30" w:rsidP="004F5C30">
      <w:pPr>
        <w:numPr>
          <w:ilvl w:val="0"/>
          <w:numId w:val="6"/>
        </w:numPr>
        <w:tabs>
          <w:tab w:val="num" w:pos="720"/>
        </w:tabs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6F02A9">
        <w:rPr>
          <w:rFonts w:ascii="Times New Roman" w:hAnsi="Times New Roman"/>
          <w:sz w:val="26"/>
          <w:szCs w:val="26"/>
          <w:lang w:eastAsia="ru-RU"/>
        </w:rPr>
        <w:t xml:space="preserve">Количество поставленных военных </w:t>
      </w:r>
      <w:r>
        <w:rPr>
          <w:rFonts w:ascii="Times New Roman" w:hAnsi="Times New Roman"/>
          <w:sz w:val="26"/>
          <w:szCs w:val="26"/>
          <w:lang w:eastAsia="ru-RU"/>
        </w:rPr>
        <w:t>двигателей</w:t>
      </w:r>
      <w:r w:rsidRPr="006F02A9">
        <w:rPr>
          <w:rFonts w:ascii="Times New Roman" w:hAnsi="Times New Roman"/>
          <w:sz w:val="26"/>
          <w:szCs w:val="26"/>
          <w:lang w:eastAsia="ru-RU"/>
        </w:rPr>
        <w:t xml:space="preserve"> на внешний рынок</w:t>
      </w:r>
    </w:p>
    <w:p w:rsidR="004F5C30" w:rsidRPr="006F02A9" w:rsidRDefault="004F5C30" w:rsidP="004F5C30">
      <w:pPr>
        <w:numPr>
          <w:ilvl w:val="0"/>
          <w:numId w:val="6"/>
        </w:numPr>
        <w:tabs>
          <w:tab w:val="num" w:pos="720"/>
        </w:tabs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6F02A9">
        <w:rPr>
          <w:rFonts w:ascii="Times New Roman" w:hAnsi="Times New Roman"/>
          <w:sz w:val="26"/>
          <w:szCs w:val="26"/>
          <w:lang w:eastAsia="ru-RU"/>
        </w:rPr>
        <w:t xml:space="preserve">Количество поставленных гражданских </w:t>
      </w:r>
      <w:r>
        <w:rPr>
          <w:rFonts w:ascii="Times New Roman" w:hAnsi="Times New Roman"/>
          <w:sz w:val="26"/>
          <w:szCs w:val="26"/>
          <w:lang w:eastAsia="ru-RU"/>
        </w:rPr>
        <w:t>двигателей</w:t>
      </w:r>
      <w:r w:rsidRPr="006F02A9">
        <w:rPr>
          <w:rFonts w:ascii="Times New Roman" w:hAnsi="Times New Roman"/>
          <w:sz w:val="26"/>
          <w:szCs w:val="26"/>
          <w:lang w:eastAsia="ru-RU"/>
        </w:rPr>
        <w:t xml:space="preserve"> на внутренний рынок</w:t>
      </w:r>
    </w:p>
    <w:p w:rsidR="00FD372E" w:rsidRPr="00A575C0" w:rsidRDefault="004F5C30" w:rsidP="004F5C30">
      <w:pPr>
        <w:numPr>
          <w:ilvl w:val="0"/>
          <w:numId w:val="6"/>
        </w:numPr>
        <w:tabs>
          <w:tab w:val="num" w:pos="720"/>
        </w:tabs>
        <w:spacing w:before="60" w:after="0" w:line="360" w:lineRule="auto"/>
        <w:contextualSpacing/>
        <w:jc w:val="both"/>
        <w:rPr>
          <w:rFonts w:ascii="Times New Roman" w:eastAsia="Calibri" w:hAnsi="Times New Roman"/>
          <w:sz w:val="26"/>
          <w:szCs w:val="26"/>
        </w:rPr>
      </w:pPr>
      <w:r w:rsidRPr="006F02A9">
        <w:rPr>
          <w:rFonts w:ascii="Times New Roman" w:hAnsi="Times New Roman"/>
          <w:sz w:val="26"/>
          <w:szCs w:val="26"/>
          <w:lang w:eastAsia="ru-RU"/>
        </w:rPr>
        <w:t xml:space="preserve">Количество поставленных военных </w:t>
      </w:r>
      <w:r>
        <w:rPr>
          <w:rFonts w:ascii="Times New Roman" w:hAnsi="Times New Roman"/>
          <w:sz w:val="26"/>
          <w:szCs w:val="26"/>
          <w:lang w:eastAsia="ru-RU"/>
        </w:rPr>
        <w:t>двигателей</w:t>
      </w:r>
      <w:r w:rsidRPr="006F02A9">
        <w:rPr>
          <w:rFonts w:ascii="Times New Roman" w:hAnsi="Times New Roman"/>
          <w:sz w:val="26"/>
          <w:szCs w:val="26"/>
          <w:lang w:eastAsia="ru-RU"/>
        </w:rPr>
        <w:t xml:space="preserve"> на внутренний рынок</w:t>
      </w:r>
    </w:p>
    <w:p w:rsidR="001700D5" w:rsidRPr="00DF0FBF" w:rsidRDefault="001700D5" w:rsidP="008465EE">
      <w:pPr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</w:p>
    <w:p w:rsidR="0068795C" w:rsidRPr="00A575C0" w:rsidRDefault="00F2393E" w:rsidP="008465EE">
      <w:pPr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3</w:t>
      </w:r>
      <w:r w:rsidR="0068795C" w:rsidRPr="00A575C0">
        <w:rPr>
          <w:rFonts w:ascii="Times New Roman" w:hAnsi="Times New Roman"/>
          <w:sz w:val="26"/>
          <w:szCs w:val="26"/>
          <w:lang w:eastAsia="ru-RU"/>
        </w:rPr>
        <w:t>.2.</w:t>
      </w:r>
      <w:r w:rsidR="00CE20E9" w:rsidRPr="00A575C0">
        <w:rPr>
          <w:rFonts w:ascii="Times New Roman" w:hAnsi="Times New Roman"/>
          <w:sz w:val="26"/>
          <w:szCs w:val="26"/>
          <w:lang w:eastAsia="ru-RU"/>
        </w:rPr>
        <w:t>4</w:t>
      </w:r>
      <w:r w:rsidR="0068795C" w:rsidRPr="00A575C0">
        <w:rPr>
          <w:rFonts w:ascii="Times New Roman" w:hAnsi="Times New Roman"/>
          <w:sz w:val="26"/>
          <w:szCs w:val="26"/>
          <w:lang w:eastAsia="ru-RU"/>
        </w:rPr>
        <w:t xml:space="preserve"> Сроки и этапы реализации </w:t>
      </w:r>
      <w:r w:rsidR="00F27CCA" w:rsidRPr="00A575C0">
        <w:rPr>
          <w:rFonts w:ascii="Times New Roman" w:hAnsi="Times New Roman"/>
          <w:sz w:val="26"/>
          <w:szCs w:val="26"/>
          <w:lang w:eastAsia="ru-RU"/>
        </w:rPr>
        <w:t>Подпрограммы</w:t>
      </w:r>
    </w:p>
    <w:p w:rsidR="0068795C" w:rsidRPr="00A575C0" w:rsidRDefault="0068795C" w:rsidP="004A6118">
      <w:pPr>
        <w:keepNext/>
        <w:tabs>
          <w:tab w:val="num" w:pos="720"/>
        </w:tabs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506A8E" w:rsidRPr="00A575C0" w:rsidRDefault="00506A8E" w:rsidP="00506A8E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 xml:space="preserve">Срок реализации данной Подпрограммы – 2013–2025 годы. </w:t>
      </w:r>
    </w:p>
    <w:p w:rsidR="00506A8E" w:rsidRPr="00A575C0" w:rsidRDefault="00506A8E" w:rsidP="00506A8E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>Подпрограмма реализуется в три этапа:</w:t>
      </w:r>
    </w:p>
    <w:p w:rsidR="00506A8E" w:rsidRPr="00A575C0" w:rsidRDefault="00506A8E" w:rsidP="00506A8E">
      <w:pPr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Этап I: 2013–2015</w:t>
      </w:r>
      <w:r w:rsidRPr="00A575C0">
        <w:rPr>
          <w:rFonts w:ascii="Times New Roman" w:eastAsia="Calibri" w:hAnsi="Times New Roman"/>
          <w:sz w:val="26"/>
          <w:szCs w:val="26"/>
        </w:rPr>
        <w:t xml:space="preserve"> годы </w:t>
      </w:r>
    </w:p>
    <w:p w:rsidR="00506A8E" w:rsidRPr="00A575C0" w:rsidRDefault="00506A8E" w:rsidP="00506A8E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eastAsia="Calibri" w:hAnsi="Times New Roman"/>
          <w:sz w:val="26"/>
          <w:szCs w:val="26"/>
        </w:rPr>
        <w:t xml:space="preserve">На Этапе I решается задача </w:t>
      </w:r>
      <w:r w:rsidRPr="00A575C0">
        <w:rPr>
          <w:rFonts w:ascii="Times New Roman" w:hAnsi="Times New Roman"/>
          <w:sz w:val="26"/>
          <w:szCs w:val="26"/>
          <w:lang w:eastAsia="ru-RU"/>
        </w:rPr>
        <w:t>«</w:t>
      </w:r>
      <w:r w:rsidRPr="0021141C">
        <w:rPr>
          <w:rFonts w:ascii="Times New Roman" w:hAnsi="Times New Roman"/>
          <w:sz w:val="26"/>
          <w:szCs w:val="26"/>
          <w:lang w:eastAsia="ru-RU"/>
        </w:rPr>
        <w:t>Размещение  заказа на выполнение НИОКР по разработке семейства двигателей ПД-14</w:t>
      </w:r>
      <w:r w:rsidRPr="00A575C0">
        <w:rPr>
          <w:rFonts w:ascii="Times New Roman" w:hAnsi="Times New Roman"/>
          <w:sz w:val="26"/>
          <w:szCs w:val="26"/>
          <w:lang w:eastAsia="ru-RU"/>
        </w:rPr>
        <w:t>».</w:t>
      </w:r>
    </w:p>
    <w:p w:rsidR="00506A8E" w:rsidRPr="00A575C0" w:rsidRDefault="00506A8E" w:rsidP="00506A8E">
      <w:pPr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>Этап II: 201</w:t>
      </w:r>
      <w:r>
        <w:rPr>
          <w:rFonts w:ascii="Times New Roman" w:eastAsia="Calibri" w:hAnsi="Times New Roman"/>
          <w:sz w:val="26"/>
          <w:szCs w:val="26"/>
        </w:rPr>
        <w:t>6</w:t>
      </w:r>
      <w:r w:rsidRPr="00A575C0">
        <w:rPr>
          <w:rFonts w:ascii="Times New Roman" w:eastAsia="Calibri" w:hAnsi="Times New Roman"/>
          <w:sz w:val="26"/>
          <w:szCs w:val="26"/>
        </w:rPr>
        <w:t xml:space="preserve">–2020 годы </w:t>
      </w:r>
    </w:p>
    <w:p w:rsidR="00506A8E" w:rsidRPr="00A575C0" w:rsidRDefault="00506A8E" w:rsidP="00506A8E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 xml:space="preserve">На Этапе </w:t>
      </w:r>
      <w:r w:rsidRPr="00A575C0">
        <w:rPr>
          <w:rFonts w:ascii="Times New Roman" w:eastAsia="Calibri" w:hAnsi="Times New Roman"/>
          <w:sz w:val="26"/>
          <w:szCs w:val="26"/>
          <w:lang w:val="en-US"/>
        </w:rPr>
        <w:t>II</w:t>
      </w:r>
      <w:r w:rsidRPr="00A575C0">
        <w:rPr>
          <w:rFonts w:ascii="Times New Roman" w:eastAsia="Calibri" w:hAnsi="Times New Roman"/>
          <w:sz w:val="26"/>
          <w:szCs w:val="26"/>
        </w:rPr>
        <w:t xml:space="preserve"> акцент делается на решении следующих задач:</w:t>
      </w:r>
    </w:p>
    <w:p w:rsidR="00506A8E" w:rsidRDefault="00506A8E" w:rsidP="00506A8E">
      <w:pPr>
        <w:numPr>
          <w:ilvl w:val="0"/>
          <w:numId w:val="28"/>
        </w:numPr>
        <w:tabs>
          <w:tab w:val="num" w:pos="720"/>
        </w:tabs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Проведение реструктуризации ОАО «ОДК</w:t>
      </w:r>
    </w:p>
    <w:p w:rsidR="00506A8E" w:rsidRPr="00A575C0" w:rsidRDefault="00506A8E" w:rsidP="00506A8E">
      <w:pPr>
        <w:numPr>
          <w:ilvl w:val="0"/>
          <w:numId w:val="28"/>
        </w:numPr>
        <w:tabs>
          <w:tab w:val="num" w:pos="720"/>
        </w:tabs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>Выход на мировой рынок в качестве поставщика компонентов 2–4-го уровня.</w:t>
      </w:r>
    </w:p>
    <w:p w:rsidR="00506A8E" w:rsidRPr="00A575C0" w:rsidRDefault="00506A8E" w:rsidP="00506A8E">
      <w:pPr>
        <w:numPr>
          <w:ilvl w:val="0"/>
          <w:numId w:val="28"/>
        </w:numPr>
        <w:tabs>
          <w:tab w:val="num" w:pos="720"/>
        </w:tabs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Диверсификация на неавиационные рынки.</w:t>
      </w:r>
    </w:p>
    <w:p w:rsidR="0066072D" w:rsidRPr="00A575C0" w:rsidRDefault="0068795C" w:rsidP="008465EE">
      <w:pPr>
        <w:keepNext/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 xml:space="preserve">Этап III: 2021–2025 годы </w:t>
      </w:r>
    </w:p>
    <w:p w:rsidR="0068795C" w:rsidRPr="00A575C0" w:rsidRDefault="0068795C" w:rsidP="004A6118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>Этап III посвящен</w:t>
      </w:r>
      <w:r w:rsidR="005D4C88" w:rsidRPr="00A575C0">
        <w:rPr>
          <w:rFonts w:ascii="Times New Roman" w:eastAsia="Calibri" w:hAnsi="Times New Roman"/>
          <w:sz w:val="26"/>
          <w:szCs w:val="26"/>
        </w:rPr>
        <w:t xml:space="preserve"> </w:t>
      </w:r>
      <w:r w:rsidRPr="00A575C0">
        <w:rPr>
          <w:rFonts w:ascii="Times New Roman" w:eastAsia="Calibri" w:hAnsi="Times New Roman"/>
          <w:sz w:val="26"/>
          <w:szCs w:val="26"/>
        </w:rPr>
        <w:t>выходу предприятий двигателестроения на мировой рынок в качестве поставщиков готовой продукции.</w:t>
      </w:r>
      <w:r w:rsidR="001F3F4D" w:rsidRPr="00A575C0">
        <w:rPr>
          <w:rFonts w:ascii="Times New Roman" w:eastAsia="Calibri" w:hAnsi="Times New Roman"/>
          <w:sz w:val="26"/>
          <w:szCs w:val="26"/>
        </w:rPr>
        <w:t xml:space="preserve"> </w:t>
      </w:r>
      <w:r w:rsidRPr="00A575C0">
        <w:rPr>
          <w:rFonts w:ascii="Times New Roman" w:eastAsia="Calibri" w:hAnsi="Times New Roman"/>
          <w:sz w:val="26"/>
          <w:szCs w:val="26"/>
        </w:rPr>
        <w:t>В рамках этапа решается задача «Выход на мировой рынок в качестве поставщика конкурентоспособных авиационных двигателей».</w:t>
      </w:r>
    </w:p>
    <w:p w:rsidR="00EA6352" w:rsidRPr="00A575C0" w:rsidRDefault="00EA6352" w:rsidP="004A6118">
      <w:pPr>
        <w:tabs>
          <w:tab w:val="num" w:pos="720"/>
        </w:tabs>
        <w:spacing w:after="0" w:line="360" w:lineRule="auto"/>
        <w:jc w:val="both"/>
        <w:rPr>
          <w:rFonts w:ascii="Times New Roman" w:eastAsia="Calibri" w:hAnsi="Times New Roman"/>
          <w:sz w:val="26"/>
          <w:szCs w:val="26"/>
        </w:rPr>
      </w:pPr>
    </w:p>
    <w:p w:rsidR="00557480" w:rsidRPr="00A575C0" w:rsidRDefault="00557480" w:rsidP="004A6118">
      <w:pPr>
        <w:spacing w:line="360" w:lineRule="auto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br w:type="page"/>
      </w:r>
    </w:p>
    <w:p w:rsidR="00557480" w:rsidRPr="00A575C0" w:rsidRDefault="00557480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lastRenderedPageBreak/>
        <w:t>Решение стоящих задач предполагается достичь путём реализации следующих основных мероприятий в рамках данной Подпрограммы (часть 2).</w:t>
      </w:r>
    </w:p>
    <w:p w:rsidR="00557480" w:rsidRPr="00A575C0" w:rsidRDefault="00557480" w:rsidP="004A6118">
      <w:pPr>
        <w:tabs>
          <w:tab w:val="num" w:pos="720"/>
        </w:tabs>
        <w:spacing w:after="0" w:line="360" w:lineRule="auto"/>
        <w:jc w:val="both"/>
        <w:rPr>
          <w:rFonts w:ascii="Times New Roman" w:eastAsia="Calibri" w:hAnsi="Times New Roman"/>
          <w:sz w:val="26"/>
          <w:szCs w:val="26"/>
        </w:rPr>
        <w:sectPr w:rsidR="00557480" w:rsidRPr="00A575C0" w:rsidSect="00D44F0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8795C" w:rsidRPr="00A575C0" w:rsidRDefault="00F2393E" w:rsidP="004A6118">
      <w:pPr>
        <w:keepNext/>
        <w:spacing w:before="240" w:after="60" w:line="360" w:lineRule="auto"/>
        <w:ind w:firstLine="709"/>
        <w:jc w:val="both"/>
        <w:outlineLvl w:val="2"/>
        <w:rPr>
          <w:rFonts w:ascii="Times New Roman" w:eastAsia="Calibri" w:hAnsi="Times New Roman"/>
          <w:sz w:val="26"/>
          <w:szCs w:val="26"/>
        </w:rPr>
      </w:pPr>
      <w:bookmarkStart w:id="131" w:name="_Toc329154607"/>
      <w:r w:rsidRPr="00A575C0">
        <w:rPr>
          <w:rFonts w:ascii="Times New Roman" w:eastAsia="Calibri" w:hAnsi="Times New Roman"/>
          <w:sz w:val="26"/>
          <w:szCs w:val="26"/>
        </w:rPr>
        <w:lastRenderedPageBreak/>
        <w:t>3</w:t>
      </w:r>
      <w:r w:rsidR="0068795C" w:rsidRPr="00A575C0">
        <w:rPr>
          <w:rFonts w:ascii="Times New Roman" w:eastAsia="Calibri" w:hAnsi="Times New Roman"/>
          <w:sz w:val="26"/>
          <w:szCs w:val="26"/>
        </w:rPr>
        <w:t>.3 Характеристика мер государственного регулирования</w:t>
      </w:r>
      <w:bookmarkEnd w:id="131"/>
      <w:r w:rsidR="0068795C" w:rsidRPr="00A575C0">
        <w:rPr>
          <w:rFonts w:ascii="Times New Roman" w:eastAsia="Calibri" w:hAnsi="Times New Roman"/>
          <w:sz w:val="26"/>
          <w:szCs w:val="26"/>
        </w:rPr>
        <w:t xml:space="preserve"> </w:t>
      </w:r>
    </w:p>
    <w:p w:rsidR="0068795C" w:rsidRPr="00A575C0" w:rsidRDefault="0068795C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F14E9" w:rsidRPr="00A575C0" w:rsidRDefault="001F3F4D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Для реализации мероприятий данной Подпрограммы в соответствии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>с «Бюджетным кодексом Российской Федерации» от 31.07.1998 года № 145-ФЗ (ред. от 03.12.2011 г.) будут задействованы следующие механизмы государственной поддержки</w:t>
      </w:r>
      <w:r w:rsidR="000F14E9" w:rsidRPr="00A575C0">
        <w:rPr>
          <w:rFonts w:ascii="Times New Roman" w:hAnsi="Times New Roman"/>
          <w:sz w:val="26"/>
          <w:szCs w:val="26"/>
          <w:lang w:eastAsia="ru-RU"/>
        </w:rPr>
        <w:t>:</w:t>
      </w:r>
    </w:p>
    <w:p w:rsidR="000F14E9" w:rsidRPr="00A575C0" w:rsidRDefault="000F14E9" w:rsidP="004A6118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Размещение заказов на поставки товаров, выполнение работ, оказание услуг для государственных или муниципальных нужд согласно статье 72 (</w:t>
      </w:r>
      <w:r w:rsidR="001F3F4D" w:rsidRPr="00A575C0">
        <w:rPr>
          <w:rFonts w:ascii="Times New Roman" w:hAnsi="Times New Roman"/>
          <w:sz w:val="26"/>
          <w:szCs w:val="26"/>
          <w:lang w:eastAsia="ru-RU"/>
        </w:rPr>
        <w:t xml:space="preserve">в ред. Федерального закона от 26.04.2007 г. № 63-ФЗ </w:t>
      </w:r>
      <w:r w:rsidR="001F3F4D" w:rsidRPr="00A575C0">
        <w:rPr>
          <w:rFonts w:ascii="Times New Roman" w:hAnsi="Times New Roman"/>
          <w:sz w:val="26"/>
          <w:szCs w:val="26"/>
        </w:rPr>
        <w:t>«</w:t>
      </w:r>
      <w:r w:rsidR="001F3F4D" w:rsidRPr="00A575C0">
        <w:rPr>
          <w:rFonts w:ascii="Times New Roman" w:hAnsi="Times New Roman"/>
          <w:sz w:val="26"/>
          <w:szCs w:val="26"/>
          <w:lang w:eastAsia="ru-RU"/>
        </w:rPr>
        <w:t xml:space="preserve">О внесении изменений в Бюджетный кодекс Российской Федерации в части регулирования бюджетного процесса и приведении в соответствие </w:t>
      </w:r>
      <w:r w:rsidR="001F3F4D" w:rsidRPr="00A575C0">
        <w:rPr>
          <w:rFonts w:ascii="Times New Roman" w:hAnsi="Times New Roman"/>
          <w:sz w:val="26"/>
          <w:szCs w:val="26"/>
          <w:lang w:eastAsia="ru-RU"/>
        </w:rPr>
        <w:br/>
        <w:t>с бюджетным законодательством Российской Федерации отдельных законодательных актов Российской Федерации»</w:t>
      </w:r>
      <w:r w:rsidRPr="00A575C0">
        <w:rPr>
          <w:rFonts w:ascii="Times New Roman" w:hAnsi="Times New Roman"/>
          <w:sz w:val="26"/>
          <w:szCs w:val="26"/>
          <w:lang w:eastAsia="ru-RU"/>
        </w:rPr>
        <w:t>)</w:t>
      </w:r>
      <w:r w:rsidR="001F3F4D" w:rsidRPr="00A575C0">
        <w:rPr>
          <w:rFonts w:ascii="Times New Roman" w:hAnsi="Times New Roman"/>
          <w:sz w:val="26"/>
          <w:szCs w:val="26"/>
          <w:lang w:eastAsia="ru-RU"/>
        </w:rPr>
        <w:t>.</w:t>
      </w:r>
      <w:proofErr w:type="gramEnd"/>
    </w:p>
    <w:p w:rsidR="000F14E9" w:rsidRPr="00A575C0" w:rsidRDefault="000F14E9" w:rsidP="004A6118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Предоставление субсидий юридическим лицам (за исключением субсидий государственным (муниципальным) учреждениям), индивидуальным предпринимателям, физическим лицам </w:t>
      </w:r>
      <w:r w:rsidR="001F3F4D" w:rsidRPr="00A575C0">
        <w:rPr>
          <w:rFonts w:ascii="Times New Roman" w:hAnsi="Times New Roman"/>
          <w:sz w:val="26"/>
          <w:szCs w:val="26"/>
          <w:lang w:eastAsia="ru-RU"/>
        </w:rPr>
        <w:t xml:space="preserve">– </w:t>
      </w:r>
      <w:r w:rsidRPr="00A575C0">
        <w:rPr>
          <w:rFonts w:ascii="Times New Roman" w:hAnsi="Times New Roman"/>
          <w:sz w:val="26"/>
          <w:szCs w:val="26"/>
          <w:lang w:eastAsia="ru-RU"/>
        </w:rPr>
        <w:t>производителям товаров, работ, услуг согласно статье 78 (в ред. Федерального закона</w:t>
      </w:r>
      <w:r w:rsidR="00493612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2000F" w:rsidRPr="00A575C0">
        <w:rPr>
          <w:rFonts w:ascii="Times New Roman" w:hAnsi="Times New Roman"/>
          <w:sz w:val="26"/>
          <w:szCs w:val="26"/>
          <w:lang w:eastAsia="ru-RU"/>
        </w:rPr>
        <w:t>от 26.04.2007 г. № 6</w:t>
      </w:r>
      <w:r w:rsidRPr="00A575C0">
        <w:rPr>
          <w:rFonts w:ascii="Times New Roman" w:hAnsi="Times New Roman"/>
          <w:sz w:val="26"/>
          <w:szCs w:val="26"/>
          <w:lang w:eastAsia="ru-RU"/>
        </w:rPr>
        <w:t>3-ФЗ)</w:t>
      </w:r>
      <w:r w:rsidR="001F3F4D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0F14E9" w:rsidRPr="00A575C0" w:rsidRDefault="000F14E9" w:rsidP="004A6118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Предоставление бюджетных инвестиций юридическим лицам, </w:t>
      </w:r>
      <w:r w:rsidR="001F3F4D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не являющимся государственными и муниципальными учреждениями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и государственными или муниципальными унитарными предприятиями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согласно статье 80 (в ред. Федерального закона </w:t>
      </w:r>
      <w:r w:rsidR="00F2000F" w:rsidRPr="00A575C0">
        <w:rPr>
          <w:rFonts w:ascii="Times New Roman" w:hAnsi="Times New Roman"/>
          <w:sz w:val="26"/>
          <w:szCs w:val="26"/>
          <w:lang w:eastAsia="ru-RU"/>
        </w:rPr>
        <w:t xml:space="preserve">от 26.04.2007 г. </w:t>
      </w:r>
      <w:r w:rsidR="00B42BC1"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F2000F" w:rsidRPr="00A575C0">
        <w:rPr>
          <w:rFonts w:ascii="Times New Roman" w:hAnsi="Times New Roman"/>
          <w:sz w:val="26"/>
          <w:szCs w:val="26"/>
          <w:lang w:eastAsia="ru-RU"/>
        </w:rPr>
        <w:t>№ 6</w:t>
      </w:r>
      <w:r w:rsidRPr="00A575C0">
        <w:rPr>
          <w:rFonts w:ascii="Times New Roman" w:hAnsi="Times New Roman"/>
          <w:sz w:val="26"/>
          <w:szCs w:val="26"/>
          <w:lang w:eastAsia="ru-RU"/>
        </w:rPr>
        <w:t>3-ФЗ)</w:t>
      </w:r>
      <w:r w:rsidR="004979FA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0F14E9" w:rsidRPr="00A575C0" w:rsidRDefault="000F14E9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Помимо этого государственная поддержка </w:t>
      </w:r>
      <w:r w:rsidR="004979FA" w:rsidRPr="00A575C0">
        <w:rPr>
          <w:rFonts w:ascii="Times New Roman" w:hAnsi="Times New Roman"/>
          <w:sz w:val="26"/>
          <w:szCs w:val="26"/>
          <w:lang w:eastAsia="ru-RU"/>
        </w:rPr>
        <w:t>отрасли двигателестроения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будет </w:t>
      </w:r>
      <w:r w:rsidR="004979FA" w:rsidRPr="00A575C0">
        <w:rPr>
          <w:rFonts w:ascii="Times New Roman" w:hAnsi="Times New Roman"/>
          <w:sz w:val="26"/>
          <w:szCs w:val="26"/>
          <w:lang w:eastAsia="ru-RU"/>
        </w:rPr>
        <w:t xml:space="preserve">осуществляться </w:t>
      </w:r>
      <w:r w:rsidRPr="00A575C0">
        <w:rPr>
          <w:rFonts w:ascii="Times New Roman" w:hAnsi="Times New Roman"/>
          <w:sz w:val="26"/>
          <w:szCs w:val="26"/>
          <w:lang w:eastAsia="ru-RU"/>
        </w:rPr>
        <w:t>в соответствии со</w:t>
      </w:r>
      <w:r w:rsidR="00CE6EF2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>следующим</w:t>
      </w:r>
      <w:r w:rsidR="004979FA" w:rsidRPr="00A575C0">
        <w:rPr>
          <w:rFonts w:ascii="Times New Roman" w:hAnsi="Times New Roman"/>
          <w:sz w:val="26"/>
          <w:szCs w:val="26"/>
          <w:lang w:eastAsia="ru-RU"/>
        </w:rPr>
        <w:t>и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постановлениями Правительства РФ:</w:t>
      </w:r>
    </w:p>
    <w:p w:rsidR="000F14E9" w:rsidRPr="00A575C0" w:rsidRDefault="004979FA" w:rsidP="004A6118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 xml:space="preserve">Постановление от 16 февраля 2008 г. № 90 «Об утверждении правил предоставления субсидий российским лизинговым компаниям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 xml:space="preserve">на возмещение части затрат на уплату процентов по кредитам, полученным в российских кредитных организациях и государственной корпорации «Банк развития и внешнеэкономической деятельности (Внешэкономбанк)» в 2008–2012 годах на закупку воздушных судов </w:t>
      </w: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>отечественного производства с последующей их передачей российским авиакомпаниям по договорам лизинга, а также указанным компаниям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и производителям воздушных судов по кредитам, полученным в российских кредитных организациях и государственной корпорации «Банк развития и внешнеэкономической деятельности (Внешэкономбанк)»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 в 2008–2012 годах на техническое перевооружение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на срок до 5 лет, а также на уплату лизинговых платежей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 xml:space="preserve">за технологическое оборудование, поставляемое российскими лизинговыми компаниями по договорам лизинга, заключенным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>с 2006 года».</w:t>
      </w:r>
      <w:proofErr w:type="gramEnd"/>
    </w:p>
    <w:p w:rsidR="000F14E9" w:rsidRPr="00A575C0" w:rsidRDefault="000F14E9" w:rsidP="004A6118">
      <w:pPr>
        <w:spacing w:line="360" w:lineRule="auto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br w:type="page"/>
      </w:r>
    </w:p>
    <w:p w:rsidR="0068795C" w:rsidRPr="00A575C0" w:rsidRDefault="00F2393E" w:rsidP="004A6118">
      <w:pPr>
        <w:keepNext/>
        <w:spacing w:before="240" w:after="60" w:line="360" w:lineRule="auto"/>
        <w:ind w:firstLine="709"/>
        <w:jc w:val="both"/>
        <w:outlineLvl w:val="2"/>
        <w:rPr>
          <w:rFonts w:ascii="Times New Roman" w:eastAsia="Calibri" w:hAnsi="Times New Roman"/>
          <w:sz w:val="26"/>
          <w:szCs w:val="26"/>
        </w:rPr>
      </w:pPr>
      <w:bookmarkStart w:id="132" w:name="_Toc329154608"/>
      <w:r w:rsidRPr="00A575C0">
        <w:rPr>
          <w:rFonts w:ascii="Times New Roman" w:eastAsia="Calibri" w:hAnsi="Times New Roman"/>
          <w:sz w:val="26"/>
          <w:szCs w:val="26"/>
        </w:rPr>
        <w:lastRenderedPageBreak/>
        <w:t>3</w:t>
      </w:r>
      <w:r w:rsidR="0068795C" w:rsidRPr="00A575C0">
        <w:rPr>
          <w:rFonts w:ascii="Times New Roman" w:eastAsia="Calibri" w:hAnsi="Times New Roman"/>
          <w:sz w:val="26"/>
          <w:szCs w:val="26"/>
        </w:rPr>
        <w:t xml:space="preserve">.4 Прогноз сводных показателей государственных заданий по этапам реализации </w:t>
      </w:r>
      <w:r w:rsidR="004979FA" w:rsidRPr="00A575C0">
        <w:rPr>
          <w:rFonts w:ascii="Times New Roman" w:eastAsia="Calibri" w:hAnsi="Times New Roman"/>
          <w:sz w:val="26"/>
          <w:szCs w:val="26"/>
        </w:rPr>
        <w:t xml:space="preserve">Подпрограммы </w:t>
      </w:r>
      <w:r w:rsidR="0068795C" w:rsidRPr="00A575C0">
        <w:rPr>
          <w:rFonts w:ascii="Times New Roman" w:eastAsia="Calibri" w:hAnsi="Times New Roman"/>
          <w:sz w:val="26"/>
          <w:szCs w:val="26"/>
        </w:rPr>
        <w:t xml:space="preserve">(при оказании федеральными государственными учреждениями государственных услуг (работ) в рамках </w:t>
      </w:r>
      <w:r w:rsidR="004979FA" w:rsidRPr="00A575C0">
        <w:rPr>
          <w:rFonts w:ascii="Times New Roman" w:eastAsia="Calibri" w:hAnsi="Times New Roman"/>
          <w:sz w:val="26"/>
          <w:szCs w:val="26"/>
        </w:rPr>
        <w:t>Подпрограммы</w:t>
      </w:r>
      <w:r w:rsidR="0068795C" w:rsidRPr="00A575C0">
        <w:rPr>
          <w:rFonts w:ascii="Times New Roman" w:eastAsia="Calibri" w:hAnsi="Times New Roman"/>
          <w:sz w:val="26"/>
          <w:szCs w:val="26"/>
        </w:rPr>
        <w:t>)</w:t>
      </w:r>
      <w:bookmarkEnd w:id="132"/>
    </w:p>
    <w:p w:rsidR="0068795C" w:rsidRPr="00A575C0" w:rsidRDefault="0068795C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68795C" w:rsidRPr="00A575C0" w:rsidRDefault="0068795C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В рамках </w:t>
      </w:r>
      <w:r w:rsidR="004979FA" w:rsidRPr="00A575C0">
        <w:rPr>
          <w:rFonts w:ascii="Times New Roman" w:hAnsi="Times New Roman"/>
          <w:sz w:val="26"/>
          <w:szCs w:val="26"/>
          <w:lang w:eastAsia="ru-RU"/>
        </w:rPr>
        <w:t xml:space="preserve">Подпрограммы </w:t>
      </w:r>
      <w:r w:rsidRPr="00A575C0">
        <w:rPr>
          <w:rFonts w:ascii="Times New Roman" w:hAnsi="Times New Roman"/>
          <w:sz w:val="26"/>
          <w:szCs w:val="26"/>
          <w:lang w:eastAsia="ru-RU"/>
        </w:rPr>
        <w:t>не предполагается оказание государственных услуг (выполнение работ) федеральными государственными учреждениями.</w:t>
      </w:r>
    </w:p>
    <w:p w:rsidR="0068795C" w:rsidRPr="00A575C0" w:rsidRDefault="0068795C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br w:type="page"/>
      </w:r>
    </w:p>
    <w:p w:rsidR="0068795C" w:rsidRPr="00A575C0" w:rsidRDefault="00F2393E" w:rsidP="004A6118">
      <w:pPr>
        <w:keepNext/>
        <w:spacing w:before="240" w:after="60" w:line="360" w:lineRule="auto"/>
        <w:ind w:firstLine="709"/>
        <w:jc w:val="both"/>
        <w:outlineLvl w:val="2"/>
        <w:rPr>
          <w:rFonts w:ascii="Times New Roman" w:eastAsia="Calibri" w:hAnsi="Times New Roman"/>
          <w:sz w:val="26"/>
          <w:szCs w:val="26"/>
        </w:rPr>
      </w:pPr>
      <w:bookmarkStart w:id="133" w:name="_Toc329154609"/>
      <w:r w:rsidRPr="00A575C0">
        <w:rPr>
          <w:rFonts w:ascii="Times New Roman" w:eastAsia="Calibri" w:hAnsi="Times New Roman"/>
          <w:sz w:val="26"/>
          <w:szCs w:val="26"/>
        </w:rPr>
        <w:lastRenderedPageBreak/>
        <w:t>3</w:t>
      </w:r>
      <w:r w:rsidR="0068795C" w:rsidRPr="00A575C0">
        <w:rPr>
          <w:rFonts w:ascii="Times New Roman" w:eastAsia="Calibri" w:hAnsi="Times New Roman"/>
          <w:sz w:val="26"/>
          <w:szCs w:val="26"/>
        </w:rPr>
        <w:t xml:space="preserve">.5 Информация об участии государственных корпораций, акционерных обществ с государственным участием, общественных, научных и иных организаций, а также государственных внебюджетных фондов в реализации </w:t>
      </w:r>
      <w:r w:rsidR="004979FA" w:rsidRPr="00A575C0">
        <w:rPr>
          <w:rFonts w:ascii="Times New Roman" w:eastAsia="Calibri" w:hAnsi="Times New Roman"/>
          <w:sz w:val="26"/>
          <w:szCs w:val="26"/>
        </w:rPr>
        <w:t>Подпрограммы</w:t>
      </w:r>
      <w:bookmarkEnd w:id="133"/>
    </w:p>
    <w:p w:rsidR="0068795C" w:rsidRPr="00A575C0" w:rsidRDefault="0068795C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68795C" w:rsidRPr="00A575C0" w:rsidRDefault="0068795C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В реализации </w:t>
      </w:r>
      <w:r w:rsidR="004979FA" w:rsidRPr="00A575C0">
        <w:rPr>
          <w:rFonts w:ascii="Times New Roman" w:hAnsi="Times New Roman"/>
          <w:sz w:val="26"/>
          <w:szCs w:val="26"/>
          <w:lang w:eastAsia="ru-RU"/>
        </w:rPr>
        <w:t xml:space="preserve">Подпрограммы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предусмотрено участие </w:t>
      </w:r>
      <w:r w:rsidR="001D5178" w:rsidRPr="00A575C0">
        <w:rPr>
          <w:rFonts w:ascii="Times New Roman" w:hAnsi="Times New Roman"/>
          <w:sz w:val="26"/>
          <w:szCs w:val="26"/>
          <w:lang w:eastAsia="ru-RU"/>
        </w:rPr>
        <w:t xml:space="preserve">следующих </w:t>
      </w:r>
      <w:r w:rsidRPr="00A575C0">
        <w:rPr>
          <w:rFonts w:ascii="Times New Roman" w:hAnsi="Times New Roman"/>
          <w:sz w:val="26"/>
          <w:szCs w:val="26"/>
          <w:lang w:eastAsia="ru-RU"/>
        </w:rPr>
        <w:t>государственных компаний и компаний с государственным участием:</w:t>
      </w:r>
    </w:p>
    <w:p w:rsidR="000F14E9" w:rsidRPr="00A575C0" w:rsidRDefault="000F14E9" w:rsidP="004A6118">
      <w:pPr>
        <w:numPr>
          <w:ilvl w:val="0"/>
          <w:numId w:val="27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ОАО «Управляющая компания «</w:t>
      </w:r>
      <w:r w:rsidR="007104CF" w:rsidRPr="00A575C0">
        <w:rPr>
          <w:rFonts w:ascii="Times New Roman" w:hAnsi="Times New Roman"/>
          <w:sz w:val="26"/>
          <w:szCs w:val="26"/>
          <w:lang w:eastAsia="ru-RU"/>
        </w:rPr>
        <w:t>Объединён</w:t>
      </w:r>
      <w:r w:rsidRPr="00A575C0">
        <w:rPr>
          <w:rFonts w:ascii="Times New Roman" w:hAnsi="Times New Roman"/>
          <w:sz w:val="26"/>
          <w:szCs w:val="26"/>
          <w:lang w:eastAsia="ru-RU"/>
        </w:rPr>
        <w:t>ная двигателестроительная корпорация»</w:t>
      </w:r>
      <w:r w:rsidR="00857C3C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0F14E9" w:rsidRPr="00A575C0" w:rsidRDefault="00857C3C" w:rsidP="004A6118">
      <w:pPr>
        <w:numPr>
          <w:ilvl w:val="0"/>
          <w:numId w:val="27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ОАО «ОПК </w:t>
      </w:r>
      <w:r w:rsidR="00F27CCA" w:rsidRPr="00A575C0">
        <w:rPr>
          <w:rFonts w:ascii="Times New Roman" w:hAnsi="Times New Roman"/>
          <w:sz w:val="26"/>
          <w:szCs w:val="26"/>
          <w:lang w:val="en-US" w:eastAsia="ru-RU"/>
        </w:rPr>
        <w:t>«</w:t>
      </w:r>
      <w:r w:rsidRPr="00A575C0">
        <w:rPr>
          <w:rFonts w:ascii="Times New Roman" w:hAnsi="Times New Roman"/>
          <w:sz w:val="26"/>
          <w:szCs w:val="26"/>
          <w:lang w:eastAsia="ru-RU"/>
        </w:rPr>
        <w:t>Оборонпром».</w:t>
      </w:r>
    </w:p>
    <w:p w:rsidR="002F7F87" w:rsidRPr="00A575C0" w:rsidRDefault="002F7F87" w:rsidP="002F7F87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ФГУП «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СибНИА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им. С. А. Чаплыгина.</w:t>
      </w:r>
    </w:p>
    <w:p w:rsidR="0068795C" w:rsidRPr="00A575C0" w:rsidRDefault="0068795C" w:rsidP="004A6118">
      <w:pPr>
        <w:numPr>
          <w:ilvl w:val="0"/>
          <w:numId w:val="27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Г</w:t>
      </w:r>
      <w:r w:rsidR="00E420DB" w:rsidRPr="00A575C0">
        <w:rPr>
          <w:rFonts w:ascii="Times New Roman" w:hAnsi="Times New Roman"/>
          <w:sz w:val="26"/>
          <w:szCs w:val="26"/>
          <w:lang w:eastAsia="ru-RU"/>
        </w:rPr>
        <w:t>К</w:t>
      </w:r>
      <w:r w:rsidR="00857C3C" w:rsidRPr="00A575C0">
        <w:rPr>
          <w:rFonts w:ascii="Times New Roman" w:hAnsi="Times New Roman"/>
          <w:sz w:val="26"/>
          <w:szCs w:val="26"/>
          <w:lang w:eastAsia="ru-RU"/>
        </w:rPr>
        <w:t xml:space="preserve"> «</w:t>
      </w:r>
      <w:proofErr w:type="spellStart"/>
      <w:r w:rsidR="00E420DB" w:rsidRPr="00A575C0">
        <w:rPr>
          <w:rFonts w:ascii="Times New Roman" w:hAnsi="Times New Roman"/>
          <w:sz w:val="26"/>
          <w:szCs w:val="26"/>
          <w:lang w:eastAsia="ru-RU"/>
        </w:rPr>
        <w:t>Ростехнологии</w:t>
      </w:r>
      <w:proofErr w:type="spellEnd"/>
      <w:r w:rsidR="00857C3C" w:rsidRPr="00A575C0">
        <w:rPr>
          <w:rFonts w:ascii="Times New Roman" w:hAnsi="Times New Roman"/>
          <w:sz w:val="26"/>
          <w:szCs w:val="26"/>
          <w:lang w:eastAsia="ru-RU"/>
        </w:rPr>
        <w:t>».</w:t>
      </w:r>
    </w:p>
    <w:p w:rsidR="0068795C" w:rsidRPr="00A575C0" w:rsidRDefault="00310EC5" w:rsidP="004A6118">
      <w:pPr>
        <w:numPr>
          <w:ilvl w:val="0"/>
          <w:numId w:val="27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ФГУП </w:t>
      </w:r>
      <w:r w:rsidR="0068795C" w:rsidRPr="00A575C0">
        <w:rPr>
          <w:rFonts w:ascii="Times New Roman" w:hAnsi="Times New Roman"/>
          <w:sz w:val="26"/>
          <w:szCs w:val="26"/>
          <w:lang w:eastAsia="ru-RU"/>
        </w:rPr>
        <w:t>«Центральный</w:t>
      </w:r>
      <w:r w:rsidR="005D4C88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8795C" w:rsidRPr="00A575C0">
        <w:rPr>
          <w:rFonts w:ascii="Times New Roman" w:hAnsi="Times New Roman"/>
          <w:sz w:val="26"/>
          <w:szCs w:val="26"/>
          <w:lang w:eastAsia="ru-RU"/>
        </w:rPr>
        <w:t xml:space="preserve">институт авиационного моторостроения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68795C" w:rsidRPr="00A575C0">
        <w:rPr>
          <w:rFonts w:ascii="Times New Roman" w:hAnsi="Times New Roman"/>
          <w:sz w:val="26"/>
          <w:szCs w:val="26"/>
          <w:lang w:eastAsia="ru-RU"/>
        </w:rPr>
        <w:t>им.</w:t>
      </w:r>
      <w:r w:rsidR="002E2030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8795C" w:rsidRPr="00A575C0">
        <w:rPr>
          <w:rFonts w:ascii="Times New Roman" w:hAnsi="Times New Roman"/>
          <w:sz w:val="26"/>
          <w:szCs w:val="26"/>
          <w:lang w:eastAsia="ru-RU"/>
        </w:rPr>
        <w:t>П.И. Баранова»</w:t>
      </w:r>
      <w:r w:rsidR="00857C3C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DC501B" w:rsidRPr="00AA34D4" w:rsidRDefault="00310EC5" w:rsidP="004A6118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ФГУП </w:t>
      </w:r>
      <w:r w:rsidR="00DC501B" w:rsidRPr="00A575C0">
        <w:rPr>
          <w:rFonts w:ascii="Times New Roman" w:hAnsi="Times New Roman"/>
          <w:spacing w:val="-4"/>
          <w:sz w:val="26"/>
          <w:szCs w:val="26"/>
          <w:lang w:eastAsia="ru-RU"/>
        </w:rPr>
        <w:t>«Государственный научно-исследовательский</w:t>
      </w:r>
      <w:r w:rsidR="00DC501B" w:rsidRPr="00A575C0">
        <w:rPr>
          <w:rFonts w:ascii="Times New Roman" w:hAnsi="Times New Roman"/>
          <w:sz w:val="26"/>
          <w:szCs w:val="26"/>
          <w:lang w:eastAsia="ru-RU"/>
        </w:rPr>
        <w:t xml:space="preserve"> институт авиационных систем (ГосНИИАС)».</w:t>
      </w:r>
    </w:p>
    <w:p w:rsidR="00531CA3" w:rsidRPr="00A575C0" w:rsidRDefault="00531CA3" w:rsidP="00531CA3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НП «Союз 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авиапроизводителей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>».</w:t>
      </w:r>
    </w:p>
    <w:p w:rsidR="0074158C" w:rsidRDefault="0074158C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68795C" w:rsidRDefault="0074158C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ОАО «УК «ОДК» – </w:t>
      </w:r>
      <w:r w:rsidRPr="0074158C">
        <w:rPr>
          <w:rFonts w:ascii="Times New Roman" w:hAnsi="Times New Roman"/>
          <w:sz w:val="26"/>
          <w:szCs w:val="26"/>
          <w:lang w:eastAsia="ru-RU"/>
        </w:rPr>
        <w:t>интегрированная структура, производящая двигатели для военной и гражданской авиации, космических программ, установки различной мощности для производства электрической и тепловой энергии, газоперекачивающие и корабельные газотурбинные агрегаты. ОДК объединяет более 85% активов отрасли и является дочерней компанией Объединенной промышленной корпорации «</w:t>
      </w:r>
      <w:r>
        <w:rPr>
          <w:rFonts w:ascii="Times New Roman" w:hAnsi="Times New Roman"/>
          <w:sz w:val="26"/>
          <w:szCs w:val="26"/>
          <w:lang w:eastAsia="ru-RU"/>
        </w:rPr>
        <w:t>Оборонпром</w:t>
      </w:r>
      <w:r w:rsidRPr="0074158C">
        <w:rPr>
          <w:rFonts w:ascii="Times New Roman" w:hAnsi="Times New Roman"/>
          <w:sz w:val="26"/>
          <w:szCs w:val="26"/>
          <w:lang w:eastAsia="ru-RU"/>
        </w:rPr>
        <w:t>»</w:t>
      </w:r>
      <w:r>
        <w:rPr>
          <w:rFonts w:ascii="Times New Roman" w:hAnsi="Times New Roman"/>
          <w:sz w:val="26"/>
          <w:szCs w:val="26"/>
          <w:lang w:eastAsia="ru-RU"/>
        </w:rPr>
        <w:t>. В настоящи</w:t>
      </w:r>
      <w:r w:rsidRPr="0074158C">
        <w:rPr>
          <w:rFonts w:ascii="Times New Roman" w:hAnsi="Times New Roman"/>
          <w:sz w:val="26"/>
          <w:szCs w:val="26"/>
          <w:lang w:eastAsia="ru-RU"/>
        </w:rPr>
        <w:t xml:space="preserve">й момент ОДК занимается выводом на рынок двигателя ПД-14, созданием двигателей </w:t>
      </w:r>
      <w:r w:rsidRPr="0074158C">
        <w:rPr>
          <w:rFonts w:ascii="Times New Roman" w:hAnsi="Times New Roman"/>
          <w:spacing w:val="-4"/>
          <w:sz w:val="26"/>
          <w:szCs w:val="26"/>
          <w:lang w:eastAsia="ru-RU"/>
        </w:rPr>
        <w:t xml:space="preserve">нового поколения для самолётов, вертолётов и БПЛА, в перспективе – </w:t>
      </w:r>
      <w:r w:rsidRPr="0074158C">
        <w:rPr>
          <w:rFonts w:ascii="Times New Roman" w:hAnsi="Times New Roman"/>
          <w:sz w:val="26"/>
          <w:szCs w:val="26"/>
          <w:lang w:eastAsia="ru-RU"/>
        </w:rPr>
        <w:t>разработка двигателя высокой мощности для широкофюзеляжного самолёта, а также для самолётов малой авиации.</w:t>
      </w:r>
    </w:p>
    <w:p w:rsidR="0074158C" w:rsidRDefault="0074158C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ОАО «ОПК «Оборонпром» – </w:t>
      </w:r>
      <w:r w:rsidRPr="0074158C">
        <w:rPr>
          <w:rFonts w:ascii="Times New Roman" w:hAnsi="Times New Roman"/>
          <w:sz w:val="26"/>
          <w:szCs w:val="26"/>
          <w:lang w:eastAsia="ru-RU"/>
        </w:rPr>
        <w:t>многопрофильная промышленно-инвестиционная группа в области машиностроении и высоких технологий. Входит в состав ГК «Российские технологии»</w:t>
      </w:r>
      <w:r>
        <w:rPr>
          <w:rFonts w:ascii="Times New Roman" w:hAnsi="Times New Roman"/>
          <w:sz w:val="26"/>
          <w:szCs w:val="26"/>
          <w:lang w:eastAsia="ru-RU"/>
        </w:rPr>
        <w:t xml:space="preserve">. ОАО «ОДК» является дочерней корпорации «Оборонпром». </w:t>
      </w:r>
    </w:p>
    <w:p w:rsidR="0074158C" w:rsidRPr="00ED73AA" w:rsidRDefault="0074158C" w:rsidP="0074158C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>
        <w:rPr>
          <w:rFonts w:ascii="Times New Roman" w:hAnsi="Times New Roman"/>
          <w:spacing w:val="-4"/>
          <w:sz w:val="26"/>
          <w:szCs w:val="26"/>
          <w:lang w:eastAsia="ru-RU"/>
        </w:rPr>
        <w:lastRenderedPageBreak/>
        <w:t>Сибирский научно-исследовательский институт авиации им. С.А. Чаплыгина – к</w:t>
      </w:r>
      <w:r w:rsidRPr="00ED73AA">
        <w:rPr>
          <w:rFonts w:ascii="Times New Roman" w:hAnsi="Times New Roman"/>
          <w:spacing w:val="-4"/>
          <w:sz w:val="26"/>
          <w:szCs w:val="26"/>
          <w:lang w:eastAsia="ru-RU"/>
        </w:rPr>
        <w:t xml:space="preserve">рупнейший </w:t>
      </w:r>
      <w:r>
        <w:rPr>
          <w:rFonts w:ascii="Times New Roman" w:hAnsi="Times New Roman"/>
          <w:spacing w:val="-4"/>
          <w:sz w:val="26"/>
          <w:szCs w:val="26"/>
          <w:lang w:eastAsia="ru-RU"/>
        </w:rPr>
        <w:t xml:space="preserve">НИИ авиационной науки на Востоке России. В настоящее время НИИ занимается следующими вопросами: </w:t>
      </w:r>
      <w:r w:rsidRPr="00ED73AA">
        <w:rPr>
          <w:rFonts w:ascii="Times New Roman" w:hAnsi="Times New Roman"/>
          <w:spacing w:val="-4"/>
          <w:sz w:val="26"/>
          <w:szCs w:val="26"/>
          <w:lang w:eastAsia="ru-RU"/>
        </w:rPr>
        <w:t>испытания самолётов SSJ-100, Т-50 и МС-21; создание летающих лабораторий специального применения; проектирование элементов конструкции самолёта Ил-476; лётные исследования средств навигации и посадки аэродромов и испытания воссозданного легендарного штурмовика Ил-2</w:t>
      </w:r>
      <w:r>
        <w:rPr>
          <w:rFonts w:ascii="Times New Roman" w:hAnsi="Times New Roman"/>
          <w:spacing w:val="-4"/>
          <w:sz w:val="26"/>
          <w:szCs w:val="26"/>
          <w:lang w:eastAsia="ru-RU"/>
        </w:rPr>
        <w:t>.</w:t>
      </w:r>
    </w:p>
    <w:p w:rsidR="0074158C" w:rsidRPr="00A575C0" w:rsidRDefault="0074158C" w:rsidP="004A6118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</w:p>
    <w:p w:rsidR="0068795C" w:rsidRPr="00A575C0" w:rsidRDefault="0068795C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br w:type="page"/>
      </w:r>
    </w:p>
    <w:p w:rsidR="0068795C" w:rsidRPr="00A575C0" w:rsidRDefault="00F2393E" w:rsidP="004A6118">
      <w:pPr>
        <w:keepNext/>
        <w:spacing w:before="240" w:after="60" w:line="360" w:lineRule="auto"/>
        <w:ind w:firstLine="709"/>
        <w:jc w:val="both"/>
        <w:outlineLvl w:val="2"/>
        <w:rPr>
          <w:rFonts w:ascii="Times New Roman" w:eastAsia="Calibri" w:hAnsi="Times New Roman"/>
          <w:sz w:val="26"/>
          <w:szCs w:val="26"/>
        </w:rPr>
      </w:pPr>
      <w:bookmarkStart w:id="134" w:name="_Toc329154610"/>
      <w:r w:rsidRPr="00A575C0">
        <w:rPr>
          <w:rFonts w:ascii="Times New Roman" w:eastAsia="Calibri" w:hAnsi="Times New Roman"/>
          <w:sz w:val="26"/>
          <w:szCs w:val="26"/>
        </w:rPr>
        <w:lastRenderedPageBreak/>
        <w:t>3</w:t>
      </w:r>
      <w:r w:rsidR="0068795C" w:rsidRPr="00A575C0">
        <w:rPr>
          <w:rFonts w:ascii="Times New Roman" w:eastAsia="Calibri" w:hAnsi="Times New Roman"/>
          <w:sz w:val="26"/>
          <w:szCs w:val="26"/>
        </w:rPr>
        <w:t>.6 Обоснование объёма финансовых ресурсов, необходимых для реализации подпрограммы.</w:t>
      </w:r>
      <w:bookmarkEnd w:id="134"/>
    </w:p>
    <w:p w:rsidR="00883993" w:rsidRPr="00A575C0" w:rsidRDefault="00883993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68795C" w:rsidRPr="00A575C0" w:rsidRDefault="00883993" w:rsidP="008465EE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Изложено </w:t>
      </w:r>
      <w:r w:rsidR="0068795C" w:rsidRPr="00A575C0">
        <w:rPr>
          <w:rFonts w:ascii="Times New Roman" w:hAnsi="Times New Roman"/>
          <w:sz w:val="26"/>
          <w:szCs w:val="26"/>
          <w:lang w:eastAsia="ru-RU"/>
        </w:rPr>
        <w:t xml:space="preserve">в разделе 8 Государственной </w:t>
      </w:r>
      <w:r w:rsidR="00F2000F" w:rsidRPr="00A575C0">
        <w:rPr>
          <w:rFonts w:ascii="Times New Roman" w:hAnsi="Times New Roman"/>
          <w:sz w:val="26"/>
          <w:szCs w:val="26"/>
          <w:lang w:eastAsia="ru-RU"/>
        </w:rPr>
        <w:t>программы</w:t>
      </w:r>
      <w:r w:rsidR="0068795C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68795C" w:rsidRPr="00A575C0" w:rsidRDefault="0068795C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883993" w:rsidRPr="00A575C0" w:rsidRDefault="00883993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  <w:sectPr w:rsidR="00883993" w:rsidRPr="00A575C0" w:rsidSect="00D44F0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8795C" w:rsidRPr="00A575C0" w:rsidRDefault="00F2393E" w:rsidP="004A6118">
      <w:pPr>
        <w:keepNext/>
        <w:spacing w:before="240" w:after="60" w:line="360" w:lineRule="auto"/>
        <w:ind w:firstLine="709"/>
        <w:jc w:val="both"/>
        <w:outlineLvl w:val="2"/>
        <w:rPr>
          <w:rFonts w:ascii="Times New Roman" w:eastAsia="Calibri" w:hAnsi="Times New Roman"/>
          <w:sz w:val="26"/>
          <w:szCs w:val="26"/>
        </w:rPr>
      </w:pPr>
      <w:bookmarkStart w:id="135" w:name="_Toc329154611"/>
      <w:r w:rsidRPr="00A575C0">
        <w:rPr>
          <w:rFonts w:ascii="Times New Roman" w:eastAsia="Calibri" w:hAnsi="Times New Roman"/>
          <w:sz w:val="26"/>
          <w:szCs w:val="26"/>
        </w:rPr>
        <w:lastRenderedPageBreak/>
        <w:t>3</w:t>
      </w:r>
      <w:r w:rsidR="0068795C" w:rsidRPr="00A575C0">
        <w:rPr>
          <w:rFonts w:ascii="Times New Roman" w:eastAsia="Calibri" w:hAnsi="Times New Roman"/>
          <w:sz w:val="26"/>
          <w:szCs w:val="26"/>
        </w:rPr>
        <w:t xml:space="preserve">.7 Анализ рисков реализации </w:t>
      </w:r>
      <w:r w:rsidR="004979FA" w:rsidRPr="00A575C0">
        <w:rPr>
          <w:rFonts w:ascii="Times New Roman" w:eastAsia="Calibri" w:hAnsi="Times New Roman"/>
          <w:sz w:val="26"/>
          <w:szCs w:val="26"/>
        </w:rPr>
        <w:t xml:space="preserve">Подпрограммы </w:t>
      </w:r>
      <w:r w:rsidR="0068795C" w:rsidRPr="00A575C0">
        <w:rPr>
          <w:rFonts w:ascii="Times New Roman" w:eastAsia="Calibri" w:hAnsi="Times New Roman"/>
          <w:sz w:val="26"/>
          <w:szCs w:val="26"/>
        </w:rPr>
        <w:t>и описание мер управления рисками реализации подпрограммы</w:t>
      </w:r>
      <w:bookmarkEnd w:id="135"/>
    </w:p>
    <w:p w:rsidR="0046212E" w:rsidRPr="00A575C0" w:rsidRDefault="0046212E" w:rsidP="004A6118">
      <w:pPr>
        <w:spacing w:line="360" w:lineRule="auto"/>
        <w:rPr>
          <w:rFonts w:ascii="Times New Roman" w:eastAsia="Calibri" w:hAnsi="Times New Roman"/>
          <w:sz w:val="26"/>
          <w:szCs w:val="26"/>
        </w:rPr>
      </w:pPr>
    </w:p>
    <w:p w:rsidR="0068795C" w:rsidRPr="00A575C0" w:rsidRDefault="0068795C" w:rsidP="004A6118">
      <w:pPr>
        <w:numPr>
          <w:ilvl w:val="0"/>
          <w:numId w:val="118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A575C0">
        <w:rPr>
          <w:rFonts w:ascii="Times New Roman" w:hAnsi="Times New Roman"/>
          <w:i/>
          <w:sz w:val="26"/>
          <w:szCs w:val="26"/>
          <w:lang w:eastAsia="ru-RU"/>
        </w:rPr>
        <w:t>Риск</w:t>
      </w:r>
      <w:r w:rsidR="004979FA" w:rsidRPr="00A575C0">
        <w:rPr>
          <w:rFonts w:ascii="Times New Roman" w:hAnsi="Times New Roman"/>
          <w:i/>
          <w:sz w:val="26"/>
          <w:szCs w:val="26"/>
          <w:lang w:eastAsia="ru-RU"/>
        </w:rPr>
        <w:t>и</w:t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 снижения спроса </w:t>
      </w:r>
      <w:proofErr w:type="gramStart"/>
      <w:r w:rsidR="00310EC5" w:rsidRPr="00AA34D4">
        <w:rPr>
          <w:rFonts w:ascii="Times New Roman" w:eastAsia="Calibri" w:hAnsi="Times New Roman"/>
          <w:i/>
          <w:sz w:val="26"/>
          <w:szCs w:val="26"/>
        </w:rPr>
        <w:t xml:space="preserve">на продукцию отрасли вследствие снижения </w:t>
      </w:r>
      <w:r w:rsidR="008C1593" w:rsidRPr="00AA34D4">
        <w:rPr>
          <w:rFonts w:ascii="Times New Roman" w:eastAsia="Calibri" w:hAnsi="Times New Roman"/>
          <w:i/>
          <w:spacing w:val="-5"/>
          <w:sz w:val="26"/>
          <w:szCs w:val="26"/>
        </w:rPr>
        <w:t xml:space="preserve">инвестиционной активности потенциальных покупателей из-за недостатка </w:t>
      </w:r>
      <w:r w:rsidR="00310EC5" w:rsidRPr="00AA34D4">
        <w:rPr>
          <w:rFonts w:ascii="Times New Roman" w:eastAsia="Calibri" w:hAnsi="Times New Roman"/>
          <w:i/>
          <w:sz w:val="26"/>
          <w:szCs w:val="26"/>
        </w:rPr>
        <w:t>финансовых ресурсов в связи с возможным снижением</w:t>
      </w:r>
      <w:proofErr w:type="gramEnd"/>
      <w:r w:rsidR="00310EC5" w:rsidRPr="00AA34D4">
        <w:rPr>
          <w:rFonts w:ascii="Times New Roman" w:eastAsia="Calibri" w:hAnsi="Times New Roman"/>
          <w:i/>
          <w:sz w:val="26"/>
          <w:szCs w:val="26"/>
        </w:rPr>
        <w:t xml:space="preserve"> темпов роста экономики</w:t>
      </w:r>
    </w:p>
    <w:p w:rsidR="0068795C" w:rsidRPr="00AA34D4" w:rsidRDefault="0068795C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К данной группе относятся риски снижения спроса на продукцию </w:t>
      </w:r>
      <w:r w:rsidR="004979FA" w:rsidRPr="00AA34D4">
        <w:rPr>
          <w:rFonts w:ascii="Times New Roman" w:eastAsia="Calibri" w:hAnsi="Times New Roman"/>
          <w:sz w:val="26"/>
          <w:szCs w:val="26"/>
        </w:rPr>
        <w:t xml:space="preserve">российского </w:t>
      </w:r>
      <w:r w:rsidRPr="00AA34D4">
        <w:rPr>
          <w:rFonts w:ascii="Times New Roman" w:eastAsia="Calibri" w:hAnsi="Times New Roman"/>
          <w:sz w:val="26"/>
          <w:szCs w:val="26"/>
        </w:rPr>
        <w:t xml:space="preserve">двигателестроения из-за возможного экономического кризиса </w:t>
      </w:r>
      <w:r w:rsidR="00B42BC1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 xml:space="preserve">в период реализации </w:t>
      </w:r>
      <w:r w:rsidR="004979FA" w:rsidRPr="00AA34D4">
        <w:rPr>
          <w:rFonts w:ascii="Times New Roman" w:eastAsia="Calibri" w:hAnsi="Times New Roman"/>
          <w:sz w:val="26"/>
          <w:szCs w:val="26"/>
        </w:rPr>
        <w:t>Подпрограммы</w:t>
      </w:r>
      <w:r w:rsidRPr="00AA34D4">
        <w:rPr>
          <w:rFonts w:ascii="Times New Roman" w:eastAsia="Calibri" w:hAnsi="Times New Roman"/>
          <w:sz w:val="26"/>
          <w:szCs w:val="26"/>
        </w:rPr>
        <w:t>.</w:t>
      </w:r>
    </w:p>
    <w:p w:rsidR="0068795C" w:rsidRPr="00AA34D4" w:rsidRDefault="004979FA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Минимизация указанных рисков </w:t>
      </w:r>
      <w:r w:rsidR="0068795C" w:rsidRPr="00AA34D4">
        <w:rPr>
          <w:rFonts w:ascii="Times New Roman" w:eastAsia="Calibri" w:hAnsi="Times New Roman"/>
          <w:sz w:val="26"/>
          <w:szCs w:val="26"/>
        </w:rPr>
        <w:t xml:space="preserve">предполагается </w:t>
      </w:r>
      <w:r w:rsidRPr="00AA34D4">
        <w:rPr>
          <w:rFonts w:ascii="Times New Roman" w:eastAsia="Calibri" w:hAnsi="Times New Roman"/>
          <w:sz w:val="26"/>
          <w:szCs w:val="26"/>
        </w:rPr>
        <w:t xml:space="preserve">путём </w:t>
      </w:r>
      <w:r w:rsidR="0068795C" w:rsidRPr="00AA34D4">
        <w:rPr>
          <w:rFonts w:ascii="Times New Roman" w:eastAsia="Calibri" w:hAnsi="Times New Roman"/>
          <w:sz w:val="26"/>
          <w:szCs w:val="26"/>
        </w:rPr>
        <w:t xml:space="preserve">мировой диверсификации портфелей заказов за счёт заключения долгосрочных контрактов </w:t>
      </w:r>
      <w:r w:rsidR="00892841" w:rsidRPr="00AA34D4">
        <w:rPr>
          <w:rFonts w:ascii="Times New Roman" w:eastAsia="Calibri" w:hAnsi="Times New Roman"/>
          <w:sz w:val="26"/>
          <w:szCs w:val="26"/>
        </w:rPr>
        <w:br/>
      </w:r>
      <w:r w:rsidR="0068795C" w:rsidRPr="00AA34D4">
        <w:rPr>
          <w:rFonts w:ascii="Times New Roman" w:eastAsia="Calibri" w:hAnsi="Times New Roman"/>
          <w:sz w:val="26"/>
          <w:szCs w:val="26"/>
        </w:rPr>
        <w:t xml:space="preserve">с </w:t>
      </w:r>
      <w:r w:rsidR="005F03EE" w:rsidRPr="00AA34D4">
        <w:rPr>
          <w:rFonts w:ascii="Times New Roman" w:eastAsia="Calibri" w:hAnsi="Times New Roman"/>
          <w:sz w:val="26"/>
          <w:szCs w:val="26"/>
        </w:rPr>
        <w:t>надёжн</w:t>
      </w:r>
      <w:r w:rsidR="0068795C" w:rsidRPr="00AA34D4">
        <w:rPr>
          <w:rFonts w:ascii="Times New Roman" w:eastAsia="Calibri" w:hAnsi="Times New Roman"/>
          <w:sz w:val="26"/>
          <w:szCs w:val="26"/>
        </w:rPr>
        <w:t>ыми финальными интеграторами и авиаперевозчиками</w:t>
      </w:r>
      <w:r w:rsidR="00892841" w:rsidRPr="00AA34D4">
        <w:rPr>
          <w:rFonts w:ascii="Times New Roman" w:eastAsia="Calibri" w:hAnsi="Times New Roman"/>
          <w:sz w:val="26"/>
          <w:szCs w:val="26"/>
        </w:rPr>
        <w:t>,</w:t>
      </w:r>
      <w:r w:rsidR="0068795C" w:rsidRPr="00AA34D4">
        <w:rPr>
          <w:rFonts w:ascii="Times New Roman" w:eastAsia="Calibri" w:hAnsi="Times New Roman"/>
          <w:sz w:val="26"/>
          <w:szCs w:val="26"/>
        </w:rPr>
        <w:t xml:space="preserve"> получения международных сертификатов на производимые двигатели и диверсификации </w:t>
      </w:r>
      <w:r w:rsidR="00892841" w:rsidRPr="00AA34D4">
        <w:rPr>
          <w:rFonts w:ascii="Times New Roman" w:eastAsia="Calibri" w:hAnsi="Times New Roman"/>
          <w:sz w:val="26"/>
          <w:szCs w:val="26"/>
        </w:rPr>
        <w:br/>
      </w:r>
      <w:r w:rsidR="0068795C" w:rsidRPr="00AA34D4">
        <w:rPr>
          <w:rFonts w:ascii="Times New Roman" w:eastAsia="Calibri" w:hAnsi="Times New Roman"/>
          <w:sz w:val="26"/>
          <w:szCs w:val="26"/>
        </w:rPr>
        <w:t>в неавиационные сегменты, что увеличивает потенциальный рынок сбыта. Помимо этого</w:t>
      </w:r>
      <w:r w:rsidR="00892841" w:rsidRPr="00AA34D4">
        <w:rPr>
          <w:rFonts w:ascii="Times New Roman" w:eastAsia="Calibri" w:hAnsi="Times New Roman"/>
          <w:sz w:val="26"/>
          <w:szCs w:val="26"/>
        </w:rPr>
        <w:t>,</w:t>
      </w:r>
      <w:r w:rsidR="0068795C" w:rsidRPr="00AA34D4">
        <w:rPr>
          <w:rFonts w:ascii="Times New Roman" w:eastAsia="Calibri" w:hAnsi="Times New Roman"/>
          <w:sz w:val="26"/>
          <w:szCs w:val="26"/>
        </w:rPr>
        <w:t xml:space="preserve"> в случае наступления этих рисков возможно использование механизмов стимулирования продаж со стороны государства.</w:t>
      </w:r>
    </w:p>
    <w:p w:rsidR="00892841" w:rsidRPr="00AA34D4" w:rsidRDefault="00892841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68795C" w:rsidRPr="00A575C0" w:rsidRDefault="0068795C" w:rsidP="004A6118">
      <w:pPr>
        <w:numPr>
          <w:ilvl w:val="0"/>
          <w:numId w:val="118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A575C0">
        <w:rPr>
          <w:rFonts w:ascii="Times New Roman" w:hAnsi="Times New Roman"/>
          <w:i/>
          <w:sz w:val="26"/>
          <w:szCs w:val="26"/>
          <w:lang w:eastAsia="ru-RU"/>
        </w:rPr>
        <w:t>Риск</w:t>
      </w:r>
      <w:r w:rsidR="00892841" w:rsidRPr="00A575C0">
        <w:rPr>
          <w:rFonts w:ascii="Times New Roman" w:hAnsi="Times New Roman"/>
          <w:i/>
          <w:sz w:val="26"/>
          <w:szCs w:val="26"/>
          <w:lang w:eastAsia="ru-RU"/>
        </w:rPr>
        <w:t>и</w:t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 усиления конкурен</w:t>
      </w:r>
      <w:r w:rsidR="00892841" w:rsidRPr="00A575C0">
        <w:rPr>
          <w:rFonts w:ascii="Times New Roman" w:hAnsi="Times New Roman"/>
          <w:i/>
          <w:sz w:val="26"/>
          <w:szCs w:val="26"/>
          <w:lang w:eastAsia="ru-RU"/>
        </w:rPr>
        <w:t>ции</w:t>
      </w:r>
    </w:p>
    <w:p w:rsidR="0068795C" w:rsidRPr="00AA34D4" w:rsidRDefault="0068795C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В данную группу </w:t>
      </w:r>
      <w:r w:rsidR="00892841" w:rsidRPr="00AA34D4">
        <w:rPr>
          <w:rFonts w:ascii="Times New Roman" w:eastAsia="Calibri" w:hAnsi="Times New Roman"/>
          <w:sz w:val="26"/>
          <w:szCs w:val="26"/>
        </w:rPr>
        <w:t xml:space="preserve">включены </w:t>
      </w:r>
      <w:r w:rsidRPr="00AA34D4">
        <w:rPr>
          <w:rFonts w:ascii="Times New Roman" w:eastAsia="Calibri" w:hAnsi="Times New Roman"/>
          <w:sz w:val="26"/>
          <w:szCs w:val="26"/>
        </w:rPr>
        <w:t xml:space="preserve">риски, связанные с усилением конкурентного </w:t>
      </w:r>
      <w:proofErr w:type="gramStart"/>
      <w:r w:rsidRPr="00AA34D4">
        <w:rPr>
          <w:rFonts w:ascii="Times New Roman" w:eastAsia="Calibri" w:hAnsi="Times New Roman"/>
          <w:sz w:val="26"/>
          <w:szCs w:val="26"/>
        </w:rPr>
        <w:t>давления</w:t>
      </w:r>
      <w:proofErr w:type="gramEnd"/>
      <w:r w:rsidRPr="00AA34D4">
        <w:rPr>
          <w:rFonts w:ascii="Times New Roman" w:eastAsia="Calibri" w:hAnsi="Times New Roman"/>
          <w:sz w:val="26"/>
          <w:szCs w:val="26"/>
        </w:rPr>
        <w:t xml:space="preserve"> как на внешних</w:t>
      </w:r>
      <w:r w:rsidR="00892841" w:rsidRPr="00AA34D4">
        <w:rPr>
          <w:rFonts w:ascii="Times New Roman" w:eastAsia="Calibri" w:hAnsi="Times New Roman"/>
          <w:sz w:val="26"/>
          <w:szCs w:val="26"/>
        </w:rPr>
        <w:t>, так и на внутреннем</w:t>
      </w:r>
      <w:r w:rsidRPr="00AA34D4">
        <w:rPr>
          <w:rFonts w:ascii="Times New Roman" w:eastAsia="Calibri" w:hAnsi="Times New Roman"/>
          <w:sz w:val="26"/>
          <w:szCs w:val="26"/>
        </w:rPr>
        <w:t xml:space="preserve"> рынках авиационных двигателей. </w:t>
      </w:r>
    </w:p>
    <w:p w:rsidR="0068795C" w:rsidRPr="00A575C0" w:rsidRDefault="0068795C" w:rsidP="004A6118">
      <w:pPr>
        <w:spacing w:before="60"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Минимизация данных рисков предполагается за счёт развития участия </w:t>
      </w:r>
      <w:r w:rsidR="00892841" w:rsidRPr="00AA34D4">
        <w:rPr>
          <w:rFonts w:ascii="Times New Roman" w:eastAsia="Calibri" w:hAnsi="Times New Roman"/>
          <w:sz w:val="26"/>
          <w:szCs w:val="26"/>
        </w:rPr>
        <w:t xml:space="preserve">российских производителей авиационных двигателей </w:t>
      </w:r>
      <w:r w:rsidRPr="00AA34D4">
        <w:rPr>
          <w:rFonts w:ascii="Times New Roman" w:eastAsia="Calibri" w:hAnsi="Times New Roman"/>
          <w:sz w:val="26"/>
          <w:szCs w:val="26"/>
        </w:rPr>
        <w:t>в альянсах</w:t>
      </w:r>
      <w:r w:rsidR="00892841" w:rsidRPr="00AA34D4">
        <w:rPr>
          <w:rFonts w:ascii="Times New Roman" w:eastAsia="Calibri" w:hAnsi="Times New Roman"/>
          <w:sz w:val="26"/>
          <w:szCs w:val="26"/>
        </w:rPr>
        <w:t xml:space="preserve"> и </w:t>
      </w:r>
      <w:r w:rsidRPr="00AA34D4">
        <w:rPr>
          <w:rFonts w:ascii="Times New Roman" w:eastAsia="Calibri" w:hAnsi="Times New Roman"/>
          <w:sz w:val="26"/>
          <w:szCs w:val="26"/>
        </w:rPr>
        <w:t xml:space="preserve">программах </w:t>
      </w:r>
      <w:r w:rsidR="00892841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>по разделению рисков с ведущими финальными интеграторами воздушных судов</w:t>
      </w:r>
      <w:r w:rsidR="00892841" w:rsidRPr="00AA34D4">
        <w:rPr>
          <w:rFonts w:ascii="Times New Roman" w:eastAsia="Calibri" w:hAnsi="Times New Roman"/>
          <w:sz w:val="26"/>
          <w:szCs w:val="26"/>
        </w:rPr>
        <w:t>, а также</w:t>
      </w:r>
      <w:r w:rsidRPr="00AA34D4">
        <w:rPr>
          <w:rFonts w:ascii="Times New Roman" w:eastAsia="Calibri" w:hAnsi="Times New Roman"/>
          <w:sz w:val="26"/>
          <w:szCs w:val="26"/>
        </w:rPr>
        <w:t xml:space="preserve"> использования механизмов стимулировани</w:t>
      </w:r>
      <w:r w:rsidR="00892841" w:rsidRPr="00AA34D4">
        <w:rPr>
          <w:rFonts w:ascii="Times New Roman" w:eastAsia="Calibri" w:hAnsi="Times New Roman"/>
          <w:sz w:val="26"/>
          <w:szCs w:val="26"/>
        </w:rPr>
        <w:t>я</w:t>
      </w:r>
      <w:r w:rsidRPr="00AA34D4">
        <w:rPr>
          <w:rFonts w:ascii="Times New Roman" w:eastAsia="Calibri" w:hAnsi="Times New Roman"/>
          <w:sz w:val="26"/>
          <w:szCs w:val="26"/>
        </w:rPr>
        <w:t xml:space="preserve"> продаж</w:t>
      </w:r>
      <w:r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892841" w:rsidRPr="00A575C0" w:rsidRDefault="00892841" w:rsidP="004A6118">
      <w:pPr>
        <w:spacing w:before="60"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66072D" w:rsidRPr="00A575C0" w:rsidRDefault="0068795C" w:rsidP="004A6118">
      <w:pPr>
        <w:keepNext/>
        <w:keepLines/>
        <w:numPr>
          <w:ilvl w:val="0"/>
          <w:numId w:val="118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A575C0">
        <w:rPr>
          <w:rFonts w:ascii="Times New Roman" w:hAnsi="Times New Roman"/>
          <w:i/>
          <w:sz w:val="26"/>
          <w:szCs w:val="26"/>
          <w:lang w:eastAsia="ru-RU"/>
        </w:rPr>
        <w:lastRenderedPageBreak/>
        <w:t>Сокращение государственной поддержки НИОКР из-за сокращения расходной части государственного бюджета</w:t>
      </w:r>
    </w:p>
    <w:p w:rsidR="0066072D" w:rsidRPr="00AA34D4" w:rsidRDefault="0068795C" w:rsidP="004A6118">
      <w:pPr>
        <w:keepNext/>
        <w:keepLines/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proofErr w:type="gramStart"/>
      <w:r w:rsidRPr="00AA34D4">
        <w:rPr>
          <w:rFonts w:ascii="Times New Roman" w:eastAsia="Calibri" w:hAnsi="Times New Roman"/>
          <w:sz w:val="26"/>
          <w:szCs w:val="26"/>
        </w:rPr>
        <w:t>Данные риски связаны с возможным сокращением расходной части бюджета вследствие ухудшения общей макроэкономической ситуации и</w:t>
      </w:r>
      <w:r w:rsidR="00892841" w:rsidRPr="00AA34D4">
        <w:rPr>
          <w:rFonts w:ascii="Times New Roman" w:eastAsia="Calibri" w:hAnsi="Times New Roman"/>
          <w:sz w:val="26"/>
          <w:szCs w:val="26"/>
        </w:rPr>
        <w:t>,</w:t>
      </w:r>
      <w:r w:rsidRPr="00AA34D4">
        <w:rPr>
          <w:rFonts w:ascii="Times New Roman" w:eastAsia="Calibri" w:hAnsi="Times New Roman"/>
          <w:sz w:val="26"/>
          <w:szCs w:val="26"/>
        </w:rPr>
        <w:t xml:space="preserve"> как следствие</w:t>
      </w:r>
      <w:r w:rsidR="00892841" w:rsidRPr="00AA34D4">
        <w:rPr>
          <w:rFonts w:ascii="Times New Roman" w:eastAsia="Calibri" w:hAnsi="Times New Roman"/>
          <w:sz w:val="26"/>
          <w:szCs w:val="26"/>
        </w:rPr>
        <w:t>,</w:t>
      </w:r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892841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>с пересмотром государственных расходов, запланированных на развитие российской авиационной промышленности</w:t>
      </w:r>
      <w:r w:rsidR="00892841" w:rsidRPr="00AA34D4">
        <w:rPr>
          <w:rFonts w:ascii="Times New Roman" w:eastAsia="Calibri" w:hAnsi="Times New Roman"/>
          <w:sz w:val="26"/>
          <w:szCs w:val="26"/>
        </w:rPr>
        <w:t>,</w:t>
      </w:r>
      <w:r w:rsidRPr="00AA34D4">
        <w:rPr>
          <w:rFonts w:ascii="Times New Roman" w:eastAsia="Calibri" w:hAnsi="Times New Roman"/>
          <w:sz w:val="26"/>
          <w:szCs w:val="26"/>
        </w:rPr>
        <w:t xml:space="preserve"> в сторону их сокращения. </w:t>
      </w:r>
      <w:proofErr w:type="gramEnd"/>
    </w:p>
    <w:p w:rsidR="0068795C" w:rsidRPr="00AA34D4" w:rsidRDefault="0068795C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Минимизация этих рисков </w:t>
      </w:r>
      <w:r w:rsidR="00892841" w:rsidRPr="00AA34D4">
        <w:rPr>
          <w:rFonts w:ascii="Times New Roman" w:eastAsia="Calibri" w:hAnsi="Times New Roman"/>
          <w:sz w:val="26"/>
          <w:szCs w:val="26"/>
        </w:rPr>
        <w:t xml:space="preserve">предполагается </w:t>
      </w:r>
      <w:r w:rsidRPr="00AA34D4">
        <w:rPr>
          <w:rFonts w:ascii="Times New Roman" w:eastAsia="Calibri" w:hAnsi="Times New Roman"/>
          <w:sz w:val="26"/>
          <w:szCs w:val="26"/>
        </w:rPr>
        <w:t xml:space="preserve">за </w:t>
      </w:r>
      <w:r w:rsidR="00AA0517" w:rsidRPr="00AA34D4">
        <w:rPr>
          <w:rFonts w:ascii="Times New Roman" w:eastAsia="Calibri" w:hAnsi="Times New Roman"/>
          <w:sz w:val="26"/>
          <w:szCs w:val="26"/>
        </w:rPr>
        <w:t>счёт</w:t>
      </w:r>
      <w:r w:rsidRPr="00AA34D4">
        <w:rPr>
          <w:rFonts w:ascii="Times New Roman" w:eastAsia="Calibri" w:hAnsi="Times New Roman"/>
          <w:sz w:val="26"/>
          <w:szCs w:val="26"/>
        </w:rPr>
        <w:t xml:space="preserve"> диверсификации источников</w:t>
      </w:r>
      <w:r w:rsidR="005D4C88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 xml:space="preserve">финансирования, </w:t>
      </w:r>
      <w:r w:rsidR="00892841" w:rsidRPr="00AA34D4">
        <w:rPr>
          <w:rFonts w:ascii="Times New Roman" w:eastAsia="Calibri" w:hAnsi="Times New Roman"/>
          <w:sz w:val="26"/>
          <w:szCs w:val="26"/>
        </w:rPr>
        <w:t xml:space="preserve">участия </w:t>
      </w:r>
      <w:r w:rsidRPr="00AA34D4">
        <w:rPr>
          <w:rFonts w:ascii="Times New Roman" w:eastAsia="Calibri" w:hAnsi="Times New Roman"/>
          <w:sz w:val="26"/>
          <w:szCs w:val="26"/>
        </w:rPr>
        <w:t xml:space="preserve">в программах </w:t>
      </w:r>
      <w:r w:rsidR="00892841" w:rsidRPr="00AA34D4">
        <w:rPr>
          <w:rFonts w:ascii="Times New Roman" w:eastAsia="Calibri" w:hAnsi="Times New Roman"/>
          <w:sz w:val="26"/>
          <w:szCs w:val="26"/>
        </w:rPr>
        <w:t xml:space="preserve">поставок </w:t>
      </w:r>
      <w:r w:rsidRPr="00AA34D4">
        <w:rPr>
          <w:rFonts w:ascii="Times New Roman" w:eastAsia="Calibri" w:hAnsi="Times New Roman"/>
          <w:sz w:val="26"/>
          <w:szCs w:val="26"/>
        </w:rPr>
        <w:t xml:space="preserve">для </w:t>
      </w:r>
      <w:r w:rsidR="00892841" w:rsidRPr="00AA34D4">
        <w:rPr>
          <w:rFonts w:ascii="Times New Roman" w:eastAsia="Calibri" w:hAnsi="Times New Roman"/>
          <w:sz w:val="26"/>
          <w:szCs w:val="26"/>
        </w:rPr>
        <w:t xml:space="preserve">зарубежных </w:t>
      </w:r>
      <w:proofErr w:type="gramStart"/>
      <w:r w:rsidRPr="00AA34D4">
        <w:rPr>
          <w:rFonts w:ascii="Times New Roman" w:eastAsia="Calibri" w:hAnsi="Times New Roman"/>
          <w:sz w:val="26"/>
          <w:szCs w:val="26"/>
        </w:rPr>
        <w:t>ВС</w:t>
      </w:r>
      <w:proofErr w:type="gramEnd"/>
      <w:r w:rsidRPr="00AA34D4">
        <w:rPr>
          <w:rFonts w:ascii="Times New Roman" w:eastAsia="Calibri" w:hAnsi="Times New Roman"/>
          <w:sz w:val="26"/>
          <w:szCs w:val="26"/>
        </w:rPr>
        <w:t xml:space="preserve">, пересмотра в случае наступления этих рисков перечня реализуемых программ, </w:t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t xml:space="preserve">реструктуризации предприятий, пересмотра системы ценообразования </w:t>
      </w:r>
      <w:r w:rsidR="00892841" w:rsidRPr="00AA34D4">
        <w:rPr>
          <w:rFonts w:ascii="Times New Roman" w:eastAsia="Calibri" w:hAnsi="Times New Roman"/>
          <w:spacing w:val="-4"/>
          <w:sz w:val="26"/>
          <w:szCs w:val="26"/>
        </w:rPr>
        <w:t>на двигатели,</w:t>
      </w:r>
      <w:r w:rsidR="00892841" w:rsidRPr="00AA34D4">
        <w:rPr>
          <w:rFonts w:ascii="Times New Roman" w:eastAsia="Calibri" w:hAnsi="Times New Roman"/>
          <w:sz w:val="26"/>
          <w:szCs w:val="26"/>
        </w:rPr>
        <w:t xml:space="preserve"> поставляемые </w:t>
      </w:r>
      <w:r w:rsidRPr="00AA34D4">
        <w:rPr>
          <w:rFonts w:ascii="Times New Roman" w:eastAsia="Calibri" w:hAnsi="Times New Roman"/>
          <w:sz w:val="26"/>
          <w:szCs w:val="26"/>
        </w:rPr>
        <w:t>по ГОЗ.</w:t>
      </w:r>
    </w:p>
    <w:p w:rsidR="00892841" w:rsidRPr="00AA34D4" w:rsidRDefault="00892841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68795C" w:rsidRPr="00A575C0" w:rsidRDefault="00892841" w:rsidP="004A6118">
      <w:pPr>
        <w:numPr>
          <w:ilvl w:val="0"/>
          <w:numId w:val="118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Риски затруднения </w:t>
      </w:r>
      <w:r w:rsidR="0068795C" w:rsidRPr="00A575C0">
        <w:rPr>
          <w:rFonts w:ascii="Times New Roman" w:hAnsi="Times New Roman"/>
          <w:i/>
          <w:sz w:val="26"/>
          <w:szCs w:val="26"/>
          <w:lang w:eastAsia="ru-RU"/>
        </w:rPr>
        <w:t>доступ</w:t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t>а</w:t>
      </w:r>
      <w:r w:rsidR="0068795C"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 к высокотехнологичным материалам </w:t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br/>
      </w:r>
      <w:r w:rsidR="0068795C" w:rsidRPr="00A575C0">
        <w:rPr>
          <w:rFonts w:ascii="Times New Roman" w:hAnsi="Times New Roman"/>
          <w:i/>
          <w:sz w:val="26"/>
          <w:szCs w:val="26"/>
          <w:lang w:eastAsia="ru-RU"/>
        </w:rPr>
        <w:t>и технологиям</w:t>
      </w:r>
    </w:p>
    <w:p w:rsidR="0068795C" w:rsidRPr="00AA34D4" w:rsidRDefault="0068795C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proofErr w:type="gramStart"/>
      <w:r w:rsidRPr="00AA34D4">
        <w:rPr>
          <w:rFonts w:ascii="Times New Roman" w:eastAsia="Calibri" w:hAnsi="Times New Roman"/>
          <w:sz w:val="26"/>
          <w:szCs w:val="26"/>
        </w:rPr>
        <w:t xml:space="preserve">Данная группа рисков связана с ограниченным доступом российских </w:t>
      </w:r>
      <w:proofErr w:type="spellStart"/>
      <w:r w:rsidRPr="00AA34D4">
        <w:rPr>
          <w:rFonts w:ascii="Times New Roman" w:eastAsia="Calibri" w:hAnsi="Times New Roman"/>
          <w:sz w:val="26"/>
          <w:szCs w:val="26"/>
        </w:rPr>
        <w:t>двигателестроителей</w:t>
      </w:r>
      <w:proofErr w:type="spellEnd"/>
      <w:r w:rsidRPr="00AA34D4">
        <w:rPr>
          <w:rFonts w:ascii="Times New Roman" w:eastAsia="Calibri" w:hAnsi="Times New Roman"/>
          <w:sz w:val="26"/>
          <w:szCs w:val="26"/>
        </w:rPr>
        <w:t xml:space="preserve"> к современных материалам и технологиям, необходимым </w:t>
      </w:r>
      <w:r w:rsidR="00892841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>для создания конкурентоспособных авиадвигателей.</w:t>
      </w:r>
      <w:proofErr w:type="gramEnd"/>
    </w:p>
    <w:p w:rsidR="0068795C" w:rsidRPr="00AA34D4" w:rsidRDefault="00892841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М</w:t>
      </w:r>
      <w:r w:rsidR="0068795C" w:rsidRPr="00AA34D4">
        <w:rPr>
          <w:rFonts w:ascii="Times New Roman" w:eastAsia="Calibri" w:hAnsi="Times New Roman"/>
          <w:sz w:val="26"/>
          <w:szCs w:val="26"/>
        </w:rPr>
        <w:t>инимизаци</w:t>
      </w:r>
      <w:r w:rsidRPr="00AA34D4">
        <w:rPr>
          <w:rFonts w:ascii="Times New Roman" w:eastAsia="Calibri" w:hAnsi="Times New Roman"/>
          <w:sz w:val="26"/>
          <w:szCs w:val="26"/>
        </w:rPr>
        <w:t>я</w:t>
      </w:r>
      <w:r w:rsidR="0068795C" w:rsidRPr="00AA34D4">
        <w:rPr>
          <w:rFonts w:ascii="Times New Roman" w:eastAsia="Calibri" w:hAnsi="Times New Roman"/>
          <w:sz w:val="26"/>
          <w:szCs w:val="26"/>
        </w:rPr>
        <w:t xml:space="preserve"> данных рисков </w:t>
      </w:r>
      <w:r w:rsidRPr="00AA34D4">
        <w:rPr>
          <w:rFonts w:ascii="Times New Roman" w:eastAsia="Calibri" w:hAnsi="Times New Roman"/>
          <w:sz w:val="26"/>
          <w:szCs w:val="26"/>
        </w:rPr>
        <w:t xml:space="preserve">предполагается путём продолжения развития </w:t>
      </w:r>
      <w:r w:rsidR="0068795C" w:rsidRPr="00AA34D4">
        <w:rPr>
          <w:rFonts w:ascii="Times New Roman" w:eastAsia="Calibri" w:hAnsi="Times New Roman"/>
          <w:sz w:val="26"/>
          <w:szCs w:val="26"/>
        </w:rPr>
        <w:t xml:space="preserve">собственной высокотехнологичной производственной базы, </w:t>
      </w:r>
      <w:r w:rsidR="00335315" w:rsidRPr="00AA34D4">
        <w:rPr>
          <w:rFonts w:ascii="Times New Roman" w:eastAsia="Calibri" w:hAnsi="Times New Roman"/>
          <w:sz w:val="26"/>
          <w:szCs w:val="26"/>
        </w:rPr>
        <w:t xml:space="preserve">стимулирования участия </w:t>
      </w:r>
      <w:r w:rsidR="0068795C" w:rsidRPr="00AA34D4">
        <w:rPr>
          <w:rFonts w:ascii="Times New Roman" w:eastAsia="Calibri" w:hAnsi="Times New Roman"/>
          <w:sz w:val="26"/>
          <w:szCs w:val="26"/>
        </w:rPr>
        <w:t xml:space="preserve">российских предприятий в международной кооперации, </w:t>
      </w:r>
      <w:r w:rsidR="00335315" w:rsidRPr="00AA34D4">
        <w:rPr>
          <w:rFonts w:ascii="Times New Roman" w:eastAsia="Calibri" w:hAnsi="Times New Roman"/>
          <w:sz w:val="26"/>
          <w:szCs w:val="26"/>
        </w:rPr>
        <w:t xml:space="preserve">локализации </w:t>
      </w:r>
      <w:r w:rsidR="0068795C" w:rsidRPr="00AA34D4">
        <w:rPr>
          <w:rFonts w:ascii="Times New Roman" w:eastAsia="Calibri" w:hAnsi="Times New Roman"/>
          <w:sz w:val="26"/>
          <w:szCs w:val="26"/>
        </w:rPr>
        <w:t>поставщиков 2</w:t>
      </w:r>
      <w:r w:rsidR="00335315" w:rsidRPr="00AA34D4">
        <w:rPr>
          <w:rFonts w:ascii="Times New Roman" w:eastAsia="Calibri" w:hAnsi="Times New Roman"/>
          <w:sz w:val="26"/>
          <w:szCs w:val="26"/>
        </w:rPr>
        <w:t>–</w:t>
      </w:r>
      <w:r w:rsidR="0068795C" w:rsidRPr="00AA34D4">
        <w:rPr>
          <w:rFonts w:ascii="Times New Roman" w:eastAsia="Calibri" w:hAnsi="Times New Roman"/>
          <w:sz w:val="26"/>
          <w:szCs w:val="26"/>
        </w:rPr>
        <w:t>4</w:t>
      </w:r>
      <w:r w:rsidR="00335315" w:rsidRPr="00AA34D4">
        <w:rPr>
          <w:rFonts w:ascii="Times New Roman" w:eastAsia="Calibri" w:hAnsi="Times New Roman"/>
          <w:sz w:val="26"/>
          <w:szCs w:val="26"/>
        </w:rPr>
        <w:t>-го</w:t>
      </w:r>
      <w:r w:rsidR="0068795C" w:rsidRPr="00AA34D4">
        <w:rPr>
          <w:rFonts w:ascii="Times New Roman" w:eastAsia="Calibri" w:hAnsi="Times New Roman"/>
          <w:sz w:val="26"/>
          <w:szCs w:val="26"/>
        </w:rPr>
        <w:t xml:space="preserve"> уровней и их технологий на территории Российской Федерации в форме </w:t>
      </w:r>
      <w:r w:rsidR="00310EC5" w:rsidRPr="00AA34D4">
        <w:rPr>
          <w:rFonts w:ascii="Times New Roman" w:eastAsia="Calibri" w:hAnsi="Times New Roman"/>
          <w:sz w:val="26"/>
          <w:szCs w:val="26"/>
        </w:rPr>
        <w:t xml:space="preserve">совместных предприятий </w:t>
      </w:r>
      <w:r w:rsidR="0068795C" w:rsidRPr="00AA34D4">
        <w:rPr>
          <w:rFonts w:ascii="Times New Roman" w:eastAsia="Calibri" w:hAnsi="Times New Roman"/>
          <w:sz w:val="26"/>
          <w:szCs w:val="26"/>
        </w:rPr>
        <w:t xml:space="preserve">с российскими партнерами. </w:t>
      </w:r>
    </w:p>
    <w:p w:rsidR="00335315" w:rsidRPr="00AA34D4" w:rsidRDefault="00335315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68795C" w:rsidRPr="00A575C0" w:rsidRDefault="0068795C" w:rsidP="004A6118">
      <w:pPr>
        <w:numPr>
          <w:ilvl w:val="0"/>
          <w:numId w:val="118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A575C0">
        <w:rPr>
          <w:rFonts w:ascii="Times New Roman" w:hAnsi="Times New Roman"/>
          <w:i/>
          <w:sz w:val="26"/>
          <w:szCs w:val="26"/>
          <w:lang w:eastAsia="ru-RU"/>
        </w:rPr>
        <w:t>Р</w:t>
      </w:r>
      <w:r w:rsidR="00335315" w:rsidRPr="00A575C0">
        <w:rPr>
          <w:rFonts w:ascii="Times New Roman" w:hAnsi="Times New Roman"/>
          <w:i/>
          <w:sz w:val="26"/>
          <w:szCs w:val="26"/>
          <w:lang w:eastAsia="ru-RU"/>
        </w:rPr>
        <w:t>иски р</w:t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t>ост</w:t>
      </w:r>
      <w:r w:rsidR="00335315" w:rsidRPr="00A575C0">
        <w:rPr>
          <w:rFonts w:ascii="Times New Roman" w:hAnsi="Times New Roman"/>
          <w:i/>
          <w:sz w:val="26"/>
          <w:szCs w:val="26"/>
          <w:lang w:eastAsia="ru-RU"/>
        </w:rPr>
        <w:t>а</w:t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 цен на сырье и материалы, электроэнергию и тепло</w:t>
      </w:r>
    </w:p>
    <w:p w:rsidR="0068795C" w:rsidRPr="00AA34D4" w:rsidRDefault="0068795C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В данную группу включены риски</w:t>
      </w:r>
      <w:r w:rsidR="00335315" w:rsidRPr="00AA34D4">
        <w:rPr>
          <w:rFonts w:ascii="Times New Roman" w:eastAsia="Calibri" w:hAnsi="Times New Roman"/>
          <w:sz w:val="26"/>
          <w:szCs w:val="26"/>
        </w:rPr>
        <w:t>,</w:t>
      </w:r>
      <w:r w:rsidRPr="00AA34D4">
        <w:rPr>
          <w:rFonts w:ascii="Times New Roman" w:eastAsia="Calibri" w:hAnsi="Times New Roman"/>
          <w:sz w:val="26"/>
          <w:szCs w:val="26"/>
        </w:rPr>
        <w:t xml:space="preserve"> связанные с ростом цен </w:t>
      </w:r>
      <w:r w:rsidR="00335315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 xml:space="preserve">на электроэнергию, тепло и воду, которые приводит к потере компаниями отрасли конкурентоспособных позиций на рынках сбыта продукции. </w:t>
      </w:r>
    </w:p>
    <w:p w:rsidR="0068795C" w:rsidRPr="00AA34D4" w:rsidRDefault="00335315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Минимизация </w:t>
      </w:r>
      <w:r w:rsidR="0068795C" w:rsidRPr="00AA34D4">
        <w:rPr>
          <w:rFonts w:ascii="Times New Roman" w:eastAsia="Calibri" w:hAnsi="Times New Roman"/>
          <w:sz w:val="26"/>
          <w:szCs w:val="26"/>
        </w:rPr>
        <w:t xml:space="preserve">этих рисков </w:t>
      </w:r>
      <w:r w:rsidRPr="00AA34D4">
        <w:rPr>
          <w:rFonts w:ascii="Times New Roman" w:eastAsia="Calibri" w:hAnsi="Times New Roman"/>
          <w:sz w:val="26"/>
          <w:szCs w:val="26"/>
        </w:rPr>
        <w:t>предполагается за счёт</w:t>
      </w:r>
      <w:r w:rsidR="0068795C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 xml:space="preserve">модернизации </w:t>
      </w:r>
      <w:r w:rsidR="0068795C" w:rsidRPr="00AA34D4">
        <w:rPr>
          <w:rFonts w:ascii="Times New Roman" w:eastAsia="Calibri" w:hAnsi="Times New Roman"/>
          <w:sz w:val="26"/>
          <w:szCs w:val="26"/>
        </w:rPr>
        <w:t xml:space="preserve">предприятий и </w:t>
      </w:r>
      <w:r w:rsidRPr="00AA34D4">
        <w:rPr>
          <w:rFonts w:ascii="Times New Roman" w:eastAsia="Calibri" w:hAnsi="Times New Roman"/>
          <w:sz w:val="26"/>
          <w:szCs w:val="26"/>
        </w:rPr>
        <w:t xml:space="preserve">внедрения </w:t>
      </w:r>
      <w:r w:rsidR="0068795C" w:rsidRPr="00AA34D4">
        <w:rPr>
          <w:rFonts w:ascii="Times New Roman" w:eastAsia="Calibri" w:hAnsi="Times New Roman"/>
          <w:sz w:val="26"/>
          <w:szCs w:val="26"/>
        </w:rPr>
        <w:t xml:space="preserve">энергосберегающих технологий на производстве. </w:t>
      </w:r>
    </w:p>
    <w:p w:rsidR="00335315" w:rsidRPr="00AA34D4" w:rsidRDefault="00335315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68795C" w:rsidRPr="00A575C0" w:rsidRDefault="00335315" w:rsidP="004A6118">
      <w:pPr>
        <w:numPr>
          <w:ilvl w:val="0"/>
          <w:numId w:val="118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A575C0">
        <w:rPr>
          <w:rFonts w:ascii="Times New Roman" w:hAnsi="Times New Roman"/>
          <w:i/>
          <w:sz w:val="26"/>
          <w:szCs w:val="26"/>
          <w:lang w:eastAsia="ru-RU"/>
        </w:rPr>
        <w:lastRenderedPageBreak/>
        <w:t xml:space="preserve">Риски использования монопольных поставщиков комплектующих </w:t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br/>
      </w:r>
      <w:r w:rsidR="0068795C"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и </w:t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затруднения </w:t>
      </w:r>
      <w:r w:rsidR="0068795C" w:rsidRPr="00A575C0">
        <w:rPr>
          <w:rFonts w:ascii="Times New Roman" w:hAnsi="Times New Roman"/>
          <w:i/>
          <w:sz w:val="26"/>
          <w:szCs w:val="26"/>
          <w:lang w:eastAsia="ru-RU"/>
        </w:rPr>
        <w:t>выход</w:t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t>а</w:t>
      </w:r>
      <w:r w:rsidR="0068795C"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 на международный рынок поставщиков</w:t>
      </w:r>
    </w:p>
    <w:p w:rsidR="0068795C" w:rsidRPr="00AA34D4" w:rsidRDefault="00335315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В данную группу </w:t>
      </w:r>
      <w:r w:rsidR="0068795C" w:rsidRPr="00AA34D4">
        <w:rPr>
          <w:rFonts w:ascii="Times New Roman" w:eastAsia="Calibri" w:hAnsi="Times New Roman"/>
          <w:sz w:val="26"/>
          <w:szCs w:val="26"/>
        </w:rPr>
        <w:t>включ</w:t>
      </w:r>
      <w:r w:rsidRPr="00AA34D4">
        <w:rPr>
          <w:rFonts w:ascii="Times New Roman" w:eastAsia="Calibri" w:hAnsi="Times New Roman"/>
          <w:sz w:val="26"/>
          <w:szCs w:val="26"/>
        </w:rPr>
        <w:t>ены</w:t>
      </w:r>
      <w:r w:rsidR="0068795C" w:rsidRPr="00AA34D4">
        <w:rPr>
          <w:rFonts w:ascii="Times New Roman" w:eastAsia="Calibri" w:hAnsi="Times New Roman"/>
          <w:sz w:val="26"/>
          <w:szCs w:val="26"/>
        </w:rPr>
        <w:t xml:space="preserve"> риски, связанные с </w:t>
      </w:r>
      <w:r w:rsidR="00310EC5" w:rsidRPr="00AA34D4">
        <w:rPr>
          <w:rFonts w:ascii="Times New Roman" w:eastAsia="Calibri" w:hAnsi="Times New Roman"/>
          <w:sz w:val="26"/>
          <w:szCs w:val="26"/>
        </w:rPr>
        <w:t xml:space="preserve">ограниченностью </w:t>
      </w:r>
      <w:r w:rsidR="0068795C" w:rsidRPr="00AA34D4">
        <w:rPr>
          <w:rFonts w:ascii="Times New Roman" w:eastAsia="Calibri" w:hAnsi="Times New Roman"/>
          <w:sz w:val="26"/>
          <w:szCs w:val="26"/>
        </w:rPr>
        <w:t>номенклатур</w:t>
      </w:r>
      <w:r w:rsidR="00310EC5" w:rsidRPr="00AA34D4">
        <w:rPr>
          <w:rFonts w:ascii="Times New Roman" w:eastAsia="Calibri" w:hAnsi="Times New Roman"/>
          <w:sz w:val="26"/>
          <w:szCs w:val="26"/>
        </w:rPr>
        <w:t>ы</w:t>
      </w:r>
      <w:r w:rsidRPr="00AA34D4">
        <w:rPr>
          <w:rFonts w:ascii="Times New Roman" w:eastAsia="Calibri" w:hAnsi="Times New Roman"/>
          <w:sz w:val="26"/>
          <w:szCs w:val="26"/>
        </w:rPr>
        <w:t xml:space="preserve"> комплектующих и материалов</w:t>
      </w:r>
      <w:r w:rsidR="0068795C" w:rsidRPr="00AA34D4">
        <w:rPr>
          <w:rFonts w:ascii="Times New Roman" w:eastAsia="Calibri" w:hAnsi="Times New Roman"/>
          <w:sz w:val="26"/>
          <w:szCs w:val="26"/>
        </w:rPr>
        <w:t xml:space="preserve">, а также ростом цен </w:t>
      </w:r>
      <w:r w:rsidRPr="00AA34D4">
        <w:rPr>
          <w:rFonts w:ascii="Times New Roman" w:eastAsia="Calibri" w:hAnsi="Times New Roman"/>
          <w:sz w:val="26"/>
          <w:szCs w:val="26"/>
        </w:rPr>
        <w:br/>
        <w:t xml:space="preserve">на производимую продукцию </w:t>
      </w:r>
      <w:r w:rsidR="0068795C" w:rsidRPr="00AA34D4">
        <w:rPr>
          <w:rFonts w:ascii="Times New Roman" w:eastAsia="Calibri" w:hAnsi="Times New Roman"/>
          <w:sz w:val="26"/>
          <w:szCs w:val="26"/>
        </w:rPr>
        <w:t xml:space="preserve">вследствие отсутствия возможности </w:t>
      </w:r>
      <w:r w:rsidR="00310EC5" w:rsidRPr="00AA34D4">
        <w:rPr>
          <w:rFonts w:ascii="Times New Roman" w:eastAsia="Calibri" w:hAnsi="Times New Roman"/>
          <w:sz w:val="26"/>
          <w:szCs w:val="26"/>
        </w:rPr>
        <w:t xml:space="preserve">оптимизации </w:t>
      </w:r>
      <w:r w:rsidR="0068795C" w:rsidRPr="00AA34D4">
        <w:rPr>
          <w:rFonts w:ascii="Times New Roman" w:eastAsia="Calibri" w:hAnsi="Times New Roman"/>
          <w:sz w:val="26"/>
          <w:szCs w:val="26"/>
        </w:rPr>
        <w:t>выбора поставщиков сырья, материалов и комплектующих.</w:t>
      </w:r>
    </w:p>
    <w:p w:rsidR="0068795C" w:rsidRPr="00AA34D4" w:rsidRDefault="0068795C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Минимизации этих рисков </w:t>
      </w:r>
      <w:r w:rsidR="00335315" w:rsidRPr="00AA34D4">
        <w:rPr>
          <w:rFonts w:ascii="Times New Roman" w:eastAsia="Calibri" w:hAnsi="Times New Roman"/>
          <w:sz w:val="26"/>
          <w:szCs w:val="26"/>
        </w:rPr>
        <w:t xml:space="preserve">предполагается за счёт </w:t>
      </w:r>
      <w:r w:rsidRPr="00AA34D4">
        <w:rPr>
          <w:rFonts w:ascii="Times New Roman" w:eastAsia="Calibri" w:hAnsi="Times New Roman"/>
          <w:sz w:val="26"/>
          <w:szCs w:val="26"/>
        </w:rPr>
        <w:t>расширени</w:t>
      </w:r>
      <w:r w:rsidR="00335315" w:rsidRPr="00AA34D4">
        <w:rPr>
          <w:rFonts w:ascii="Times New Roman" w:eastAsia="Calibri" w:hAnsi="Times New Roman"/>
          <w:sz w:val="26"/>
          <w:szCs w:val="26"/>
        </w:rPr>
        <w:t>я</w:t>
      </w:r>
      <w:r w:rsidRPr="00AA34D4">
        <w:rPr>
          <w:rFonts w:ascii="Times New Roman" w:eastAsia="Calibri" w:hAnsi="Times New Roman"/>
          <w:sz w:val="26"/>
          <w:szCs w:val="26"/>
        </w:rPr>
        <w:t xml:space="preserve"> числа поставщиков и </w:t>
      </w:r>
      <w:r w:rsidR="00335315" w:rsidRPr="00AA34D4">
        <w:rPr>
          <w:rFonts w:ascii="Times New Roman" w:eastAsia="Calibri" w:hAnsi="Times New Roman"/>
          <w:sz w:val="26"/>
          <w:szCs w:val="26"/>
        </w:rPr>
        <w:t xml:space="preserve">включения </w:t>
      </w:r>
      <w:r w:rsidRPr="00AA34D4">
        <w:rPr>
          <w:rFonts w:ascii="Times New Roman" w:eastAsia="Calibri" w:hAnsi="Times New Roman"/>
          <w:sz w:val="26"/>
          <w:szCs w:val="26"/>
        </w:rPr>
        <w:t>в цепочки поставок иностранных компаний.</w:t>
      </w:r>
    </w:p>
    <w:p w:rsidR="00335315" w:rsidRPr="00AA34D4" w:rsidRDefault="00335315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68795C" w:rsidRPr="00A575C0" w:rsidRDefault="00335315" w:rsidP="004A6118">
      <w:pPr>
        <w:numPr>
          <w:ilvl w:val="0"/>
          <w:numId w:val="118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t xml:space="preserve">Риски </w:t>
      </w:r>
      <w:proofErr w:type="spellStart"/>
      <w:r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t>не</w:t>
      </w:r>
      <w:r w:rsidR="0068795C"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t>сняти</w:t>
      </w:r>
      <w:r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t>я</w:t>
      </w:r>
      <w:proofErr w:type="spellEnd"/>
      <w:r w:rsidR="0068795C"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t xml:space="preserve"> социальных и военных </w:t>
      </w:r>
      <w:r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t>ограничений на реструктуризацию</w:t>
      </w:r>
      <w:r w:rsidR="0068795C"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t>,</w:t>
      </w:r>
      <w:r w:rsidR="0068795C"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="009559FB" w:rsidRPr="00A575C0">
        <w:rPr>
          <w:rFonts w:ascii="Times New Roman" w:hAnsi="Times New Roman"/>
          <w:i/>
          <w:sz w:val="26"/>
          <w:szCs w:val="26"/>
          <w:lang w:eastAsia="ru-RU"/>
        </w:rPr>
        <w:br/>
      </w:r>
      <w:r w:rsidR="0068795C"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а также </w:t>
      </w:r>
      <w:proofErr w:type="spellStart"/>
      <w:r w:rsidRPr="00A575C0">
        <w:rPr>
          <w:rFonts w:ascii="Times New Roman" w:hAnsi="Times New Roman"/>
          <w:i/>
          <w:sz w:val="26"/>
          <w:szCs w:val="26"/>
          <w:lang w:eastAsia="ru-RU"/>
        </w:rPr>
        <w:t>незавершения</w:t>
      </w:r>
      <w:proofErr w:type="spellEnd"/>
      <w:r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="0068795C" w:rsidRPr="00A575C0">
        <w:rPr>
          <w:rFonts w:ascii="Times New Roman" w:hAnsi="Times New Roman"/>
          <w:i/>
          <w:sz w:val="26"/>
          <w:szCs w:val="26"/>
          <w:lang w:eastAsia="ru-RU"/>
        </w:rPr>
        <w:t>реструктуризации</w:t>
      </w:r>
    </w:p>
    <w:p w:rsidR="0068795C" w:rsidRPr="00AA34D4" w:rsidRDefault="0068795C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Данная группа рисков связана с </w:t>
      </w:r>
      <w:r w:rsidR="009559FB" w:rsidRPr="00AA34D4">
        <w:rPr>
          <w:rFonts w:ascii="Times New Roman" w:eastAsia="Calibri" w:hAnsi="Times New Roman"/>
          <w:sz w:val="26"/>
          <w:szCs w:val="26"/>
        </w:rPr>
        <w:t xml:space="preserve">требованиями по продолжению </w:t>
      </w:r>
      <w:r w:rsidRPr="00AA34D4">
        <w:rPr>
          <w:rFonts w:ascii="Times New Roman" w:eastAsia="Calibri" w:hAnsi="Times New Roman"/>
          <w:sz w:val="26"/>
          <w:szCs w:val="26"/>
        </w:rPr>
        <w:t xml:space="preserve">исполнения </w:t>
      </w:r>
      <w:r w:rsidR="00335315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 xml:space="preserve">в полной мере всех существующих на сегодняшний </w:t>
      </w:r>
      <w:r w:rsidR="009559FB" w:rsidRPr="00AA34D4">
        <w:rPr>
          <w:rFonts w:ascii="Times New Roman" w:eastAsia="Calibri" w:hAnsi="Times New Roman"/>
          <w:sz w:val="26"/>
          <w:szCs w:val="26"/>
        </w:rPr>
        <w:t xml:space="preserve">день </w:t>
      </w:r>
      <w:r w:rsidRPr="00AA34D4">
        <w:rPr>
          <w:rFonts w:ascii="Times New Roman" w:eastAsia="Calibri" w:hAnsi="Times New Roman"/>
          <w:sz w:val="26"/>
          <w:szCs w:val="26"/>
        </w:rPr>
        <w:t>социальных обязательств, предприяти</w:t>
      </w:r>
      <w:r w:rsidR="009559FB" w:rsidRPr="00AA34D4">
        <w:rPr>
          <w:rFonts w:ascii="Times New Roman" w:eastAsia="Calibri" w:hAnsi="Times New Roman"/>
          <w:sz w:val="26"/>
          <w:szCs w:val="26"/>
        </w:rPr>
        <w:t xml:space="preserve">й </w:t>
      </w:r>
      <w:r w:rsidRPr="00AA34D4">
        <w:rPr>
          <w:rFonts w:ascii="Times New Roman" w:eastAsia="Calibri" w:hAnsi="Times New Roman"/>
          <w:sz w:val="26"/>
          <w:szCs w:val="26"/>
        </w:rPr>
        <w:t xml:space="preserve">отрасли двигателестроения, невыполнением или частичным </w:t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t xml:space="preserve">выполнением мер по реструктуризации отрасли, </w:t>
      </w:r>
      <w:r w:rsidR="009559FB" w:rsidRPr="00AA34D4">
        <w:rPr>
          <w:rFonts w:ascii="Times New Roman" w:eastAsia="Calibri" w:hAnsi="Times New Roman"/>
          <w:spacing w:val="-4"/>
          <w:sz w:val="26"/>
          <w:szCs w:val="26"/>
        </w:rPr>
        <w:t xml:space="preserve">предусмотренных </w:t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t xml:space="preserve">в </w:t>
      </w:r>
      <w:r w:rsidR="009559FB" w:rsidRPr="00AA34D4">
        <w:rPr>
          <w:rFonts w:ascii="Times New Roman" w:eastAsia="Calibri" w:hAnsi="Times New Roman"/>
          <w:spacing w:val="-4"/>
          <w:sz w:val="26"/>
          <w:szCs w:val="26"/>
        </w:rPr>
        <w:t>Подпрограмме</w:t>
      </w:r>
      <w:r w:rsidRPr="00AA34D4">
        <w:rPr>
          <w:rFonts w:ascii="Times New Roman" w:eastAsia="Calibri" w:hAnsi="Times New Roman"/>
          <w:sz w:val="26"/>
          <w:szCs w:val="26"/>
        </w:rPr>
        <w:t xml:space="preserve">, </w:t>
      </w:r>
      <w:r w:rsidR="00223E5B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 xml:space="preserve">а также сохранением неоптимизированного продуктового портфеля. </w:t>
      </w:r>
    </w:p>
    <w:p w:rsidR="0068795C" w:rsidRPr="00AA34D4" w:rsidRDefault="0068795C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proofErr w:type="gramStart"/>
      <w:r w:rsidRPr="00AA34D4">
        <w:rPr>
          <w:rFonts w:ascii="Times New Roman" w:eastAsia="Calibri" w:hAnsi="Times New Roman"/>
          <w:sz w:val="26"/>
          <w:szCs w:val="26"/>
        </w:rPr>
        <w:t xml:space="preserve">Данные риски предполагается минимизировать </w:t>
      </w:r>
      <w:r w:rsidR="009559FB" w:rsidRPr="00AA34D4">
        <w:rPr>
          <w:rFonts w:ascii="Times New Roman" w:eastAsia="Calibri" w:hAnsi="Times New Roman"/>
          <w:sz w:val="26"/>
          <w:szCs w:val="26"/>
        </w:rPr>
        <w:t xml:space="preserve">путём </w:t>
      </w:r>
      <w:r w:rsidRPr="00AA34D4">
        <w:rPr>
          <w:rFonts w:ascii="Times New Roman" w:eastAsia="Calibri" w:hAnsi="Times New Roman"/>
          <w:sz w:val="26"/>
          <w:szCs w:val="26"/>
        </w:rPr>
        <w:t xml:space="preserve">поэтапной реализации плана реструктуризации компаний отрасли, включающей такие мероприятия, </w:t>
      </w:r>
      <w:r w:rsidR="00223E5B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>как создание центров компетенций и специализированных производств</w:t>
      </w:r>
      <w:r w:rsidR="009559FB" w:rsidRPr="00AA34D4">
        <w:rPr>
          <w:rFonts w:ascii="Times New Roman" w:eastAsia="Calibri" w:hAnsi="Times New Roman"/>
          <w:sz w:val="26"/>
          <w:szCs w:val="26"/>
        </w:rPr>
        <w:t xml:space="preserve">, </w:t>
      </w:r>
      <w:r w:rsidRPr="00AA34D4">
        <w:rPr>
          <w:rFonts w:ascii="Times New Roman" w:eastAsia="Calibri" w:hAnsi="Times New Roman"/>
          <w:sz w:val="26"/>
          <w:szCs w:val="26"/>
        </w:rPr>
        <w:t xml:space="preserve">вывод </w:t>
      </w:r>
      <w:r w:rsidR="009559FB" w:rsidRPr="00AA34D4">
        <w:rPr>
          <w:rFonts w:ascii="Times New Roman" w:eastAsia="Calibri" w:hAnsi="Times New Roman"/>
          <w:sz w:val="26"/>
          <w:szCs w:val="26"/>
        </w:rPr>
        <w:t xml:space="preserve">лишних </w:t>
      </w:r>
      <w:r w:rsidRPr="00AA34D4">
        <w:rPr>
          <w:rFonts w:ascii="Times New Roman" w:eastAsia="Calibri" w:hAnsi="Times New Roman"/>
          <w:sz w:val="26"/>
          <w:szCs w:val="26"/>
        </w:rPr>
        <w:t xml:space="preserve">или </w:t>
      </w:r>
      <w:r w:rsidR="009559FB" w:rsidRPr="00AA34D4">
        <w:rPr>
          <w:rFonts w:ascii="Times New Roman" w:eastAsia="Calibri" w:hAnsi="Times New Roman"/>
          <w:sz w:val="26"/>
          <w:szCs w:val="26"/>
        </w:rPr>
        <w:t xml:space="preserve">неэффективных </w:t>
      </w:r>
      <w:r w:rsidRPr="00AA34D4">
        <w:rPr>
          <w:rFonts w:ascii="Times New Roman" w:eastAsia="Calibri" w:hAnsi="Times New Roman"/>
          <w:sz w:val="26"/>
          <w:szCs w:val="26"/>
        </w:rPr>
        <w:t>активов</w:t>
      </w:r>
      <w:r w:rsidR="009559FB" w:rsidRPr="00AA34D4">
        <w:rPr>
          <w:rFonts w:ascii="Times New Roman" w:eastAsia="Calibri" w:hAnsi="Times New Roman"/>
          <w:sz w:val="26"/>
          <w:szCs w:val="26"/>
        </w:rPr>
        <w:t xml:space="preserve">, </w:t>
      </w:r>
      <w:r w:rsidRPr="00AA34D4">
        <w:rPr>
          <w:rFonts w:ascii="Times New Roman" w:eastAsia="Calibri" w:hAnsi="Times New Roman"/>
          <w:sz w:val="26"/>
          <w:szCs w:val="26"/>
        </w:rPr>
        <w:t xml:space="preserve">приобретение дополнительных мощностей, оказание </w:t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t>двигателестроительным</w:t>
      </w:r>
      <w:r w:rsidR="005D4C88" w:rsidRPr="00AA34D4">
        <w:rPr>
          <w:rFonts w:ascii="Times New Roman" w:eastAsia="Calibri" w:hAnsi="Times New Roman"/>
          <w:spacing w:val="-4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t>предприятиям технической помощи</w:t>
      </w:r>
      <w:r w:rsidR="009559FB" w:rsidRPr="00AA34D4">
        <w:rPr>
          <w:rFonts w:ascii="Times New Roman" w:eastAsia="Calibri" w:hAnsi="Times New Roman"/>
          <w:spacing w:val="-4"/>
          <w:sz w:val="26"/>
          <w:szCs w:val="26"/>
        </w:rPr>
        <w:t xml:space="preserve">, </w:t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t>сокращение персонала</w:t>
      </w:r>
      <w:r w:rsidR="009559FB" w:rsidRPr="00AA34D4">
        <w:rPr>
          <w:rFonts w:ascii="Times New Roman" w:eastAsia="Calibri" w:hAnsi="Times New Roman"/>
          <w:sz w:val="26"/>
          <w:szCs w:val="26"/>
        </w:rPr>
        <w:t xml:space="preserve">, </w:t>
      </w:r>
      <w:r w:rsidRPr="00AA34D4">
        <w:rPr>
          <w:rFonts w:ascii="Times New Roman" w:eastAsia="Calibri" w:hAnsi="Times New Roman"/>
          <w:sz w:val="26"/>
          <w:szCs w:val="26"/>
        </w:rPr>
        <w:t>оптимизация существующих мощностей</w:t>
      </w:r>
      <w:r w:rsidR="009559FB" w:rsidRPr="00AA34D4">
        <w:rPr>
          <w:rFonts w:ascii="Times New Roman" w:eastAsia="Calibri" w:hAnsi="Times New Roman"/>
          <w:sz w:val="26"/>
          <w:szCs w:val="26"/>
        </w:rPr>
        <w:t xml:space="preserve">, </w:t>
      </w:r>
      <w:r w:rsidRPr="00AA34D4">
        <w:rPr>
          <w:rFonts w:ascii="Times New Roman" w:eastAsia="Calibri" w:hAnsi="Times New Roman"/>
          <w:sz w:val="26"/>
          <w:szCs w:val="26"/>
        </w:rPr>
        <w:t xml:space="preserve">внедрение передовых систем контроля </w:t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t>качества и управления, соответствующих лучшим мировым практикам</w:t>
      </w:r>
      <w:r w:rsidR="009559FB" w:rsidRPr="00AA34D4">
        <w:rPr>
          <w:rFonts w:ascii="Times New Roman" w:eastAsia="Calibri" w:hAnsi="Times New Roman"/>
          <w:spacing w:val="-4"/>
          <w:sz w:val="26"/>
          <w:szCs w:val="26"/>
        </w:rPr>
        <w:t xml:space="preserve">, </w:t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t>сертификация</w:t>
      </w:r>
      <w:r w:rsidRPr="00AA34D4">
        <w:rPr>
          <w:rFonts w:ascii="Times New Roman" w:eastAsia="Calibri" w:hAnsi="Times New Roman"/>
          <w:sz w:val="26"/>
          <w:szCs w:val="26"/>
        </w:rPr>
        <w:t xml:space="preserve"> производственных процессов.</w:t>
      </w:r>
      <w:proofErr w:type="gramEnd"/>
    </w:p>
    <w:p w:rsidR="009559FB" w:rsidRPr="00AA34D4" w:rsidRDefault="009559FB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68795C" w:rsidRPr="00A575C0" w:rsidRDefault="009559FB" w:rsidP="004A6118">
      <w:pPr>
        <w:numPr>
          <w:ilvl w:val="0"/>
          <w:numId w:val="118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i/>
          <w:spacing w:val="-4"/>
          <w:sz w:val="26"/>
          <w:szCs w:val="26"/>
          <w:lang w:eastAsia="ru-RU"/>
        </w:rPr>
      </w:pPr>
      <w:r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t xml:space="preserve">Риски отсутствия </w:t>
      </w:r>
      <w:r w:rsidR="0068795C"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t xml:space="preserve">компетенций в </w:t>
      </w:r>
      <w:r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t xml:space="preserve">области </w:t>
      </w:r>
      <w:r w:rsidR="0068795C"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t>системной интеграции</w:t>
      </w:r>
    </w:p>
    <w:p w:rsidR="0068795C" w:rsidRPr="00AA34D4" w:rsidRDefault="0068795C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Группа данных рисков связана с отсутствием на сегодняшний день </w:t>
      </w:r>
      <w:r w:rsidR="009559FB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>у большинства российских производителей авиационных двигателей компетенций и опыта участия в перспективных программах в качестве интегратора 1-го уровня.</w:t>
      </w:r>
    </w:p>
    <w:p w:rsidR="0068795C" w:rsidRPr="00AA34D4" w:rsidRDefault="0068795C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lastRenderedPageBreak/>
        <w:t xml:space="preserve">Минимизировать данные риски </w:t>
      </w:r>
      <w:r w:rsidR="009559FB" w:rsidRPr="00AA34D4">
        <w:rPr>
          <w:rFonts w:ascii="Times New Roman" w:eastAsia="Calibri" w:hAnsi="Times New Roman"/>
          <w:sz w:val="26"/>
          <w:szCs w:val="26"/>
        </w:rPr>
        <w:t xml:space="preserve">предполагается </w:t>
      </w:r>
      <w:r w:rsidR="006C0F66" w:rsidRPr="00AA34D4">
        <w:rPr>
          <w:rFonts w:ascii="Times New Roman" w:eastAsia="Calibri" w:hAnsi="Times New Roman"/>
          <w:sz w:val="26"/>
          <w:szCs w:val="26"/>
        </w:rPr>
        <w:t>путём</w:t>
      </w:r>
      <w:r w:rsidRPr="00AA34D4">
        <w:rPr>
          <w:rFonts w:ascii="Times New Roman" w:eastAsia="Calibri" w:hAnsi="Times New Roman"/>
          <w:sz w:val="26"/>
          <w:szCs w:val="26"/>
        </w:rPr>
        <w:t xml:space="preserve"> проведения необходимых НИОКР и </w:t>
      </w:r>
      <w:r w:rsidR="009559FB" w:rsidRPr="00AA34D4">
        <w:rPr>
          <w:rFonts w:ascii="Times New Roman" w:eastAsia="Calibri" w:hAnsi="Times New Roman"/>
          <w:sz w:val="26"/>
          <w:szCs w:val="26"/>
        </w:rPr>
        <w:t xml:space="preserve">развития </w:t>
      </w:r>
      <w:r w:rsidRPr="00AA34D4">
        <w:rPr>
          <w:rFonts w:ascii="Times New Roman" w:eastAsia="Calibri" w:hAnsi="Times New Roman"/>
          <w:sz w:val="26"/>
          <w:szCs w:val="26"/>
        </w:rPr>
        <w:t>международного сотрудничества российских предприятий с лидерами отрасли.</w:t>
      </w:r>
    </w:p>
    <w:p w:rsidR="009559FB" w:rsidRPr="00AA34D4" w:rsidRDefault="009559FB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68795C" w:rsidRPr="00A575C0" w:rsidRDefault="009559FB" w:rsidP="004A6118">
      <w:pPr>
        <w:keepNext/>
        <w:keepLines/>
        <w:numPr>
          <w:ilvl w:val="0"/>
          <w:numId w:val="118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i/>
          <w:spacing w:val="-4"/>
          <w:sz w:val="26"/>
          <w:szCs w:val="26"/>
          <w:lang w:eastAsia="ru-RU"/>
        </w:rPr>
      </w:pPr>
      <w:r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t xml:space="preserve">Риски отсутствия </w:t>
      </w:r>
      <w:r w:rsidR="0068795C"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t xml:space="preserve">компетенций в </w:t>
      </w:r>
      <w:r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t xml:space="preserve">области управления проектами </w:t>
      </w:r>
    </w:p>
    <w:p w:rsidR="0068795C" w:rsidRPr="00AA34D4" w:rsidRDefault="009559FB" w:rsidP="004A6118">
      <w:pPr>
        <w:keepNext/>
        <w:keepLines/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proofErr w:type="gramStart"/>
      <w:r w:rsidRPr="00AA34D4">
        <w:rPr>
          <w:rFonts w:ascii="Times New Roman" w:eastAsia="Calibri" w:hAnsi="Times New Roman"/>
          <w:sz w:val="26"/>
          <w:szCs w:val="26"/>
        </w:rPr>
        <w:t xml:space="preserve">Данная группа </w:t>
      </w:r>
      <w:r w:rsidR="0068795C" w:rsidRPr="00AA34D4">
        <w:rPr>
          <w:rFonts w:ascii="Times New Roman" w:eastAsia="Calibri" w:hAnsi="Times New Roman"/>
          <w:sz w:val="26"/>
          <w:szCs w:val="26"/>
        </w:rPr>
        <w:t xml:space="preserve">рисков связана с тем, что на сегодняшний день опыт проектного управления </w:t>
      </w:r>
      <w:r w:rsidRPr="00AA34D4">
        <w:rPr>
          <w:rFonts w:ascii="Times New Roman" w:eastAsia="Calibri" w:hAnsi="Times New Roman"/>
          <w:sz w:val="26"/>
          <w:szCs w:val="26"/>
        </w:rPr>
        <w:t xml:space="preserve">у </w:t>
      </w:r>
      <w:r w:rsidR="0068795C" w:rsidRPr="00AA34D4">
        <w:rPr>
          <w:rFonts w:ascii="Times New Roman" w:eastAsia="Calibri" w:hAnsi="Times New Roman"/>
          <w:sz w:val="26"/>
          <w:szCs w:val="26"/>
        </w:rPr>
        <w:t xml:space="preserve">российских </w:t>
      </w:r>
      <w:proofErr w:type="spellStart"/>
      <w:r w:rsidR="0068795C" w:rsidRPr="00AA34D4">
        <w:rPr>
          <w:rFonts w:ascii="Times New Roman" w:eastAsia="Calibri" w:hAnsi="Times New Roman"/>
          <w:sz w:val="26"/>
          <w:szCs w:val="26"/>
        </w:rPr>
        <w:t>двигателестроителей</w:t>
      </w:r>
      <w:proofErr w:type="spellEnd"/>
      <w:r w:rsidR="0068795C" w:rsidRPr="00AA34D4">
        <w:rPr>
          <w:rFonts w:ascii="Times New Roman" w:eastAsia="Calibri" w:hAnsi="Times New Roman"/>
          <w:sz w:val="26"/>
          <w:szCs w:val="26"/>
        </w:rPr>
        <w:t xml:space="preserve"> ограничивается разработкой</w:t>
      </w:r>
      <w:r w:rsidR="005D4C88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68795C" w:rsidRPr="00AA34D4">
        <w:rPr>
          <w:rFonts w:ascii="Times New Roman" w:eastAsia="Calibri" w:hAnsi="Times New Roman"/>
          <w:sz w:val="26"/>
          <w:szCs w:val="26"/>
        </w:rPr>
        <w:t xml:space="preserve">двигателя SaM-146 совместно с французской </w:t>
      </w:r>
      <w:r w:rsidR="003F7111" w:rsidRPr="00AA34D4">
        <w:rPr>
          <w:rFonts w:ascii="Times New Roman" w:eastAsia="Calibri" w:hAnsi="Times New Roman"/>
          <w:sz w:val="26"/>
          <w:szCs w:val="26"/>
        </w:rPr>
        <w:t xml:space="preserve">компанией </w:t>
      </w:r>
      <w:r w:rsidR="0068795C" w:rsidRPr="00AA34D4">
        <w:rPr>
          <w:rFonts w:ascii="Times New Roman" w:eastAsia="Calibri" w:hAnsi="Times New Roman"/>
          <w:sz w:val="26"/>
          <w:szCs w:val="26"/>
        </w:rPr>
        <w:t>Snecma.</w:t>
      </w:r>
      <w:proofErr w:type="gramEnd"/>
      <w:r w:rsidR="005D4C88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68795C" w:rsidRPr="00AA34D4">
        <w:rPr>
          <w:rFonts w:ascii="Times New Roman" w:eastAsia="Calibri" w:hAnsi="Times New Roman"/>
          <w:sz w:val="26"/>
          <w:szCs w:val="26"/>
        </w:rPr>
        <w:t>Отсутствие опыта может привести к</w:t>
      </w:r>
      <w:r w:rsidR="005D4C88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 xml:space="preserve">увеличению </w:t>
      </w:r>
      <w:r w:rsidR="0068795C" w:rsidRPr="00AA34D4">
        <w:rPr>
          <w:rFonts w:ascii="Times New Roman" w:eastAsia="Calibri" w:hAnsi="Times New Roman"/>
          <w:sz w:val="26"/>
          <w:szCs w:val="26"/>
        </w:rPr>
        <w:t>сроков реализации НИОКР, превышени</w:t>
      </w:r>
      <w:r w:rsidR="007438C9" w:rsidRPr="00AA34D4">
        <w:rPr>
          <w:rFonts w:ascii="Times New Roman" w:eastAsia="Calibri" w:hAnsi="Times New Roman"/>
          <w:sz w:val="26"/>
          <w:szCs w:val="26"/>
        </w:rPr>
        <w:t>ю</w:t>
      </w:r>
      <w:r w:rsidR="0068795C" w:rsidRPr="00AA34D4">
        <w:rPr>
          <w:rFonts w:ascii="Times New Roman" w:eastAsia="Calibri" w:hAnsi="Times New Roman"/>
          <w:sz w:val="26"/>
          <w:szCs w:val="26"/>
        </w:rPr>
        <w:t xml:space="preserve"> запланированных расходов, </w:t>
      </w:r>
      <w:proofErr w:type="spellStart"/>
      <w:r w:rsidR="0068795C" w:rsidRPr="00AA34D4">
        <w:rPr>
          <w:rFonts w:ascii="Times New Roman" w:eastAsia="Calibri" w:hAnsi="Times New Roman"/>
          <w:sz w:val="26"/>
          <w:szCs w:val="26"/>
        </w:rPr>
        <w:t>не</w:t>
      </w:r>
      <w:r w:rsidR="007438C9" w:rsidRPr="00AA34D4">
        <w:rPr>
          <w:rFonts w:ascii="Times New Roman" w:eastAsia="Calibri" w:hAnsi="Times New Roman"/>
          <w:sz w:val="26"/>
          <w:szCs w:val="26"/>
        </w:rPr>
        <w:t>достижению</w:t>
      </w:r>
      <w:proofErr w:type="spellEnd"/>
      <w:r w:rsidR="0068795C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7438C9" w:rsidRPr="00AA34D4">
        <w:rPr>
          <w:rFonts w:ascii="Times New Roman" w:eastAsia="Calibri" w:hAnsi="Times New Roman"/>
          <w:sz w:val="26"/>
          <w:szCs w:val="26"/>
        </w:rPr>
        <w:t xml:space="preserve">разработанными двигателями </w:t>
      </w:r>
      <w:r w:rsidR="0068795C" w:rsidRPr="00AA34D4">
        <w:rPr>
          <w:rFonts w:ascii="Times New Roman" w:eastAsia="Calibri" w:hAnsi="Times New Roman"/>
          <w:sz w:val="26"/>
          <w:szCs w:val="26"/>
        </w:rPr>
        <w:t xml:space="preserve">ранее заявленных </w:t>
      </w:r>
      <w:r w:rsidR="007438C9" w:rsidRPr="00AA34D4">
        <w:rPr>
          <w:rFonts w:ascii="Times New Roman" w:eastAsia="Calibri" w:hAnsi="Times New Roman"/>
          <w:sz w:val="26"/>
          <w:szCs w:val="26"/>
        </w:rPr>
        <w:t>тактико-технических характеристик (</w:t>
      </w:r>
      <w:r w:rsidR="0068795C" w:rsidRPr="00AA34D4">
        <w:rPr>
          <w:rFonts w:ascii="Times New Roman" w:eastAsia="Calibri" w:hAnsi="Times New Roman"/>
          <w:sz w:val="26"/>
          <w:szCs w:val="26"/>
        </w:rPr>
        <w:t>ТТХ</w:t>
      </w:r>
      <w:r w:rsidR="007438C9" w:rsidRPr="00AA34D4">
        <w:rPr>
          <w:rFonts w:ascii="Times New Roman" w:eastAsia="Calibri" w:hAnsi="Times New Roman"/>
          <w:sz w:val="26"/>
          <w:szCs w:val="26"/>
        </w:rPr>
        <w:t>).</w:t>
      </w:r>
      <w:r w:rsidR="0068795C" w:rsidRPr="00AA34D4">
        <w:rPr>
          <w:rFonts w:ascii="Times New Roman" w:eastAsia="Calibri" w:hAnsi="Times New Roman"/>
          <w:sz w:val="26"/>
          <w:szCs w:val="26"/>
        </w:rPr>
        <w:t xml:space="preserve"> </w:t>
      </w:r>
    </w:p>
    <w:p w:rsidR="0068795C" w:rsidRPr="00AA34D4" w:rsidRDefault="0068795C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Минимизировать данные риски </w:t>
      </w:r>
      <w:r w:rsidR="007438C9" w:rsidRPr="00AA34D4">
        <w:rPr>
          <w:rFonts w:ascii="Times New Roman" w:eastAsia="Calibri" w:hAnsi="Times New Roman"/>
          <w:sz w:val="26"/>
          <w:szCs w:val="26"/>
        </w:rPr>
        <w:t>предпола</w:t>
      </w:r>
      <w:r w:rsidR="00F53BB5" w:rsidRPr="00AA34D4">
        <w:rPr>
          <w:rFonts w:ascii="Times New Roman" w:eastAsia="Calibri" w:hAnsi="Times New Roman"/>
          <w:sz w:val="26"/>
          <w:szCs w:val="26"/>
        </w:rPr>
        <w:t>га</w:t>
      </w:r>
      <w:r w:rsidR="007438C9" w:rsidRPr="00AA34D4">
        <w:rPr>
          <w:rFonts w:ascii="Times New Roman" w:eastAsia="Calibri" w:hAnsi="Times New Roman"/>
          <w:sz w:val="26"/>
          <w:szCs w:val="26"/>
        </w:rPr>
        <w:t xml:space="preserve">ется </w:t>
      </w:r>
      <w:r w:rsidR="006C0F66" w:rsidRPr="00AA34D4">
        <w:rPr>
          <w:rFonts w:ascii="Times New Roman" w:eastAsia="Calibri" w:hAnsi="Times New Roman"/>
          <w:sz w:val="26"/>
          <w:szCs w:val="26"/>
        </w:rPr>
        <w:t>путём</w:t>
      </w:r>
      <w:r w:rsidRPr="00AA34D4">
        <w:rPr>
          <w:rFonts w:ascii="Times New Roman" w:eastAsia="Calibri" w:hAnsi="Times New Roman"/>
          <w:sz w:val="26"/>
          <w:szCs w:val="26"/>
        </w:rPr>
        <w:t xml:space="preserve"> привлечения специалистов с опытом участия в крупных международных проектах и </w:t>
      </w:r>
      <w:r w:rsidR="007438C9" w:rsidRPr="00AA34D4">
        <w:rPr>
          <w:rFonts w:ascii="Times New Roman" w:eastAsia="Calibri" w:hAnsi="Times New Roman"/>
          <w:sz w:val="26"/>
          <w:szCs w:val="26"/>
        </w:rPr>
        <w:t xml:space="preserve">развития </w:t>
      </w:r>
      <w:r w:rsidRPr="00AA34D4">
        <w:rPr>
          <w:rFonts w:ascii="Times New Roman" w:eastAsia="Calibri" w:hAnsi="Times New Roman"/>
          <w:sz w:val="26"/>
          <w:szCs w:val="26"/>
        </w:rPr>
        <w:t>международного сотрудничества российских предприятий с лидерами отрасли.</w:t>
      </w:r>
    </w:p>
    <w:p w:rsidR="007438C9" w:rsidRPr="00AA34D4" w:rsidRDefault="007438C9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68795C" w:rsidRPr="00A575C0" w:rsidRDefault="007438C9" w:rsidP="004A6118">
      <w:pPr>
        <w:numPr>
          <w:ilvl w:val="0"/>
          <w:numId w:val="118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i/>
          <w:spacing w:val="-4"/>
          <w:sz w:val="26"/>
          <w:szCs w:val="26"/>
          <w:lang w:eastAsia="ru-RU"/>
        </w:rPr>
      </w:pPr>
      <w:r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t xml:space="preserve">Риски срыва </w:t>
      </w:r>
      <w:r w:rsidR="0068795C"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t xml:space="preserve">программ финальными интеграторами </w:t>
      </w:r>
      <w:r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br/>
      </w:r>
      <w:r w:rsidR="0068795C"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t xml:space="preserve">или двигателестроителями (при </w:t>
      </w:r>
      <w:proofErr w:type="gramStart"/>
      <w:r w:rsidR="0068795C"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t>поставках</w:t>
      </w:r>
      <w:proofErr w:type="gramEnd"/>
      <w:r w:rsidR="0068795C"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t xml:space="preserve"> комплектующих), </w:t>
      </w:r>
      <w:r w:rsidR="00F53BB5"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t>для</w:t>
      </w:r>
      <w:r w:rsidR="0068795C"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t xml:space="preserve"> которы</w:t>
      </w:r>
      <w:r w:rsidR="00F53BB5"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t xml:space="preserve">х </w:t>
      </w:r>
      <w:r w:rsidR="0068795C"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t xml:space="preserve">разрабатываются конкретные </w:t>
      </w:r>
      <w:r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t>продукты</w:t>
      </w:r>
    </w:p>
    <w:p w:rsidR="0068795C" w:rsidRPr="00AA34D4" w:rsidRDefault="0068795C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В данную группу включены риски, возникающие у производителей двигателей в случае нереализации программ финальным</w:t>
      </w:r>
      <w:r w:rsidR="007438C9" w:rsidRPr="00AA34D4">
        <w:rPr>
          <w:rFonts w:ascii="Times New Roman" w:eastAsia="Calibri" w:hAnsi="Times New Roman"/>
          <w:sz w:val="26"/>
          <w:szCs w:val="26"/>
        </w:rPr>
        <w:t>и</w:t>
      </w:r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7438C9" w:rsidRPr="00AA34D4">
        <w:rPr>
          <w:rFonts w:ascii="Times New Roman" w:eastAsia="Calibri" w:hAnsi="Times New Roman"/>
          <w:sz w:val="26"/>
          <w:szCs w:val="26"/>
        </w:rPr>
        <w:t xml:space="preserve">интеграторами </w:t>
      </w:r>
      <w:r w:rsidRPr="00AA34D4">
        <w:rPr>
          <w:rFonts w:ascii="Times New Roman" w:eastAsia="Calibri" w:hAnsi="Times New Roman"/>
          <w:sz w:val="26"/>
          <w:szCs w:val="26"/>
        </w:rPr>
        <w:t xml:space="preserve">или реализации программ не в полной мере </w:t>
      </w:r>
      <w:r w:rsidR="007438C9" w:rsidRPr="00AA34D4">
        <w:rPr>
          <w:rFonts w:ascii="Times New Roman" w:eastAsia="Calibri" w:hAnsi="Times New Roman"/>
          <w:sz w:val="26"/>
          <w:szCs w:val="26"/>
        </w:rPr>
        <w:t xml:space="preserve">(в </w:t>
      </w:r>
      <w:r w:rsidRPr="00AA34D4">
        <w:rPr>
          <w:rFonts w:ascii="Times New Roman" w:eastAsia="Calibri" w:hAnsi="Times New Roman"/>
          <w:sz w:val="26"/>
          <w:szCs w:val="26"/>
        </w:rPr>
        <w:t>настоящее время высокий риск нереализации программы МС-21 став</w:t>
      </w:r>
      <w:r w:rsidR="004F380C" w:rsidRPr="00AA34D4">
        <w:rPr>
          <w:rFonts w:ascii="Times New Roman" w:eastAsia="Calibri" w:hAnsi="Times New Roman"/>
          <w:sz w:val="26"/>
          <w:szCs w:val="26"/>
        </w:rPr>
        <w:t>и</w:t>
      </w:r>
      <w:r w:rsidRPr="00AA34D4">
        <w:rPr>
          <w:rFonts w:ascii="Times New Roman" w:eastAsia="Calibri" w:hAnsi="Times New Roman"/>
          <w:sz w:val="26"/>
          <w:szCs w:val="26"/>
        </w:rPr>
        <w:t>т под угрозу окупаемость проекта разработки семейства двигателей ПД-14 ОАО «ОДК»</w:t>
      </w:r>
      <w:r w:rsidR="007438C9" w:rsidRPr="00AA34D4">
        <w:rPr>
          <w:rFonts w:ascii="Times New Roman" w:eastAsia="Calibri" w:hAnsi="Times New Roman"/>
          <w:sz w:val="26"/>
          <w:szCs w:val="26"/>
        </w:rPr>
        <w:t>)</w:t>
      </w:r>
      <w:r w:rsidRPr="00AA34D4">
        <w:rPr>
          <w:rFonts w:ascii="Times New Roman" w:eastAsia="Calibri" w:hAnsi="Times New Roman"/>
          <w:sz w:val="26"/>
          <w:szCs w:val="26"/>
        </w:rPr>
        <w:t>.</w:t>
      </w:r>
    </w:p>
    <w:p w:rsidR="0068795C" w:rsidRPr="00AA34D4" w:rsidRDefault="0068795C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Минимизация </w:t>
      </w:r>
      <w:r w:rsidR="007438C9" w:rsidRPr="00AA34D4">
        <w:rPr>
          <w:rFonts w:ascii="Times New Roman" w:eastAsia="Calibri" w:hAnsi="Times New Roman"/>
          <w:sz w:val="26"/>
          <w:szCs w:val="26"/>
        </w:rPr>
        <w:t xml:space="preserve">данных </w:t>
      </w:r>
      <w:r w:rsidRPr="00AA34D4">
        <w:rPr>
          <w:rFonts w:ascii="Times New Roman" w:eastAsia="Calibri" w:hAnsi="Times New Roman"/>
          <w:sz w:val="26"/>
          <w:szCs w:val="26"/>
        </w:rPr>
        <w:t xml:space="preserve">рисков </w:t>
      </w:r>
      <w:r w:rsidR="007438C9" w:rsidRPr="00AA34D4">
        <w:rPr>
          <w:rFonts w:ascii="Times New Roman" w:eastAsia="Calibri" w:hAnsi="Times New Roman"/>
          <w:sz w:val="26"/>
          <w:szCs w:val="26"/>
        </w:rPr>
        <w:t xml:space="preserve">возможна путём </w:t>
      </w:r>
      <w:r w:rsidRPr="00AA34D4">
        <w:rPr>
          <w:rFonts w:ascii="Times New Roman" w:eastAsia="Calibri" w:hAnsi="Times New Roman"/>
          <w:sz w:val="26"/>
          <w:szCs w:val="26"/>
        </w:rPr>
        <w:t xml:space="preserve">диверсификации потребителей продукции российских </w:t>
      </w:r>
      <w:proofErr w:type="spellStart"/>
      <w:r w:rsidRPr="00AA34D4">
        <w:rPr>
          <w:rFonts w:ascii="Times New Roman" w:eastAsia="Calibri" w:hAnsi="Times New Roman"/>
          <w:sz w:val="26"/>
          <w:szCs w:val="26"/>
        </w:rPr>
        <w:t>двигателестроителей</w:t>
      </w:r>
      <w:proofErr w:type="spellEnd"/>
      <w:r w:rsidRPr="00AA34D4">
        <w:rPr>
          <w:rFonts w:ascii="Times New Roman" w:eastAsia="Calibri" w:hAnsi="Times New Roman"/>
          <w:sz w:val="26"/>
          <w:szCs w:val="26"/>
        </w:rPr>
        <w:t xml:space="preserve"> и </w:t>
      </w:r>
      <w:r w:rsidR="007438C9" w:rsidRPr="00AA34D4">
        <w:rPr>
          <w:rFonts w:ascii="Times New Roman" w:eastAsia="Calibri" w:hAnsi="Times New Roman"/>
          <w:sz w:val="26"/>
          <w:szCs w:val="26"/>
        </w:rPr>
        <w:t xml:space="preserve">участия </w:t>
      </w:r>
      <w:r w:rsidRPr="00AA34D4">
        <w:rPr>
          <w:rFonts w:ascii="Times New Roman" w:eastAsia="Calibri" w:hAnsi="Times New Roman"/>
          <w:sz w:val="26"/>
          <w:szCs w:val="26"/>
        </w:rPr>
        <w:t xml:space="preserve">последних </w:t>
      </w:r>
      <w:r w:rsidR="007438C9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>в международных проектах и проектах по разделению рисков.</w:t>
      </w:r>
    </w:p>
    <w:p w:rsidR="00966C27" w:rsidRPr="00A575C0" w:rsidRDefault="00966C27" w:rsidP="004A6118">
      <w:pPr>
        <w:spacing w:line="360" w:lineRule="auto"/>
        <w:rPr>
          <w:rFonts w:ascii="Times New Roman" w:hAnsi="Times New Roman"/>
          <w:sz w:val="26"/>
          <w:szCs w:val="26"/>
        </w:rPr>
      </w:pPr>
    </w:p>
    <w:p w:rsidR="0015634D" w:rsidRPr="00A575C0" w:rsidRDefault="0015634D" w:rsidP="008465EE">
      <w:pPr>
        <w:pStyle w:val="2"/>
        <w:spacing w:line="360" w:lineRule="auto"/>
        <w:rPr>
          <w:sz w:val="26"/>
          <w:szCs w:val="26"/>
        </w:rPr>
      </w:pPr>
      <w:r w:rsidRPr="00A575C0">
        <w:rPr>
          <w:sz w:val="26"/>
          <w:szCs w:val="26"/>
        </w:rPr>
        <w:br w:type="page"/>
      </w:r>
      <w:bookmarkStart w:id="136" w:name="_Toc329154612"/>
      <w:r w:rsidRPr="00A575C0">
        <w:rPr>
          <w:sz w:val="26"/>
          <w:szCs w:val="26"/>
        </w:rPr>
        <w:lastRenderedPageBreak/>
        <w:t xml:space="preserve">Подпрограмма </w:t>
      </w:r>
      <w:r w:rsidR="006B43F8" w:rsidRPr="00A575C0">
        <w:rPr>
          <w:sz w:val="26"/>
          <w:szCs w:val="26"/>
        </w:rPr>
        <w:t>4</w:t>
      </w:r>
      <w:r w:rsidRPr="00A575C0">
        <w:rPr>
          <w:sz w:val="26"/>
          <w:szCs w:val="26"/>
        </w:rPr>
        <w:t xml:space="preserve">. </w:t>
      </w:r>
      <w:r w:rsidR="00F94B8D" w:rsidRPr="00A575C0">
        <w:rPr>
          <w:sz w:val="26"/>
          <w:szCs w:val="26"/>
        </w:rPr>
        <w:t>Авиационное агрегатостроение</w:t>
      </w:r>
      <w:bookmarkEnd w:id="136"/>
    </w:p>
    <w:p w:rsidR="00A462F7" w:rsidRPr="00A575C0" w:rsidRDefault="00A462F7" w:rsidP="008465EE">
      <w:pPr>
        <w:keepNext/>
        <w:spacing w:before="240" w:after="60" w:line="360" w:lineRule="auto"/>
        <w:jc w:val="center"/>
        <w:outlineLvl w:val="0"/>
        <w:rPr>
          <w:rFonts w:ascii="Times New Roman" w:eastAsia="Calibri" w:hAnsi="Times New Roman"/>
          <w:sz w:val="26"/>
          <w:szCs w:val="26"/>
        </w:rPr>
      </w:pPr>
      <w:bookmarkStart w:id="137" w:name="_Toc329154613"/>
      <w:r w:rsidRPr="00A575C0">
        <w:rPr>
          <w:rFonts w:ascii="Times New Roman" w:eastAsia="Calibri" w:hAnsi="Times New Roman"/>
          <w:sz w:val="26"/>
          <w:szCs w:val="26"/>
        </w:rPr>
        <w:t xml:space="preserve">Паспорт </w:t>
      </w:r>
      <w:r w:rsidR="002C5DBE" w:rsidRPr="00A575C0">
        <w:rPr>
          <w:rFonts w:ascii="Times New Roman" w:eastAsia="Calibri" w:hAnsi="Times New Roman"/>
          <w:sz w:val="26"/>
          <w:szCs w:val="26"/>
        </w:rPr>
        <w:t xml:space="preserve">Подпрограммы </w:t>
      </w:r>
      <w:r w:rsidRPr="00A575C0">
        <w:rPr>
          <w:rFonts w:ascii="Times New Roman" w:eastAsia="Calibri" w:hAnsi="Times New Roman"/>
          <w:sz w:val="26"/>
          <w:szCs w:val="26"/>
        </w:rPr>
        <w:t>4. Авиационное агрегатостроение</w:t>
      </w:r>
      <w:bookmarkEnd w:id="137"/>
    </w:p>
    <w:tbl>
      <w:tblPr>
        <w:tblW w:w="10152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38"/>
        <w:gridCol w:w="8014"/>
      </w:tblGrid>
      <w:tr w:rsidR="00A462F7" w:rsidRPr="00AA34D4" w:rsidTr="00C45B05">
        <w:tc>
          <w:tcPr>
            <w:tcW w:w="2138" w:type="dxa"/>
            <w:vAlign w:val="center"/>
          </w:tcPr>
          <w:p w:rsidR="00A462F7" w:rsidRPr="00AA34D4" w:rsidRDefault="00A462F7" w:rsidP="004A6118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Ответственный исполнитель </w:t>
            </w:r>
            <w:r w:rsidR="002C5DBE" w:rsidRPr="00AA34D4">
              <w:rPr>
                <w:rFonts w:ascii="Times New Roman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014" w:type="dxa"/>
            <w:vAlign w:val="center"/>
          </w:tcPr>
          <w:p w:rsidR="00A462F7" w:rsidRPr="00AA34D4" w:rsidRDefault="00A462F7" w:rsidP="004A6118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Министерство промышленности и торговли Российской Федерации</w:t>
            </w:r>
          </w:p>
        </w:tc>
      </w:tr>
      <w:tr w:rsidR="00A462F7" w:rsidRPr="00AA34D4" w:rsidTr="00F53BB5">
        <w:trPr>
          <w:trHeight w:val="628"/>
        </w:trPr>
        <w:tc>
          <w:tcPr>
            <w:tcW w:w="2138" w:type="dxa"/>
            <w:vAlign w:val="center"/>
          </w:tcPr>
          <w:p w:rsidR="00A462F7" w:rsidRPr="00AA34D4" w:rsidRDefault="00A462F7" w:rsidP="004A6118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Соисполнители </w:t>
            </w:r>
            <w:r w:rsidR="002C5DBE" w:rsidRPr="00AA34D4">
              <w:rPr>
                <w:rFonts w:ascii="Times New Roman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014" w:type="dxa"/>
            <w:vAlign w:val="center"/>
          </w:tcPr>
          <w:p w:rsidR="00A462F7" w:rsidRPr="00AA34D4" w:rsidRDefault="0032063F" w:rsidP="004A6118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Федеральное агентство воздушного транспорта (Росавиация)</w:t>
            </w:r>
          </w:p>
        </w:tc>
      </w:tr>
      <w:tr w:rsidR="00A462F7" w:rsidRPr="00AA34D4" w:rsidTr="00C45B05">
        <w:tc>
          <w:tcPr>
            <w:tcW w:w="2138" w:type="dxa"/>
            <w:vAlign w:val="center"/>
          </w:tcPr>
          <w:p w:rsidR="00A462F7" w:rsidRPr="00AA34D4" w:rsidRDefault="00A462F7" w:rsidP="004A6118">
            <w:pPr>
              <w:spacing w:line="360" w:lineRule="auto"/>
              <w:ind w:right="-186"/>
              <w:rPr>
                <w:rFonts w:ascii="Times New Roman" w:hAnsi="Times New Roman"/>
                <w:sz w:val="26"/>
                <w:szCs w:val="26"/>
                <w:highlight w:val="red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Программно-целевые инструменты </w:t>
            </w:r>
            <w:r w:rsidR="002C5DBE" w:rsidRPr="00AA34D4">
              <w:rPr>
                <w:rFonts w:ascii="Times New Roman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014" w:type="dxa"/>
            <w:vAlign w:val="center"/>
          </w:tcPr>
          <w:p w:rsidR="00895663" w:rsidRPr="00AA34D4" w:rsidRDefault="00895663" w:rsidP="00895663">
            <w:pPr>
              <w:numPr>
                <w:ilvl w:val="0"/>
                <w:numId w:val="16"/>
              </w:numPr>
              <w:spacing w:before="60"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Федеральная целевая программа «Развитие гражданской авиационной техники России на 2002–2010 годы и на период до 2015 года»</w:t>
            </w:r>
          </w:p>
          <w:p w:rsidR="00895663" w:rsidRPr="00AA34D4" w:rsidRDefault="00895663" w:rsidP="00895663">
            <w:pPr>
              <w:numPr>
                <w:ilvl w:val="0"/>
                <w:numId w:val="16"/>
              </w:numPr>
              <w:spacing w:before="60"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Федеральная целевая программа «Развитие оборонно-промышленного комплекса Российской Федерации на период 2011–2020 годы»</w:t>
            </w:r>
          </w:p>
          <w:p w:rsidR="00895663" w:rsidRPr="00AA34D4" w:rsidRDefault="00895663" w:rsidP="00895663">
            <w:pPr>
              <w:numPr>
                <w:ilvl w:val="0"/>
                <w:numId w:val="16"/>
              </w:numPr>
              <w:spacing w:before="60"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Основы государственной политики Российской Федерации в</w:t>
            </w:r>
            <w:r w:rsidRPr="00AA34D4">
              <w:rPr>
                <w:rFonts w:ascii="Times New Roman" w:hAnsi="Times New Roman"/>
                <w:sz w:val="26"/>
                <w:szCs w:val="26"/>
                <w:lang w:val="en-US" w:eastAsia="ru-RU"/>
              </w:rPr>
              <w:t> </w:t>
            </w: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области авиационной деятельности на период до 2020 года</w:t>
            </w:r>
          </w:p>
          <w:p w:rsidR="00A462F7" w:rsidRPr="00AA34D4" w:rsidRDefault="00895663" w:rsidP="00895663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Основы государственной политики Российской Федерации в</w:t>
            </w:r>
            <w:r w:rsidRPr="00AA34D4">
              <w:rPr>
                <w:rFonts w:ascii="Times New Roman" w:hAnsi="Times New Roman"/>
                <w:sz w:val="26"/>
                <w:szCs w:val="26"/>
                <w:lang w:val="en-US" w:eastAsia="ru-RU"/>
              </w:rPr>
              <w:t> </w:t>
            </w: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области развития оборонно-промышленного комплекса</w:t>
            </w:r>
          </w:p>
        </w:tc>
      </w:tr>
      <w:tr w:rsidR="00A462F7" w:rsidRPr="00AA34D4" w:rsidTr="006625E5">
        <w:trPr>
          <w:trHeight w:val="661"/>
        </w:trPr>
        <w:tc>
          <w:tcPr>
            <w:tcW w:w="2138" w:type="dxa"/>
            <w:vAlign w:val="center"/>
          </w:tcPr>
          <w:p w:rsidR="00A462F7" w:rsidRPr="00AA34D4" w:rsidRDefault="00A462F7" w:rsidP="004A6118">
            <w:pPr>
              <w:tabs>
                <w:tab w:val="left" w:pos="612"/>
              </w:tabs>
              <w:spacing w:after="0" w:line="360" w:lineRule="auto"/>
              <w:ind w:right="74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Цель </w:t>
            </w:r>
            <w:r w:rsidR="002C5DBE" w:rsidRPr="00AA34D4">
              <w:rPr>
                <w:rFonts w:ascii="Times New Roman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014" w:type="dxa"/>
            <w:vAlign w:val="center"/>
          </w:tcPr>
          <w:p w:rsidR="00A462F7" w:rsidRPr="00AA34D4" w:rsidRDefault="00A462F7" w:rsidP="004A6118">
            <w:pPr>
              <w:tabs>
                <w:tab w:val="left" w:pos="612"/>
              </w:tabs>
              <w:spacing w:after="0" w:line="360" w:lineRule="auto"/>
              <w:ind w:right="74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Формирование </w:t>
            </w:r>
            <w:r w:rsidR="009F2B65" w:rsidRPr="00AA34D4">
              <w:rPr>
                <w:rFonts w:ascii="Times New Roman" w:hAnsi="Times New Roman"/>
                <w:sz w:val="26"/>
                <w:szCs w:val="26"/>
              </w:rPr>
              <w:t xml:space="preserve">глобально 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конкурентоспособн</w:t>
            </w:r>
            <w:r w:rsidR="001A668A" w:rsidRPr="00AA34D4">
              <w:rPr>
                <w:rFonts w:ascii="Times New Roman" w:hAnsi="Times New Roman"/>
                <w:sz w:val="26"/>
                <w:szCs w:val="26"/>
              </w:rPr>
              <w:t>ой</w:t>
            </w:r>
            <w:r w:rsidR="0090675E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90675E" w:rsidRPr="00AA34D4">
              <w:rPr>
                <w:rFonts w:ascii="Times New Roman" w:hAnsi="Times New Roman"/>
                <w:sz w:val="26"/>
                <w:szCs w:val="26"/>
              </w:rPr>
              <w:t>агрегатостроительн</w:t>
            </w:r>
            <w:r w:rsidR="001A668A" w:rsidRPr="00AA34D4">
              <w:rPr>
                <w:rFonts w:ascii="Times New Roman" w:hAnsi="Times New Roman"/>
                <w:sz w:val="26"/>
                <w:szCs w:val="26"/>
              </w:rPr>
              <w:t>ой</w:t>
            </w:r>
            <w:proofErr w:type="spellEnd"/>
            <w:r w:rsidR="0090675E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A668A" w:rsidRPr="00AA34D4">
              <w:rPr>
                <w:rFonts w:ascii="Times New Roman" w:hAnsi="Times New Roman"/>
                <w:sz w:val="26"/>
                <w:szCs w:val="26"/>
              </w:rPr>
              <w:t>отрасли</w:t>
            </w:r>
            <w:r w:rsidR="002C5DBE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мирового уровня </w:t>
            </w:r>
          </w:p>
        </w:tc>
      </w:tr>
      <w:tr w:rsidR="00A462F7" w:rsidRPr="00AA34D4" w:rsidTr="00C45B05">
        <w:tc>
          <w:tcPr>
            <w:tcW w:w="2138" w:type="dxa"/>
            <w:vAlign w:val="center"/>
          </w:tcPr>
          <w:p w:rsidR="00A462F7" w:rsidRPr="00AA34D4" w:rsidRDefault="00A462F7" w:rsidP="004A6118">
            <w:pPr>
              <w:spacing w:line="360" w:lineRule="auto"/>
              <w:ind w:right="-186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Задачи </w:t>
            </w:r>
            <w:r w:rsidR="002C5DBE" w:rsidRPr="00AA34D4">
              <w:rPr>
                <w:rFonts w:ascii="Times New Roman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014" w:type="dxa"/>
            <w:vAlign w:val="center"/>
          </w:tcPr>
          <w:p w:rsidR="00E47824" w:rsidRPr="00A575C0" w:rsidRDefault="00E47824" w:rsidP="004A6118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Проведение реструктуризации ОАО «</w:t>
            </w:r>
            <w:r w:rsidR="0090675E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Концерн «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Авиационное оборудование»</w:t>
            </w:r>
          </w:p>
          <w:p w:rsidR="00E47824" w:rsidRPr="00A575C0" w:rsidRDefault="00E47824" w:rsidP="004A6118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Выход предприятий отрасли</w:t>
            </w:r>
            <w:r w:rsidR="00246C73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246C73" w:rsidRPr="00AA34D4">
              <w:rPr>
                <w:rFonts w:ascii="Times New Roman" w:hAnsi="Times New Roman"/>
                <w:sz w:val="26"/>
                <w:szCs w:val="26"/>
              </w:rPr>
              <w:t xml:space="preserve">агрегатостроения 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на мировой рынок в качестве поставщиков компонентов и агрегатов 2-4</w:t>
            </w:r>
            <w:r w:rsidR="006625E5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-го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уровня.</w:t>
            </w:r>
          </w:p>
          <w:p w:rsidR="00A462F7" w:rsidRPr="00AA34D4" w:rsidRDefault="001D015E" w:rsidP="004A6118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Выход </w:t>
            </w:r>
            <w:r w:rsidR="00AA116C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компаний отрасли</w:t>
            </w:r>
            <w:r w:rsidR="00246C73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246C73" w:rsidRPr="00AA34D4">
              <w:rPr>
                <w:rFonts w:ascii="Times New Roman" w:hAnsi="Times New Roman"/>
                <w:sz w:val="26"/>
                <w:szCs w:val="26"/>
              </w:rPr>
              <w:t>агрегатостроения</w:t>
            </w:r>
            <w:r w:rsidR="00AA116C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на мировой рынок в ка</w:t>
            </w:r>
            <w:r w:rsidR="00AA116C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честве интегратора 1-го уровня 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и поставщика конкурентос</w:t>
            </w:r>
            <w:r w:rsidR="00AA116C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пособных авиационных агрегатов 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и систем</w:t>
            </w:r>
          </w:p>
        </w:tc>
      </w:tr>
      <w:tr w:rsidR="00A462F7" w:rsidRPr="00AA34D4" w:rsidTr="006625E5">
        <w:trPr>
          <w:trHeight w:val="840"/>
        </w:trPr>
        <w:tc>
          <w:tcPr>
            <w:tcW w:w="2138" w:type="dxa"/>
            <w:vAlign w:val="center"/>
          </w:tcPr>
          <w:p w:rsidR="00A462F7" w:rsidRPr="00AA34D4" w:rsidRDefault="00A462F7" w:rsidP="004A6118">
            <w:pPr>
              <w:widowControl w:val="0"/>
              <w:tabs>
                <w:tab w:val="left" w:pos="567"/>
                <w:tab w:val="left" w:pos="612"/>
              </w:tabs>
              <w:spacing w:line="360" w:lineRule="auto"/>
              <w:ind w:right="72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Целевые индикаторы </w:t>
            </w:r>
            <w:r w:rsidR="00274145" w:rsidRPr="00AA34D4">
              <w:rPr>
                <w:rFonts w:ascii="Times New Roman" w:hAnsi="Times New Roman"/>
                <w:sz w:val="26"/>
                <w:szCs w:val="26"/>
              </w:rPr>
              <w:br/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и показатели </w:t>
            </w:r>
            <w:r w:rsidR="002C5DBE" w:rsidRPr="00AA34D4">
              <w:rPr>
                <w:rFonts w:ascii="Times New Roman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014" w:type="dxa"/>
            <w:vAlign w:val="center"/>
          </w:tcPr>
          <w:p w:rsidR="00A462F7" w:rsidRPr="00AA34D4" w:rsidRDefault="00A462F7" w:rsidP="004A6118">
            <w:pPr>
              <w:tabs>
                <w:tab w:val="left" w:pos="612"/>
              </w:tabs>
              <w:spacing w:after="0" w:line="360" w:lineRule="auto"/>
              <w:ind w:right="7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575C0">
              <w:rPr>
                <w:rFonts w:ascii="Times New Roman" w:eastAsia="Calibri" w:hAnsi="Times New Roman"/>
                <w:spacing w:val="-4"/>
                <w:sz w:val="26"/>
                <w:szCs w:val="26"/>
              </w:rPr>
              <w:t>Основные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 интегральные целевые индикаторы и показатели </w:t>
            </w:r>
            <w:r w:rsidR="002C5DBE" w:rsidRPr="00A575C0">
              <w:rPr>
                <w:rFonts w:ascii="Times New Roman" w:eastAsia="Calibri" w:hAnsi="Times New Roman"/>
                <w:sz w:val="26"/>
                <w:szCs w:val="26"/>
              </w:rPr>
              <w:t>Подпрограммы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A462F7" w:rsidRPr="00A575C0" w:rsidRDefault="00A462F7" w:rsidP="004A6118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Выручка</w:t>
            </w:r>
            <w:r w:rsidR="006625E5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(нетто) </w:t>
            </w:r>
            <w:r w:rsidR="00AA116C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предприятий отрасли </w:t>
            </w:r>
            <w:r w:rsidR="006625E5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от продажи товаров, продукции (работ, услуг)</w:t>
            </w:r>
            <w:r w:rsidR="00180B60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180B60" w:rsidRPr="00AA34D4">
              <w:rPr>
                <w:rFonts w:ascii="Times New Roman" w:hAnsi="Times New Roman"/>
                <w:sz w:val="26"/>
                <w:szCs w:val="26"/>
              </w:rPr>
              <w:t>отрасли</w:t>
            </w:r>
            <w:r w:rsidR="00493612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180B60" w:rsidRPr="00AA34D4">
              <w:rPr>
                <w:rFonts w:ascii="Times New Roman" w:hAnsi="Times New Roman"/>
                <w:sz w:val="26"/>
                <w:szCs w:val="26"/>
              </w:rPr>
              <w:t>агрегатостроения</w:t>
            </w:r>
          </w:p>
          <w:p w:rsidR="00A462F7" w:rsidRPr="00A575C0" w:rsidRDefault="00A462F7" w:rsidP="004A6118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 xml:space="preserve">Рентабельность активов </w:t>
            </w:r>
            <w:r w:rsidR="00AA116C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предприятий отрасли</w:t>
            </w:r>
            <w:r w:rsidR="00180B60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агрегатостроения</w:t>
            </w:r>
            <w:r w:rsidR="002A4E4B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(</w:t>
            </w:r>
            <w:r w:rsidR="00E03AF2" w:rsidRPr="00A575C0">
              <w:rPr>
                <w:rFonts w:ascii="Times New Roman" w:hAnsi="Times New Roman"/>
                <w:sz w:val="26"/>
                <w:szCs w:val="26"/>
                <w:lang w:val="en-US" w:eastAsia="ru-RU"/>
              </w:rPr>
              <w:t>Return</w:t>
            </w:r>
            <w:r w:rsidR="002A4E4B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E03AF2" w:rsidRPr="00A575C0">
              <w:rPr>
                <w:rFonts w:ascii="Times New Roman" w:hAnsi="Times New Roman"/>
                <w:sz w:val="26"/>
                <w:szCs w:val="26"/>
                <w:lang w:val="en-US" w:eastAsia="ru-RU"/>
              </w:rPr>
              <w:t>On</w:t>
            </w:r>
            <w:r w:rsidR="002C5845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 </w:t>
            </w:r>
            <w:r w:rsidR="00E03AF2" w:rsidRPr="00A575C0">
              <w:rPr>
                <w:rFonts w:ascii="Times New Roman" w:hAnsi="Times New Roman"/>
                <w:sz w:val="26"/>
                <w:szCs w:val="26"/>
                <w:lang w:val="en-US" w:eastAsia="ru-RU"/>
              </w:rPr>
              <w:t>Assets</w:t>
            </w:r>
            <w:r w:rsidR="002A4E4B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– ROA)</w:t>
            </w:r>
          </w:p>
          <w:p w:rsidR="00A462F7" w:rsidRPr="00A575C0" w:rsidRDefault="00A462F7" w:rsidP="004A6118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Производительность труда </w:t>
            </w:r>
            <w:r w:rsidR="006625E5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на предприятиях </w:t>
            </w:r>
            <w:r w:rsidR="00AA116C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отрасли агрегатостроения</w:t>
            </w:r>
          </w:p>
          <w:p w:rsidR="00A462F7" w:rsidRPr="00A575C0" w:rsidRDefault="00A462F7" w:rsidP="004A6118">
            <w:pPr>
              <w:tabs>
                <w:tab w:val="left" w:pos="612"/>
              </w:tabs>
              <w:spacing w:after="0" w:line="360" w:lineRule="auto"/>
              <w:ind w:right="72"/>
              <w:jc w:val="both"/>
              <w:rPr>
                <w:rFonts w:ascii="Times New Roman" w:eastAsia="Calibri" w:hAnsi="Times New Roman"/>
                <w:spacing w:val="-4"/>
                <w:sz w:val="26"/>
                <w:szCs w:val="26"/>
              </w:rPr>
            </w:pPr>
            <w:r w:rsidRPr="00A575C0">
              <w:rPr>
                <w:rFonts w:ascii="Times New Roman" w:eastAsia="Calibri" w:hAnsi="Times New Roman"/>
                <w:spacing w:val="-4"/>
                <w:sz w:val="26"/>
                <w:szCs w:val="26"/>
              </w:rPr>
              <w:t xml:space="preserve">Показатели (индикаторы) решения отдельных задач </w:t>
            </w:r>
            <w:r w:rsidR="002C5DBE" w:rsidRPr="00A575C0">
              <w:rPr>
                <w:rFonts w:ascii="Times New Roman" w:eastAsia="Calibri" w:hAnsi="Times New Roman"/>
                <w:spacing w:val="-4"/>
                <w:sz w:val="26"/>
                <w:szCs w:val="26"/>
              </w:rPr>
              <w:t xml:space="preserve">Подпрограммы: </w:t>
            </w:r>
          </w:p>
          <w:p w:rsidR="002320D2" w:rsidRPr="00A575C0" w:rsidRDefault="002320D2" w:rsidP="004A6118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Рентабельность продаж ОАО «Концерн «Авиационное оборудование» чистая.</w:t>
            </w:r>
          </w:p>
          <w:p w:rsidR="00266888" w:rsidRPr="00A575C0" w:rsidRDefault="00266888" w:rsidP="004A6118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Доля российских производителей агрегатов и систем для гражданских </w:t>
            </w:r>
            <w:proofErr w:type="gramStart"/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ВС</w:t>
            </w:r>
            <w:proofErr w:type="gramEnd"/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на мировом рынке</w:t>
            </w:r>
          </w:p>
          <w:p w:rsidR="00266888" w:rsidRPr="00A575C0" w:rsidRDefault="00266888" w:rsidP="004A6118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Доля российских производителей агрегатов и систем для военных </w:t>
            </w:r>
            <w:proofErr w:type="gramStart"/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ВС</w:t>
            </w:r>
            <w:proofErr w:type="gramEnd"/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на мировом рынке</w:t>
            </w:r>
          </w:p>
          <w:p w:rsidR="0090675E" w:rsidRPr="00A575C0" w:rsidRDefault="0090675E" w:rsidP="004A6118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Объём продаж компонентов для гражданских </w:t>
            </w:r>
            <w:proofErr w:type="gramStart"/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ВС</w:t>
            </w:r>
            <w:proofErr w:type="gramEnd"/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иностранным агрегатостроителям</w:t>
            </w:r>
            <w:r w:rsidR="00064E62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в денежном выражении</w:t>
            </w:r>
          </w:p>
          <w:p w:rsidR="0090675E" w:rsidRDefault="0090675E" w:rsidP="004A6118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Объём продаж компонентов для военных </w:t>
            </w:r>
            <w:proofErr w:type="gramStart"/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ВС</w:t>
            </w:r>
            <w:proofErr w:type="gramEnd"/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иностранным агрегатостроителям</w:t>
            </w:r>
            <w:r w:rsidR="00DA360E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в денежном выражении</w:t>
            </w:r>
          </w:p>
          <w:p w:rsidR="00A462F7" w:rsidRPr="00AA34D4" w:rsidRDefault="0090675E" w:rsidP="004A6118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Объём экспорта агрегатов и систем</w:t>
            </w:r>
            <w:r w:rsidR="003E3D6A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для гражданских </w:t>
            </w:r>
            <w:proofErr w:type="gramStart"/>
            <w:r w:rsidR="003E3D6A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ВС</w:t>
            </w:r>
            <w:proofErr w:type="gramEnd"/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, </w:t>
            </w:r>
            <w:r w:rsidR="00DA360E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br/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за исключением агрегатов и систем, поставляемых на экспорт в составе отечественных ВС</w:t>
            </w:r>
            <w:r w:rsidR="00DA360E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в денежном выражении</w:t>
            </w:r>
          </w:p>
          <w:p w:rsidR="00D157F8" w:rsidRDefault="003E3D6A" w:rsidP="00D157F8">
            <w:pPr>
              <w:numPr>
                <w:ilvl w:val="0"/>
                <w:numId w:val="16"/>
              </w:numPr>
              <w:tabs>
                <w:tab w:val="num" w:pos="720"/>
              </w:tabs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Объём экспорта агрегатов и систем для военных </w:t>
            </w:r>
            <w:r w:rsidR="002A4E4B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самолётов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, </w:t>
            </w:r>
            <w:r w:rsidR="00DA360E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br/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за исключением агрегатов и систем, поставляемых на экспорт в составе отечественных </w:t>
            </w:r>
            <w:r w:rsidR="00274145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самолётов</w:t>
            </w:r>
            <w:r w:rsidR="00DA360E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в денежном выражении</w:t>
            </w:r>
          </w:p>
          <w:p w:rsidR="00D157F8" w:rsidRPr="006F02A9" w:rsidRDefault="00D157F8" w:rsidP="00D157F8">
            <w:pPr>
              <w:numPr>
                <w:ilvl w:val="0"/>
                <w:numId w:val="16"/>
              </w:numPr>
              <w:tabs>
                <w:tab w:val="num" w:pos="720"/>
              </w:tabs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6F02A9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Количество поставленных гражданских </w:t>
            </w:r>
            <w:r w:rsidR="002731A9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агрегатов и систем </w:t>
            </w:r>
            <w:r w:rsidRPr="006F02A9">
              <w:rPr>
                <w:rFonts w:ascii="Times New Roman" w:hAnsi="Times New Roman"/>
                <w:sz w:val="26"/>
                <w:szCs w:val="26"/>
                <w:lang w:eastAsia="ru-RU"/>
              </w:rPr>
              <w:t>на внешний рынок</w:t>
            </w:r>
          </w:p>
          <w:p w:rsidR="00D157F8" w:rsidRPr="006F02A9" w:rsidRDefault="00D157F8" w:rsidP="00D157F8">
            <w:pPr>
              <w:numPr>
                <w:ilvl w:val="0"/>
                <w:numId w:val="16"/>
              </w:numPr>
              <w:tabs>
                <w:tab w:val="num" w:pos="720"/>
              </w:tabs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6F02A9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Количество поставленных военных </w:t>
            </w:r>
            <w:r w:rsidR="002731A9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агрегатов и систем </w:t>
            </w:r>
            <w:r w:rsidRPr="006F02A9">
              <w:rPr>
                <w:rFonts w:ascii="Times New Roman" w:hAnsi="Times New Roman"/>
                <w:sz w:val="26"/>
                <w:szCs w:val="26"/>
                <w:lang w:eastAsia="ru-RU"/>
              </w:rPr>
              <w:t>на внешний рынок</w:t>
            </w:r>
          </w:p>
          <w:p w:rsidR="00D157F8" w:rsidRPr="006F02A9" w:rsidRDefault="00D157F8" w:rsidP="00D157F8">
            <w:pPr>
              <w:numPr>
                <w:ilvl w:val="0"/>
                <w:numId w:val="16"/>
              </w:numPr>
              <w:tabs>
                <w:tab w:val="num" w:pos="720"/>
              </w:tabs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6F02A9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Количество поставленных гражданских </w:t>
            </w:r>
            <w:r w:rsidR="002731A9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агрегатов и систем </w:t>
            </w:r>
            <w:r w:rsidRPr="006F02A9">
              <w:rPr>
                <w:rFonts w:ascii="Times New Roman" w:hAnsi="Times New Roman"/>
                <w:sz w:val="26"/>
                <w:szCs w:val="26"/>
                <w:lang w:eastAsia="ru-RU"/>
              </w:rPr>
              <w:t>на внутренний рынок</w:t>
            </w:r>
          </w:p>
          <w:p w:rsidR="003E3D6A" w:rsidRPr="00AA34D4" w:rsidRDefault="00D157F8" w:rsidP="00D157F8">
            <w:pPr>
              <w:numPr>
                <w:ilvl w:val="0"/>
                <w:numId w:val="16"/>
              </w:numPr>
              <w:tabs>
                <w:tab w:val="num" w:pos="720"/>
              </w:tabs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F02A9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Количество поставленных военных </w:t>
            </w:r>
            <w:r w:rsidR="002731A9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агрегатов и систем </w:t>
            </w:r>
            <w:r w:rsidRPr="006F02A9">
              <w:rPr>
                <w:rFonts w:ascii="Times New Roman" w:hAnsi="Times New Roman"/>
                <w:sz w:val="26"/>
                <w:szCs w:val="26"/>
                <w:lang w:eastAsia="ru-RU"/>
              </w:rPr>
              <w:t>на внутренний рынок</w:t>
            </w:r>
          </w:p>
        </w:tc>
      </w:tr>
      <w:tr w:rsidR="00A462F7" w:rsidRPr="00AA34D4" w:rsidTr="00C45B05">
        <w:tc>
          <w:tcPr>
            <w:tcW w:w="2138" w:type="dxa"/>
            <w:vAlign w:val="center"/>
          </w:tcPr>
          <w:p w:rsidR="0058096E" w:rsidRPr="00AA34D4" w:rsidRDefault="00A462F7" w:rsidP="004A6118">
            <w:pPr>
              <w:keepNext/>
              <w:spacing w:line="360" w:lineRule="auto"/>
              <w:ind w:right="-186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Объём бюджетных ассигнований </w:t>
            </w:r>
            <w:r w:rsidR="00274145" w:rsidRPr="00AA34D4">
              <w:rPr>
                <w:rFonts w:ascii="Times New Roman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014" w:type="dxa"/>
            <w:vAlign w:val="center"/>
          </w:tcPr>
          <w:p w:rsidR="0058096E" w:rsidRPr="00AA34D4" w:rsidRDefault="00E03AF2" w:rsidP="004A6118">
            <w:pPr>
              <w:keepNext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Объём</w:t>
            </w:r>
            <w:r w:rsidR="00A462F7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267293"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бюджетных ассигнований </w:t>
            </w:r>
            <w:r w:rsidR="00274145" w:rsidRPr="00AA34D4">
              <w:rPr>
                <w:rFonts w:ascii="Times New Roman" w:hAnsi="Times New Roman"/>
                <w:sz w:val="26"/>
                <w:szCs w:val="26"/>
              </w:rPr>
              <w:t xml:space="preserve">Подпрограммы </w:t>
            </w:r>
            <w:r w:rsidR="00A462F7" w:rsidRPr="00AA34D4">
              <w:rPr>
                <w:rFonts w:ascii="Times New Roman" w:hAnsi="Times New Roman"/>
                <w:sz w:val="26"/>
                <w:szCs w:val="26"/>
              </w:rPr>
              <w:t>(в ценах соответствующих лет) составляет:</w:t>
            </w:r>
          </w:p>
          <w:p w:rsidR="0058096E" w:rsidRPr="00AA34D4" w:rsidRDefault="0058096E" w:rsidP="004A6118">
            <w:pPr>
              <w:keepNext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8096E" w:rsidRPr="00AA34D4" w:rsidRDefault="00A462F7" w:rsidP="004A6118">
            <w:pPr>
              <w:keepNext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2013</w:t>
            </w:r>
            <w:r w:rsidR="00A30002" w:rsidRPr="00AA34D4">
              <w:rPr>
                <w:rFonts w:ascii="Times New Roman" w:hAnsi="Times New Roman"/>
                <w:sz w:val="26"/>
                <w:szCs w:val="26"/>
              </w:rPr>
              <w:t>–</w:t>
            </w:r>
            <w:r w:rsidR="0017592A" w:rsidRPr="00AA34D4">
              <w:rPr>
                <w:rFonts w:ascii="Times New Roman" w:hAnsi="Times New Roman"/>
                <w:sz w:val="26"/>
                <w:szCs w:val="26"/>
              </w:rPr>
              <w:t>2025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30002" w:rsidRPr="00AA34D4">
              <w:rPr>
                <w:rFonts w:ascii="Times New Roman" w:hAnsi="Times New Roman"/>
                <w:sz w:val="26"/>
                <w:szCs w:val="26"/>
              </w:rPr>
              <w:t>годы</w:t>
            </w:r>
            <w:r w:rsidR="00F7644E" w:rsidRPr="00AA34D4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58096E" w:rsidRPr="00AA34D4" w:rsidRDefault="00855782" w:rsidP="004A6118">
            <w:pPr>
              <w:keepNext/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32</w:t>
            </w:r>
            <w:r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985</w:t>
            </w:r>
            <w:r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493,12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462F7" w:rsidRPr="00AA34D4">
              <w:rPr>
                <w:rFonts w:ascii="Times New Roman" w:hAnsi="Times New Roman"/>
                <w:sz w:val="26"/>
                <w:szCs w:val="26"/>
              </w:rPr>
              <w:t xml:space="preserve">тыс. рублей </w:t>
            </w:r>
            <w:r w:rsidR="004F6F35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– </w:t>
            </w:r>
            <w:r w:rsidR="004F6F35" w:rsidRPr="00AA34D4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за счёт средств федерального бюджета, без </w:t>
            </w:r>
            <w:r w:rsidR="003C2353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учёт</w:t>
            </w:r>
            <w:r w:rsidR="004F6F35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а </w:t>
            </w:r>
            <w:r w:rsidR="004F6F35" w:rsidRPr="00AA34D4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ФЦП </w:t>
            </w:r>
            <w:r w:rsidR="004953AD" w:rsidRPr="00AA34D4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«Развитие оборонно-промышленного комплекса </w:t>
            </w:r>
            <w:r w:rsidR="005056EE" w:rsidRPr="00AA34D4">
              <w:rPr>
                <w:rFonts w:ascii="Times New Roman" w:hAnsi="Times New Roman"/>
                <w:spacing w:val="-4"/>
                <w:sz w:val="26"/>
                <w:szCs w:val="26"/>
              </w:rPr>
              <w:br/>
            </w:r>
            <w:r w:rsidR="004953AD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до 2020 года» и ФЦП «Развитие гражданской авиационной техники России на 2002</w:t>
            </w:r>
            <w:r w:rsidR="00274145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–</w:t>
            </w:r>
            <w:r w:rsidR="004953AD" w:rsidRPr="00AA34D4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2010 годы и на период до 2015 года». </w:t>
            </w:r>
            <w:r w:rsidR="004F6F35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Сумма расходов, выде</w:t>
            </w:r>
            <w:r w:rsidR="00277DFE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ляемых в рамках </w:t>
            </w:r>
            <w:r w:rsidR="00572961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ФЦП «</w:t>
            </w:r>
            <w:r w:rsidR="004953AD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Развитие гражданской авиационной техники России на 2002</w:t>
            </w:r>
            <w:r w:rsidR="00274145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–</w:t>
            </w:r>
            <w:r w:rsidR="004953AD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2010 годы и на период до 2015 года</w:t>
            </w:r>
            <w:r w:rsidR="00572961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»</w:t>
            </w:r>
            <w:r w:rsidR="004953AD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,</w:t>
            </w:r>
            <w:r w:rsidR="00572961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</w:t>
            </w:r>
            <w:r w:rsidR="00A30002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указана </w:t>
            </w:r>
            <w:r w:rsidR="005056EE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br/>
            </w:r>
            <w:r w:rsidR="004F6F35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в паспорте </w:t>
            </w:r>
            <w:r w:rsidR="00407B35" w:rsidRPr="00AA34D4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и соответствующем разделе Государственной </w:t>
            </w:r>
            <w:r w:rsidR="00274145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программы</w:t>
            </w:r>
            <w:r w:rsidR="00407B35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.</w:t>
            </w:r>
          </w:p>
          <w:p w:rsidR="0058096E" w:rsidRPr="00AA34D4" w:rsidRDefault="0058096E" w:rsidP="004A6118">
            <w:pPr>
              <w:keepNext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8096E" w:rsidRPr="00AA34D4" w:rsidRDefault="00A462F7" w:rsidP="004A6118">
            <w:pPr>
              <w:keepNext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В </w:t>
            </w: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том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 числе: </w:t>
            </w:r>
          </w:p>
          <w:p w:rsidR="0058096E" w:rsidRPr="00AA34D4" w:rsidRDefault="0058096E" w:rsidP="004A6118">
            <w:pPr>
              <w:keepNext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8096E" w:rsidRPr="00AA34D4" w:rsidRDefault="00A462F7" w:rsidP="004A6118">
            <w:pPr>
              <w:keepNext/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201</w:t>
            </w: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3 год –</w:t>
            </w:r>
            <w:r w:rsidR="00493612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</w:t>
            </w:r>
            <w:r w:rsidR="00855782" w:rsidRPr="00AA34D4">
              <w:rPr>
                <w:rFonts w:ascii="Times New Roman" w:hAnsi="Times New Roman"/>
                <w:sz w:val="26"/>
                <w:szCs w:val="26"/>
              </w:rPr>
              <w:t>0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тыс. рублей</w:t>
            </w:r>
          </w:p>
          <w:p w:rsidR="0058096E" w:rsidRPr="00AA34D4" w:rsidRDefault="00A462F7" w:rsidP="004A6118">
            <w:pPr>
              <w:keepNext/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2014 год –</w:t>
            </w:r>
            <w:r w:rsidR="00493612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</w:t>
            </w:r>
            <w:r w:rsidR="00855782" w:rsidRPr="00AA34D4">
              <w:rPr>
                <w:rFonts w:ascii="Times New Roman" w:hAnsi="Times New Roman"/>
                <w:sz w:val="26"/>
                <w:szCs w:val="26"/>
              </w:rPr>
              <w:t>0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тыс. рублей</w:t>
            </w:r>
          </w:p>
          <w:p w:rsidR="0058096E" w:rsidRPr="00AA34D4" w:rsidRDefault="00A462F7" w:rsidP="004A6118">
            <w:pPr>
              <w:keepNext/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2015 год –</w:t>
            </w:r>
            <w:r w:rsidR="00493612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</w:t>
            </w:r>
            <w:r w:rsidR="00855782" w:rsidRPr="00AA34D4">
              <w:rPr>
                <w:rFonts w:ascii="Times New Roman" w:hAnsi="Times New Roman"/>
                <w:sz w:val="26"/>
                <w:szCs w:val="26"/>
              </w:rPr>
              <w:t>0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тыс. рублей</w:t>
            </w:r>
          </w:p>
          <w:p w:rsidR="0058096E" w:rsidRPr="00AA34D4" w:rsidRDefault="00A462F7" w:rsidP="004A6118">
            <w:pPr>
              <w:keepNext/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2016 год –</w:t>
            </w:r>
            <w:r w:rsidR="00493612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</w:t>
            </w:r>
            <w:r w:rsidR="00FC11E4" w:rsidRPr="00AA34D4">
              <w:rPr>
                <w:rFonts w:ascii="Times New Roman" w:hAnsi="Times New Roman"/>
                <w:sz w:val="26"/>
                <w:szCs w:val="26"/>
              </w:rPr>
              <w:t xml:space="preserve">3 </w:t>
            </w:r>
            <w:r w:rsidR="00855782" w:rsidRPr="00AA34D4">
              <w:rPr>
                <w:rFonts w:ascii="Times New Roman" w:hAnsi="Times New Roman"/>
                <w:sz w:val="26"/>
                <w:szCs w:val="26"/>
              </w:rPr>
              <w:t>226 753,56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тыс. рублей</w:t>
            </w:r>
          </w:p>
          <w:p w:rsidR="0058096E" w:rsidRPr="00AA34D4" w:rsidRDefault="00A462F7" w:rsidP="004A6118">
            <w:pPr>
              <w:keepNext/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2017 год –</w:t>
            </w:r>
            <w:r w:rsidR="00493612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</w:t>
            </w:r>
            <w:r w:rsidR="00855782" w:rsidRPr="00AA34D4">
              <w:rPr>
                <w:rFonts w:ascii="Times New Roman" w:hAnsi="Times New Roman"/>
                <w:sz w:val="26"/>
                <w:szCs w:val="26"/>
              </w:rPr>
              <w:t>3</w:t>
            </w:r>
            <w:r w:rsidR="00855782"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855782" w:rsidRPr="00AA34D4">
              <w:rPr>
                <w:rFonts w:ascii="Times New Roman" w:hAnsi="Times New Roman"/>
                <w:sz w:val="26"/>
                <w:szCs w:val="26"/>
              </w:rPr>
              <w:t>684</w:t>
            </w:r>
            <w:r w:rsidR="00855782"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855782" w:rsidRPr="00AA34D4">
              <w:rPr>
                <w:rFonts w:ascii="Times New Roman" w:hAnsi="Times New Roman"/>
                <w:sz w:val="26"/>
                <w:szCs w:val="26"/>
              </w:rPr>
              <w:t>517,56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тыс. рублей</w:t>
            </w:r>
          </w:p>
          <w:p w:rsidR="0058096E" w:rsidRPr="00AA34D4" w:rsidRDefault="00A462F7" w:rsidP="004A6118">
            <w:pPr>
              <w:keepNext/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2018 год –</w:t>
            </w:r>
            <w:r w:rsidR="00493612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</w:t>
            </w:r>
            <w:r w:rsidR="00855782" w:rsidRPr="00AA34D4">
              <w:rPr>
                <w:rFonts w:ascii="Times New Roman" w:hAnsi="Times New Roman"/>
                <w:sz w:val="26"/>
                <w:szCs w:val="26"/>
              </w:rPr>
              <w:t>2</w:t>
            </w:r>
            <w:r w:rsidR="00855782"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855782" w:rsidRPr="00AA34D4">
              <w:rPr>
                <w:rFonts w:ascii="Times New Roman" w:hAnsi="Times New Roman"/>
                <w:sz w:val="26"/>
                <w:szCs w:val="26"/>
              </w:rPr>
              <w:t>793</w:t>
            </w:r>
            <w:r w:rsidR="00855782"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855782" w:rsidRPr="00AA34D4">
              <w:rPr>
                <w:rFonts w:ascii="Times New Roman" w:hAnsi="Times New Roman"/>
                <w:sz w:val="26"/>
                <w:szCs w:val="26"/>
              </w:rPr>
              <w:t>038,00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тыс. рублей</w:t>
            </w:r>
          </w:p>
          <w:p w:rsidR="0058096E" w:rsidRPr="00AA34D4" w:rsidRDefault="00A462F7" w:rsidP="004A6118">
            <w:pPr>
              <w:keepNext/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2019 год –</w:t>
            </w:r>
            <w:r w:rsidR="00493612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</w:t>
            </w:r>
            <w:r w:rsidR="00855782" w:rsidRPr="00AA34D4">
              <w:rPr>
                <w:rFonts w:ascii="Times New Roman" w:hAnsi="Times New Roman"/>
                <w:sz w:val="26"/>
                <w:szCs w:val="26"/>
              </w:rPr>
              <w:t>2</w:t>
            </w:r>
            <w:r w:rsidR="00855782"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855782" w:rsidRPr="00AA34D4">
              <w:rPr>
                <w:rFonts w:ascii="Times New Roman" w:hAnsi="Times New Roman"/>
                <w:sz w:val="26"/>
                <w:szCs w:val="26"/>
              </w:rPr>
              <w:t>344</w:t>
            </w:r>
            <w:r w:rsidR="00855782"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855782" w:rsidRPr="00AA34D4">
              <w:rPr>
                <w:rFonts w:ascii="Times New Roman" w:hAnsi="Times New Roman"/>
                <w:sz w:val="26"/>
                <w:szCs w:val="26"/>
              </w:rPr>
              <w:t>116,00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тыс. рублей</w:t>
            </w:r>
          </w:p>
          <w:p w:rsidR="0058096E" w:rsidRPr="00AA34D4" w:rsidRDefault="00A462F7" w:rsidP="004A6118">
            <w:pPr>
              <w:keepNext/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2020 год –</w:t>
            </w:r>
            <w:r w:rsidR="00493612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</w:t>
            </w:r>
            <w:r w:rsidR="00FC11E4" w:rsidRPr="00AA34D4">
              <w:rPr>
                <w:rFonts w:ascii="Times New Roman" w:hAnsi="Times New Roman"/>
                <w:sz w:val="26"/>
                <w:szCs w:val="26"/>
              </w:rPr>
              <w:t>3</w:t>
            </w:r>
            <w:r w:rsidR="00855782" w:rsidRPr="00AA34D4">
              <w:rPr>
                <w:rFonts w:ascii="Times New Roman" w:hAnsi="Times New Roman"/>
                <w:sz w:val="26"/>
                <w:szCs w:val="26"/>
              </w:rPr>
              <w:t> 252</w:t>
            </w:r>
            <w:r w:rsidR="00855782"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855782" w:rsidRPr="00AA34D4">
              <w:rPr>
                <w:rFonts w:ascii="Times New Roman" w:hAnsi="Times New Roman"/>
                <w:sz w:val="26"/>
                <w:szCs w:val="26"/>
              </w:rPr>
              <w:t>068,00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тыс. рублей</w:t>
            </w:r>
          </w:p>
          <w:p w:rsidR="0058096E" w:rsidRPr="00AA34D4" w:rsidRDefault="00A462F7" w:rsidP="004A6118">
            <w:pPr>
              <w:keepNext/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2021 год –</w:t>
            </w:r>
            <w:r w:rsidR="00493612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</w:t>
            </w:r>
            <w:r w:rsidR="00FC11E4" w:rsidRPr="00AA34D4">
              <w:rPr>
                <w:rFonts w:ascii="Times New Roman" w:hAnsi="Times New Roman"/>
                <w:sz w:val="26"/>
                <w:szCs w:val="26"/>
              </w:rPr>
              <w:t>3</w:t>
            </w:r>
            <w:r w:rsidR="00855782" w:rsidRPr="00AA34D4">
              <w:rPr>
                <w:rFonts w:ascii="Times New Roman" w:hAnsi="Times New Roman"/>
                <w:sz w:val="26"/>
                <w:szCs w:val="26"/>
              </w:rPr>
              <w:t> 795</w:t>
            </w:r>
            <w:r w:rsidR="00855782"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855782" w:rsidRPr="00AA34D4">
              <w:rPr>
                <w:rFonts w:ascii="Times New Roman" w:hAnsi="Times New Roman"/>
                <w:sz w:val="26"/>
                <w:szCs w:val="26"/>
              </w:rPr>
              <w:t>000,00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тыс. рублей</w:t>
            </w:r>
          </w:p>
          <w:p w:rsidR="0058096E" w:rsidRPr="00AA34D4" w:rsidRDefault="00A462F7" w:rsidP="004A6118">
            <w:pPr>
              <w:keepNext/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2022 год –</w:t>
            </w:r>
            <w:r w:rsidR="00493612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</w:t>
            </w:r>
            <w:r w:rsidR="00FC11E4" w:rsidRPr="00AA34D4">
              <w:rPr>
                <w:rFonts w:ascii="Times New Roman" w:hAnsi="Times New Roman"/>
                <w:sz w:val="26"/>
                <w:szCs w:val="26"/>
              </w:rPr>
              <w:t>3 560</w:t>
            </w:r>
            <w:r w:rsidR="00855782" w:rsidRPr="00AA34D4">
              <w:rPr>
                <w:rFonts w:ascii="Times New Roman" w:hAnsi="Times New Roman"/>
                <w:sz w:val="26"/>
                <w:szCs w:val="26"/>
              </w:rPr>
              <w:t> </w:t>
            </w:r>
            <w:r w:rsidR="00FC11E4" w:rsidRPr="00AA34D4">
              <w:rPr>
                <w:rFonts w:ascii="Times New Roman" w:hAnsi="Times New Roman"/>
                <w:sz w:val="26"/>
                <w:szCs w:val="26"/>
              </w:rPr>
              <w:t>000</w:t>
            </w:r>
            <w:r w:rsidR="00855782" w:rsidRPr="00AA34D4">
              <w:rPr>
                <w:rFonts w:ascii="Times New Roman" w:hAnsi="Times New Roman"/>
                <w:sz w:val="26"/>
                <w:szCs w:val="26"/>
              </w:rPr>
              <w:t>,00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тыс. рублей</w:t>
            </w:r>
          </w:p>
          <w:p w:rsidR="0058096E" w:rsidRPr="00AA34D4" w:rsidRDefault="00A462F7" w:rsidP="004A6118">
            <w:pPr>
              <w:keepNext/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2023 год –</w:t>
            </w:r>
            <w:r w:rsidR="00493612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</w:t>
            </w:r>
            <w:r w:rsidR="00FC11E4" w:rsidRPr="00AA34D4">
              <w:rPr>
                <w:rFonts w:ascii="Times New Roman" w:hAnsi="Times New Roman"/>
                <w:sz w:val="26"/>
                <w:szCs w:val="26"/>
              </w:rPr>
              <w:t>3 560</w:t>
            </w:r>
            <w:r w:rsidR="00855782" w:rsidRPr="00AA34D4">
              <w:rPr>
                <w:rFonts w:ascii="Times New Roman" w:hAnsi="Times New Roman"/>
                <w:sz w:val="26"/>
                <w:szCs w:val="26"/>
              </w:rPr>
              <w:t> </w:t>
            </w:r>
            <w:r w:rsidR="00FC11E4" w:rsidRPr="00AA34D4">
              <w:rPr>
                <w:rFonts w:ascii="Times New Roman" w:hAnsi="Times New Roman"/>
                <w:sz w:val="26"/>
                <w:szCs w:val="26"/>
              </w:rPr>
              <w:t>000</w:t>
            </w:r>
            <w:r w:rsidR="00855782" w:rsidRPr="00AA34D4">
              <w:rPr>
                <w:rFonts w:ascii="Times New Roman" w:hAnsi="Times New Roman"/>
                <w:sz w:val="26"/>
                <w:szCs w:val="26"/>
              </w:rPr>
              <w:t>,00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тыс. рублей</w:t>
            </w:r>
          </w:p>
          <w:p w:rsidR="0058096E" w:rsidRPr="00AA34D4" w:rsidRDefault="00A462F7" w:rsidP="004A6118">
            <w:pPr>
              <w:keepNext/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2024 год –</w:t>
            </w:r>
            <w:r w:rsidR="00493612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</w:t>
            </w:r>
            <w:r w:rsidR="00FC11E4" w:rsidRPr="00AA34D4">
              <w:rPr>
                <w:rFonts w:ascii="Times New Roman" w:hAnsi="Times New Roman"/>
                <w:sz w:val="26"/>
                <w:szCs w:val="26"/>
              </w:rPr>
              <w:t>3 410</w:t>
            </w:r>
            <w:r w:rsidR="00855782" w:rsidRPr="00AA34D4">
              <w:rPr>
                <w:rFonts w:ascii="Times New Roman" w:hAnsi="Times New Roman"/>
                <w:sz w:val="26"/>
                <w:szCs w:val="26"/>
              </w:rPr>
              <w:t> </w:t>
            </w:r>
            <w:r w:rsidR="00FC11E4" w:rsidRPr="00AA34D4">
              <w:rPr>
                <w:rFonts w:ascii="Times New Roman" w:hAnsi="Times New Roman"/>
                <w:sz w:val="26"/>
                <w:szCs w:val="26"/>
              </w:rPr>
              <w:t>000</w:t>
            </w:r>
            <w:r w:rsidR="00855782" w:rsidRPr="00AA34D4">
              <w:rPr>
                <w:rFonts w:ascii="Times New Roman" w:hAnsi="Times New Roman"/>
                <w:sz w:val="26"/>
                <w:szCs w:val="26"/>
              </w:rPr>
              <w:t>,00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тыс. рублей</w:t>
            </w:r>
          </w:p>
          <w:p w:rsidR="0058096E" w:rsidRPr="00AA34D4" w:rsidRDefault="00A462F7" w:rsidP="004A6118">
            <w:pPr>
              <w:keepNext/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2025 год –</w:t>
            </w:r>
            <w:r w:rsidR="00493612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</w:t>
            </w:r>
            <w:r w:rsidR="00FC11E4" w:rsidRPr="00AA34D4">
              <w:rPr>
                <w:rFonts w:ascii="Times New Roman" w:hAnsi="Times New Roman"/>
                <w:sz w:val="26"/>
                <w:szCs w:val="26"/>
              </w:rPr>
              <w:t>3 360</w:t>
            </w:r>
            <w:r w:rsidR="00855782" w:rsidRPr="00AA34D4">
              <w:rPr>
                <w:rFonts w:ascii="Times New Roman" w:hAnsi="Times New Roman"/>
                <w:sz w:val="26"/>
                <w:szCs w:val="26"/>
              </w:rPr>
              <w:t> </w:t>
            </w:r>
            <w:r w:rsidR="00FC11E4" w:rsidRPr="00AA34D4">
              <w:rPr>
                <w:rFonts w:ascii="Times New Roman" w:hAnsi="Times New Roman"/>
                <w:sz w:val="26"/>
                <w:szCs w:val="26"/>
              </w:rPr>
              <w:t>000</w:t>
            </w:r>
            <w:r w:rsidR="00855782" w:rsidRPr="00AA34D4">
              <w:rPr>
                <w:rFonts w:ascii="Times New Roman" w:hAnsi="Times New Roman"/>
                <w:sz w:val="26"/>
                <w:szCs w:val="26"/>
              </w:rPr>
              <w:t>,00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тыс. рублей</w:t>
            </w:r>
          </w:p>
        </w:tc>
      </w:tr>
      <w:tr w:rsidR="00434F7C" w:rsidRPr="00AA34D4" w:rsidTr="00C45B05">
        <w:tc>
          <w:tcPr>
            <w:tcW w:w="2138" w:type="dxa"/>
            <w:vAlign w:val="center"/>
          </w:tcPr>
          <w:p w:rsidR="00434F7C" w:rsidRPr="00AA34D4" w:rsidRDefault="00434F7C" w:rsidP="004A6118">
            <w:pPr>
              <w:spacing w:line="360" w:lineRule="auto"/>
              <w:ind w:right="-186"/>
              <w:rPr>
                <w:rFonts w:ascii="Times New Roman" w:hAnsi="Times New Roman"/>
                <w:sz w:val="26"/>
                <w:szCs w:val="26"/>
                <w:highlight w:val="red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Этапы и сроки реализации Подпрограммы</w:t>
            </w:r>
          </w:p>
        </w:tc>
        <w:tc>
          <w:tcPr>
            <w:tcW w:w="8014" w:type="dxa"/>
            <w:vAlign w:val="center"/>
          </w:tcPr>
          <w:p w:rsidR="00434F7C" w:rsidRDefault="00434F7C" w:rsidP="0078737F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34F7C">
              <w:rPr>
                <w:rFonts w:ascii="Times New Roman" w:hAnsi="Times New Roman"/>
                <w:sz w:val="26"/>
                <w:szCs w:val="26"/>
              </w:rPr>
              <w:t xml:space="preserve">Срок реализации программы 2013–2025 годы. </w:t>
            </w:r>
          </w:p>
          <w:p w:rsidR="00434F7C" w:rsidRPr="00434F7C" w:rsidRDefault="00434F7C" w:rsidP="0078737F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34F7C">
              <w:rPr>
                <w:rFonts w:ascii="Times New Roman" w:hAnsi="Times New Roman"/>
                <w:sz w:val="26"/>
                <w:szCs w:val="26"/>
              </w:rPr>
              <w:t>Программа реализуется в три этапа:</w:t>
            </w:r>
          </w:p>
          <w:p w:rsidR="00434F7C" w:rsidRPr="00434F7C" w:rsidRDefault="00434F7C" w:rsidP="0078737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val="en-US"/>
              </w:rPr>
              <w:t>I</w:t>
            </w:r>
            <w:r w:rsidRPr="00434F7C">
              <w:rPr>
                <w:rFonts w:ascii="Times New Roman" w:hAnsi="Times New Roman"/>
                <w:sz w:val="26"/>
                <w:szCs w:val="26"/>
              </w:rPr>
              <w:t xml:space="preserve"> этап – 2013–2015 годы</w:t>
            </w:r>
          </w:p>
          <w:p w:rsidR="00434F7C" w:rsidRPr="00434F7C" w:rsidRDefault="00434F7C" w:rsidP="0078737F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val="en-US"/>
              </w:rPr>
              <w:t>II</w:t>
            </w:r>
            <w:r w:rsidRPr="00434F7C">
              <w:rPr>
                <w:rFonts w:ascii="Times New Roman" w:hAnsi="Times New Roman"/>
                <w:sz w:val="26"/>
                <w:szCs w:val="26"/>
              </w:rPr>
              <w:t xml:space="preserve"> этап – 2016–2020 годы</w:t>
            </w:r>
          </w:p>
          <w:p w:rsidR="00434F7C" w:rsidRPr="00434F7C" w:rsidRDefault="00434F7C" w:rsidP="0078737F">
            <w:pPr>
              <w:spacing w:before="60" w:after="60" w:line="360" w:lineRule="auto"/>
              <w:ind w:firstLine="709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val="en-US"/>
              </w:rPr>
              <w:lastRenderedPageBreak/>
              <w:t>III</w:t>
            </w:r>
            <w:r w:rsidRPr="00434F7C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34F7C">
              <w:rPr>
                <w:rFonts w:ascii="Times New Roman" w:hAnsi="Times New Roman"/>
                <w:sz w:val="26"/>
                <w:szCs w:val="26"/>
                <w:lang w:val="en-US"/>
              </w:rPr>
              <w:t>этап</w:t>
            </w:r>
            <w:proofErr w:type="spellEnd"/>
            <w:r w:rsidRPr="00434F7C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– 2021–2025 годы</w:t>
            </w:r>
          </w:p>
        </w:tc>
      </w:tr>
      <w:tr w:rsidR="00434F7C" w:rsidRPr="00AA34D4" w:rsidTr="006625E5">
        <w:trPr>
          <w:trHeight w:val="2803"/>
        </w:trPr>
        <w:tc>
          <w:tcPr>
            <w:tcW w:w="2138" w:type="dxa"/>
            <w:vAlign w:val="center"/>
          </w:tcPr>
          <w:p w:rsidR="00434F7C" w:rsidRPr="00AA34D4" w:rsidRDefault="00434F7C" w:rsidP="004A6118">
            <w:pPr>
              <w:spacing w:line="360" w:lineRule="auto"/>
              <w:ind w:right="-186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8014" w:type="dxa"/>
            <w:vAlign w:val="center"/>
          </w:tcPr>
          <w:p w:rsidR="00434F7C" w:rsidRPr="00A575C0" w:rsidRDefault="00434F7C" w:rsidP="00DA01C7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Достижение производительности труда промышленных предприятий отрасли агрегатостроения  в размере 4 632 тыс. рублей на человека в год  </w:t>
            </w:r>
          </w:p>
          <w:p w:rsidR="00434F7C" w:rsidRPr="00A575C0" w:rsidRDefault="00434F7C" w:rsidP="00DA01C7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Достижение 2,7% доли мирового рынка в денежном выражении в агрегатостроении </w:t>
            </w:r>
          </w:p>
          <w:p w:rsidR="00434F7C" w:rsidRPr="00A575C0" w:rsidRDefault="00434F7C" w:rsidP="004A6118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Сформирована отрасль мирового уровня с оптимальным продуктовым портфелем</w:t>
            </w:r>
          </w:p>
          <w:p w:rsidR="00434F7C" w:rsidRPr="00A575C0" w:rsidRDefault="00434F7C" w:rsidP="004A6118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Продукция отрасли имеет устойчиво положительную репутацию на глобальном уровне</w:t>
            </w:r>
          </w:p>
          <w:p w:rsidR="00434F7C" w:rsidRPr="00AA34D4" w:rsidRDefault="00434F7C" w:rsidP="004A6118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Проведены НИОКР по разработке агрегатов и систем нового поколения, предназначенных для </w:t>
            </w:r>
            <w:proofErr w:type="gramStart"/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использования</w:t>
            </w:r>
            <w:proofErr w:type="gramEnd"/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br/>
              <w:t>как на отечественных, так и на иностранных воздушных судах</w:t>
            </w:r>
          </w:p>
          <w:p w:rsidR="00434F7C" w:rsidRPr="00AA34D4" w:rsidRDefault="00434F7C" w:rsidP="004A6118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Достигнуты значительные успехи в развитии компетенций системного интегратора</w:t>
            </w:r>
          </w:p>
        </w:tc>
      </w:tr>
    </w:tbl>
    <w:p w:rsidR="00A462F7" w:rsidRPr="00A575C0" w:rsidRDefault="00A462F7" w:rsidP="004A6118">
      <w:pPr>
        <w:keepNext/>
        <w:spacing w:before="240" w:after="60" w:line="360" w:lineRule="auto"/>
        <w:ind w:firstLine="709"/>
        <w:jc w:val="both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br w:type="page"/>
      </w:r>
      <w:bookmarkStart w:id="138" w:name="_Toc329154614"/>
      <w:r w:rsidR="00F2393E" w:rsidRPr="00A575C0">
        <w:rPr>
          <w:rFonts w:ascii="Times New Roman" w:hAnsi="Times New Roman"/>
          <w:sz w:val="26"/>
          <w:szCs w:val="26"/>
          <w:lang w:eastAsia="ru-RU"/>
        </w:rPr>
        <w:lastRenderedPageBreak/>
        <w:t>4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.1. Характеристика сферы реализации </w:t>
      </w:r>
      <w:r w:rsidR="00A30002" w:rsidRPr="00A575C0">
        <w:rPr>
          <w:rFonts w:ascii="Times New Roman" w:hAnsi="Times New Roman"/>
          <w:sz w:val="26"/>
          <w:szCs w:val="26"/>
          <w:lang w:eastAsia="ru-RU"/>
        </w:rPr>
        <w:t>Подпрограммы</w:t>
      </w:r>
      <w:r w:rsidRPr="00A575C0">
        <w:rPr>
          <w:rFonts w:ascii="Times New Roman" w:hAnsi="Times New Roman"/>
          <w:sz w:val="26"/>
          <w:szCs w:val="26"/>
          <w:lang w:eastAsia="ru-RU"/>
        </w:rPr>
        <w:t>, описание основных проблем в указанной сфере и прогноз её развития</w:t>
      </w:r>
      <w:bookmarkEnd w:id="138"/>
    </w:p>
    <w:p w:rsidR="00A462F7" w:rsidRPr="00A575C0" w:rsidRDefault="00A462F7" w:rsidP="004A6118">
      <w:pPr>
        <w:spacing w:after="6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30002" w:rsidRPr="00A575C0" w:rsidRDefault="00F2393E" w:rsidP="008465EE">
      <w:pPr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4</w:t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t xml:space="preserve">.1.1 Анализ рынка </w:t>
      </w:r>
      <w:r w:rsidR="00950719" w:rsidRPr="00A575C0">
        <w:rPr>
          <w:rFonts w:ascii="Times New Roman" w:hAnsi="Times New Roman"/>
          <w:sz w:val="26"/>
          <w:szCs w:val="26"/>
          <w:lang w:eastAsia="ru-RU"/>
        </w:rPr>
        <w:t xml:space="preserve">авиационного </w:t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t>агрегатостроения</w:t>
      </w:r>
    </w:p>
    <w:p w:rsidR="00A462F7" w:rsidRPr="00A575C0" w:rsidRDefault="00A462F7" w:rsidP="004A6118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462F7" w:rsidRPr="00A575C0" w:rsidRDefault="00A462F7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Рынок авиационных агрегатов и систем образован следующими сегментами: </w:t>
      </w:r>
    </w:p>
    <w:p w:rsidR="00A462F7" w:rsidRPr="00A575C0" w:rsidRDefault="00A462F7" w:rsidP="004A6118">
      <w:pPr>
        <w:numPr>
          <w:ilvl w:val="2"/>
          <w:numId w:val="49"/>
        </w:numPr>
        <w:spacing w:after="0" w:line="360" w:lineRule="auto"/>
        <w:ind w:left="142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Энергосистемы.</w:t>
      </w:r>
    </w:p>
    <w:p w:rsidR="00A462F7" w:rsidRPr="00A575C0" w:rsidRDefault="00A462F7" w:rsidP="004A6118">
      <w:pPr>
        <w:numPr>
          <w:ilvl w:val="2"/>
          <w:numId w:val="49"/>
        </w:numPr>
        <w:spacing w:after="0" w:line="360" w:lineRule="auto"/>
        <w:ind w:left="142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Системы жизнеобеспечения.</w:t>
      </w:r>
    </w:p>
    <w:p w:rsidR="00A462F7" w:rsidRPr="00A575C0" w:rsidRDefault="00A462F7" w:rsidP="004A6118">
      <w:pPr>
        <w:numPr>
          <w:ilvl w:val="2"/>
          <w:numId w:val="49"/>
        </w:numPr>
        <w:spacing w:after="0" w:line="360" w:lineRule="auto"/>
        <w:ind w:left="142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Шасси.</w:t>
      </w:r>
    </w:p>
    <w:p w:rsidR="00A462F7" w:rsidRPr="00A575C0" w:rsidRDefault="00A462F7" w:rsidP="004A6118">
      <w:pPr>
        <w:numPr>
          <w:ilvl w:val="2"/>
          <w:numId w:val="49"/>
        </w:numPr>
        <w:spacing w:after="0" w:line="360" w:lineRule="auto"/>
        <w:ind w:left="142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Интерьер.</w:t>
      </w:r>
    </w:p>
    <w:p w:rsidR="00A462F7" w:rsidRPr="00A575C0" w:rsidRDefault="00A462F7" w:rsidP="004A6118">
      <w:pPr>
        <w:numPr>
          <w:ilvl w:val="2"/>
          <w:numId w:val="49"/>
        </w:numPr>
        <w:spacing w:after="0" w:line="360" w:lineRule="auto"/>
        <w:ind w:left="142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Системы управления. </w:t>
      </w:r>
    </w:p>
    <w:p w:rsidR="00A462F7" w:rsidRPr="00A575C0" w:rsidRDefault="00A462F7" w:rsidP="004A6118">
      <w:pPr>
        <w:numPr>
          <w:ilvl w:val="2"/>
          <w:numId w:val="49"/>
        </w:numPr>
        <w:spacing w:after="0" w:line="360" w:lineRule="auto"/>
        <w:ind w:left="142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Вспомогательные силовые установки (ВСУ).</w:t>
      </w:r>
    </w:p>
    <w:p w:rsidR="00A462F7" w:rsidRPr="00A575C0" w:rsidRDefault="00A462F7" w:rsidP="004A6118">
      <w:pPr>
        <w:numPr>
          <w:ilvl w:val="2"/>
          <w:numId w:val="49"/>
        </w:numPr>
        <w:spacing w:after="0" w:line="360" w:lineRule="auto"/>
        <w:ind w:left="142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Прочие системы и агрегаты (топливные системы, </w:t>
      </w:r>
      <w:proofErr w:type="spellStart"/>
      <w:r w:rsidR="00AA3568" w:rsidRPr="00A575C0">
        <w:rPr>
          <w:rFonts w:ascii="Times New Roman" w:hAnsi="Times New Roman"/>
          <w:sz w:val="26"/>
          <w:szCs w:val="26"/>
          <w:lang w:eastAsia="ru-RU"/>
        </w:rPr>
        <w:t>противообледенительные</w:t>
      </w:r>
      <w:proofErr w:type="spellEnd"/>
      <w:r w:rsidR="00AA3568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>системы, системы управления доступом, вакуумные, гидравлические и пневматические агрегаты).</w:t>
      </w:r>
    </w:p>
    <w:p w:rsidR="0035575E" w:rsidRPr="00A575C0" w:rsidRDefault="0035575E" w:rsidP="0035575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575C0">
        <w:rPr>
          <w:rFonts w:ascii="Times New Roman" w:eastAsia="Calibri" w:hAnsi="Times New Roman"/>
          <w:spacing w:val="-2"/>
          <w:sz w:val="26"/>
          <w:szCs w:val="26"/>
        </w:rPr>
        <w:t xml:space="preserve">Объём мирового рынка </w:t>
      </w:r>
      <w:r w:rsidRPr="00A575C0">
        <w:rPr>
          <w:rFonts w:ascii="Times New Roman" w:hAnsi="Times New Roman"/>
          <w:sz w:val="26"/>
          <w:szCs w:val="26"/>
          <w:lang w:eastAsia="ru-RU"/>
        </w:rPr>
        <w:t>авиационных агрегатов и систем</w:t>
      </w:r>
      <w:r w:rsidRPr="00A575C0">
        <w:rPr>
          <w:rFonts w:ascii="Times New Roman" w:eastAsia="Calibri" w:hAnsi="Times New Roman"/>
          <w:spacing w:val="-2"/>
          <w:sz w:val="26"/>
          <w:szCs w:val="26"/>
        </w:rPr>
        <w:t xml:space="preserve"> по итогам 2011 года составил примерно 15 млрд долл. США</w:t>
      </w:r>
      <w:r w:rsidRPr="00A575C0">
        <w:rPr>
          <w:rFonts w:ascii="Times New Roman" w:hAnsi="Times New Roman"/>
          <w:color w:val="000000"/>
          <w:sz w:val="26"/>
          <w:szCs w:val="26"/>
        </w:rPr>
        <w:t xml:space="preserve">. </w:t>
      </w:r>
    </w:p>
    <w:p w:rsidR="0035575E" w:rsidRPr="00A575C0" w:rsidRDefault="0035575E" w:rsidP="0035575E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К 2025 году </w:t>
      </w:r>
      <w:r w:rsidRPr="00A575C0">
        <w:rPr>
          <w:rFonts w:ascii="Times New Roman" w:hAnsi="Times New Roman"/>
          <w:sz w:val="26"/>
          <w:szCs w:val="26"/>
        </w:rPr>
        <w:t xml:space="preserve">объём мирового рынка </w:t>
      </w:r>
      <w:r w:rsidRPr="00A575C0">
        <w:rPr>
          <w:rFonts w:ascii="Times New Roman" w:hAnsi="Times New Roman"/>
          <w:sz w:val="26"/>
          <w:szCs w:val="26"/>
          <w:lang w:eastAsia="ru-RU"/>
        </w:rPr>
        <w:t>авиационных агрегатов и систем</w:t>
      </w:r>
      <w:r w:rsidRPr="00A575C0">
        <w:rPr>
          <w:rFonts w:ascii="Times New Roman" w:eastAsia="Calibri" w:hAnsi="Times New Roman"/>
          <w:spacing w:val="-2"/>
          <w:sz w:val="26"/>
          <w:szCs w:val="26"/>
        </w:rPr>
        <w:t xml:space="preserve">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вырастет в 4,1 раз, что составит 62 </w:t>
      </w:r>
      <w:r w:rsidRPr="00A575C0">
        <w:rPr>
          <w:rFonts w:ascii="Times New Roman" w:hAnsi="Times New Roman"/>
          <w:sz w:val="26"/>
          <w:szCs w:val="26"/>
        </w:rPr>
        <w:t>млрд долл. США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.</w:t>
      </w:r>
      <w:r w:rsidRPr="00A575C0">
        <w:rPr>
          <w:rFonts w:ascii="Times New Roman" w:hAnsi="Times New Roman"/>
          <w:sz w:val="26"/>
          <w:szCs w:val="26"/>
        </w:rPr>
        <w:t xml:space="preserve"> </w:t>
      </w:r>
    </w:p>
    <w:p w:rsidR="0035575E" w:rsidRPr="00A575C0" w:rsidRDefault="0035575E" w:rsidP="0035575E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Доля российских производителей </w:t>
      </w:r>
      <w:r w:rsidRPr="00A575C0">
        <w:rPr>
          <w:rFonts w:ascii="Times New Roman" w:hAnsi="Times New Roman"/>
          <w:sz w:val="26"/>
          <w:szCs w:val="26"/>
          <w:lang w:eastAsia="ru-RU"/>
        </w:rPr>
        <w:t>авиационных агрегатов и систем в денежном выражении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к 2025 году составит 2,7%. Производительность труда на предприятиях отрасли агрегатостроения к 2025 году достигнет значения </w:t>
      </w:r>
      <w:r w:rsidR="00485147" w:rsidRPr="00A575C0">
        <w:rPr>
          <w:rFonts w:ascii="Times New Roman" w:hAnsi="Times New Roman"/>
          <w:sz w:val="26"/>
          <w:szCs w:val="26"/>
          <w:lang w:eastAsia="ru-RU"/>
        </w:rPr>
        <w:t xml:space="preserve">4 632 </w:t>
      </w:r>
      <w:r w:rsidRPr="00A575C0">
        <w:rPr>
          <w:rFonts w:ascii="Times New Roman" w:hAnsi="Times New Roman"/>
          <w:sz w:val="26"/>
          <w:szCs w:val="26"/>
          <w:lang w:eastAsia="ru-RU"/>
        </w:rPr>
        <w:t>тыс. рублей на человека в год.</w:t>
      </w:r>
    </w:p>
    <w:p w:rsidR="00A462F7" w:rsidRPr="00A575C0" w:rsidRDefault="00A462F7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Самый большой сегмент рынка авиационных агрегатов – энергосистемы (30% в 2011 году). Доли остальных сегментов распределились следующим образом: </w:t>
      </w:r>
    </w:p>
    <w:p w:rsidR="00A462F7" w:rsidRPr="00A575C0" w:rsidRDefault="00A462F7" w:rsidP="004A6118">
      <w:pPr>
        <w:numPr>
          <w:ilvl w:val="2"/>
          <w:numId w:val="49"/>
        </w:numPr>
        <w:spacing w:after="0" w:line="360" w:lineRule="auto"/>
        <w:ind w:left="142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Сегмент систем управления полётом – 21%. </w:t>
      </w:r>
    </w:p>
    <w:p w:rsidR="00A462F7" w:rsidRPr="00A575C0" w:rsidRDefault="00A462F7" w:rsidP="004A6118">
      <w:pPr>
        <w:numPr>
          <w:ilvl w:val="2"/>
          <w:numId w:val="49"/>
        </w:numPr>
        <w:spacing w:after="0" w:line="360" w:lineRule="auto"/>
        <w:ind w:left="142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Сегмент интерьеров – 14%.</w:t>
      </w:r>
    </w:p>
    <w:p w:rsidR="00A462F7" w:rsidRPr="00A575C0" w:rsidRDefault="00A462F7" w:rsidP="004A6118">
      <w:pPr>
        <w:numPr>
          <w:ilvl w:val="2"/>
          <w:numId w:val="49"/>
        </w:numPr>
        <w:spacing w:after="0" w:line="360" w:lineRule="auto"/>
        <w:ind w:left="142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Сегмент систем взлёта и посадки – 13%.</w:t>
      </w:r>
    </w:p>
    <w:p w:rsidR="00A462F7" w:rsidRPr="00A575C0" w:rsidRDefault="00A462F7" w:rsidP="004A6118">
      <w:pPr>
        <w:numPr>
          <w:ilvl w:val="2"/>
          <w:numId w:val="49"/>
        </w:numPr>
        <w:spacing w:after="0" w:line="360" w:lineRule="auto"/>
        <w:ind w:left="142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Сегмент систем жизнеобеспечения – 12%.</w:t>
      </w:r>
    </w:p>
    <w:p w:rsidR="00A462F7" w:rsidRPr="00A575C0" w:rsidRDefault="00A462F7" w:rsidP="004A6118">
      <w:pPr>
        <w:numPr>
          <w:ilvl w:val="2"/>
          <w:numId w:val="49"/>
        </w:numPr>
        <w:spacing w:after="0" w:line="360" w:lineRule="auto"/>
        <w:ind w:left="142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Сегмент вспомогательных силовых установок – 4%.</w:t>
      </w:r>
    </w:p>
    <w:p w:rsidR="00A462F7" w:rsidRPr="00A575C0" w:rsidRDefault="00A462F7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A34D4">
        <w:rPr>
          <w:rFonts w:ascii="Times New Roman" w:eastAsia="Calibri" w:hAnsi="Times New Roman"/>
          <w:sz w:val="26"/>
          <w:szCs w:val="26"/>
        </w:rPr>
        <w:lastRenderedPageBreak/>
        <w:t xml:space="preserve">Доля прочих систем и агрегатов составила </w:t>
      </w:r>
      <w:r w:rsidRPr="00A575C0">
        <w:rPr>
          <w:rFonts w:ascii="Times New Roman" w:hAnsi="Times New Roman"/>
          <w:sz w:val="26"/>
          <w:szCs w:val="26"/>
          <w:lang w:eastAsia="ru-RU"/>
        </w:rPr>
        <w:t>6%.</w:t>
      </w:r>
    </w:p>
    <w:p w:rsidR="00A462F7" w:rsidRPr="00A575C0" w:rsidRDefault="00A462F7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A3568" w:rsidRPr="00A575C0" w:rsidRDefault="00A462F7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За последние несколько лет количество участников мирового рынка авиационных агрегатов для гражданских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значительно сократилось вследствие поглощений интеграторами 1-го уровня поставщиков 2</w:t>
      </w:r>
      <w:r w:rsidR="00AA3568" w:rsidRPr="00A575C0">
        <w:rPr>
          <w:rFonts w:ascii="Times New Roman" w:hAnsi="Times New Roman"/>
          <w:sz w:val="26"/>
          <w:szCs w:val="26"/>
          <w:lang w:eastAsia="ru-RU"/>
        </w:rPr>
        <w:t>–</w:t>
      </w:r>
      <w:r w:rsidRPr="00A575C0">
        <w:rPr>
          <w:rFonts w:ascii="Times New Roman" w:hAnsi="Times New Roman"/>
          <w:sz w:val="26"/>
          <w:szCs w:val="26"/>
          <w:lang w:eastAsia="ru-RU"/>
        </w:rPr>
        <w:t>4</w:t>
      </w:r>
      <w:r w:rsidR="00AA3568" w:rsidRPr="00A575C0">
        <w:rPr>
          <w:rFonts w:ascii="Times New Roman" w:hAnsi="Times New Roman"/>
          <w:sz w:val="26"/>
          <w:szCs w:val="26"/>
          <w:lang w:eastAsia="ru-RU"/>
        </w:rPr>
        <w:t>-го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уровня, и в настоящее время ситуация в сегменте характеризуется высоким уров</w:t>
      </w:r>
      <w:r w:rsidR="00F859D5" w:rsidRPr="00A575C0">
        <w:rPr>
          <w:rFonts w:ascii="Times New Roman" w:hAnsi="Times New Roman"/>
          <w:sz w:val="26"/>
          <w:szCs w:val="26"/>
          <w:lang w:eastAsia="ru-RU"/>
        </w:rPr>
        <w:t>н</w:t>
      </w:r>
      <w:r w:rsidR="00AB69F0" w:rsidRPr="00A575C0">
        <w:rPr>
          <w:rFonts w:ascii="Times New Roman" w:hAnsi="Times New Roman"/>
          <w:sz w:val="26"/>
          <w:szCs w:val="26"/>
          <w:lang w:eastAsia="ru-RU"/>
        </w:rPr>
        <w:t>е</w:t>
      </w:r>
      <w:r w:rsidR="00F859D5" w:rsidRPr="00A575C0">
        <w:rPr>
          <w:rFonts w:ascii="Times New Roman" w:hAnsi="Times New Roman"/>
          <w:sz w:val="26"/>
          <w:szCs w:val="26"/>
          <w:lang w:eastAsia="ru-RU"/>
        </w:rPr>
        <w:t xml:space="preserve">м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консолидации. Крупнейшие участники этого рынка – компании </w:t>
      </w:r>
      <w:r w:rsidRPr="00A575C0">
        <w:rPr>
          <w:rFonts w:ascii="Times New Roman" w:hAnsi="Times New Roman"/>
          <w:sz w:val="26"/>
          <w:szCs w:val="26"/>
          <w:lang w:val="en-US" w:eastAsia="ru-RU"/>
        </w:rPr>
        <w:t>Hamilton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и </w:t>
      </w:r>
      <w:r w:rsidRPr="00A575C0">
        <w:rPr>
          <w:rFonts w:ascii="Times New Roman" w:hAnsi="Times New Roman"/>
          <w:sz w:val="26"/>
          <w:szCs w:val="26"/>
          <w:lang w:val="en-US" w:eastAsia="ru-RU"/>
        </w:rPr>
        <w:t>Goodrich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(США), </w:t>
      </w:r>
      <w:r w:rsidR="00AA3568" w:rsidRPr="00A575C0">
        <w:rPr>
          <w:rFonts w:ascii="Times New Roman" w:hAnsi="Times New Roman"/>
          <w:sz w:val="26"/>
          <w:szCs w:val="26"/>
          <w:lang w:eastAsia="ru-RU"/>
        </w:rPr>
        <w:br/>
        <w:t xml:space="preserve">а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также </w:t>
      </w:r>
      <w:r w:rsidRPr="00A575C0">
        <w:rPr>
          <w:rFonts w:ascii="Times New Roman" w:hAnsi="Times New Roman"/>
          <w:sz w:val="26"/>
          <w:szCs w:val="26"/>
          <w:lang w:val="en-US" w:eastAsia="ru-RU"/>
        </w:rPr>
        <w:t>Zodiac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val="en-US" w:eastAsia="ru-RU"/>
        </w:rPr>
        <w:t>Aerospace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(Франция), доли которых в 2010 году составили соответственно 20, 16 и 13%</w:t>
      </w:r>
      <w:r w:rsidR="00AA3568" w:rsidRPr="00A575C0">
        <w:rPr>
          <w:rFonts w:ascii="Times New Roman" w:hAnsi="Times New Roman"/>
          <w:sz w:val="26"/>
          <w:szCs w:val="26"/>
          <w:lang w:eastAsia="ru-RU"/>
        </w:rPr>
        <w:t>.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AA3568" w:rsidRPr="00A575C0">
        <w:rPr>
          <w:rFonts w:ascii="Times New Roman" w:hAnsi="Times New Roman"/>
          <w:sz w:val="26"/>
          <w:szCs w:val="26"/>
          <w:lang w:eastAsia="ru-RU"/>
        </w:rPr>
        <w:t>И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мея широкую номенклатуру продукции, </w:t>
      </w:r>
      <w:r w:rsidR="00AA3568" w:rsidRPr="00A575C0">
        <w:rPr>
          <w:rFonts w:ascii="Times New Roman" w:hAnsi="Times New Roman"/>
          <w:sz w:val="26"/>
          <w:szCs w:val="26"/>
          <w:lang w:eastAsia="ru-RU"/>
        </w:rPr>
        <w:t xml:space="preserve">эти компании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поставляют, как правило, одновременно несколько систем </w:t>
      </w:r>
      <w:r w:rsidR="00AA3568" w:rsidRPr="00A575C0">
        <w:rPr>
          <w:rFonts w:ascii="Times New Roman" w:hAnsi="Times New Roman"/>
          <w:sz w:val="26"/>
          <w:szCs w:val="26"/>
          <w:lang w:eastAsia="ru-RU"/>
        </w:rPr>
        <w:t xml:space="preserve">для одной модели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самолёта. </w:t>
      </w:r>
    </w:p>
    <w:p w:rsidR="00A462F7" w:rsidRPr="00A575C0" w:rsidRDefault="00A462F7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Другие крупные участники этого рынка – </w:t>
      </w:r>
      <w:r w:rsidR="00AA3568" w:rsidRPr="00A575C0">
        <w:rPr>
          <w:rFonts w:ascii="Times New Roman" w:hAnsi="Times New Roman"/>
          <w:sz w:val="26"/>
          <w:szCs w:val="26"/>
          <w:lang w:eastAsia="ru-RU"/>
        </w:rPr>
        <w:t xml:space="preserve">компании </w:t>
      </w:r>
      <w:r w:rsidRPr="00A575C0">
        <w:rPr>
          <w:rFonts w:ascii="Times New Roman" w:hAnsi="Times New Roman"/>
          <w:sz w:val="26"/>
          <w:szCs w:val="26"/>
          <w:lang w:val="en-US" w:eastAsia="ru-RU"/>
        </w:rPr>
        <w:t>Parker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Pr="00A575C0">
        <w:rPr>
          <w:rFonts w:ascii="Times New Roman" w:hAnsi="Times New Roman"/>
          <w:sz w:val="26"/>
          <w:szCs w:val="26"/>
          <w:lang w:val="en-US" w:eastAsia="ru-RU"/>
        </w:rPr>
        <w:t>Eaton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Pr="00A575C0">
        <w:rPr>
          <w:rFonts w:ascii="Times New Roman" w:hAnsi="Times New Roman"/>
          <w:sz w:val="26"/>
          <w:szCs w:val="26"/>
          <w:lang w:val="en-US" w:eastAsia="ru-RU"/>
        </w:rPr>
        <w:t>Honeywell</w:t>
      </w:r>
      <w:r w:rsidR="00AA3568" w:rsidRPr="00A575C0">
        <w:rPr>
          <w:rFonts w:ascii="Times New Roman" w:hAnsi="Times New Roman"/>
          <w:sz w:val="26"/>
          <w:szCs w:val="26"/>
          <w:lang w:eastAsia="ru-RU"/>
        </w:rPr>
        <w:t xml:space="preserve"> и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val="en-US" w:eastAsia="ru-RU"/>
        </w:rPr>
        <w:t>B</w:t>
      </w:r>
      <w:r w:rsidRPr="00A575C0">
        <w:rPr>
          <w:rFonts w:ascii="Times New Roman" w:hAnsi="Times New Roman"/>
          <w:sz w:val="26"/>
          <w:szCs w:val="26"/>
          <w:lang w:eastAsia="ru-RU"/>
        </w:rPr>
        <w:t>/</w:t>
      </w:r>
      <w:r w:rsidRPr="00A575C0">
        <w:rPr>
          <w:rFonts w:ascii="Times New Roman" w:hAnsi="Times New Roman"/>
          <w:sz w:val="26"/>
          <w:szCs w:val="26"/>
          <w:lang w:val="en-US" w:eastAsia="ru-RU"/>
        </w:rPr>
        <w:t>E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val="en-US" w:eastAsia="ru-RU"/>
        </w:rPr>
        <w:t>Aerospace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(</w:t>
      </w:r>
      <w:r w:rsidR="00AA3568" w:rsidRPr="00A575C0">
        <w:rPr>
          <w:rFonts w:ascii="Times New Roman" w:hAnsi="Times New Roman"/>
          <w:sz w:val="26"/>
          <w:szCs w:val="26"/>
          <w:lang w:eastAsia="ru-RU"/>
        </w:rPr>
        <w:t xml:space="preserve">все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США) и </w:t>
      </w:r>
      <w:r w:rsidRPr="00A575C0">
        <w:rPr>
          <w:rFonts w:ascii="Times New Roman" w:hAnsi="Times New Roman"/>
          <w:sz w:val="26"/>
          <w:szCs w:val="26"/>
          <w:lang w:val="en-US" w:eastAsia="ru-RU"/>
        </w:rPr>
        <w:t>Safran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(Франция).</w:t>
      </w:r>
    </w:p>
    <w:p w:rsidR="00DB3670" w:rsidRPr="00A575C0" w:rsidRDefault="00A462F7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Россия имеет компетенции на рынке агрегатов и систем для военных самолётов, </w:t>
      </w:r>
      <w:r w:rsidR="00AA3568" w:rsidRPr="00A575C0">
        <w:rPr>
          <w:rFonts w:ascii="Times New Roman" w:hAnsi="Times New Roman"/>
          <w:sz w:val="26"/>
          <w:szCs w:val="26"/>
          <w:lang w:eastAsia="ru-RU"/>
        </w:rPr>
        <w:t xml:space="preserve">отечественных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гражданских </w:t>
      </w:r>
      <w:r w:rsidR="00C8490D" w:rsidRPr="00A575C0">
        <w:rPr>
          <w:rFonts w:ascii="Times New Roman" w:hAnsi="Times New Roman"/>
          <w:sz w:val="26"/>
          <w:szCs w:val="26"/>
          <w:lang w:eastAsia="ru-RU"/>
        </w:rPr>
        <w:t>самолёт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ов и </w:t>
      </w:r>
      <w:r w:rsidR="00C8490D" w:rsidRPr="00A575C0">
        <w:rPr>
          <w:rFonts w:ascii="Times New Roman" w:hAnsi="Times New Roman"/>
          <w:sz w:val="26"/>
          <w:szCs w:val="26"/>
          <w:lang w:eastAsia="ru-RU"/>
        </w:rPr>
        <w:t>вертолёт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ов, однако </w:t>
      </w:r>
      <w:r w:rsidR="00AA3568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на мировом рынке агрегатов и систем для гражданских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практически </w:t>
      </w:r>
      <w:r w:rsidR="00AA3568" w:rsidRPr="00A575C0">
        <w:rPr>
          <w:rFonts w:ascii="Times New Roman" w:hAnsi="Times New Roman"/>
          <w:sz w:val="26"/>
          <w:szCs w:val="26"/>
          <w:lang w:eastAsia="ru-RU"/>
        </w:rPr>
        <w:br/>
        <w:t xml:space="preserve">не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представлена (доля российских компаний на мировом рынке гражданских систем в 2010 году </w:t>
      </w:r>
      <w:r w:rsidR="00AA3568" w:rsidRPr="00A575C0">
        <w:rPr>
          <w:rFonts w:ascii="Times New Roman" w:hAnsi="Times New Roman"/>
          <w:sz w:val="26"/>
          <w:szCs w:val="26"/>
          <w:lang w:eastAsia="ru-RU"/>
        </w:rPr>
        <w:t xml:space="preserve">составила </w:t>
      </w:r>
      <w:r w:rsidRPr="00A575C0">
        <w:rPr>
          <w:rFonts w:ascii="Times New Roman" w:hAnsi="Times New Roman"/>
          <w:sz w:val="26"/>
          <w:szCs w:val="26"/>
          <w:lang w:eastAsia="ru-RU"/>
        </w:rPr>
        <w:t>менее 1%).</w:t>
      </w:r>
    </w:p>
    <w:p w:rsidR="00AA3568" w:rsidRPr="00A575C0" w:rsidRDefault="00A462F7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DB3670" w:rsidRPr="00A575C0">
        <w:rPr>
          <w:rFonts w:ascii="Times New Roman" w:hAnsi="Times New Roman"/>
          <w:sz w:val="26"/>
          <w:szCs w:val="26"/>
          <w:lang w:eastAsia="ru-RU"/>
        </w:rPr>
        <w:t>Холдинг «Авиационное оборудование» состоит из 33 предприятий, выручка которых за 2010 год составила 8 млрд. рублей, при этом частные и независимые российские предприятия за 2010 г</w:t>
      </w:r>
      <w:r w:rsidR="00187AF2" w:rsidRPr="00A575C0">
        <w:rPr>
          <w:rFonts w:ascii="Times New Roman" w:hAnsi="Times New Roman"/>
          <w:sz w:val="26"/>
          <w:szCs w:val="26"/>
          <w:lang w:eastAsia="ru-RU"/>
        </w:rPr>
        <w:t>од произвели товаров и услуг на</w:t>
      </w:r>
      <w:r w:rsidR="00DB3670" w:rsidRPr="00A575C0">
        <w:rPr>
          <w:rFonts w:ascii="Times New Roman" w:hAnsi="Times New Roman"/>
          <w:sz w:val="26"/>
          <w:szCs w:val="26"/>
          <w:lang w:eastAsia="ru-RU"/>
        </w:rPr>
        <w:t xml:space="preserve"> сумму 15 млрд. рублей.</w:t>
      </w:r>
      <w:r w:rsidR="009456B7" w:rsidRPr="00A575C0">
        <w:rPr>
          <w:rFonts w:ascii="Times New Roman" w:hAnsi="Times New Roman"/>
          <w:sz w:val="26"/>
          <w:szCs w:val="26"/>
          <w:lang w:eastAsia="ru-RU"/>
        </w:rPr>
        <w:t xml:space="preserve"> Помимо Холдинга на рынке активно работают ОАО «</w:t>
      </w:r>
      <w:proofErr w:type="spellStart"/>
      <w:r w:rsidR="009456B7" w:rsidRPr="00A575C0">
        <w:rPr>
          <w:rFonts w:ascii="Times New Roman" w:hAnsi="Times New Roman"/>
          <w:sz w:val="26"/>
          <w:szCs w:val="26"/>
          <w:lang w:eastAsia="ru-RU"/>
        </w:rPr>
        <w:t>Аэросила</w:t>
      </w:r>
      <w:proofErr w:type="spellEnd"/>
      <w:r w:rsidR="009456B7" w:rsidRPr="00A575C0">
        <w:rPr>
          <w:rFonts w:ascii="Times New Roman" w:hAnsi="Times New Roman"/>
          <w:sz w:val="26"/>
          <w:szCs w:val="26"/>
          <w:lang w:eastAsia="ru-RU"/>
        </w:rPr>
        <w:t>», ОАО «НПО Наука», ОАО «ПКО Теплообменник», ОАО «Агрегат», ОАО «</w:t>
      </w:r>
      <w:proofErr w:type="spellStart"/>
      <w:r w:rsidR="009456B7" w:rsidRPr="00A575C0">
        <w:rPr>
          <w:rFonts w:ascii="Times New Roman" w:hAnsi="Times New Roman"/>
          <w:sz w:val="26"/>
          <w:szCs w:val="26"/>
          <w:lang w:eastAsia="ru-RU"/>
        </w:rPr>
        <w:t>Аэроэлектромаш</w:t>
      </w:r>
      <w:proofErr w:type="spellEnd"/>
      <w:r w:rsidR="009456B7" w:rsidRPr="00A575C0">
        <w:rPr>
          <w:rFonts w:ascii="Times New Roman" w:hAnsi="Times New Roman"/>
          <w:sz w:val="26"/>
          <w:szCs w:val="26"/>
          <w:lang w:eastAsia="ru-RU"/>
        </w:rPr>
        <w:t>», ОАО «АК Рубин», ОАО «</w:t>
      </w:r>
      <w:proofErr w:type="spellStart"/>
      <w:r w:rsidR="009456B7" w:rsidRPr="00A575C0">
        <w:rPr>
          <w:rFonts w:ascii="Times New Roman" w:hAnsi="Times New Roman"/>
          <w:sz w:val="26"/>
          <w:szCs w:val="26"/>
          <w:lang w:eastAsia="ru-RU"/>
        </w:rPr>
        <w:t>Гидромаш</w:t>
      </w:r>
      <w:proofErr w:type="spellEnd"/>
      <w:r w:rsidR="009456B7" w:rsidRPr="00A575C0">
        <w:rPr>
          <w:rFonts w:ascii="Times New Roman" w:hAnsi="Times New Roman"/>
          <w:sz w:val="26"/>
          <w:szCs w:val="26"/>
          <w:lang w:eastAsia="ru-RU"/>
        </w:rPr>
        <w:t>», ОАО «НПП Звезда» и ОАО «КАМПО».</w:t>
      </w:r>
    </w:p>
    <w:p w:rsidR="00A462F7" w:rsidRPr="00A575C0" w:rsidRDefault="00851716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</w:t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t xml:space="preserve">роизводительность труда на предприятиях Холдинга «Авиационное оборудование» находится на уровне 24 тыс. </w:t>
      </w:r>
      <w:r w:rsidR="00AA3568" w:rsidRPr="00A575C0">
        <w:rPr>
          <w:rFonts w:ascii="Times New Roman" w:hAnsi="Times New Roman"/>
          <w:sz w:val="26"/>
          <w:szCs w:val="26"/>
          <w:lang w:eastAsia="ru-RU"/>
        </w:rPr>
        <w:t xml:space="preserve">долл. </w:t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t>США на человека в год</w:t>
      </w:r>
      <w:r w:rsidR="00AA3568" w:rsidRPr="00A575C0">
        <w:rPr>
          <w:rFonts w:ascii="Times New Roman" w:hAnsi="Times New Roman"/>
          <w:sz w:val="26"/>
          <w:szCs w:val="26"/>
          <w:lang w:eastAsia="ru-RU"/>
        </w:rPr>
        <w:t>, тогда как у компании</w:t>
      </w:r>
      <w:r w:rsidR="00F859D5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A462F7" w:rsidRPr="00A575C0">
        <w:rPr>
          <w:rFonts w:ascii="Times New Roman" w:hAnsi="Times New Roman"/>
          <w:sz w:val="26"/>
          <w:szCs w:val="26"/>
          <w:lang w:val="en-US" w:eastAsia="ru-RU"/>
        </w:rPr>
        <w:t>Goodrich</w:t>
      </w:r>
      <w:r w:rsidR="00F859D5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t>– 231</w:t>
      </w:r>
      <w:r w:rsidR="00AA3568" w:rsidRPr="00A575C0">
        <w:rPr>
          <w:rFonts w:ascii="Times New Roman" w:hAnsi="Times New Roman"/>
          <w:sz w:val="26"/>
          <w:szCs w:val="26"/>
          <w:lang w:eastAsia="ru-RU"/>
        </w:rPr>
        <w:t xml:space="preserve"> тыс. долларов США</w:t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A462F7" w:rsidRPr="00A575C0">
        <w:rPr>
          <w:rFonts w:ascii="Times New Roman" w:hAnsi="Times New Roman"/>
          <w:sz w:val="26"/>
          <w:szCs w:val="26"/>
          <w:lang w:val="en-US" w:eastAsia="ru-RU"/>
        </w:rPr>
        <w:t>Honeywell</w:t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t xml:space="preserve"> – 253</w:t>
      </w:r>
      <w:r w:rsidR="00AA3568" w:rsidRPr="00A575C0">
        <w:rPr>
          <w:rFonts w:ascii="Times New Roman" w:hAnsi="Times New Roman"/>
          <w:sz w:val="26"/>
          <w:szCs w:val="26"/>
          <w:lang w:eastAsia="ru-RU"/>
        </w:rPr>
        <w:t xml:space="preserve"> и </w:t>
      </w:r>
      <w:r w:rsidR="00A462F7" w:rsidRPr="00A575C0">
        <w:rPr>
          <w:rFonts w:ascii="Times New Roman" w:hAnsi="Times New Roman"/>
          <w:sz w:val="26"/>
          <w:szCs w:val="26"/>
          <w:lang w:val="en-US" w:eastAsia="ru-RU"/>
        </w:rPr>
        <w:t>Safran</w:t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t xml:space="preserve"> – 265 тыс. долларов США на человека в год.</w:t>
      </w:r>
    </w:p>
    <w:p w:rsidR="00A462F7" w:rsidRPr="00AA34D4" w:rsidRDefault="00A462F7" w:rsidP="004A6118">
      <w:pPr>
        <w:spacing w:after="60" w:line="360" w:lineRule="auto"/>
        <w:contextualSpacing/>
        <w:rPr>
          <w:rFonts w:ascii="Times New Roman" w:hAnsi="Times New Roman"/>
          <w:color w:val="000000"/>
          <w:sz w:val="26"/>
          <w:szCs w:val="26"/>
        </w:rPr>
      </w:pPr>
    </w:p>
    <w:p w:rsidR="00AA3568" w:rsidRPr="00A575C0" w:rsidRDefault="00F2393E" w:rsidP="008465EE">
      <w:pPr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4</w:t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t xml:space="preserve">.1.2 Анализ основных проблем на рынке </w:t>
      </w:r>
      <w:proofErr w:type="gramStart"/>
      <w:r w:rsidR="00A462F7" w:rsidRPr="00A575C0">
        <w:rPr>
          <w:rFonts w:ascii="Times New Roman" w:hAnsi="Times New Roman"/>
          <w:sz w:val="26"/>
          <w:szCs w:val="26"/>
          <w:lang w:eastAsia="ru-RU"/>
        </w:rPr>
        <w:t>авиационного</w:t>
      </w:r>
      <w:proofErr w:type="gramEnd"/>
      <w:r w:rsidR="00A462F7" w:rsidRPr="00A575C0">
        <w:rPr>
          <w:rFonts w:ascii="Times New Roman" w:hAnsi="Times New Roman"/>
          <w:sz w:val="26"/>
          <w:szCs w:val="26"/>
          <w:lang w:eastAsia="ru-RU"/>
        </w:rPr>
        <w:t xml:space="preserve"> агрегатостроения</w:t>
      </w:r>
    </w:p>
    <w:p w:rsidR="00A462F7" w:rsidRPr="00A575C0" w:rsidRDefault="00A462F7" w:rsidP="004A6118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A462F7" w:rsidRPr="00A575C0" w:rsidRDefault="00A462F7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 xml:space="preserve">Развитию </w:t>
      </w:r>
      <w:proofErr w:type="gramStart"/>
      <w:r w:rsidR="00950719" w:rsidRPr="00A575C0">
        <w:rPr>
          <w:rFonts w:ascii="Times New Roman" w:hAnsi="Times New Roman"/>
          <w:sz w:val="26"/>
          <w:szCs w:val="26"/>
          <w:lang w:eastAsia="ru-RU"/>
        </w:rPr>
        <w:t>авиационного</w:t>
      </w:r>
      <w:proofErr w:type="gramEnd"/>
      <w:r w:rsidR="00950719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агрегатостроения в Российской Федерации </w:t>
      </w:r>
      <w:r w:rsidR="00950719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и увеличению доли российских 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агрегатостроительных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компаний на рынке препятствует ряд факторов:</w:t>
      </w:r>
    </w:p>
    <w:p w:rsidR="00A462F7" w:rsidRPr="00A575C0" w:rsidRDefault="00A462F7" w:rsidP="004A6118">
      <w:pPr>
        <w:numPr>
          <w:ilvl w:val="0"/>
          <w:numId w:val="22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Отсутствие на мировом рынке репутации агрегатов </w:t>
      </w:r>
      <w:r w:rsidR="00B64470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>и систем российского производства (отечественные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производители практически не известны на мировом рынке). </w:t>
      </w:r>
    </w:p>
    <w:p w:rsidR="00A462F7" w:rsidRPr="00A575C0" w:rsidRDefault="00A462F7" w:rsidP="004A6118">
      <w:pPr>
        <w:keepLines/>
        <w:numPr>
          <w:ilvl w:val="0"/>
          <w:numId w:val="22"/>
        </w:numPr>
        <w:spacing w:after="0" w:line="360" w:lineRule="auto"/>
        <w:ind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Отсутствие конкурентоспособного по цене качественного продукта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>и ориентация в основном на российских авиастроителей – финальных интеграторов (комплектующие зарубежным компаниям поставляют только два предприятия).</w:t>
      </w:r>
    </w:p>
    <w:p w:rsidR="00A462F7" w:rsidRPr="00A575C0" w:rsidRDefault="00A462F7" w:rsidP="004A6118">
      <w:pPr>
        <w:numPr>
          <w:ilvl w:val="0"/>
          <w:numId w:val="22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Отсутствие компетенций интегратора 1-ого уровня (за исключением ВСУ, шасси и </w:t>
      </w:r>
      <w:r w:rsidR="00B64470" w:rsidRPr="00A575C0">
        <w:rPr>
          <w:rFonts w:ascii="Times New Roman" w:hAnsi="Times New Roman"/>
          <w:sz w:val="26"/>
          <w:szCs w:val="26"/>
          <w:lang w:eastAsia="ru-RU"/>
        </w:rPr>
        <w:t xml:space="preserve">систем </w:t>
      </w:r>
      <w:r w:rsidRPr="00A575C0">
        <w:rPr>
          <w:rFonts w:ascii="Times New Roman" w:hAnsi="Times New Roman"/>
          <w:sz w:val="26"/>
          <w:szCs w:val="26"/>
          <w:lang w:eastAsia="ru-RU"/>
        </w:rPr>
        <w:t>кондиционирования).</w:t>
      </w:r>
    </w:p>
    <w:p w:rsidR="00A462F7" w:rsidRPr="00A575C0" w:rsidRDefault="00A462F7" w:rsidP="004A6118">
      <w:pPr>
        <w:numPr>
          <w:ilvl w:val="0"/>
          <w:numId w:val="22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Отсутствие собственных современных сре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дств пр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оектирования </w:t>
      </w:r>
      <w:r w:rsidR="00B64470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и единой с авиастроителями – финальными интеграторами системы проектирования и управления проектом. </w:t>
      </w:r>
    </w:p>
    <w:p w:rsidR="00A462F7" w:rsidRPr="00A575C0" w:rsidRDefault="00A462F7" w:rsidP="004A6118">
      <w:pPr>
        <w:numPr>
          <w:ilvl w:val="0"/>
          <w:numId w:val="22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Отсутствие опыта участия в международных проектах. </w:t>
      </w:r>
    </w:p>
    <w:p w:rsidR="00A462F7" w:rsidRPr="00A575C0" w:rsidRDefault="00A462F7" w:rsidP="004A6118">
      <w:pPr>
        <w:numPr>
          <w:ilvl w:val="0"/>
          <w:numId w:val="22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Отсутствие эффективно функционирующей глобальной сети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послепродажного </w:t>
      </w:r>
      <w:r w:rsidRPr="00AA34D4">
        <w:rPr>
          <w:rFonts w:ascii="Times New Roman" w:eastAsia="Calibri" w:hAnsi="Times New Roman"/>
          <w:sz w:val="26"/>
          <w:szCs w:val="26"/>
        </w:rPr>
        <w:t>обслуживания</w:t>
      </w:r>
      <w:r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A462F7" w:rsidRPr="00A575C0" w:rsidRDefault="00A462F7" w:rsidP="004A6118">
      <w:pPr>
        <w:numPr>
          <w:ilvl w:val="0"/>
          <w:numId w:val="22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Устаревшая производственная база и проблемы с подготовкой квалифицированного производственного персонала и </w:t>
      </w:r>
      <w:r w:rsidR="00E57488" w:rsidRPr="00A575C0">
        <w:rPr>
          <w:rFonts w:ascii="Times New Roman" w:hAnsi="Times New Roman"/>
          <w:sz w:val="26"/>
          <w:szCs w:val="26"/>
          <w:lang w:eastAsia="ru-RU"/>
        </w:rPr>
        <w:t xml:space="preserve">руководителей </w:t>
      </w:r>
      <w:r w:rsidRPr="00A575C0">
        <w:rPr>
          <w:rFonts w:ascii="Times New Roman" w:hAnsi="Times New Roman"/>
          <w:sz w:val="26"/>
          <w:szCs w:val="26"/>
          <w:lang w:eastAsia="ru-RU"/>
        </w:rPr>
        <w:t>среднего и высшего звена по управлению проектами.</w:t>
      </w:r>
    </w:p>
    <w:p w:rsidR="00A462F7" w:rsidRPr="00A575C0" w:rsidRDefault="00A462F7" w:rsidP="004A6118">
      <w:pPr>
        <w:numPr>
          <w:ilvl w:val="0"/>
          <w:numId w:val="22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Бессистемность производства продукции неавиационного применения, отсутствие инноваций и синерги</w:t>
      </w:r>
      <w:r w:rsidR="00B64470" w:rsidRPr="00A575C0">
        <w:rPr>
          <w:rFonts w:ascii="Times New Roman" w:hAnsi="Times New Roman"/>
          <w:sz w:val="26"/>
          <w:szCs w:val="26"/>
          <w:lang w:eastAsia="ru-RU"/>
        </w:rPr>
        <w:t>и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64470" w:rsidRPr="00A575C0">
        <w:rPr>
          <w:rFonts w:ascii="Times New Roman" w:hAnsi="Times New Roman"/>
          <w:sz w:val="26"/>
          <w:szCs w:val="26"/>
          <w:lang w:eastAsia="ru-RU"/>
        </w:rPr>
        <w:t xml:space="preserve">при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производстве неавиационной </w:t>
      </w:r>
      <w:r w:rsidR="00462D47" w:rsidRPr="00A575C0">
        <w:rPr>
          <w:rFonts w:ascii="Times New Roman" w:hAnsi="Times New Roman"/>
          <w:sz w:val="26"/>
          <w:szCs w:val="26"/>
          <w:lang w:eastAsia="ru-RU"/>
        </w:rPr>
        <w:t>и </w:t>
      </w:r>
      <w:r w:rsidRPr="00A575C0">
        <w:rPr>
          <w:rFonts w:ascii="Times New Roman" w:hAnsi="Times New Roman"/>
          <w:sz w:val="26"/>
          <w:szCs w:val="26"/>
          <w:lang w:eastAsia="ru-RU"/>
        </w:rPr>
        <w:t>авиационной продукции.</w:t>
      </w:r>
    </w:p>
    <w:p w:rsidR="00B64470" w:rsidRPr="00A575C0" w:rsidRDefault="00A462F7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Ориентированность на отечественные </w:t>
      </w:r>
      <w:proofErr w:type="gramStart"/>
      <w:r w:rsidR="00B64470"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(практически отсутствующие </w:t>
      </w:r>
      <w:r w:rsidR="00B64470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в гражданском сегменте), технологическое отставание, накопленное за годы </w:t>
      </w:r>
      <w:r w:rsidR="00B64470" w:rsidRPr="00A575C0">
        <w:rPr>
          <w:rFonts w:ascii="Times New Roman" w:hAnsi="Times New Roman"/>
          <w:sz w:val="26"/>
          <w:szCs w:val="26"/>
          <w:lang w:eastAsia="ru-RU"/>
        </w:rPr>
        <w:t xml:space="preserve">недостаточного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финансирования </w:t>
      </w:r>
      <w:r w:rsidR="00B64470" w:rsidRPr="00A575C0">
        <w:rPr>
          <w:rFonts w:ascii="Times New Roman" w:hAnsi="Times New Roman"/>
          <w:sz w:val="26"/>
          <w:szCs w:val="26"/>
          <w:lang w:eastAsia="ru-RU"/>
        </w:rPr>
        <w:t xml:space="preserve">отрасли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и отсутствие практики участия </w:t>
      </w:r>
      <w:r w:rsidR="00B64470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в международных проектах на 2</w:t>
      </w:r>
      <w:r w:rsidR="00B64470" w:rsidRPr="00A575C0">
        <w:rPr>
          <w:rFonts w:ascii="Times New Roman" w:hAnsi="Times New Roman"/>
          <w:sz w:val="26"/>
          <w:szCs w:val="26"/>
          <w:lang w:eastAsia="ru-RU"/>
        </w:rPr>
        <w:t>–</w:t>
      </w:r>
      <w:r w:rsidRPr="00A575C0">
        <w:rPr>
          <w:rFonts w:ascii="Times New Roman" w:hAnsi="Times New Roman"/>
          <w:sz w:val="26"/>
          <w:szCs w:val="26"/>
          <w:lang w:eastAsia="ru-RU"/>
        </w:rPr>
        <w:t>4</w:t>
      </w:r>
      <w:r w:rsidR="00B64470" w:rsidRPr="00A575C0">
        <w:rPr>
          <w:rFonts w:ascii="Times New Roman" w:hAnsi="Times New Roman"/>
          <w:sz w:val="26"/>
          <w:szCs w:val="26"/>
          <w:lang w:eastAsia="ru-RU"/>
        </w:rPr>
        <w:t>-го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уровне </w:t>
      </w:r>
      <w:r w:rsidR="00B64470" w:rsidRPr="00A575C0">
        <w:rPr>
          <w:rFonts w:ascii="Times New Roman" w:eastAsia="Calibri" w:hAnsi="Times New Roman"/>
          <w:sz w:val="26"/>
          <w:szCs w:val="26"/>
        </w:rPr>
        <w:t>не позволили обеспечить необходимый масштаб производства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и, как следствие, </w:t>
      </w:r>
      <w:r w:rsidR="00B64470" w:rsidRPr="00A575C0">
        <w:rPr>
          <w:rFonts w:ascii="Times New Roman" w:hAnsi="Times New Roman"/>
          <w:sz w:val="26"/>
          <w:szCs w:val="26"/>
          <w:lang w:eastAsia="ru-RU"/>
        </w:rPr>
        <w:t xml:space="preserve">привели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к отсутствию средств у ведущих предприятий </w:t>
      </w:r>
      <w:r w:rsidR="00B64470" w:rsidRPr="00A575C0">
        <w:rPr>
          <w:rFonts w:ascii="Times New Roman" w:hAnsi="Times New Roman"/>
          <w:sz w:val="26"/>
          <w:szCs w:val="26"/>
          <w:lang w:eastAsia="ru-RU"/>
        </w:rPr>
        <w:t>отрасли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:rsidR="00A462F7" w:rsidRPr="00A575C0" w:rsidRDefault="00A462F7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Отсутствие средств не позволяет внедрять современные технологии </w:t>
      </w:r>
      <w:r w:rsidR="00B64470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и наработать необходимые компетенции для создания конкурентоспособного </w:t>
      </w: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>продукта, что</w:t>
      </w:r>
      <w:r w:rsidR="00B64470" w:rsidRPr="00A575C0">
        <w:rPr>
          <w:rFonts w:ascii="Times New Roman" w:hAnsi="Times New Roman"/>
          <w:sz w:val="26"/>
          <w:szCs w:val="26"/>
          <w:lang w:eastAsia="ru-RU"/>
        </w:rPr>
        <w:t>, в свою очередь,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ведёт к отсутствию продаж и отсутствию сре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 xml:space="preserve">дств </w:t>
      </w:r>
      <w:r w:rsidR="00B64470" w:rsidRPr="00A575C0">
        <w:rPr>
          <w:rFonts w:ascii="Times New Roman" w:hAnsi="Times New Roman"/>
          <w:sz w:val="26"/>
          <w:szCs w:val="26"/>
          <w:lang w:eastAsia="ru-RU"/>
        </w:rPr>
        <w:t>дл</w:t>
      </w:r>
      <w:proofErr w:type="gramEnd"/>
      <w:r w:rsidR="00B64470" w:rsidRPr="00A575C0">
        <w:rPr>
          <w:rFonts w:ascii="Times New Roman" w:hAnsi="Times New Roman"/>
          <w:sz w:val="26"/>
          <w:szCs w:val="26"/>
          <w:lang w:eastAsia="ru-RU"/>
        </w:rPr>
        <w:t>я </w:t>
      </w:r>
      <w:r w:rsidRPr="00A575C0">
        <w:rPr>
          <w:rFonts w:ascii="Times New Roman" w:hAnsi="Times New Roman"/>
          <w:sz w:val="26"/>
          <w:szCs w:val="26"/>
          <w:lang w:eastAsia="ru-RU"/>
        </w:rPr>
        <w:t>дальнейшего развития.</w:t>
      </w:r>
    </w:p>
    <w:p w:rsidR="00A462F7" w:rsidRPr="00A575C0" w:rsidRDefault="00A462F7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Недостаток средств усугубляется действиями государства, характерными для всех </w:t>
      </w:r>
      <w:r w:rsidR="00B64470" w:rsidRPr="00A575C0">
        <w:rPr>
          <w:rFonts w:ascii="Times New Roman" w:hAnsi="Times New Roman"/>
          <w:sz w:val="26"/>
          <w:szCs w:val="26"/>
          <w:lang w:eastAsia="ru-RU"/>
        </w:rPr>
        <w:t xml:space="preserve">компаний </w:t>
      </w:r>
      <w:r w:rsidRPr="00A575C0">
        <w:rPr>
          <w:rFonts w:ascii="Times New Roman" w:hAnsi="Times New Roman"/>
          <w:sz w:val="26"/>
          <w:szCs w:val="26"/>
          <w:lang w:eastAsia="ru-RU"/>
        </w:rPr>
        <w:t>авиастроительного комплекса:</w:t>
      </w:r>
    </w:p>
    <w:p w:rsidR="00A462F7" w:rsidRPr="00A575C0" w:rsidRDefault="00A462F7" w:rsidP="004A6118">
      <w:pPr>
        <w:numPr>
          <w:ilvl w:val="0"/>
          <w:numId w:val="23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Неэффективная политика ценообразования в рамках Государственного оборонного заказа (ГОЗ) и бюджетного финансирования в рамках федеральных целевых программ.</w:t>
      </w:r>
    </w:p>
    <w:p w:rsidR="00A462F7" w:rsidRPr="00A575C0" w:rsidRDefault="00A462F7" w:rsidP="004A6118">
      <w:pPr>
        <w:numPr>
          <w:ilvl w:val="0"/>
          <w:numId w:val="23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Высокий уровень комиссий, устанавливаемый </w:t>
      </w:r>
      <w:r w:rsidR="00A412F6" w:rsidRPr="00A575C0">
        <w:rPr>
          <w:rFonts w:ascii="Times New Roman" w:hAnsi="Times New Roman"/>
          <w:spacing w:val="-4"/>
          <w:sz w:val="26"/>
          <w:szCs w:val="26"/>
          <w:lang w:eastAsia="ru-RU"/>
        </w:rPr>
        <w:t>ОАО «Рособоронэкспорт»</w:t>
      </w:r>
      <w:r w:rsidR="00A412F6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при заключении контрактов в рамках программ </w:t>
      </w:r>
      <w:r w:rsidR="00B64470" w:rsidRPr="00A575C0">
        <w:rPr>
          <w:rFonts w:ascii="Times New Roman" w:hAnsi="Times New Roman"/>
          <w:sz w:val="26"/>
          <w:szCs w:val="26"/>
          <w:lang w:eastAsia="ru-RU"/>
        </w:rPr>
        <w:t>ВТС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:rsidR="00A462F7" w:rsidRPr="00A575C0" w:rsidRDefault="00A462F7" w:rsidP="004A6118">
      <w:pPr>
        <w:numPr>
          <w:ilvl w:val="0"/>
          <w:numId w:val="23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Неэффективное распределение инвестиций (их дублирование </w:t>
      </w:r>
      <w:r w:rsidR="00B64470" w:rsidRPr="00A575C0">
        <w:rPr>
          <w:rFonts w:ascii="Times New Roman" w:hAnsi="Times New Roman"/>
          <w:sz w:val="26"/>
          <w:szCs w:val="26"/>
          <w:lang w:eastAsia="ru-RU"/>
        </w:rPr>
        <w:br/>
        <w:t xml:space="preserve">и </w:t>
      </w:r>
      <w:r w:rsidRPr="00A575C0">
        <w:rPr>
          <w:rFonts w:ascii="Times New Roman" w:hAnsi="Times New Roman"/>
          <w:sz w:val="26"/>
          <w:szCs w:val="26"/>
          <w:lang w:eastAsia="ru-RU"/>
        </w:rPr>
        <w:t>«размазывание») и, как следствие, недофинансирование важных проектов.</w:t>
      </w:r>
    </w:p>
    <w:p w:rsidR="00A462F7" w:rsidRPr="00A575C0" w:rsidRDefault="00A462F7" w:rsidP="004A6118">
      <w:pPr>
        <w:numPr>
          <w:ilvl w:val="0"/>
          <w:numId w:val="23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Социальные ограничения на закрытие нерентабельных предприятий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 xml:space="preserve">в рамках проведения реструктуризации отрасли, что требует </w:t>
      </w:r>
      <w:r w:rsidR="009E1365" w:rsidRPr="00A575C0">
        <w:rPr>
          <w:rFonts w:ascii="Times New Roman" w:hAnsi="Times New Roman"/>
          <w:sz w:val="26"/>
          <w:szCs w:val="26"/>
          <w:lang w:eastAsia="ru-RU"/>
        </w:rPr>
        <w:t xml:space="preserve">осуществления </w:t>
      </w:r>
      <w:r w:rsidRPr="00A575C0">
        <w:rPr>
          <w:rFonts w:ascii="Times New Roman" w:hAnsi="Times New Roman"/>
          <w:sz w:val="26"/>
          <w:szCs w:val="26"/>
          <w:lang w:eastAsia="ru-RU"/>
        </w:rPr>
        <w:t>неэффективных затрат на их поддержание, не позволяя увеличивать конкурентоспособность продукции Холдинга.</w:t>
      </w:r>
    </w:p>
    <w:p w:rsidR="00A462F7" w:rsidRPr="00A575C0" w:rsidRDefault="00A462F7" w:rsidP="004A6118">
      <w:pPr>
        <w:numPr>
          <w:ilvl w:val="0"/>
          <w:numId w:val="23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Высокая процентная ставка при заёмном финансировании проектов.</w:t>
      </w:r>
    </w:p>
    <w:p w:rsidR="00A462F7" w:rsidRPr="00A575C0" w:rsidRDefault="00A462F7" w:rsidP="004A6118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462F7" w:rsidRPr="00A575C0" w:rsidRDefault="00F2393E" w:rsidP="008465EE">
      <w:pPr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4</w:t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t xml:space="preserve">.1.3 Характеристика итогов реализации государственной политики </w:t>
      </w:r>
      <w:r w:rsidR="00B64470"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t xml:space="preserve">в </w:t>
      </w:r>
      <w:proofErr w:type="gramStart"/>
      <w:r w:rsidR="00A462F7" w:rsidRPr="00A575C0">
        <w:rPr>
          <w:rFonts w:ascii="Times New Roman" w:hAnsi="Times New Roman"/>
          <w:sz w:val="26"/>
          <w:szCs w:val="26"/>
          <w:lang w:eastAsia="ru-RU"/>
        </w:rPr>
        <w:t>авиационном</w:t>
      </w:r>
      <w:proofErr w:type="gramEnd"/>
      <w:r w:rsidR="00A462F7" w:rsidRPr="00A575C0">
        <w:rPr>
          <w:rFonts w:ascii="Times New Roman" w:hAnsi="Times New Roman"/>
          <w:sz w:val="26"/>
          <w:szCs w:val="26"/>
          <w:lang w:eastAsia="ru-RU"/>
        </w:rPr>
        <w:t xml:space="preserve"> агрегатостроении </w:t>
      </w:r>
      <w:r w:rsidR="004C4A5E" w:rsidRPr="00A575C0">
        <w:rPr>
          <w:rFonts w:ascii="Times New Roman" w:hAnsi="Times New Roman"/>
          <w:sz w:val="26"/>
          <w:szCs w:val="26"/>
          <w:lang w:eastAsia="ru-RU"/>
        </w:rPr>
        <w:t>Российской Федерации</w:t>
      </w:r>
    </w:p>
    <w:p w:rsidR="00B64470" w:rsidRPr="00A575C0" w:rsidRDefault="00B64470" w:rsidP="004A6118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462F7" w:rsidRPr="00AA34D4" w:rsidRDefault="00A462F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К настоящему времени политика государства в сфере развития авиационного агрегатостроения отражена в следующих нормативно-правовых актах:</w:t>
      </w:r>
    </w:p>
    <w:p w:rsidR="00A462F7" w:rsidRPr="00A575C0" w:rsidRDefault="00A462F7" w:rsidP="004A6118">
      <w:pPr>
        <w:numPr>
          <w:ilvl w:val="0"/>
          <w:numId w:val="50"/>
        </w:numPr>
        <w:spacing w:after="0" w:line="360" w:lineRule="auto"/>
        <w:ind w:left="1066" w:hanging="357"/>
        <w:contextualSpacing/>
        <w:jc w:val="both"/>
        <w:rPr>
          <w:rFonts w:ascii="Times New Roman" w:eastAsia="Calibri" w:hAnsi="Times New Roman"/>
          <w:spacing w:val="-4"/>
          <w:sz w:val="26"/>
          <w:szCs w:val="26"/>
          <w:lang w:eastAsia="ru-RU"/>
        </w:rPr>
      </w:pPr>
      <w:r w:rsidRPr="00A575C0">
        <w:rPr>
          <w:rFonts w:ascii="Times New Roman" w:eastAsia="Calibri" w:hAnsi="Times New Roman"/>
          <w:spacing w:val="-4"/>
          <w:sz w:val="26"/>
          <w:szCs w:val="26"/>
        </w:rPr>
        <w:t xml:space="preserve">Указ Президента РФ от </w:t>
      </w:r>
      <w:r w:rsidR="004C4A5E" w:rsidRPr="00A575C0">
        <w:rPr>
          <w:rFonts w:ascii="Times New Roman" w:eastAsia="Calibri" w:hAnsi="Times New Roman"/>
          <w:spacing w:val="-4"/>
          <w:sz w:val="26"/>
          <w:szCs w:val="26"/>
        </w:rPr>
        <w:t>10 </w:t>
      </w:r>
      <w:r w:rsidRPr="00A575C0">
        <w:rPr>
          <w:rFonts w:ascii="Times New Roman" w:eastAsia="Calibri" w:hAnsi="Times New Roman"/>
          <w:spacing w:val="-4"/>
          <w:sz w:val="26"/>
          <w:szCs w:val="26"/>
        </w:rPr>
        <w:t>июля 2008</w:t>
      </w:r>
      <w:r w:rsidR="004C4A5E" w:rsidRPr="00A575C0">
        <w:rPr>
          <w:rFonts w:ascii="Times New Roman" w:eastAsia="Calibri" w:hAnsi="Times New Roman"/>
          <w:spacing w:val="-4"/>
          <w:sz w:val="26"/>
          <w:szCs w:val="26"/>
        </w:rPr>
        <w:t> </w:t>
      </w:r>
      <w:r w:rsidRPr="00A575C0">
        <w:rPr>
          <w:rFonts w:ascii="Times New Roman" w:eastAsia="Calibri" w:hAnsi="Times New Roman"/>
          <w:spacing w:val="-4"/>
          <w:sz w:val="26"/>
          <w:szCs w:val="26"/>
        </w:rPr>
        <w:t>года №</w:t>
      </w:r>
      <w:r w:rsidR="004C4A5E" w:rsidRPr="00A575C0">
        <w:rPr>
          <w:rFonts w:ascii="Times New Roman" w:eastAsia="Calibri" w:hAnsi="Times New Roman"/>
          <w:spacing w:val="-4"/>
          <w:sz w:val="26"/>
          <w:szCs w:val="26"/>
        </w:rPr>
        <w:t> </w:t>
      </w:r>
      <w:r w:rsidRPr="00A575C0">
        <w:rPr>
          <w:rFonts w:ascii="Times New Roman" w:eastAsia="Calibri" w:hAnsi="Times New Roman"/>
          <w:spacing w:val="-4"/>
          <w:sz w:val="26"/>
          <w:szCs w:val="26"/>
        </w:rPr>
        <w:t>1052 «</w:t>
      </w:r>
      <w:r w:rsidRPr="00AA34D4">
        <w:rPr>
          <w:rFonts w:ascii="Times New Roman" w:eastAsia="Calibri" w:hAnsi="Times New Roman"/>
          <w:sz w:val="26"/>
          <w:szCs w:val="26"/>
        </w:rPr>
        <w:t xml:space="preserve">Вопросы государственной корпорации по содействию разработке, производству </w:t>
      </w:r>
      <w:r w:rsidRPr="00AA34D4">
        <w:rPr>
          <w:rFonts w:ascii="Times New Roman" w:eastAsia="Calibri" w:hAnsi="Times New Roman"/>
          <w:sz w:val="26"/>
          <w:szCs w:val="26"/>
        </w:rPr>
        <w:br/>
        <w:t>и экспорту высокотехнологичной промышленной продукции «Рос</w:t>
      </w:r>
      <w:r w:rsidR="00E420DB" w:rsidRPr="00AA34D4">
        <w:rPr>
          <w:rFonts w:ascii="Times New Roman" w:eastAsia="Calibri" w:hAnsi="Times New Roman"/>
          <w:sz w:val="26"/>
          <w:szCs w:val="26"/>
        </w:rPr>
        <w:t xml:space="preserve">сийские </w:t>
      </w:r>
      <w:r w:rsidRPr="00AA34D4">
        <w:rPr>
          <w:rFonts w:ascii="Times New Roman" w:eastAsia="Calibri" w:hAnsi="Times New Roman"/>
          <w:sz w:val="26"/>
          <w:szCs w:val="26"/>
        </w:rPr>
        <w:t>технологии»</w:t>
      </w:r>
      <w:r w:rsidRPr="00A575C0">
        <w:rPr>
          <w:rFonts w:ascii="Times New Roman" w:eastAsia="Calibri" w:hAnsi="Times New Roman"/>
          <w:spacing w:val="-4"/>
          <w:sz w:val="26"/>
          <w:szCs w:val="26"/>
        </w:rPr>
        <w:t>.</w:t>
      </w:r>
    </w:p>
    <w:p w:rsidR="00A462F7" w:rsidRPr="00A575C0" w:rsidRDefault="00A462F7" w:rsidP="004A6118">
      <w:pPr>
        <w:numPr>
          <w:ilvl w:val="0"/>
          <w:numId w:val="50"/>
        </w:numPr>
        <w:spacing w:after="0" w:line="360" w:lineRule="auto"/>
        <w:ind w:left="1066" w:hanging="357"/>
        <w:contextualSpacing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Постановление Правительства РФ от 21 ноября 2008 г. № 873 «О мерах по реализации Указа Президента Российской Федерации № 1052 </w:t>
      </w:r>
      <w:r w:rsidRPr="00AA34D4">
        <w:rPr>
          <w:rFonts w:ascii="Times New Roman" w:eastAsia="Calibri" w:hAnsi="Times New Roman"/>
          <w:sz w:val="26"/>
          <w:szCs w:val="26"/>
        </w:rPr>
        <w:br/>
        <w:t>от 10 июля 2008 года».</w:t>
      </w:r>
    </w:p>
    <w:p w:rsidR="00A462F7" w:rsidRPr="00A575C0" w:rsidRDefault="00A462F7" w:rsidP="004A6118">
      <w:pPr>
        <w:numPr>
          <w:ilvl w:val="0"/>
          <w:numId w:val="50"/>
        </w:numPr>
        <w:spacing w:after="0" w:line="360" w:lineRule="auto"/>
        <w:ind w:left="1066" w:hanging="357"/>
        <w:contextualSpacing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A575C0">
        <w:rPr>
          <w:rFonts w:ascii="Times New Roman" w:eastAsia="Calibri" w:hAnsi="Times New Roman"/>
          <w:sz w:val="26"/>
          <w:szCs w:val="26"/>
        </w:rPr>
        <w:t>Федеральная целевая программа «Развитие гражданской авиационной техники России на 2002–2010 годы и на период до 2015 года».</w:t>
      </w:r>
    </w:p>
    <w:p w:rsidR="00A462F7" w:rsidRPr="00A575C0" w:rsidRDefault="00A462F7" w:rsidP="004A6118">
      <w:pPr>
        <w:keepLines/>
        <w:numPr>
          <w:ilvl w:val="0"/>
          <w:numId w:val="50"/>
        </w:numPr>
        <w:spacing w:after="0" w:line="360" w:lineRule="auto"/>
        <w:ind w:left="1066" w:hanging="357"/>
        <w:contextualSpacing/>
        <w:jc w:val="both"/>
        <w:rPr>
          <w:rFonts w:ascii="Times New Roman" w:eastAsia="Calibri" w:hAnsi="Times New Roman"/>
          <w:spacing w:val="-2"/>
          <w:sz w:val="26"/>
          <w:szCs w:val="26"/>
          <w:lang w:eastAsia="ru-RU"/>
        </w:rPr>
      </w:pPr>
      <w:r w:rsidRPr="00AA34D4">
        <w:rPr>
          <w:rFonts w:ascii="Times New Roman" w:eastAsia="Calibri" w:hAnsi="Times New Roman"/>
          <w:spacing w:val="-2"/>
          <w:sz w:val="26"/>
          <w:szCs w:val="26"/>
        </w:rPr>
        <w:lastRenderedPageBreak/>
        <w:t xml:space="preserve">Распоряжение Правительства РФ от 01 сентября 2008 года № 1272-р </w:t>
      </w:r>
      <w:r w:rsidRPr="00AA34D4">
        <w:rPr>
          <w:rFonts w:ascii="Times New Roman" w:eastAsia="Calibri" w:hAnsi="Times New Roman"/>
          <w:spacing w:val="-2"/>
          <w:sz w:val="26"/>
          <w:szCs w:val="26"/>
        </w:rPr>
        <w:br/>
        <w:t xml:space="preserve">«Об утверждении прогнозного плана приватизации федерального имущества на </w:t>
      </w:r>
      <w:r w:rsidR="004C4A5E" w:rsidRPr="00AA34D4">
        <w:rPr>
          <w:rFonts w:ascii="Times New Roman" w:eastAsia="Calibri" w:hAnsi="Times New Roman"/>
          <w:spacing w:val="-2"/>
          <w:sz w:val="26"/>
          <w:szCs w:val="26"/>
        </w:rPr>
        <w:t>2009 </w:t>
      </w:r>
      <w:r w:rsidRPr="00AA34D4">
        <w:rPr>
          <w:rFonts w:ascii="Times New Roman" w:eastAsia="Calibri" w:hAnsi="Times New Roman"/>
          <w:spacing w:val="-2"/>
          <w:sz w:val="26"/>
          <w:szCs w:val="26"/>
        </w:rPr>
        <w:t>год и основных направлений приватизации федерального имущества на 2010 и 2011 годы»</w:t>
      </w:r>
      <w:r w:rsidRPr="00A575C0">
        <w:rPr>
          <w:rFonts w:ascii="Times New Roman" w:eastAsia="Calibri" w:hAnsi="Times New Roman"/>
          <w:spacing w:val="-2"/>
          <w:sz w:val="26"/>
          <w:szCs w:val="26"/>
        </w:rPr>
        <w:t>.</w:t>
      </w:r>
    </w:p>
    <w:p w:rsidR="004C4A5E" w:rsidRPr="00A575C0" w:rsidRDefault="004C4A5E" w:rsidP="004A6118">
      <w:pPr>
        <w:keepNext/>
        <w:spacing w:after="0" w:line="360" w:lineRule="auto"/>
        <w:ind w:firstLine="709"/>
        <w:jc w:val="both"/>
        <w:rPr>
          <w:rFonts w:ascii="Times New Roman" w:eastAsia="Calibri" w:hAnsi="Times New Roman"/>
          <w:i/>
          <w:sz w:val="26"/>
          <w:szCs w:val="26"/>
        </w:rPr>
      </w:pPr>
      <w:r w:rsidRPr="00A575C0">
        <w:rPr>
          <w:rFonts w:ascii="Times New Roman" w:eastAsia="Calibri" w:hAnsi="Times New Roman"/>
          <w:i/>
          <w:sz w:val="26"/>
          <w:szCs w:val="26"/>
        </w:rPr>
        <w:t>Положительными итогами реализации государственной политики стали:</w:t>
      </w:r>
    </w:p>
    <w:p w:rsidR="00A462F7" w:rsidRPr="00A575C0" w:rsidRDefault="00CB2E08" w:rsidP="004A6118">
      <w:pPr>
        <w:keepLines/>
        <w:numPr>
          <w:ilvl w:val="0"/>
          <w:numId w:val="46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Объединение</w:t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t xml:space="preserve"> отрасли авиационного агрегатостроения в рамках </w:t>
      </w:r>
      <w:r w:rsidR="00950719" w:rsidRPr="00A575C0">
        <w:rPr>
          <w:rFonts w:ascii="Times New Roman" w:hAnsi="Times New Roman"/>
          <w:sz w:val="26"/>
          <w:szCs w:val="26"/>
          <w:lang w:eastAsia="ru-RU"/>
        </w:rPr>
        <w:t>ОАО «Концерн</w:t>
      </w:r>
      <w:r w:rsidR="00950719" w:rsidRPr="00A575C0" w:rsidDel="0095071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t>«Авиационное оборудование» (входит в состав ГК «</w:t>
      </w:r>
      <w:proofErr w:type="spellStart"/>
      <w:r w:rsidR="00A462F7" w:rsidRPr="00A575C0">
        <w:rPr>
          <w:rFonts w:ascii="Times New Roman" w:hAnsi="Times New Roman"/>
          <w:sz w:val="26"/>
          <w:szCs w:val="26"/>
          <w:lang w:eastAsia="ru-RU"/>
        </w:rPr>
        <w:t>Ростехнологии</w:t>
      </w:r>
      <w:proofErr w:type="spellEnd"/>
      <w:r w:rsidR="00A462F7" w:rsidRPr="00A575C0">
        <w:rPr>
          <w:rFonts w:ascii="Times New Roman" w:hAnsi="Times New Roman"/>
          <w:sz w:val="26"/>
          <w:szCs w:val="26"/>
          <w:lang w:eastAsia="ru-RU"/>
        </w:rPr>
        <w:t>», созданной в соответствии с Федеральным законом «О создании государственной корпорации «</w:t>
      </w:r>
      <w:proofErr w:type="spellStart"/>
      <w:r w:rsidR="00A462F7" w:rsidRPr="00A575C0">
        <w:rPr>
          <w:rFonts w:ascii="Times New Roman" w:hAnsi="Times New Roman"/>
          <w:sz w:val="26"/>
          <w:szCs w:val="26"/>
          <w:lang w:eastAsia="ru-RU"/>
        </w:rPr>
        <w:t>Ростехнологии</w:t>
      </w:r>
      <w:proofErr w:type="spellEnd"/>
      <w:r w:rsidR="00A462F7" w:rsidRPr="00A575C0">
        <w:rPr>
          <w:rFonts w:ascii="Times New Roman" w:hAnsi="Times New Roman"/>
          <w:sz w:val="26"/>
          <w:szCs w:val="26"/>
          <w:lang w:eastAsia="ru-RU"/>
        </w:rPr>
        <w:t xml:space="preserve">» от 23 ноября 2007 года № 270-ФЗ). При этом государство внесло </w:t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br/>
        <w:t>в уставный капитал Холдинга государственные пакеты акций 37 </w:t>
      </w:r>
      <w:proofErr w:type="spellStart"/>
      <w:r w:rsidR="00A462F7" w:rsidRPr="00A575C0">
        <w:rPr>
          <w:rFonts w:ascii="Times New Roman" w:hAnsi="Times New Roman"/>
          <w:sz w:val="26"/>
          <w:szCs w:val="26"/>
          <w:lang w:eastAsia="ru-RU"/>
        </w:rPr>
        <w:t>агрегатостроительных</w:t>
      </w:r>
      <w:proofErr w:type="spellEnd"/>
      <w:r w:rsidR="00A462F7" w:rsidRPr="00A575C0">
        <w:rPr>
          <w:rFonts w:ascii="Times New Roman" w:hAnsi="Times New Roman"/>
          <w:sz w:val="26"/>
          <w:szCs w:val="26"/>
          <w:lang w:eastAsia="ru-RU"/>
        </w:rPr>
        <w:t xml:space="preserve"> предприятий, в которых оно имело доли участия в капитале (на сентябрь 2011</w:t>
      </w:r>
      <w:r w:rsidR="004C4A5E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t xml:space="preserve">года в состав </w:t>
      </w:r>
      <w:r w:rsidR="00950719" w:rsidRPr="00A575C0">
        <w:rPr>
          <w:rFonts w:ascii="Times New Roman" w:hAnsi="Times New Roman"/>
          <w:sz w:val="26"/>
          <w:szCs w:val="26"/>
          <w:lang w:eastAsia="ru-RU"/>
        </w:rPr>
        <w:t xml:space="preserve">Концерна </w:t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t>входило 38 предприятий).</w:t>
      </w:r>
    </w:p>
    <w:p w:rsidR="00A462F7" w:rsidRPr="00AA34D4" w:rsidRDefault="00A462F7" w:rsidP="004A6118">
      <w:pPr>
        <w:keepLines/>
        <w:numPr>
          <w:ilvl w:val="0"/>
          <w:numId w:val="46"/>
        </w:numPr>
        <w:spacing w:after="0" w:line="360" w:lineRule="auto"/>
        <w:contextualSpacing/>
        <w:jc w:val="both"/>
        <w:rPr>
          <w:rFonts w:ascii="Times New Roman" w:eastAsia="Calibri" w:hAnsi="Times New Roman"/>
          <w:spacing w:val="-2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В </w:t>
      </w:r>
      <w:r w:rsidRPr="00A575C0">
        <w:rPr>
          <w:rFonts w:ascii="Times New Roman" w:hAnsi="Times New Roman"/>
          <w:sz w:val="26"/>
          <w:szCs w:val="26"/>
          <w:lang w:eastAsia="ru-RU"/>
        </w:rPr>
        <w:t>соответствии</w:t>
      </w:r>
      <w:r w:rsidRPr="00AA34D4">
        <w:rPr>
          <w:rFonts w:ascii="Times New Roman" w:eastAsia="Calibri" w:hAnsi="Times New Roman"/>
          <w:sz w:val="26"/>
          <w:szCs w:val="26"/>
        </w:rPr>
        <w:t xml:space="preserve"> с Указом Президента РФ</w:t>
      </w:r>
      <w:r w:rsidRPr="00A575C0">
        <w:rPr>
          <w:rFonts w:ascii="Times New Roman" w:eastAsia="Calibri" w:hAnsi="Times New Roman"/>
          <w:spacing w:val="-4"/>
          <w:sz w:val="26"/>
          <w:szCs w:val="26"/>
        </w:rPr>
        <w:t xml:space="preserve"> от 10 июля 2008 года № 1052</w:t>
      </w:r>
      <w:r w:rsidRPr="00AA34D4">
        <w:rPr>
          <w:rFonts w:ascii="Times New Roman" w:eastAsia="Calibri" w:hAnsi="Times New Roman"/>
          <w:sz w:val="26"/>
          <w:szCs w:val="26"/>
        </w:rPr>
        <w:t xml:space="preserve"> и Постановлением Правительства РФ от 21 ноября 2008 г. № 873, начат процесс реструктуризации предприятий Холдинга, который планируется завершить к 2014 году. В рамках этого процесса планируется создать </w:t>
      </w:r>
      <w:r w:rsidRPr="00AA34D4">
        <w:rPr>
          <w:rFonts w:ascii="Times New Roman" w:eastAsia="Calibri" w:hAnsi="Times New Roman"/>
          <w:spacing w:val="-2"/>
          <w:sz w:val="26"/>
          <w:szCs w:val="26"/>
        </w:rPr>
        <w:t>центры технологических компетенций, оптимизировать корпоративную структуру и исключить дублирование производственных процессов на предприятиях Концерна.</w:t>
      </w:r>
    </w:p>
    <w:p w:rsidR="00A462F7" w:rsidRPr="00A575C0" w:rsidRDefault="00A462F7" w:rsidP="004A6118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Финансирование</w:t>
      </w:r>
      <w:r w:rsidRPr="00A575C0">
        <w:rPr>
          <w:rFonts w:ascii="Times New Roman" w:eastAsia="Calibri" w:hAnsi="Times New Roman"/>
          <w:sz w:val="26"/>
          <w:szCs w:val="26"/>
        </w:rPr>
        <w:t xml:space="preserve"> НИОКР в области авиационного </w:t>
      </w:r>
      <w:r w:rsidRPr="00AA34D4">
        <w:rPr>
          <w:rFonts w:ascii="Times New Roman" w:eastAsia="Calibri" w:hAnsi="Times New Roman"/>
          <w:sz w:val="26"/>
          <w:szCs w:val="26"/>
        </w:rPr>
        <w:t xml:space="preserve">агрегатостроения </w:t>
      </w:r>
      <w:r w:rsidR="00E420DB" w:rsidRPr="00AA34D4">
        <w:rPr>
          <w:rFonts w:ascii="Times New Roman" w:eastAsia="Calibri" w:hAnsi="Times New Roman"/>
          <w:sz w:val="26"/>
          <w:szCs w:val="26"/>
        </w:rPr>
        <w:br/>
      </w:r>
      <w:r w:rsidRPr="00A575C0">
        <w:rPr>
          <w:rFonts w:ascii="Times New Roman" w:eastAsia="Calibri" w:hAnsi="Times New Roman"/>
          <w:sz w:val="26"/>
          <w:szCs w:val="26"/>
        </w:rPr>
        <w:t>до 2011 года не проводилось.</w:t>
      </w:r>
    </w:p>
    <w:p w:rsidR="00A462F7" w:rsidRPr="00A575C0" w:rsidRDefault="00A462F7" w:rsidP="004A6118">
      <w:pPr>
        <w:tabs>
          <w:tab w:val="left" w:pos="7046"/>
        </w:tabs>
        <w:spacing w:line="360" w:lineRule="auto"/>
        <w:ind w:left="1429"/>
        <w:contextualSpacing/>
        <w:rPr>
          <w:rFonts w:ascii="Times New Roman" w:hAnsi="Times New Roman"/>
          <w:sz w:val="26"/>
          <w:szCs w:val="26"/>
        </w:rPr>
      </w:pPr>
    </w:p>
    <w:p w:rsidR="00A462F7" w:rsidRPr="00A575C0" w:rsidRDefault="00F2393E" w:rsidP="008465EE">
      <w:pPr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4</w:t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t xml:space="preserve">.1.4 Прогноз развития </w:t>
      </w:r>
      <w:r w:rsidR="00950719" w:rsidRPr="00A575C0">
        <w:rPr>
          <w:rFonts w:ascii="Times New Roman" w:eastAsia="Calibri" w:hAnsi="Times New Roman"/>
          <w:sz w:val="26"/>
          <w:szCs w:val="26"/>
        </w:rPr>
        <w:t xml:space="preserve">авиационного </w:t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t xml:space="preserve">агрегатостроения </w:t>
      </w:r>
      <w:r w:rsidR="004C4A5E" w:rsidRPr="00A575C0">
        <w:rPr>
          <w:rFonts w:ascii="Times New Roman" w:hAnsi="Times New Roman"/>
          <w:sz w:val="26"/>
          <w:szCs w:val="26"/>
          <w:lang w:eastAsia="ru-RU"/>
        </w:rPr>
        <w:t xml:space="preserve">на период </w:t>
      </w:r>
      <w:r w:rsidR="00950719"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4C4A5E" w:rsidRPr="00A575C0">
        <w:rPr>
          <w:rFonts w:ascii="Times New Roman" w:hAnsi="Times New Roman"/>
          <w:sz w:val="26"/>
          <w:szCs w:val="26"/>
          <w:lang w:eastAsia="ru-RU"/>
        </w:rPr>
        <w:t>до 2025 года</w:t>
      </w:r>
    </w:p>
    <w:p w:rsidR="00A462F7" w:rsidRPr="00AA34D4" w:rsidRDefault="00A462F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A462F7" w:rsidRPr="00AA34D4" w:rsidRDefault="00A462F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В ходе реализации Государственной программы Российской Федерации «Развитие авиационной промышленности РФ» на 2013–2025 годы» (ГП АП) будут достигнуты следующие результаты:</w:t>
      </w:r>
    </w:p>
    <w:p w:rsidR="00A462F7" w:rsidRPr="00A575C0" w:rsidRDefault="00187AF2" w:rsidP="004A6118">
      <w:pPr>
        <w:numPr>
          <w:ilvl w:val="0"/>
          <w:numId w:val="51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Сформирована отрасль </w:t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t>мирового уровня с оптимальным продуктовым портфелем:</w:t>
      </w:r>
    </w:p>
    <w:p w:rsidR="00A462F7" w:rsidRPr="00A575C0" w:rsidRDefault="00A462F7" w:rsidP="004A6118">
      <w:pPr>
        <w:numPr>
          <w:ilvl w:val="0"/>
          <w:numId w:val="32"/>
        </w:numPr>
        <w:spacing w:after="6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>Модернизированы производственные мощности и отлажены производственные процессы (соответствуют мировому уровню).</w:t>
      </w:r>
    </w:p>
    <w:p w:rsidR="00A462F7" w:rsidRPr="00A575C0" w:rsidRDefault="00A462F7" w:rsidP="004A6118">
      <w:pPr>
        <w:numPr>
          <w:ilvl w:val="0"/>
          <w:numId w:val="32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Внедрены современные технологии и сформированы необходимые ключевые компетенции.</w:t>
      </w:r>
    </w:p>
    <w:p w:rsidR="00A462F7" w:rsidRPr="00A575C0" w:rsidRDefault="00187AF2" w:rsidP="004A6118">
      <w:pPr>
        <w:numPr>
          <w:ilvl w:val="0"/>
          <w:numId w:val="32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Отрасль</w:t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t xml:space="preserve"> занимает значительную долю мирового рынка </w:t>
      </w:r>
      <w:r w:rsidR="00950719" w:rsidRPr="00A575C0">
        <w:rPr>
          <w:rFonts w:ascii="Times New Roman" w:hAnsi="Times New Roman"/>
          <w:sz w:val="26"/>
          <w:szCs w:val="26"/>
          <w:lang w:eastAsia="ru-RU"/>
        </w:rPr>
        <w:t xml:space="preserve">авиационного </w:t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t>агрегатостроения</w:t>
      </w:r>
      <w:r w:rsidR="00795A2A" w:rsidRPr="00A575C0">
        <w:rPr>
          <w:rFonts w:ascii="Times New Roman" w:hAnsi="Times New Roman"/>
          <w:sz w:val="26"/>
          <w:szCs w:val="26"/>
          <w:lang w:eastAsia="ru-RU"/>
        </w:rPr>
        <w:t>,</w:t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t xml:space="preserve"> и осуществляются поставки компонентов, готовых авиационных агрегатов и систем по всему миру</w:t>
      </w:r>
      <w:r w:rsidRPr="00A575C0">
        <w:rPr>
          <w:rFonts w:ascii="Times New Roman" w:hAnsi="Times New Roman"/>
          <w:sz w:val="26"/>
          <w:szCs w:val="26"/>
          <w:lang w:eastAsia="ru-RU"/>
        </w:rPr>
        <w:t>,</w:t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t xml:space="preserve"> как </w:t>
      </w:r>
      <w:proofErr w:type="gramStart"/>
      <w:r w:rsidR="00795A2A" w:rsidRPr="00A575C0">
        <w:rPr>
          <w:rFonts w:ascii="Times New Roman" w:hAnsi="Times New Roman"/>
          <w:sz w:val="26"/>
          <w:szCs w:val="26"/>
          <w:lang w:eastAsia="ru-RU"/>
        </w:rPr>
        <w:t>для</w:t>
      </w:r>
      <w:proofErr w:type="gramEnd"/>
      <w:r w:rsidR="00795A2A" w:rsidRPr="00A575C0">
        <w:rPr>
          <w:rFonts w:ascii="Times New Roman" w:hAnsi="Times New Roman"/>
          <w:sz w:val="26"/>
          <w:szCs w:val="26"/>
          <w:lang w:eastAsia="ru-RU"/>
        </w:rPr>
        <w:t xml:space="preserve"> российских</w:t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t xml:space="preserve">, так и </w:t>
      </w:r>
      <w:r w:rsidR="00795A2A" w:rsidRPr="00A575C0">
        <w:rPr>
          <w:rFonts w:ascii="Times New Roman" w:hAnsi="Times New Roman"/>
          <w:sz w:val="26"/>
          <w:szCs w:val="26"/>
          <w:lang w:eastAsia="ru-RU"/>
        </w:rPr>
        <w:t xml:space="preserve">иностранных </w:t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t>ВС.</w:t>
      </w:r>
    </w:p>
    <w:p w:rsidR="00A462F7" w:rsidRPr="00A575C0" w:rsidRDefault="00A1140B" w:rsidP="004A6118">
      <w:pPr>
        <w:numPr>
          <w:ilvl w:val="0"/>
          <w:numId w:val="32"/>
        </w:numPr>
        <w:spacing w:after="6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Осуществл</w:t>
      </w:r>
      <w:r w:rsidR="009E1365" w:rsidRPr="00A575C0">
        <w:rPr>
          <w:rFonts w:ascii="Times New Roman" w:hAnsi="Times New Roman"/>
          <w:sz w:val="26"/>
          <w:szCs w:val="26"/>
          <w:lang w:eastAsia="ru-RU"/>
        </w:rPr>
        <w:t>е</w:t>
      </w:r>
      <w:r w:rsidRPr="00A575C0">
        <w:rPr>
          <w:rFonts w:ascii="Times New Roman" w:hAnsi="Times New Roman"/>
          <w:sz w:val="26"/>
          <w:szCs w:val="26"/>
          <w:lang w:eastAsia="ru-RU"/>
        </w:rPr>
        <w:t>н</w:t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t xml:space="preserve">о встраивание в международные </w:t>
      </w:r>
      <w:r w:rsidR="007605B6" w:rsidRPr="00A575C0">
        <w:rPr>
          <w:rFonts w:ascii="Times New Roman" w:hAnsi="Times New Roman"/>
          <w:sz w:val="26"/>
          <w:szCs w:val="26"/>
          <w:lang w:eastAsia="ru-RU"/>
        </w:rPr>
        <w:t xml:space="preserve">программы </w:t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t>в качестве поставщика 2–4</w:t>
      </w:r>
      <w:r w:rsidR="00795A2A" w:rsidRPr="00A575C0">
        <w:rPr>
          <w:rFonts w:ascii="Times New Roman" w:hAnsi="Times New Roman"/>
          <w:sz w:val="26"/>
          <w:szCs w:val="26"/>
          <w:lang w:eastAsia="ru-RU"/>
        </w:rPr>
        <w:t>-го</w:t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t xml:space="preserve"> уровней.</w:t>
      </w:r>
    </w:p>
    <w:p w:rsidR="00A462F7" w:rsidRPr="00A575C0" w:rsidRDefault="00A462F7" w:rsidP="004A6118">
      <w:pPr>
        <w:numPr>
          <w:ilvl w:val="0"/>
          <w:numId w:val="32"/>
        </w:numPr>
        <w:spacing w:after="6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Существенная часть выручки генерируется на неавиационных рынках, позволяя достигать эффект масштаба в производстве авиационных агрегатов и систем.</w:t>
      </w:r>
    </w:p>
    <w:p w:rsidR="00A462F7" w:rsidRPr="00A575C0" w:rsidRDefault="00A462F7" w:rsidP="004A6118">
      <w:pPr>
        <w:numPr>
          <w:ilvl w:val="0"/>
          <w:numId w:val="51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Продукция </w:t>
      </w:r>
      <w:r w:rsidR="00187AF2" w:rsidRPr="00A575C0">
        <w:rPr>
          <w:rFonts w:ascii="Times New Roman" w:hAnsi="Times New Roman"/>
          <w:sz w:val="26"/>
          <w:szCs w:val="26"/>
          <w:lang w:eastAsia="ru-RU"/>
        </w:rPr>
        <w:t>отрасли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имеет устойчиво положительную репутацию на глобальном уровне.</w:t>
      </w:r>
    </w:p>
    <w:p w:rsidR="00A462F7" w:rsidRPr="00A575C0" w:rsidRDefault="00A462F7" w:rsidP="004A6118">
      <w:pPr>
        <w:numPr>
          <w:ilvl w:val="0"/>
          <w:numId w:val="32"/>
        </w:numPr>
        <w:spacing w:after="6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На глобальном рынке сформирована положительная история продаж авиационных агрегатов и систем, производимых предприятиями </w:t>
      </w:r>
      <w:r w:rsidR="00187AF2" w:rsidRPr="00A575C0">
        <w:rPr>
          <w:rFonts w:ascii="Times New Roman" w:hAnsi="Times New Roman"/>
          <w:sz w:val="26"/>
          <w:szCs w:val="26"/>
          <w:lang w:eastAsia="ru-RU"/>
        </w:rPr>
        <w:t>отрасли</w:t>
      </w:r>
      <w:r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A462F7" w:rsidRPr="00A575C0" w:rsidRDefault="00A462F7" w:rsidP="004A6118">
      <w:pPr>
        <w:numPr>
          <w:ilvl w:val="0"/>
          <w:numId w:val="32"/>
        </w:numPr>
        <w:spacing w:after="6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Производимая продукция по техническим характеристикам соответствует мировым аналогам; продажи продукции – источник устойчивой прибыли.</w:t>
      </w:r>
    </w:p>
    <w:p w:rsidR="00A462F7" w:rsidRPr="00A575C0" w:rsidRDefault="00D33D09" w:rsidP="004A6118">
      <w:pPr>
        <w:numPr>
          <w:ilvl w:val="0"/>
          <w:numId w:val="32"/>
        </w:numPr>
        <w:spacing w:after="6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Сформирована </w:t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t xml:space="preserve">глобальная сервисная сеть, эффективно функционирующая и не уступающая по качеству предоставляемых сервисных услуг основным конкурентам. Значительная доля выручки </w:t>
      </w:r>
      <w:r w:rsidR="00187AF2" w:rsidRPr="00A575C0">
        <w:rPr>
          <w:rFonts w:ascii="Times New Roman" w:hAnsi="Times New Roman"/>
          <w:sz w:val="26"/>
          <w:szCs w:val="26"/>
          <w:lang w:eastAsia="ru-RU"/>
        </w:rPr>
        <w:t>отрасли</w:t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t xml:space="preserve"> формируется за счёт ремонта и сервиса агрегатов и систем по всему миру.</w:t>
      </w:r>
    </w:p>
    <w:p w:rsidR="00A462F7" w:rsidRPr="00A575C0" w:rsidRDefault="00187AF2" w:rsidP="004A6118">
      <w:pPr>
        <w:numPr>
          <w:ilvl w:val="0"/>
          <w:numId w:val="32"/>
        </w:numPr>
        <w:spacing w:after="6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Предприятия отрасли</w:t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t xml:space="preserve"> явля</w:t>
      </w:r>
      <w:r w:rsidRPr="00A575C0">
        <w:rPr>
          <w:rFonts w:ascii="Times New Roman" w:hAnsi="Times New Roman"/>
          <w:sz w:val="26"/>
          <w:szCs w:val="26"/>
          <w:lang w:eastAsia="ru-RU"/>
        </w:rPr>
        <w:t>ю</w:t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t xml:space="preserve">тся участников ряда </w:t>
      </w:r>
      <w:r w:rsidR="00D9456B" w:rsidRPr="00A575C0">
        <w:rPr>
          <w:rFonts w:ascii="Times New Roman" w:hAnsi="Times New Roman"/>
          <w:sz w:val="26"/>
          <w:szCs w:val="26"/>
          <w:lang w:eastAsia="ru-RU"/>
        </w:rPr>
        <w:t>совместных предприятий (СП)</w:t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t xml:space="preserve"> с мировыми лидерами отрасли, имея</w:t>
      </w:r>
      <w:r w:rsidR="00D9456B" w:rsidRPr="00A575C0">
        <w:rPr>
          <w:rFonts w:ascii="Times New Roman" w:hAnsi="Times New Roman"/>
          <w:sz w:val="26"/>
          <w:szCs w:val="26"/>
          <w:lang w:eastAsia="ru-RU"/>
        </w:rPr>
        <w:t>,</w:t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t xml:space="preserve"> таким образом</w:t>
      </w:r>
      <w:r w:rsidR="00D9456B" w:rsidRPr="00A575C0">
        <w:rPr>
          <w:rFonts w:ascii="Times New Roman" w:hAnsi="Times New Roman"/>
          <w:sz w:val="26"/>
          <w:szCs w:val="26"/>
          <w:lang w:eastAsia="ru-RU"/>
        </w:rPr>
        <w:t>,</w:t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t xml:space="preserve"> доступ к современным технологиям.</w:t>
      </w:r>
    </w:p>
    <w:p w:rsidR="00A462F7" w:rsidRPr="00A575C0" w:rsidRDefault="00A462F7" w:rsidP="004A6118">
      <w:pPr>
        <w:numPr>
          <w:ilvl w:val="0"/>
          <w:numId w:val="51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Проведены НИОКР по разработке агрегатов и систем нового поколения, </w:t>
      </w:r>
      <w:r w:rsidR="00D33D09" w:rsidRPr="00A575C0">
        <w:rPr>
          <w:rFonts w:ascii="Times New Roman" w:hAnsi="Times New Roman"/>
          <w:sz w:val="26"/>
          <w:szCs w:val="26"/>
          <w:lang w:eastAsia="ru-RU"/>
        </w:rPr>
        <w:t xml:space="preserve">предназначенных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для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использования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как на отечественных, так и </w:t>
      </w: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 xml:space="preserve">иностранных </w:t>
      </w:r>
      <w:r w:rsidR="00D33D09" w:rsidRPr="00A575C0">
        <w:rPr>
          <w:rFonts w:ascii="Times New Roman" w:hAnsi="Times New Roman"/>
          <w:sz w:val="26"/>
          <w:szCs w:val="26"/>
          <w:lang w:eastAsia="ru-RU"/>
        </w:rPr>
        <w:t>ВС</w:t>
      </w:r>
      <w:r w:rsidRPr="00A575C0">
        <w:rPr>
          <w:rFonts w:ascii="Times New Roman" w:hAnsi="Times New Roman"/>
          <w:sz w:val="26"/>
          <w:szCs w:val="26"/>
          <w:lang w:eastAsia="ru-RU"/>
        </w:rPr>
        <w:t>. Достигнуты значительные успехи в развитии компетенций системного интегратора.</w:t>
      </w:r>
    </w:p>
    <w:p w:rsidR="00D33D09" w:rsidRPr="00A575C0" w:rsidRDefault="00D33D09" w:rsidP="004A6118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462F7" w:rsidRPr="00A575C0" w:rsidRDefault="00F2393E" w:rsidP="004A6118">
      <w:pPr>
        <w:keepNext/>
        <w:keepLines/>
        <w:spacing w:before="240" w:after="60" w:line="360" w:lineRule="auto"/>
        <w:ind w:firstLine="709"/>
        <w:jc w:val="both"/>
        <w:outlineLvl w:val="2"/>
        <w:rPr>
          <w:rFonts w:ascii="Times New Roman" w:hAnsi="Times New Roman"/>
          <w:sz w:val="26"/>
          <w:szCs w:val="26"/>
          <w:lang w:eastAsia="ru-RU"/>
        </w:rPr>
      </w:pPr>
      <w:bookmarkStart w:id="139" w:name="_Toc329154615"/>
      <w:r w:rsidRPr="00A575C0">
        <w:rPr>
          <w:rFonts w:ascii="Times New Roman" w:hAnsi="Times New Roman"/>
          <w:sz w:val="26"/>
          <w:szCs w:val="26"/>
          <w:lang w:eastAsia="ru-RU"/>
        </w:rPr>
        <w:t>4</w:t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t xml:space="preserve">.2 Приоритеты государственной политики в сфере реализации </w:t>
      </w:r>
      <w:r w:rsidR="00D33D09" w:rsidRPr="00A575C0">
        <w:rPr>
          <w:rFonts w:ascii="Times New Roman" w:hAnsi="Times New Roman"/>
          <w:sz w:val="26"/>
          <w:szCs w:val="26"/>
          <w:lang w:eastAsia="ru-RU"/>
        </w:rPr>
        <w:t>Подпрограммы</w:t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t xml:space="preserve">, цели, задачи и показатели (индикаторы) достижения целей и решения задач, описание основных ожидаемых конечных результатов </w:t>
      </w:r>
      <w:r w:rsidR="00D33D09" w:rsidRPr="00A575C0">
        <w:rPr>
          <w:rFonts w:ascii="Times New Roman" w:hAnsi="Times New Roman"/>
          <w:sz w:val="26"/>
          <w:szCs w:val="26"/>
          <w:lang w:eastAsia="ru-RU"/>
        </w:rPr>
        <w:t>Подпрограммы</w:t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t xml:space="preserve">, сроков и этапов реализации </w:t>
      </w:r>
      <w:r w:rsidR="00D33D09" w:rsidRPr="00A575C0">
        <w:rPr>
          <w:rFonts w:ascii="Times New Roman" w:hAnsi="Times New Roman"/>
          <w:sz w:val="26"/>
          <w:szCs w:val="26"/>
          <w:lang w:eastAsia="ru-RU"/>
        </w:rPr>
        <w:t>Подпрограммы</w:t>
      </w:r>
      <w:bookmarkEnd w:id="139"/>
      <w:r w:rsidR="00D33D09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A462F7" w:rsidRPr="00A575C0" w:rsidRDefault="00A462F7" w:rsidP="004A6118">
      <w:pPr>
        <w:spacing w:line="360" w:lineRule="auto"/>
        <w:rPr>
          <w:rFonts w:ascii="Times New Roman" w:hAnsi="Times New Roman"/>
          <w:sz w:val="26"/>
          <w:szCs w:val="26"/>
          <w:lang w:eastAsia="ru-RU"/>
        </w:rPr>
      </w:pPr>
    </w:p>
    <w:p w:rsidR="00A462F7" w:rsidRPr="00A575C0" w:rsidRDefault="00F2393E" w:rsidP="008465EE">
      <w:pPr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4</w:t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t xml:space="preserve">.2.1 Приоритеты государственной политики в сфере реализации </w:t>
      </w:r>
      <w:r w:rsidR="00D33D09" w:rsidRPr="00A575C0">
        <w:rPr>
          <w:rFonts w:ascii="Times New Roman" w:hAnsi="Times New Roman"/>
          <w:sz w:val="26"/>
          <w:szCs w:val="26"/>
          <w:lang w:eastAsia="ru-RU"/>
        </w:rPr>
        <w:t>Подпрограммы</w:t>
      </w:r>
    </w:p>
    <w:p w:rsidR="00D33D09" w:rsidRPr="00A575C0" w:rsidRDefault="00D33D09" w:rsidP="004A6118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462F7" w:rsidRPr="00A575C0" w:rsidRDefault="00A462F7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Стратегическими приоритетами развития отрасли авиационного агрегатостроения в программном периоде являются:</w:t>
      </w:r>
    </w:p>
    <w:p w:rsidR="00A462F7" w:rsidRPr="00A575C0" w:rsidRDefault="00D33D09" w:rsidP="004A6118">
      <w:pPr>
        <w:numPr>
          <w:ilvl w:val="0"/>
          <w:numId w:val="24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Поддержание </w:t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t xml:space="preserve">суверенитета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Российской Федерации в сфере проектирования и производства конкурентоспособной продукции авиационного </w:t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t>агрегато</w:t>
      </w:r>
      <w:r w:rsidRPr="00A575C0">
        <w:rPr>
          <w:rFonts w:ascii="Times New Roman" w:hAnsi="Times New Roman"/>
          <w:sz w:val="26"/>
          <w:szCs w:val="26"/>
          <w:lang w:eastAsia="ru-RU"/>
        </w:rPr>
        <w:t>строения.</w:t>
      </w:r>
    </w:p>
    <w:p w:rsidR="00A462F7" w:rsidRPr="00A575C0" w:rsidRDefault="00D33D09" w:rsidP="004A6118">
      <w:pPr>
        <w:numPr>
          <w:ilvl w:val="0"/>
          <w:numId w:val="24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Удовлетворение потребностей </w:t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t xml:space="preserve">в транспортной мобильности населения и </w:t>
      </w:r>
      <w:r w:rsidR="00E37B82" w:rsidRPr="00A575C0">
        <w:rPr>
          <w:rFonts w:ascii="Times New Roman" w:hAnsi="Times New Roman"/>
          <w:sz w:val="26"/>
          <w:szCs w:val="26"/>
          <w:lang w:eastAsia="ru-RU"/>
        </w:rPr>
        <w:t xml:space="preserve">перевозке </w:t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t>грузов по воздуху внутри страны и за рубежом</w:t>
      </w:r>
      <w:r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A462F7" w:rsidRPr="00A575C0" w:rsidRDefault="00D33D09" w:rsidP="004A6118">
      <w:pPr>
        <w:numPr>
          <w:ilvl w:val="0"/>
          <w:numId w:val="24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Обеспечение национальной безопасности России.</w:t>
      </w:r>
    </w:p>
    <w:p w:rsidR="00A462F7" w:rsidRPr="00A575C0" w:rsidRDefault="00D33D09" w:rsidP="004A6118">
      <w:pPr>
        <w:numPr>
          <w:ilvl w:val="0"/>
          <w:numId w:val="24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Достижение </w:t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t>глобальной экономической конкурентоспособности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отрасли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авиационного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агрегатостроения.</w:t>
      </w:r>
    </w:p>
    <w:p w:rsidR="00A462F7" w:rsidRPr="00A575C0" w:rsidRDefault="00D33D09" w:rsidP="004A6118">
      <w:pPr>
        <w:numPr>
          <w:ilvl w:val="0"/>
          <w:numId w:val="24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Становление </w:t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t>авиационной промышленности движущей силой промышленной модернизации;</w:t>
      </w:r>
    </w:p>
    <w:p w:rsidR="00A462F7" w:rsidRPr="00A575C0" w:rsidRDefault="00D33D09" w:rsidP="004A6118">
      <w:pPr>
        <w:numPr>
          <w:ilvl w:val="0"/>
          <w:numId w:val="24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Повышение </w:t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t>устойчивости</w:t>
      </w:r>
      <w:r w:rsidR="00C96611" w:rsidRPr="00A575C0">
        <w:rPr>
          <w:rFonts w:ascii="Times New Roman" w:hAnsi="Times New Roman"/>
          <w:sz w:val="26"/>
          <w:szCs w:val="26"/>
          <w:lang w:eastAsia="ru-RU"/>
        </w:rPr>
        <w:t xml:space="preserve"> экономического развития страны и создание высокотехнологичных рабочих мест на территории Российской федерации.</w:t>
      </w:r>
    </w:p>
    <w:p w:rsidR="00A462F7" w:rsidRPr="00A575C0" w:rsidRDefault="00A462F7" w:rsidP="004A6118">
      <w:pPr>
        <w:tabs>
          <w:tab w:val="num" w:pos="720"/>
        </w:tabs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6072D" w:rsidRPr="00A575C0" w:rsidRDefault="00F2393E" w:rsidP="008465EE">
      <w:pPr>
        <w:keepNext/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>4</w:t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t xml:space="preserve">.2.2 Цели, задачи, описание основных ожидаемых конечных результатов </w:t>
      </w:r>
      <w:r w:rsidR="00D33D09" w:rsidRPr="00A575C0">
        <w:rPr>
          <w:rFonts w:ascii="Times New Roman" w:hAnsi="Times New Roman"/>
          <w:sz w:val="26"/>
          <w:szCs w:val="26"/>
          <w:lang w:eastAsia="ru-RU"/>
        </w:rPr>
        <w:t>Подпрограммы</w:t>
      </w:r>
    </w:p>
    <w:p w:rsidR="0066072D" w:rsidRPr="00AA34D4" w:rsidRDefault="0066072D" w:rsidP="004A6118">
      <w:pPr>
        <w:keepNext/>
        <w:tabs>
          <w:tab w:val="num" w:pos="720"/>
        </w:tabs>
        <w:spacing w:before="60" w:after="6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6521AD" w:rsidRPr="00AA34D4" w:rsidRDefault="006521AD" w:rsidP="004A6118">
      <w:pPr>
        <w:tabs>
          <w:tab w:val="num" w:pos="720"/>
        </w:tabs>
        <w:spacing w:before="60" w:after="60" w:line="360" w:lineRule="auto"/>
        <w:ind w:firstLine="709"/>
        <w:jc w:val="both"/>
        <w:rPr>
          <w:rFonts w:ascii="Times New Roman" w:eastAsia="Calibri" w:hAnsi="Times New Roman"/>
          <w:i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С </w:t>
      </w:r>
      <w:r w:rsidR="003C2353" w:rsidRPr="00AA34D4">
        <w:rPr>
          <w:rFonts w:ascii="Times New Roman" w:eastAsia="Calibri" w:hAnsi="Times New Roman"/>
          <w:sz w:val="26"/>
          <w:szCs w:val="26"/>
        </w:rPr>
        <w:t>учёт</w:t>
      </w:r>
      <w:r w:rsidRPr="00AA34D4">
        <w:rPr>
          <w:rFonts w:ascii="Times New Roman" w:eastAsia="Calibri" w:hAnsi="Times New Roman"/>
          <w:sz w:val="26"/>
          <w:szCs w:val="26"/>
        </w:rPr>
        <w:t xml:space="preserve">ом указанных выше приоритетов развития авиационного агрегатостроения основной целью </w:t>
      </w:r>
      <w:r w:rsidR="002070CB" w:rsidRPr="00AA34D4">
        <w:rPr>
          <w:rFonts w:ascii="Times New Roman" w:eastAsia="Calibri" w:hAnsi="Times New Roman"/>
          <w:sz w:val="26"/>
          <w:szCs w:val="26"/>
        </w:rPr>
        <w:t xml:space="preserve">Подпрограммы </w:t>
      </w:r>
      <w:r w:rsidRPr="00AA34D4">
        <w:rPr>
          <w:rFonts w:ascii="Times New Roman" w:eastAsia="Calibri" w:hAnsi="Times New Roman"/>
          <w:sz w:val="26"/>
          <w:szCs w:val="26"/>
        </w:rPr>
        <w:t xml:space="preserve">является </w:t>
      </w:r>
      <w:r w:rsidR="00C96611" w:rsidRPr="00AA34D4">
        <w:rPr>
          <w:rFonts w:ascii="Times New Roman" w:eastAsia="Calibri" w:hAnsi="Times New Roman"/>
          <w:i/>
          <w:sz w:val="26"/>
          <w:szCs w:val="26"/>
        </w:rPr>
        <w:t xml:space="preserve">формирование глобально конкурентоспособной </w:t>
      </w:r>
      <w:proofErr w:type="spellStart"/>
      <w:r w:rsidR="00C96611" w:rsidRPr="00AA34D4">
        <w:rPr>
          <w:rFonts w:ascii="Times New Roman" w:eastAsia="Calibri" w:hAnsi="Times New Roman"/>
          <w:i/>
          <w:sz w:val="26"/>
          <w:szCs w:val="26"/>
        </w:rPr>
        <w:t>агрегатостроительной</w:t>
      </w:r>
      <w:proofErr w:type="spellEnd"/>
      <w:r w:rsidR="00C96611" w:rsidRPr="00AA34D4">
        <w:rPr>
          <w:rFonts w:ascii="Times New Roman" w:eastAsia="Calibri" w:hAnsi="Times New Roman"/>
          <w:i/>
          <w:sz w:val="26"/>
          <w:szCs w:val="26"/>
        </w:rPr>
        <w:t xml:space="preserve"> отрасли мирового уровня</w:t>
      </w:r>
      <w:r w:rsidRPr="00AA34D4">
        <w:rPr>
          <w:rFonts w:ascii="Times New Roman" w:eastAsia="Calibri" w:hAnsi="Times New Roman"/>
          <w:i/>
          <w:sz w:val="26"/>
          <w:szCs w:val="26"/>
        </w:rPr>
        <w:t>.</w:t>
      </w:r>
    </w:p>
    <w:p w:rsidR="006521AD" w:rsidRPr="00A575C0" w:rsidRDefault="006521AD" w:rsidP="004A6118">
      <w:pPr>
        <w:tabs>
          <w:tab w:val="num" w:pos="720"/>
        </w:tabs>
        <w:spacing w:before="60" w:after="6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 xml:space="preserve">Достижение </w:t>
      </w:r>
      <w:r w:rsidR="00D33D09" w:rsidRPr="00A575C0">
        <w:rPr>
          <w:rFonts w:ascii="Times New Roman" w:hAnsi="Times New Roman"/>
          <w:sz w:val="26"/>
          <w:szCs w:val="26"/>
          <w:lang w:eastAsia="ru-RU"/>
        </w:rPr>
        <w:t>основной цели Подпрограммы</w:t>
      </w:r>
      <w:r w:rsidR="00D33D09" w:rsidRPr="00A575C0" w:rsidDel="00D33D09">
        <w:rPr>
          <w:rFonts w:ascii="Times New Roman" w:eastAsia="Calibri" w:hAnsi="Times New Roman"/>
          <w:sz w:val="26"/>
          <w:szCs w:val="26"/>
        </w:rPr>
        <w:t xml:space="preserve"> </w:t>
      </w:r>
      <w:r w:rsidRPr="00A575C0">
        <w:rPr>
          <w:rFonts w:ascii="Times New Roman" w:eastAsia="Calibri" w:hAnsi="Times New Roman"/>
          <w:sz w:val="26"/>
          <w:szCs w:val="26"/>
        </w:rPr>
        <w:t xml:space="preserve">будет </w:t>
      </w:r>
      <w:r w:rsidR="00D33D09" w:rsidRPr="00A575C0">
        <w:rPr>
          <w:rFonts w:ascii="Times New Roman" w:hAnsi="Times New Roman"/>
          <w:sz w:val="26"/>
          <w:szCs w:val="26"/>
          <w:lang w:eastAsia="ru-RU"/>
        </w:rPr>
        <w:t>обеспечено соблюдением следующих принципов</w:t>
      </w:r>
      <w:r w:rsidRPr="00A575C0">
        <w:rPr>
          <w:rFonts w:ascii="Times New Roman" w:eastAsia="Calibri" w:hAnsi="Times New Roman"/>
          <w:sz w:val="26"/>
          <w:szCs w:val="26"/>
        </w:rPr>
        <w:t>:</w:t>
      </w:r>
    </w:p>
    <w:p w:rsidR="006521AD" w:rsidRPr="00A575C0" w:rsidRDefault="006521AD" w:rsidP="004A6118">
      <w:pPr>
        <w:pStyle w:val="a4"/>
        <w:numPr>
          <w:ilvl w:val="0"/>
          <w:numId w:val="93"/>
        </w:numPr>
        <w:tabs>
          <w:tab w:val="num" w:pos="720"/>
        </w:tabs>
        <w:spacing w:before="60" w:after="6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>Последовательность и поэтапность развития</w:t>
      </w:r>
      <w:r w:rsidR="00877CCC" w:rsidRPr="00A575C0">
        <w:rPr>
          <w:rFonts w:ascii="Times New Roman" w:eastAsia="Calibri" w:hAnsi="Times New Roman"/>
          <w:sz w:val="26"/>
          <w:szCs w:val="26"/>
        </w:rPr>
        <w:t>.</w:t>
      </w:r>
    </w:p>
    <w:p w:rsidR="006521AD" w:rsidRPr="00A575C0" w:rsidRDefault="006521AD" w:rsidP="004A6118">
      <w:pPr>
        <w:pStyle w:val="a4"/>
        <w:numPr>
          <w:ilvl w:val="0"/>
          <w:numId w:val="93"/>
        </w:numPr>
        <w:tabs>
          <w:tab w:val="num" w:pos="720"/>
        </w:tabs>
        <w:spacing w:before="60" w:after="6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>Концентрация ресурсов</w:t>
      </w:r>
      <w:r w:rsidR="00877CCC" w:rsidRPr="00A575C0">
        <w:rPr>
          <w:rFonts w:ascii="Times New Roman" w:eastAsia="Calibri" w:hAnsi="Times New Roman"/>
          <w:sz w:val="26"/>
          <w:szCs w:val="26"/>
        </w:rPr>
        <w:t>.</w:t>
      </w:r>
    </w:p>
    <w:p w:rsidR="006521AD" w:rsidRPr="00A575C0" w:rsidRDefault="006521AD" w:rsidP="004A6118">
      <w:pPr>
        <w:pStyle w:val="a4"/>
        <w:numPr>
          <w:ilvl w:val="0"/>
          <w:numId w:val="93"/>
        </w:numPr>
        <w:tabs>
          <w:tab w:val="num" w:pos="720"/>
        </w:tabs>
        <w:spacing w:before="60" w:after="6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>Приоритетность международной интеграции и диверсификации потребителей</w:t>
      </w:r>
      <w:r w:rsidR="00877CCC" w:rsidRPr="00A575C0">
        <w:rPr>
          <w:rFonts w:ascii="Times New Roman" w:eastAsia="Calibri" w:hAnsi="Times New Roman"/>
          <w:sz w:val="26"/>
          <w:szCs w:val="26"/>
        </w:rPr>
        <w:t>.</w:t>
      </w:r>
    </w:p>
    <w:p w:rsidR="006521AD" w:rsidRPr="00A575C0" w:rsidRDefault="006521AD" w:rsidP="004A6118">
      <w:pPr>
        <w:pStyle w:val="a4"/>
        <w:numPr>
          <w:ilvl w:val="0"/>
          <w:numId w:val="93"/>
        </w:numPr>
        <w:tabs>
          <w:tab w:val="num" w:pos="720"/>
        </w:tabs>
        <w:spacing w:before="60" w:after="6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>Диверсификация на неавиационные рынки</w:t>
      </w:r>
      <w:r w:rsidR="00877CCC" w:rsidRPr="00A575C0">
        <w:rPr>
          <w:rFonts w:ascii="Times New Roman" w:eastAsia="Calibri" w:hAnsi="Times New Roman"/>
          <w:sz w:val="26"/>
          <w:szCs w:val="26"/>
        </w:rPr>
        <w:t>.</w:t>
      </w:r>
    </w:p>
    <w:p w:rsidR="00EB17EA" w:rsidRPr="00A575C0" w:rsidRDefault="00EB17EA" w:rsidP="004A6118">
      <w:pPr>
        <w:pStyle w:val="a4"/>
        <w:numPr>
          <w:ilvl w:val="0"/>
          <w:numId w:val="93"/>
        </w:numPr>
        <w:tabs>
          <w:tab w:val="num" w:pos="720"/>
        </w:tabs>
        <w:spacing w:before="60" w:after="6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>Равный и конкурентный доступ к мерам господдержки для всех предприятий отрасли вне зависимости от структуры владения капиталом.</w:t>
      </w:r>
    </w:p>
    <w:p w:rsidR="00877CCC" w:rsidRPr="00A575C0" w:rsidRDefault="006521AD" w:rsidP="004A6118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Обеспечение ведущей роли </w:t>
      </w:r>
      <w:r w:rsidR="00C96611" w:rsidRPr="00A575C0">
        <w:rPr>
          <w:rFonts w:ascii="Times New Roman" w:hAnsi="Times New Roman"/>
          <w:sz w:val="26"/>
          <w:szCs w:val="26"/>
          <w:lang w:eastAsia="ru-RU"/>
        </w:rPr>
        <w:t xml:space="preserve">российских предприятий отрасли агрегатостроения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на мировом рынке будет </w:t>
      </w:r>
      <w:r w:rsidR="00877CCC" w:rsidRPr="00A575C0">
        <w:rPr>
          <w:rFonts w:ascii="Times New Roman" w:hAnsi="Times New Roman"/>
          <w:sz w:val="26"/>
          <w:szCs w:val="26"/>
          <w:lang w:eastAsia="ru-RU"/>
        </w:rPr>
        <w:t xml:space="preserve">достигаться </w:t>
      </w:r>
      <w:r w:rsidRPr="00A575C0">
        <w:rPr>
          <w:rFonts w:ascii="Times New Roman" w:hAnsi="Times New Roman"/>
          <w:sz w:val="26"/>
          <w:szCs w:val="26"/>
          <w:lang w:eastAsia="ru-RU"/>
        </w:rPr>
        <w:t>постепенно</w:t>
      </w:r>
      <w:r w:rsidR="00877CCC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753A55" w:rsidRPr="00A575C0">
        <w:rPr>
          <w:rFonts w:ascii="Times New Roman" w:hAnsi="Times New Roman"/>
          <w:sz w:val="26"/>
          <w:szCs w:val="26"/>
          <w:lang w:eastAsia="ru-RU"/>
        </w:rPr>
        <w:br/>
        <w:t>и</w:t>
      </w:r>
      <w:r w:rsidR="00877CCC" w:rsidRPr="00A575C0">
        <w:rPr>
          <w:rFonts w:ascii="Times New Roman" w:hAnsi="Times New Roman"/>
          <w:sz w:val="26"/>
          <w:szCs w:val="26"/>
          <w:lang w:eastAsia="ru-RU"/>
        </w:rPr>
        <w:t xml:space="preserve"> последовательно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: </w:t>
      </w:r>
      <w:r w:rsidR="00877CCC" w:rsidRPr="00A575C0">
        <w:rPr>
          <w:rFonts w:ascii="Times New Roman" w:hAnsi="Times New Roman"/>
          <w:sz w:val="26"/>
          <w:szCs w:val="26"/>
          <w:lang w:eastAsia="ru-RU"/>
        </w:rPr>
        <w:t xml:space="preserve">с традиционных, простых для входа сегментов (авиационные агрегаты для военных самолётов, участие в кооперации поставок </w:t>
      </w:r>
      <w:r w:rsidR="00C96611" w:rsidRPr="00A575C0">
        <w:rPr>
          <w:rFonts w:ascii="Times New Roman" w:hAnsi="Times New Roman"/>
          <w:sz w:val="26"/>
          <w:szCs w:val="26"/>
          <w:lang w:eastAsia="ru-RU"/>
        </w:rPr>
        <w:t xml:space="preserve">компонентов на 2–4-м уровне) – </w:t>
      </w:r>
      <w:r w:rsidR="00877CCC" w:rsidRPr="00A575C0">
        <w:rPr>
          <w:rFonts w:ascii="Times New Roman" w:hAnsi="Times New Roman"/>
          <w:sz w:val="26"/>
          <w:szCs w:val="26"/>
          <w:lang w:eastAsia="ru-RU"/>
        </w:rPr>
        <w:t xml:space="preserve">в более сложный сегмент (интеграция 1-го уровня на уровне отдельных систем агрегатов для гражданских </w:t>
      </w:r>
      <w:proofErr w:type="gramStart"/>
      <w:r w:rsidR="00877CCC"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="00877CCC" w:rsidRPr="00A575C0">
        <w:rPr>
          <w:rFonts w:ascii="Times New Roman" w:hAnsi="Times New Roman"/>
          <w:sz w:val="26"/>
          <w:szCs w:val="26"/>
          <w:lang w:eastAsia="ru-RU"/>
        </w:rPr>
        <w:t>). На каждом этапе будет достигаться максимальная концентрация ресурсов на ограниченном перечне приоритетных проектов</w:t>
      </w:r>
      <w:r w:rsidR="00A851E1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6521AD" w:rsidRPr="00A575C0" w:rsidRDefault="006521AD" w:rsidP="004A6118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Первоочередным шагом станет завершение реструктуризации предприятий </w:t>
      </w:r>
      <w:r w:rsidR="00C96611" w:rsidRPr="00A575C0">
        <w:rPr>
          <w:rFonts w:ascii="Times New Roman" w:hAnsi="Times New Roman"/>
          <w:sz w:val="26"/>
          <w:szCs w:val="26"/>
          <w:lang w:eastAsia="ru-RU"/>
        </w:rPr>
        <w:t xml:space="preserve">ОАО «Концерн «Авиационное оборудование» </w:t>
      </w:r>
      <w:r w:rsidRPr="00A575C0">
        <w:rPr>
          <w:rFonts w:ascii="Times New Roman" w:hAnsi="Times New Roman"/>
          <w:sz w:val="26"/>
          <w:szCs w:val="26"/>
          <w:lang w:eastAsia="ru-RU"/>
        </w:rPr>
        <w:t>и приведение их в соответствие с требованиями международных интеграторов (сертификация производственных процессов, контроль качества и пр.).</w:t>
      </w:r>
    </w:p>
    <w:p w:rsidR="00A851E1" w:rsidRPr="00A575C0" w:rsidRDefault="006521AD" w:rsidP="004A6118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Критичным является снижение зависимости </w:t>
      </w:r>
      <w:r w:rsidR="00C96611" w:rsidRPr="00A575C0">
        <w:rPr>
          <w:rFonts w:ascii="Times New Roman" w:hAnsi="Times New Roman"/>
          <w:sz w:val="26"/>
          <w:szCs w:val="26"/>
          <w:lang w:eastAsia="ru-RU"/>
        </w:rPr>
        <w:t xml:space="preserve">российских </w:t>
      </w:r>
      <w:proofErr w:type="spellStart"/>
      <w:r w:rsidR="00C96611" w:rsidRPr="00A575C0">
        <w:rPr>
          <w:rFonts w:ascii="Times New Roman" w:hAnsi="Times New Roman"/>
          <w:sz w:val="26"/>
          <w:szCs w:val="26"/>
          <w:lang w:eastAsia="ru-RU"/>
        </w:rPr>
        <w:t>агрегатостроителей</w:t>
      </w:r>
      <w:proofErr w:type="spellEnd"/>
      <w:r w:rsidR="00C96611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от отечественных проектов и диверсификация </w:t>
      </w:r>
      <w:r w:rsidR="00C96611" w:rsidRPr="00A575C0">
        <w:rPr>
          <w:rFonts w:ascii="Times New Roman" w:hAnsi="Times New Roman"/>
          <w:sz w:val="26"/>
          <w:szCs w:val="26"/>
          <w:lang w:eastAsia="ru-RU"/>
        </w:rPr>
        <w:t>в направлении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интеграции в систему международной кооперации. </w:t>
      </w:r>
      <w:r w:rsidR="00877CCC" w:rsidRPr="00A575C0">
        <w:rPr>
          <w:rFonts w:ascii="Times New Roman" w:hAnsi="Times New Roman"/>
          <w:sz w:val="26"/>
          <w:szCs w:val="26"/>
          <w:lang w:eastAsia="ru-RU"/>
        </w:rPr>
        <w:t>П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ервоочередным шагом </w:t>
      </w:r>
      <w:r w:rsidR="00877CCC" w:rsidRPr="00A575C0">
        <w:rPr>
          <w:rFonts w:ascii="Times New Roman" w:hAnsi="Times New Roman"/>
          <w:sz w:val="26"/>
          <w:szCs w:val="26"/>
          <w:lang w:eastAsia="ru-RU"/>
        </w:rPr>
        <w:t xml:space="preserve">в этом направлении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будет </w:t>
      </w: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 xml:space="preserve">закрепление </w:t>
      </w:r>
      <w:r w:rsidR="00C96611" w:rsidRPr="00A575C0">
        <w:rPr>
          <w:rFonts w:ascii="Times New Roman" w:hAnsi="Times New Roman"/>
          <w:sz w:val="26"/>
          <w:szCs w:val="26"/>
          <w:lang w:eastAsia="ru-RU"/>
        </w:rPr>
        <w:t>отечественных предприятий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на мировом рынке в качестве поставщик</w:t>
      </w:r>
      <w:r w:rsidR="00C96611" w:rsidRPr="00A575C0">
        <w:rPr>
          <w:rFonts w:ascii="Times New Roman" w:hAnsi="Times New Roman"/>
          <w:sz w:val="26"/>
          <w:szCs w:val="26"/>
          <w:lang w:eastAsia="ru-RU"/>
        </w:rPr>
        <w:t>ов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компонентов на 2</w:t>
      </w:r>
      <w:r w:rsidR="00877CCC" w:rsidRPr="00A575C0">
        <w:rPr>
          <w:rFonts w:ascii="Times New Roman" w:hAnsi="Times New Roman"/>
          <w:sz w:val="26"/>
          <w:szCs w:val="26"/>
          <w:lang w:eastAsia="ru-RU"/>
        </w:rPr>
        <w:t>–</w:t>
      </w:r>
      <w:r w:rsidRPr="00A575C0">
        <w:rPr>
          <w:rFonts w:ascii="Times New Roman" w:hAnsi="Times New Roman"/>
          <w:sz w:val="26"/>
          <w:szCs w:val="26"/>
          <w:lang w:eastAsia="ru-RU"/>
        </w:rPr>
        <w:t>4</w:t>
      </w:r>
      <w:r w:rsidR="00A851E1" w:rsidRPr="00A575C0">
        <w:rPr>
          <w:rFonts w:ascii="Times New Roman" w:hAnsi="Times New Roman"/>
          <w:sz w:val="26"/>
          <w:szCs w:val="26"/>
          <w:lang w:eastAsia="ru-RU"/>
        </w:rPr>
        <w:t>-м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уровне кооперации. </w:t>
      </w:r>
    </w:p>
    <w:p w:rsidR="006521AD" w:rsidRPr="00A575C0" w:rsidRDefault="006521AD" w:rsidP="004A6118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Кроме того</w:t>
      </w:r>
      <w:r w:rsidR="00A851E1" w:rsidRPr="00A575C0">
        <w:rPr>
          <w:rFonts w:ascii="Times New Roman" w:hAnsi="Times New Roman"/>
          <w:sz w:val="26"/>
          <w:szCs w:val="26"/>
          <w:lang w:eastAsia="ru-RU"/>
        </w:rPr>
        <w:t>,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для достижения эффекта масштаба с целью снижения себестоимости продукции будет </w:t>
      </w:r>
      <w:r w:rsidR="009E1365" w:rsidRPr="00A575C0">
        <w:rPr>
          <w:rFonts w:ascii="Times New Roman" w:hAnsi="Times New Roman"/>
          <w:sz w:val="26"/>
          <w:szCs w:val="26"/>
          <w:lang w:eastAsia="ru-RU"/>
        </w:rPr>
        <w:t xml:space="preserve">осуществлён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выход на смежные неавиационные рынки. </w:t>
      </w:r>
      <w:r w:rsidR="00A65205" w:rsidRPr="00A575C0">
        <w:rPr>
          <w:rFonts w:ascii="Times New Roman" w:hAnsi="Times New Roman"/>
          <w:sz w:val="26"/>
          <w:szCs w:val="26"/>
          <w:lang w:eastAsia="ru-RU"/>
        </w:rPr>
        <w:t>При этом будет пересмотрена существующая номенклатура продукции, производимой для неавиационных рынков, с целью продолжения выпуска только продукции с высоким уровнем инновационности и обеспечивающей высокий синергетический эффект совместно с авиационной продукцией.</w:t>
      </w:r>
    </w:p>
    <w:p w:rsidR="00294AD1" w:rsidRPr="00A575C0" w:rsidRDefault="006521AD" w:rsidP="004A6118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В дальнейшем разработка новых </w:t>
      </w:r>
      <w:r w:rsidR="00294AD1" w:rsidRPr="00A575C0">
        <w:rPr>
          <w:rFonts w:ascii="Times New Roman" w:hAnsi="Times New Roman"/>
          <w:sz w:val="26"/>
          <w:szCs w:val="26"/>
          <w:lang w:eastAsia="ru-RU"/>
        </w:rPr>
        <w:t xml:space="preserve">продуктов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будет вестись </w:t>
      </w:r>
      <w:proofErr w:type="gramStart"/>
      <w:r w:rsidR="00C96611" w:rsidRPr="00A575C0">
        <w:rPr>
          <w:rFonts w:ascii="Times New Roman" w:hAnsi="Times New Roman"/>
          <w:sz w:val="26"/>
          <w:szCs w:val="26"/>
          <w:lang w:eastAsia="ru-RU"/>
        </w:rPr>
        <w:t>российскими</w:t>
      </w:r>
      <w:proofErr w:type="gramEnd"/>
      <w:r w:rsidR="00C96611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spellStart"/>
      <w:r w:rsidR="00C96611" w:rsidRPr="00A575C0">
        <w:rPr>
          <w:rFonts w:ascii="Times New Roman" w:hAnsi="Times New Roman"/>
          <w:sz w:val="26"/>
          <w:szCs w:val="26"/>
          <w:lang w:eastAsia="ru-RU"/>
        </w:rPr>
        <w:t>агрегатостроителями</w:t>
      </w:r>
      <w:proofErr w:type="spellEnd"/>
      <w:r w:rsidR="00C96611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с </w:t>
      </w:r>
      <w:r w:rsidR="004D0128" w:rsidRPr="00A575C0">
        <w:rPr>
          <w:rFonts w:ascii="Times New Roman" w:hAnsi="Times New Roman"/>
          <w:sz w:val="26"/>
          <w:szCs w:val="26"/>
          <w:lang w:eastAsia="ru-RU"/>
        </w:rPr>
        <w:t xml:space="preserve">упором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на формирование компетенций интегратора 1-го уровня. </w:t>
      </w:r>
      <w:r w:rsidR="00503A6D" w:rsidRPr="00A575C0">
        <w:rPr>
          <w:rFonts w:ascii="Times New Roman" w:hAnsi="Times New Roman"/>
          <w:sz w:val="26"/>
          <w:szCs w:val="26"/>
          <w:lang w:eastAsia="ru-RU"/>
        </w:rPr>
        <w:t>При этом б</w:t>
      </w:r>
      <w:r w:rsidR="00C96611" w:rsidRPr="00A575C0">
        <w:rPr>
          <w:rFonts w:ascii="Times New Roman" w:hAnsi="Times New Roman"/>
          <w:sz w:val="26"/>
          <w:szCs w:val="26"/>
          <w:lang w:eastAsia="ru-RU"/>
        </w:rPr>
        <w:t>удет обеспечен равный и конкурентный доступ к мерам господдержки для предприятий отрасли вне зависимости от структуры владения</w:t>
      </w:r>
      <w:r w:rsidR="00503A6D" w:rsidRPr="00A575C0">
        <w:rPr>
          <w:rFonts w:ascii="Times New Roman" w:hAnsi="Times New Roman"/>
          <w:sz w:val="26"/>
          <w:szCs w:val="26"/>
          <w:lang w:eastAsia="ru-RU"/>
        </w:rPr>
        <w:t>.</w:t>
      </w:r>
      <w:r w:rsidR="00C96611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Новые модели агрегатов и систем будут разрабатываться с </w:t>
      </w:r>
      <w:r w:rsidR="00294AD1" w:rsidRPr="00A575C0">
        <w:rPr>
          <w:rFonts w:ascii="Times New Roman" w:hAnsi="Times New Roman"/>
          <w:sz w:val="26"/>
          <w:szCs w:val="26"/>
          <w:lang w:eastAsia="ru-RU"/>
        </w:rPr>
        <w:t xml:space="preserve">фокусированием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на </w:t>
      </w:r>
      <w:r w:rsidR="00294AD1" w:rsidRPr="00A575C0">
        <w:rPr>
          <w:rFonts w:ascii="Times New Roman" w:hAnsi="Times New Roman"/>
          <w:sz w:val="26"/>
          <w:szCs w:val="26"/>
          <w:lang w:eastAsia="ru-RU"/>
        </w:rPr>
        <w:t xml:space="preserve">несколько </w:t>
      </w:r>
      <w:r w:rsidRPr="00A575C0">
        <w:rPr>
          <w:rFonts w:ascii="Times New Roman" w:hAnsi="Times New Roman"/>
          <w:sz w:val="26"/>
          <w:szCs w:val="26"/>
          <w:lang w:eastAsia="ru-RU"/>
        </w:rPr>
        <w:t>модел</w:t>
      </w:r>
      <w:r w:rsidR="00503A6D" w:rsidRPr="00A575C0">
        <w:rPr>
          <w:rFonts w:ascii="Times New Roman" w:hAnsi="Times New Roman"/>
          <w:sz w:val="26"/>
          <w:szCs w:val="26"/>
          <w:lang w:eastAsia="ru-RU"/>
        </w:rPr>
        <w:t>ей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, включая ВС иностранных производителей. </w:t>
      </w:r>
    </w:p>
    <w:p w:rsidR="002070CB" w:rsidRPr="00A575C0" w:rsidRDefault="006521AD" w:rsidP="004A6118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В разработке и продвижении новых изделий </w:t>
      </w:r>
      <w:r w:rsidR="00F661D0" w:rsidRPr="00A575C0">
        <w:rPr>
          <w:rFonts w:ascii="Times New Roman" w:hAnsi="Times New Roman"/>
          <w:sz w:val="26"/>
          <w:szCs w:val="26"/>
          <w:lang w:eastAsia="ru-RU"/>
        </w:rPr>
        <w:t>компании отрасли</w:t>
      </w:r>
      <w:r w:rsidR="00294AD1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>буд</w:t>
      </w:r>
      <w:r w:rsidR="00F661D0" w:rsidRPr="00A575C0">
        <w:rPr>
          <w:rFonts w:ascii="Times New Roman" w:hAnsi="Times New Roman"/>
          <w:sz w:val="26"/>
          <w:szCs w:val="26"/>
          <w:lang w:eastAsia="ru-RU"/>
        </w:rPr>
        <w:t>у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т активно опираться на международную кооперацию, развивая собственные глобальные цепочки поставок и создавая стратегические альянсы с другими </w:t>
      </w:r>
      <w:r w:rsidR="00294AD1" w:rsidRPr="00A575C0">
        <w:rPr>
          <w:rFonts w:ascii="Times New Roman" w:hAnsi="Times New Roman"/>
          <w:sz w:val="26"/>
          <w:szCs w:val="26"/>
          <w:lang w:eastAsia="ru-RU"/>
        </w:rPr>
        <w:t>участниками рынка</w:t>
      </w:r>
      <w:r w:rsidR="00294AD1" w:rsidRPr="00A575C0" w:rsidDel="00294AD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авиационного </w:t>
      </w:r>
      <w:r w:rsidR="00D87B5D" w:rsidRPr="00A575C0">
        <w:rPr>
          <w:rFonts w:ascii="Times New Roman" w:hAnsi="Times New Roman"/>
          <w:sz w:val="26"/>
          <w:szCs w:val="26"/>
          <w:lang w:eastAsia="ru-RU"/>
        </w:rPr>
        <w:t>агрегатостроения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:rsidR="006521AD" w:rsidRPr="00A575C0" w:rsidRDefault="006521AD" w:rsidP="004A6118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Помимо этого </w:t>
      </w:r>
      <w:r w:rsidR="00F661D0" w:rsidRPr="00A575C0">
        <w:rPr>
          <w:rFonts w:ascii="Times New Roman" w:hAnsi="Times New Roman"/>
          <w:sz w:val="26"/>
          <w:szCs w:val="26"/>
          <w:lang w:eastAsia="ru-RU"/>
        </w:rPr>
        <w:t>компании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перейд</w:t>
      </w:r>
      <w:r w:rsidR="00F661D0" w:rsidRPr="00A575C0">
        <w:rPr>
          <w:rFonts w:ascii="Times New Roman" w:hAnsi="Times New Roman"/>
          <w:sz w:val="26"/>
          <w:szCs w:val="26"/>
          <w:lang w:eastAsia="ru-RU"/>
        </w:rPr>
        <w:t>у</w:t>
      </w:r>
      <w:r w:rsidRPr="00A575C0">
        <w:rPr>
          <w:rFonts w:ascii="Times New Roman" w:hAnsi="Times New Roman"/>
          <w:sz w:val="26"/>
          <w:szCs w:val="26"/>
          <w:lang w:eastAsia="ru-RU"/>
        </w:rPr>
        <w:t>т на управление полным жизненным циклом выпускаемых агрегатов</w:t>
      </w:r>
      <w:r w:rsidR="00294AD1" w:rsidRPr="00A575C0">
        <w:rPr>
          <w:rFonts w:ascii="Times New Roman" w:hAnsi="Times New Roman"/>
          <w:sz w:val="26"/>
          <w:szCs w:val="26"/>
          <w:lang w:eastAsia="ru-RU"/>
        </w:rPr>
        <w:t xml:space="preserve"> и систем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, для </w:t>
      </w:r>
      <w:r w:rsidR="00294AD1" w:rsidRPr="00A575C0">
        <w:rPr>
          <w:rFonts w:ascii="Times New Roman" w:hAnsi="Times New Roman"/>
          <w:sz w:val="26"/>
          <w:szCs w:val="26"/>
          <w:lang w:eastAsia="ru-RU"/>
        </w:rPr>
        <w:t xml:space="preserve">чего </w:t>
      </w:r>
      <w:r w:rsidRPr="00A575C0">
        <w:rPr>
          <w:rFonts w:ascii="Times New Roman" w:hAnsi="Times New Roman"/>
          <w:sz w:val="26"/>
          <w:szCs w:val="26"/>
          <w:lang w:eastAsia="ru-RU"/>
        </w:rPr>
        <w:t>будет сформирована глобальная сервисная сеть.</w:t>
      </w:r>
    </w:p>
    <w:p w:rsidR="006521AD" w:rsidRPr="00AA34D4" w:rsidRDefault="006521AD" w:rsidP="004A6118">
      <w:pPr>
        <w:keepNext/>
        <w:keepLines/>
        <w:tabs>
          <w:tab w:val="num" w:pos="720"/>
        </w:tabs>
        <w:spacing w:before="60" w:after="6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Для достижения поставленной цели и </w:t>
      </w:r>
      <w:proofErr w:type="gramStart"/>
      <w:r w:rsidRPr="00AA34D4">
        <w:rPr>
          <w:rFonts w:ascii="Times New Roman" w:eastAsia="Calibri" w:hAnsi="Times New Roman"/>
          <w:sz w:val="26"/>
          <w:szCs w:val="26"/>
        </w:rPr>
        <w:t>исходя из вышеописанных принципов будут</w:t>
      </w:r>
      <w:proofErr w:type="gramEnd"/>
      <w:r w:rsidRPr="00AA34D4">
        <w:rPr>
          <w:rFonts w:ascii="Times New Roman" w:eastAsia="Calibri" w:hAnsi="Times New Roman"/>
          <w:sz w:val="26"/>
          <w:szCs w:val="26"/>
        </w:rPr>
        <w:t xml:space="preserve"> решены следующие задачи</w:t>
      </w:r>
      <w:r w:rsidR="00557480" w:rsidRPr="00AA34D4">
        <w:rPr>
          <w:rFonts w:ascii="Times New Roman" w:eastAsia="Calibri" w:hAnsi="Times New Roman"/>
          <w:sz w:val="26"/>
          <w:szCs w:val="26"/>
        </w:rPr>
        <w:t xml:space="preserve"> (Часть 1)</w:t>
      </w:r>
      <w:r w:rsidRPr="00AA34D4">
        <w:rPr>
          <w:rFonts w:ascii="Times New Roman" w:eastAsia="Calibri" w:hAnsi="Times New Roman"/>
          <w:sz w:val="26"/>
          <w:szCs w:val="26"/>
        </w:rPr>
        <w:t xml:space="preserve">: </w:t>
      </w:r>
    </w:p>
    <w:p w:rsidR="00F778C5" w:rsidRPr="00A575C0" w:rsidRDefault="00F778C5" w:rsidP="004A6118">
      <w:pPr>
        <w:numPr>
          <w:ilvl w:val="0"/>
          <w:numId w:val="105"/>
        </w:numPr>
        <w:spacing w:after="0" w:line="360" w:lineRule="auto"/>
        <w:contextualSpacing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Проведение реструктуризации ОАО «</w:t>
      </w:r>
      <w:r w:rsidR="00917930" w:rsidRPr="00A575C0">
        <w:rPr>
          <w:rFonts w:ascii="Times New Roman" w:hAnsi="Times New Roman"/>
          <w:spacing w:val="-4"/>
          <w:sz w:val="26"/>
          <w:szCs w:val="26"/>
          <w:lang w:eastAsia="ru-RU"/>
        </w:rPr>
        <w:t>Концерн «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Авиационное оборудование»:</w:t>
      </w:r>
    </w:p>
    <w:p w:rsidR="00F778C5" w:rsidRPr="00A575C0" w:rsidRDefault="00F778C5" w:rsidP="004A6118">
      <w:pPr>
        <w:keepNext/>
        <w:numPr>
          <w:ilvl w:val="0"/>
          <w:numId w:val="6"/>
        </w:numPr>
        <w:spacing w:before="60" w:after="0" w:line="360" w:lineRule="auto"/>
        <w:ind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Предоставление </w:t>
      </w:r>
      <w:r w:rsidR="00917930" w:rsidRPr="00A575C0">
        <w:rPr>
          <w:rFonts w:ascii="Times New Roman" w:hAnsi="Times New Roman"/>
          <w:spacing w:val="-4"/>
          <w:sz w:val="26"/>
          <w:szCs w:val="26"/>
          <w:lang w:eastAsia="ru-RU"/>
        </w:rPr>
        <w:t>Концерн</w:t>
      </w:r>
      <w:r w:rsidR="00D23D87" w:rsidRPr="00A575C0">
        <w:rPr>
          <w:rFonts w:ascii="Times New Roman" w:hAnsi="Times New Roman"/>
          <w:spacing w:val="-4"/>
          <w:sz w:val="26"/>
          <w:szCs w:val="26"/>
          <w:lang w:eastAsia="ru-RU"/>
        </w:rPr>
        <w:t>у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 бюджетных инвестиций с целью оптимизации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и модернизации активов</w:t>
      </w:r>
      <w:r w:rsidR="00917930" w:rsidRPr="00A575C0">
        <w:rPr>
          <w:rFonts w:ascii="Times New Roman" w:hAnsi="Times New Roman"/>
          <w:sz w:val="26"/>
          <w:szCs w:val="26"/>
          <w:lang w:eastAsia="ru-RU"/>
        </w:rPr>
        <w:t xml:space="preserve"> и системы управления</w:t>
      </w:r>
      <w:r w:rsidRPr="00A575C0">
        <w:rPr>
          <w:rFonts w:ascii="Times New Roman" w:hAnsi="Times New Roman"/>
          <w:sz w:val="26"/>
          <w:szCs w:val="26"/>
          <w:lang w:eastAsia="ru-RU"/>
        </w:rPr>
        <w:t>:</w:t>
      </w:r>
    </w:p>
    <w:p w:rsidR="00F778C5" w:rsidRPr="00A575C0" w:rsidRDefault="00F778C5" w:rsidP="004A6118">
      <w:pPr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Закрытие и вывод из структуры </w:t>
      </w:r>
      <w:r w:rsidR="00D23D87" w:rsidRPr="00A575C0">
        <w:rPr>
          <w:rFonts w:ascii="Times New Roman" w:hAnsi="Times New Roman"/>
          <w:spacing w:val="-4"/>
          <w:sz w:val="26"/>
          <w:szCs w:val="26"/>
          <w:lang w:eastAsia="ru-RU"/>
        </w:rPr>
        <w:t>Концерна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 лишних и неэффективных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активов</w:t>
      </w:r>
      <w:r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>.</w:t>
      </w:r>
    </w:p>
    <w:p w:rsidR="00F778C5" w:rsidRPr="00A575C0" w:rsidRDefault="00F778C5" w:rsidP="004A6118">
      <w:pPr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Диверсификация поставщиков комплектующих.</w:t>
      </w:r>
    </w:p>
    <w:p w:rsidR="00F778C5" w:rsidRPr="00A575C0" w:rsidRDefault="00F778C5" w:rsidP="004A6118">
      <w:pPr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Внедрение системы целевых показателей, направленных на рост стоимости </w:t>
      </w:r>
      <w:r w:rsidR="00D23D87" w:rsidRPr="00A575C0">
        <w:rPr>
          <w:rFonts w:ascii="Times New Roman" w:hAnsi="Times New Roman"/>
          <w:sz w:val="26"/>
          <w:szCs w:val="26"/>
          <w:lang w:eastAsia="ru-RU"/>
        </w:rPr>
        <w:t>Концерна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(EVA, ROA, ROIC).</w:t>
      </w:r>
    </w:p>
    <w:p w:rsidR="00F778C5" w:rsidRPr="00A575C0" w:rsidRDefault="00F778C5" w:rsidP="004A6118">
      <w:pPr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 xml:space="preserve">Завершение акционирования предприятий отрасли </w:t>
      </w:r>
      <w:r w:rsidR="00D23D87" w:rsidRPr="00A575C0">
        <w:rPr>
          <w:rFonts w:ascii="Times New Roman" w:hAnsi="Times New Roman"/>
          <w:sz w:val="26"/>
          <w:szCs w:val="26"/>
          <w:lang w:eastAsia="ru-RU"/>
        </w:rPr>
        <w:t xml:space="preserve">авиационного </w:t>
      </w:r>
      <w:r w:rsidRPr="00A575C0">
        <w:rPr>
          <w:rFonts w:ascii="Times New Roman" w:hAnsi="Times New Roman"/>
          <w:sz w:val="26"/>
          <w:szCs w:val="26"/>
          <w:lang w:eastAsia="ru-RU"/>
        </w:rPr>
        <w:t>агрегатостроения.</w:t>
      </w:r>
    </w:p>
    <w:p w:rsidR="00F778C5" w:rsidRPr="00A575C0" w:rsidRDefault="00F778C5" w:rsidP="004A6118">
      <w:pPr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Проведение IPO и расширение участия частного капитала </w:t>
      </w:r>
      <w:r w:rsidR="00D23D87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в акционерном капитале компаний отрасли.</w:t>
      </w:r>
    </w:p>
    <w:p w:rsidR="00917930" w:rsidRPr="00A575C0" w:rsidRDefault="00917930" w:rsidP="004A6118">
      <w:pPr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Оптимизация производственных процессов и внедрение </w:t>
      </w:r>
      <w:r w:rsidR="00D23D87" w:rsidRPr="00A575C0">
        <w:rPr>
          <w:rFonts w:ascii="Times New Roman" w:hAnsi="Times New Roman"/>
          <w:sz w:val="26"/>
          <w:szCs w:val="26"/>
          <w:lang w:eastAsia="ru-RU"/>
        </w:rPr>
        <w:br/>
        <w:t xml:space="preserve">на предприятиях </w:t>
      </w:r>
      <w:r w:rsidR="00A81371" w:rsidRPr="00A575C0">
        <w:rPr>
          <w:rFonts w:ascii="Times New Roman" w:hAnsi="Times New Roman"/>
          <w:sz w:val="26"/>
          <w:szCs w:val="26"/>
          <w:lang w:eastAsia="ru-RU"/>
        </w:rPr>
        <w:t>отрасли</w:t>
      </w:r>
      <w:r w:rsidR="00D23D87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передовых систем контроля качества </w:t>
      </w:r>
      <w:r w:rsidR="00D23D87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и управления, соответствующих лучшим мировым практикам (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Lean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, 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Six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Sigma</w:t>
      </w:r>
      <w:proofErr w:type="spellEnd"/>
      <w:r w:rsidR="00D23D87" w:rsidRPr="00A575C0">
        <w:rPr>
          <w:rFonts w:ascii="Times New Roman" w:hAnsi="Times New Roman"/>
          <w:sz w:val="26"/>
          <w:szCs w:val="26"/>
          <w:lang w:eastAsia="ru-RU"/>
        </w:rPr>
        <w:t xml:space="preserve"> и др.).</w:t>
      </w:r>
    </w:p>
    <w:p w:rsidR="00917930" w:rsidRPr="00A575C0" w:rsidRDefault="00D23D87" w:rsidP="004A6118">
      <w:pPr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Проведение международн</w:t>
      </w:r>
      <w:r w:rsidR="00E754AA" w:rsidRPr="00A575C0">
        <w:rPr>
          <w:rFonts w:ascii="Times New Roman" w:hAnsi="Times New Roman"/>
          <w:sz w:val="26"/>
          <w:szCs w:val="26"/>
          <w:lang w:eastAsia="ru-RU"/>
        </w:rPr>
        <w:t>ой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917930" w:rsidRPr="00A575C0">
        <w:rPr>
          <w:rFonts w:ascii="Times New Roman" w:hAnsi="Times New Roman"/>
          <w:sz w:val="26"/>
          <w:szCs w:val="26"/>
          <w:lang w:eastAsia="ru-RU"/>
        </w:rPr>
        <w:t>сертификаци</w:t>
      </w:r>
      <w:r w:rsidR="00E754AA" w:rsidRPr="00A575C0">
        <w:rPr>
          <w:rFonts w:ascii="Times New Roman" w:hAnsi="Times New Roman"/>
          <w:sz w:val="26"/>
          <w:szCs w:val="26"/>
          <w:lang w:eastAsia="ru-RU"/>
        </w:rPr>
        <w:t>и</w:t>
      </w:r>
      <w:r w:rsidR="00917930" w:rsidRPr="00A575C0">
        <w:rPr>
          <w:rFonts w:ascii="Times New Roman" w:hAnsi="Times New Roman"/>
          <w:sz w:val="26"/>
          <w:szCs w:val="26"/>
          <w:lang w:eastAsia="ru-RU"/>
        </w:rPr>
        <w:t xml:space="preserve"> производственных процессов на предприятиях </w:t>
      </w:r>
      <w:r w:rsidR="00A81371" w:rsidRPr="00A575C0">
        <w:rPr>
          <w:rFonts w:ascii="Times New Roman" w:hAnsi="Times New Roman"/>
          <w:sz w:val="26"/>
          <w:szCs w:val="26"/>
          <w:lang w:eastAsia="ru-RU"/>
        </w:rPr>
        <w:t>отрасли</w:t>
      </w:r>
      <w:r w:rsidR="00E754AA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917930" w:rsidRPr="00A575C0" w:rsidRDefault="00917930" w:rsidP="004A6118">
      <w:pPr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Завершение перехода на цифровые методы проектирования</w:t>
      </w:r>
      <w:r w:rsidR="00E754AA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CF2AFA" w:rsidRPr="00A575C0" w:rsidRDefault="00CF2AFA" w:rsidP="004A6118">
      <w:pPr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Техническое перевооружение</w:t>
      </w:r>
      <w:r w:rsidR="00E754AA" w:rsidRPr="00A575C0">
        <w:rPr>
          <w:rFonts w:ascii="Times New Roman" w:hAnsi="Times New Roman"/>
          <w:sz w:val="26"/>
          <w:szCs w:val="26"/>
          <w:lang w:eastAsia="ru-RU"/>
        </w:rPr>
        <w:t xml:space="preserve"> предприятий </w:t>
      </w:r>
      <w:r w:rsidR="00A81371" w:rsidRPr="00A575C0">
        <w:rPr>
          <w:rFonts w:ascii="Times New Roman" w:hAnsi="Times New Roman"/>
          <w:sz w:val="26"/>
          <w:szCs w:val="26"/>
          <w:lang w:eastAsia="ru-RU"/>
        </w:rPr>
        <w:t>отрасли</w:t>
      </w:r>
      <w:r w:rsidR="00E754AA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F778C5" w:rsidRPr="00A575C0" w:rsidRDefault="00F778C5" w:rsidP="004A6118">
      <w:pPr>
        <w:numPr>
          <w:ilvl w:val="0"/>
          <w:numId w:val="6"/>
        </w:numPr>
        <w:spacing w:before="60" w:after="0" w:line="360" w:lineRule="auto"/>
        <w:ind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Предоставление субсидий </w:t>
      </w:r>
      <w:r w:rsidR="00894C33" w:rsidRPr="00A575C0">
        <w:rPr>
          <w:rFonts w:ascii="Times New Roman" w:hAnsi="Times New Roman"/>
          <w:sz w:val="26"/>
          <w:szCs w:val="26"/>
          <w:lang w:eastAsia="ru-RU"/>
        </w:rPr>
        <w:t>компаниям отрасли</w:t>
      </w:r>
      <w:r w:rsidR="00180B60" w:rsidRPr="00A575C0">
        <w:rPr>
          <w:rFonts w:ascii="Times New Roman" w:hAnsi="Times New Roman"/>
          <w:sz w:val="26"/>
          <w:szCs w:val="26"/>
          <w:lang w:eastAsia="ru-RU"/>
        </w:rPr>
        <w:t xml:space="preserve"> агрегатостроения</w:t>
      </w:r>
      <w:r w:rsidR="00894C33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>в целях возмещения затрат на повышение энергоэффективности предприятий</w:t>
      </w:r>
      <w:r w:rsidR="00E754AA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F778C5" w:rsidRPr="0018394C" w:rsidRDefault="00F778C5" w:rsidP="004A6118">
      <w:pPr>
        <w:numPr>
          <w:ilvl w:val="0"/>
          <w:numId w:val="6"/>
        </w:numPr>
        <w:spacing w:after="0" w:line="360" w:lineRule="auto"/>
        <w:ind w:hanging="357"/>
        <w:contextualSpacing/>
        <w:jc w:val="both"/>
        <w:rPr>
          <w:rFonts w:ascii="Times New Roman" w:hAnsi="Times New Roman"/>
          <w:iCs/>
          <w:sz w:val="26"/>
          <w:szCs w:val="26"/>
          <w:lang w:eastAsia="ru-RU"/>
        </w:rPr>
      </w:pPr>
      <w:r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Предоставление субсидий </w:t>
      </w:r>
      <w:r w:rsidR="00894C33" w:rsidRPr="00A575C0">
        <w:rPr>
          <w:rFonts w:ascii="Times New Roman" w:hAnsi="Times New Roman"/>
          <w:sz w:val="26"/>
          <w:szCs w:val="26"/>
          <w:lang w:eastAsia="ru-RU"/>
        </w:rPr>
        <w:t>компаниям отрасли</w:t>
      </w:r>
      <w:r w:rsidR="00180B60" w:rsidRPr="00A575C0">
        <w:rPr>
          <w:rFonts w:ascii="Times New Roman" w:hAnsi="Times New Roman"/>
          <w:sz w:val="26"/>
          <w:szCs w:val="26"/>
          <w:lang w:eastAsia="ru-RU"/>
        </w:rPr>
        <w:t xml:space="preserve"> агрегатостроения </w:t>
      </w:r>
      <w:r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>в целях возмещения затрат на</w:t>
      </w:r>
      <w:r w:rsidRPr="00A575C0">
        <w:rPr>
          <w:rFonts w:ascii="Times New Roman" w:hAnsi="Times New Roman"/>
          <w:iCs/>
          <w:color w:val="000000"/>
          <w:kern w:val="24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iCs/>
          <w:sz w:val="26"/>
          <w:szCs w:val="26"/>
          <w:lang w:eastAsia="ru-RU"/>
        </w:rPr>
        <w:t>оказание технической помощи</w:t>
      </w:r>
      <w:r w:rsidR="009275C3" w:rsidRPr="00A575C0">
        <w:rPr>
          <w:rFonts w:ascii="Times New Roman" w:hAnsi="Times New Roman"/>
          <w:iCs/>
          <w:sz w:val="26"/>
          <w:szCs w:val="26"/>
          <w:lang w:eastAsia="ru-RU"/>
        </w:rPr>
        <w:t xml:space="preserve"> (консалтинговые услуги)</w:t>
      </w:r>
      <w:r w:rsidR="00E754AA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18394C" w:rsidRPr="00A575C0" w:rsidRDefault="0018394C" w:rsidP="004A6118">
      <w:pPr>
        <w:numPr>
          <w:ilvl w:val="0"/>
          <w:numId w:val="6"/>
        </w:numPr>
        <w:spacing w:after="0" w:line="360" w:lineRule="auto"/>
        <w:ind w:hanging="357"/>
        <w:contextualSpacing/>
        <w:jc w:val="both"/>
        <w:rPr>
          <w:rFonts w:ascii="Times New Roman" w:hAnsi="Times New Roman"/>
          <w:iCs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Предоставление субсидий на разработку, доработку, регистрацию и приобретение прав и объектов интеллектуальной собственности (в том числе за рубежом), сертификацию продукции и </w:t>
      </w:r>
      <w:proofErr w:type="spellStart"/>
      <w:r>
        <w:rPr>
          <w:rFonts w:ascii="Times New Roman" w:hAnsi="Times New Roman"/>
          <w:sz w:val="26"/>
          <w:szCs w:val="26"/>
        </w:rPr>
        <w:t>валидацию</w:t>
      </w:r>
      <w:proofErr w:type="spellEnd"/>
      <w:r>
        <w:rPr>
          <w:rFonts w:ascii="Times New Roman" w:hAnsi="Times New Roman"/>
          <w:sz w:val="26"/>
          <w:szCs w:val="26"/>
        </w:rPr>
        <w:t xml:space="preserve"> отечественных сертификатов за рубежом при реализации высокотехнологичных инновационных проектов (мероприятие не требует бюджетных инвестиций).</w:t>
      </w:r>
    </w:p>
    <w:p w:rsidR="00A462F7" w:rsidRPr="00A575C0" w:rsidRDefault="00A462F7" w:rsidP="004A6118">
      <w:pPr>
        <w:keepNext/>
        <w:numPr>
          <w:ilvl w:val="0"/>
          <w:numId w:val="105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Выход предприятий отрасли</w:t>
      </w:r>
      <w:r w:rsidR="00180B60" w:rsidRPr="00A575C0">
        <w:rPr>
          <w:rFonts w:ascii="Times New Roman" w:hAnsi="Times New Roman"/>
          <w:sz w:val="26"/>
          <w:szCs w:val="26"/>
          <w:lang w:eastAsia="ru-RU"/>
        </w:rPr>
        <w:t xml:space="preserve"> агрегатостроения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на мировой рынок в качестве поставщиков компонентов</w:t>
      </w:r>
      <w:r w:rsidR="00F778C5" w:rsidRPr="00A575C0">
        <w:rPr>
          <w:rFonts w:ascii="Times New Roman" w:hAnsi="Times New Roman"/>
          <w:sz w:val="26"/>
          <w:szCs w:val="26"/>
          <w:lang w:eastAsia="ru-RU"/>
        </w:rPr>
        <w:t xml:space="preserve"> и агрегатов 2</w:t>
      </w:r>
      <w:r w:rsidR="00E754AA" w:rsidRPr="00A575C0">
        <w:rPr>
          <w:rFonts w:ascii="Times New Roman" w:hAnsi="Times New Roman"/>
          <w:sz w:val="26"/>
          <w:szCs w:val="26"/>
          <w:lang w:eastAsia="ru-RU"/>
        </w:rPr>
        <w:t>–</w:t>
      </w:r>
      <w:r w:rsidR="00F778C5" w:rsidRPr="00A575C0">
        <w:rPr>
          <w:rFonts w:ascii="Times New Roman" w:hAnsi="Times New Roman"/>
          <w:sz w:val="26"/>
          <w:szCs w:val="26"/>
          <w:lang w:eastAsia="ru-RU"/>
        </w:rPr>
        <w:t>4</w:t>
      </w:r>
      <w:r w:rsidR="00E754AA" w:rsidRPr="00A575C0">
        <w:rPr>
          <w:rFonts w:ascii="Times New Roman" w:hAnsi="Times New Roman"/>
          <w:sz w:val="26"/>
          <w:szCs w:val="26"/>
          <w:lang w:eastAsia="ru-RU"/>
        </w:rPr>
        <w:t>-го</w:t>
      </w:r>
      <w:r w:rsidR="00F778C5" w:rsidRPr="00A575C0">
        <w:rPr>
          <w:rFonts w:ascii="Times New Roman" w:hAnsi="Times New Roman"/>
          <w:sz w:val="26"/>
          <w:szCs w:val="26"/>
          <w:lang w:eastAsia="ru-RU"/>
        </w:rPr>
        <w:t xml:space="preserve"> уровня</w:t>
      </w:r>
      <w:r w:rsidR="006F0E79">
        <w:rPr>
          <w:rFonts w:ascii="Times New Roman" w:hAnsi="Times New Roman"/>
          <w:sz w:val="26"/>
          <w:szCs w:val="26"/>
          <w:lang w:eastAsia="ru-RU"/>
        </w:rPr>
        <w:t xml:space="preserve"> (реализация данной задачи предполагается в т.ч. в сотрудничестве с </w:t>
      </w:r>
      <w:r w:rsidR="006F0E79" w:rsidRPr="0018394C">
        <w:rPr>
          <w:rFonts w:ascii="Times New Roman" w:hAnsi="Times New Roman"/>
          <w:sz w:val="26"/>
          <w:szCs w:val="26"/>
          <w:lang w:eastAsia="ru-RU"/>
        </w:rPr>
        <w:t>Инновационным территориальным аэрокосмическим кластером Самарской области</w:t>
      </w:r>
      <w:r w:rsidR="006F0E79">
        <w:rPr>
          <w:rFonts w:ascii="Times New Roman" w:hAnsi="Times New Roman"/>
          <w:sz w:val="26"/>
          <w:szCs w:val="26"/>
          <w:lang w:eastAsia="ru-RU"/>
        </w:rPr>
        <w:t>)</w:t>
      </w:r>
      <w:r w:rsidRPr="00A575C0">
        <w:rPr>
          <w:rFonts w:ascii="Times New Roman" w:hAnsi="Times New Roman"/>
          <w:sz w:val="26"/>
          <w:szCs w:val="26"/>
          <w:lang w:eastAsia="ru-RU"/>
        </w:rPr>
        <w:t>:</w:t>
      </w:r>
    </w:p>
    <w:p w:rsidR="00F778C5" w:rsidRPr="00A575C0" w:rsidRDefault="00374668" w:rsidP="004A6118">
      <w:pPr>
        <w:numPr>
          <w:ilvl w:val="0"/>
          <w:numId w:val="6"/>
        </w:numPr>
        <w:spacing w:after="0" w:line="360" w:lineRule="auto"/>
        <w:ind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Выход предприятий отрасли агрегатостроения на мировой рынок в качестве поставщиков компонентов и агрегатов 2–4-го уровня </w:t>
      </w:r>
      <w:r w:rsidR="006F1819" w:rsidRPr="00A575C0">
        <w:rPr>
          <w:rFonts w:ascii="Times New Roman" w:hAnsi="Times New Roman"/>
          <w:sz w:val="26"/>
          <w:szCs w:val="26"/>
          <w:lang w:eastAsia="ru-RU"/>
        </w:rPr>
        <w:t>(мероприятие не требует бюджетного финансирования)</w:t>
      </w:r>
      <w:r w:rsidR="00F778C5" w:rsidRPr="00A575C0">
        <w:rPr>
          <w:rFonts w:ascii="Times New Roman" w:hAnsi="Times New Roman"/>
          <w:sz w:val="26"/>
          <w:szCs w:val="26"/>
          <w:lang w:eastAsia="ru-RU"/>
        </w:rPr>
        <w:t>:</w:t>
      </w:r>
    </w:p>
    <w:p w:rsidR="00E754AA" w:rsidRPr="00A575C0" w:rsidRDefault="00A462F7" w:rsidP="004A6118">
      <w:pPr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 xml:space="preserve">Приведение производственных процессов в соответствие </w:t>
      </w:r>
      <w:r w:rsidR="00E754AA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с требованиями международных интеграторов 1-го уровня</w:t>
      </w:r>
      <w:r w:rsidR="00E754AA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E754AA" w:rsidRPr="00A575C0" w:rsidRDefault="00E754AA" w:rsidP="004A6118">
      <w:pPr>
        <w:spacing w:after="0" w:line="360" w:lineRule="auto"/>
        <w:ind w:left="1814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В рамках данного мероприятия будут внедрены передовые системы контроля качества и управления (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Lean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, 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Six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Sigma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и др.),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 xml:space="preserve">а также </w:t>
      </w:r>
      <w:r w:rsidR="00D9456B" w:rsidRPr="00A575C0">
        <w:rPr>
          <w:rFonts w:ascii="Times New Roman" w:hAnsi="Times New Roman"/>
          <w:sz w:val="26"/>
          <w:szCs w:val="26"/>
          <w:lang w:eastAsia="ru-RU"/>
        </w:rPr>
        <w:t>осуществл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ены прочие изменения, необходимые </w:t>
      </w:r>
      <w:r w:rsidR="00D9456B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для получения статуса официального поставщика какого-либо международного интегратора 1-го уровня</w:t>
      </w:r>
      <w:r w:rsidR="00D9456B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A462F7" w:rsidRPr="00A575C0" w:rsidRDefault="00A462F7" w:rsidP="004A6118">
      <w:pPr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Международная сертификация производственных процессов, систем качества и готовой продукции</w:t>
      </w:r>
      <w:r w:rsidR="00D9456B" w:rsidRPr="00A575C0">
        <w:rPr>
          <w:rFonts w:ascii="Times New Roman" w:hAnsi="Times New Roman"/>
          <w:sz w:val="26"/>
          <w:szCs w:val="26"/>
          <w:lang w:eastAsia="ru-RU"/>
        </w:rPr>
        <w:t xml:space="preserve"> с целью встраивания </w:t>
      </w:r>
      <w:r w:rsidR="00D9456B" w:rsidRPr="00A575C0">
        <w:rPr>
          <w:rFonts w:ascii="Times New Roman" w:hAnsi="Times New Roman"/>
          <w:sz w:val="26"/>
          <w:szCs w:val="26"/>
          <w:lang w:eastAsia="ru-RU"/>
        </w:rPr>
        <w:br/>
        <w:t>в глобальную цепочку поставщиков</w:t>
      </w:r>
      <w:r w:rsidRPr="00A575C0">
        <w:rPr>
          <w:rFonts w:ascii="Times New Roman" w:hAnsi="Times New Roman"/>
          <w:sz w:val="26"/>
          <w:szCs w:val="26"/>
          <w:lang w:eastAsia="ru-RU"/>
        </w:rPr>
        <w:t>.</w:t>
      </w:r>
      <w:r w:rsidR="00D9456B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D9456B" w:rsidRPr="00A575C0" w:rsidRDefault="00A462F7" w:rsidP="004A6118">
      <w:pPr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Диверсификация портфеля клиентов</w:t>
      </w:r>
      <w:r w:rsidR="00D9456B" w:rsidRPr="00A575C0">
        <w:rPr>
          <w:rFonts w:ascii="Times New Roman" w:hAnsi="Times New Roman"/>
          <w:sz w:val="26"/>
          <w:szCs w:val="26"/>
          <w:lang w:eastAsia="ru-RU"/>
        </w:rPr>
        <w:t>.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D9456B" w:rsidRPr="00A575C0" w:rsidRDefault="00D9456B" w:rsidP="004A6118">
      <w:pPr>
        <w:spacing w:after="0" w:line="360" w:lineRule="auto"/>
        <w:ind w:left="175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С целью достижения необходимого масштаба</w:t>
      </w:r>
      <w:r w:rsidRPr="00A575C0" w:rsidDel="00B17C38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производства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>и налаживания отношений с зарубежными интеграторами</w:t>
      </w:r>
      <w:r w:rsidRPr="00A575C0" w:rsidDel="00B17C38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1-го уровня в рамках данного мероприятия необходимо отойти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>от фокусирования исключительно на российских производителях</w:t>
      </w:r>
      <w:r w:rsidRPr="00A575C0" w:rsidDel="00B17C38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как при поставках комплектующих, так и при разработке агрегатов и систем. </w:t>
      </w:r>
    </w:p>
    <w:p w:rsidR="00D9456B" w:rsidRPr="00A575C0" w:rsidRDefault="00D9456B" w:rsidP="004A6118">
      <w:pPr>
        <w:spacing w:after="0" w:line="360" w:lineRule="auto"/>
        <w:ind w:left="175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Помимо этого будет рассмотрена возможность выхода в сегмент ремонта и сервиса агрегатов и систем сначала </w:t>
      </w:r>
      <w:r w:rsidR="00894C33" w:rsidRPr="00A575C0">
        <w:rPr>
          <w:rFonts w:ascii="Times New Roman" w:hAnsi="Times New Roman"/>
          <w:sz w:val="26"/>
          <w:szCs w:val="26"/>
          <w:lang w:eastAsia="ru-RU"/>
        </w:rPr>
        <w:t xml:space="preserve">на российском, </w:t>
      </w:r>
      <w:r w:rsidRPr="00A575C0">
        <w:rPr>
          <w:rFonts w:ascii="Times New Roman" w:hAnsi="Times New Roman"/>
          <w:sz w:val="26"/>
          <w:szCs w:val="26"/>
          <w:lang w:eastAsia="ru-RU"/>
        </w:rPr>
        <w:t>а затем и на глобальном рынке.</w:t>
      </w:r>
    </w:p>
    <w:p w:rsidR="008A4018" w:rsidRPr="00A575C0" w:rsidRDefault="008A4018" w:rsidP="004A6118">
      <w:pPr>
        <w:keepLines/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Создание СП с зарубежным производителем агрегатов</w:t>
      </w:r>
      <w:r w:rsidR="00D9456B" w:rsidRPr="00A575C0">
        <w:rPr>
          <w:rFonts w:ascii="Times New Roman" w:hAnsi="Times New Roman"/>
          <w:sz w:val="26"/>
          <w:szCs w:val="26"/>
          <w:lang w:eastAsia="ru-RU"/>
        </w:rPr>
        <w:t xml:space="preserve"> с целью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развит</w:t>
      </w:r>
      <w:r w:rsidR="00D9456B" w:rsidRPr="00A575C0">
        <w:rPr>
          <w:rFonts w:ascii="Times New Roman" w:hAnsi="Times New Roman"/>
          <w:sz w:val="26"/>
          <w:szCs w:val="26"/>
          <w:lang w:eastAsia="ru-RU"/>
        </w:rPr>
        <w:t>ия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отношени</w:t>
      </w:r>
      <w:r w:rsidR="00D9456B" w:rsidRPr="00A575C0">
        <w:rPr>
          <w:rFonts w:ascii="Times New Roman" w:hAnsi="Times New Roman"/>
          <w:sz w:val="26"/>
          <w:szCs w:val="26"/>
          <w:lang w:eastAsia="ru-RU"/>
        </w:rPr>
        <w:t>й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с зарубежным производителем агрегатов, наработ</w:t>
      </w:r>
      <w:r w:rsidR="00D9456B" w:rsidRPr="00A575C0">
        <w:rPr>
          <w:rFonts w:ascii="Times New Roman" w:hAnsi="Times New Roman"/>
          <w:sz w:val="26"/>
          <w:szCs w:val="26"/>
          <w:lang w:eastAsia="ru-RU"/>
        </w:rPr>
        <w:t>ки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необходимы</w:t>
      </w:r>
      <w:r w:rsidR="00D9456B" w:rsidRPr="00A575C0">
        <w:rPr>
          <w:rFonts w:ascii="Times New Roman" w:hAnsi="Times New Roman"/>
          <w:sz w:val="26"/>
          <w:szCs w:val="26"/>
          <w:lang w:eastAsia="ru-RU"/>
        </w:rPr>
        <w:t>х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компетенци</w:t>
      </w:r>
      <w:r w:rsidR="00D9456B" w:rsidRPr="00A575C0">
        <w:rPr>
          <w:rFonts w:ascii="Times New Roman" w:hAnsi="Times New Roman"/>
          <w:sz w:val="26"/>
          <w:szCs w:val="26"/>
          <w:lang w:eastAsia="ru-RU"/>
        </w:rPr>
        <w:t>й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в </w:t>
      </w:r>
      <w:r w:rsidR="00D9456B" w:rsidRPr="00A575C0">
        <w:rPr>
          <w:rFonts w:ascii="Times New Roman" w:hAnsi="Times New Roman"/>
          <w:sz w:val="26"/>
          <w:szCs w:val="26"/>
          <w:lang w:eastAsia="ru-RU"/>
        </w:rPr>
        <w:t xml:space="preserve">управлении </w:t>
      </w:r>
      <w:r w:rsidRPr="00A575C0">
        <w:rPr>
          <w:rFonts w:ascii="Times New Roman" w:hAnsi="Times New Roman"/>
          <w:sz w:val="26"/>
          <w:szCs w:val="26"/>
          <w:lang w:eastAsia="ru-RU"/>
        </w:rPr>
        <w:t>проект</w:t>
      </w:r>
      <w:r w:rsidR="00D9456B" w:rsidRPr="00A575C0">
        <w:rPr>
          <w:rFonts w:ascii="Times New Roman" w:hAnsi="Times New Roman"/>
          <w:sz w:val="26"/>
          <w:szCs w:val="26"/>
          <w:lang w:eastAsia="ru-RU"/>
        </w:rPr>
        <w:t>ами</w:t>
      </w:r>
      <w:r w:rsidRPr="00A575C0">
        <w:rPr>
          <w:rFonts w:ascii="Times New Roman" w:hAnsi="Times New Roman"/>
          <w:sz w:val="26"/>
          <w:szCs w:val="26"/>
          <w:lang w:eastAsia="ru-RU"/>
        </w:rPr>
        <w:t>, а также получ</w:t>
      </w:r>
      <w:r w:rsidR="00D9456B" w:rsidRPr="00A575C0">
        <w:rPr>
          <w:rFonts w:ascii="Times New Roman" w:hAnsi="Times New Roman"/>
          <w:sz w:val="26"/>
          <w:szCs w:val="26"/>
          <w:lang w:eastAsia="ru-RU"/>
        </w:rPr>
        <w:t>ении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доступ</w:t>
      </w:r>
      <w:r w:rsidR="00D9456B" w:rsidRPr="00A575C0">
        <w:rPr>
          <w:rFonts w:ascii="Times New Roman" w:hAnsi="Times New Roman"/>
          <w:sz w:val="26"/>
          <w:szCs w:val="26"/>
          <w:lang w:eastAsia="ru-RU"/>
        </w:rPr>
        <w:t>а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к современным технологиям и системам управления.</w:t>
      </w:r>
    </w:p>
    <w:p w:rsidR="008A4018" w:rsidRPr="00A575C0" w:rsidRDefault="00055B9B" w:rsidP="004A6118">
      <w:pPr>
        <w:keepLines/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Пересмотр перечня выпускаемых неавиационных изделий с целью достижения </w:t>
      </w:r>
      <w:r w:rsidR="002070CB" w:rsidRPr="00A575C0">
        <w:rPr>
          <w:rFonts w:ascii="Times New Roman" w:hAnsi="Times New Roman"/>
          <w:sz w:val="26"/>
          <w:szCs w:val="26"/>
          <w:lang w:eastAsia="ru-RU"/>
        </w:rPr>
        <w:t xml:space="preserve">эффекта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синергии и эффекта масштаба в производстве авиационных компонентов и снижения за </w:t>
      </w:r>
      <w:r w:rsidR="00441AAA" w:rsidRPr="00A575C0">
        <w:rPr>
          <w:rFonts w:ascii="Times New Roman" w:hAnsi="Times New Roman"/>
          <w:sz w:val="26"/>
          <w:szCs w:val="26"/>
          <w:lang w:eastAsia="ru-RU"/>
        </w:rPr>
        <w:t>счёт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этого себестоимости продукции.</w:t>
      </w:r>
    </w:p>
    <w:p w:rsidR="00F778C5" w:rsidRPr="00A575C0" w:rsidRDefault="00A462F7" w:rsidP="004A6118">
      <w:pPr>
        <w:keepLines/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 xml:space="preserve">Встраивание в международные программы на уровне поставщиков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2</w:t>
      </w:r>
      <w:r w:rsidR="00E754AA" w:rsidRPr="00A575C0">
        <w:rPr>
          <w:rFonts w:ascii="Times New Roman" w:hAnsi="Times New Roman"/>
          <w:spacing w:val="-4"/>
          <w:sz w:val="26"/>
          <w:szCs w:val="26"/>
          <w:lang w:eastAsia="ru-RU"/>
        </w:rPr>
        <w:t>–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4</w:t>
      </w:r>
      <w:r w:rsidR="00E754AA" w:rsidRPr="00A575C0">
        <w:rPr>
          <w:rFonts w:ascii="Times New Roman" w:hAnsi="Times New Roman"/>
          <w:spacing w:val="-4"/>
          <w:sz w:val="26"/>
          <w:szCs w:val="26"/>
          <w:lang w:eastAsia="ru-RU"/>
        </w:rPr>
        <w:t>-го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 уровня, </w:t>
      </w:r>
      <w:r w:rsidR="002070CB"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что также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позволит увеличить масштаб производства</w:t>
      </w:r>
      <w:r w:rsidR="002070CB" w:rsidRPr="00A575C0">
        <w:rPr>
          <w:rFonts w:ascii="Times New Roman" w:hAnsi="Times New Roman"/>
          <w:sz w:val="26"/>
          <w:szCs w:val="26"/>
          <w:lang w:eastAsia="ru-RU"/>
        </w:rPr>
        <w:t>, а, помимо этого,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наладить отношения с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з</w:t>
      </w:r>
      <w:r w:rsidR="00F778C5" w:rsidRPr="00A575C0">
        <w:rPr>
          <w:rFonts w:ascii="Times New Roman" w:hAnsi="Times New Roman"/>
          <w:sz w:val="26"/>
          <w:szCs w:val="26"/>
          <w:lang w:eastAsia="ru-RU"/>
        </w:rPr>
        <w:t>арубежными</w:t>
      </w:r>
      <w:proofErr w:type="gramEnd"/>
      <w:r w:rsidR="00F778C5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spellStart"/>
      <w:r w:rsidR="00F778C5" w:rsidRPr="00A575C0">
        <w:rPr>
          <w:rFonts w:ascii="Times New Roman" w:hAnsi="Times New Roman"/>
          <w:sz w:val="26"/>
          <w:szCs w:val="26"/>
          <w:lang w:eastAsia="ru-RU"/>
        </w:rPr>
        <w:t>агрегатостроителями</w:t>
      </w:r>
      <w:proofErr w:type="spellEnd"/>
      <w:r w:rsidR="00F778C5" w:rsidRPr="00A575C0">
        <w:rPr>
          <w:rFonts w:ascii="Times New Roman" w:hAnsi="Times New Roman"/>
          <w:sz w:val="26"/>
          <w:szCs w:val="26"/>
          <w:lang w:eastAsia="ru-RU"/>
        </w:rPr>
        <w:t>.</w:t>
      </w:r>
      <w:r w:rsidR="00B74A56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A462F7" w:rsidRPr="00A575C0" w:rsidRDefault="00A462F7" w:rsidP="004A6118">
      <w:pPr>
        <w:numPr>
          <w:ilvl w:val="0"/>
          <w:numId w:val="105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Выход </w:t>
      </w:r>
      <w:r w:rsidR="00AA116C" w:rsidRPr="00A575C0">
        <w:rPr>
          <w:rFonts w:ascii="Times New Roman" w:hAnsi="Times New Roman"/>
          <w:sz w:val="26"/>
          <w:szCs w:val="26"/>
          <w:lang w:eastAsia="ru-RU"/>
        </w:rPr>
        <w:t>компаний отрасли</w:t>
      </w:r>
      <w:r w:rsidR="00180B60" w:rsidRPr="00A575C0">
        <w:rPr>
          <w:rFonts w:ascii="Times New Roman" w:hAnsi="Times New Roman"/>
          <w:sz w:val="26"/>
          <w:szCs w:val="26"/>
          <w:lang w:eastAsia="ru-RU"/>
        </w:rPr>
        <w:t xml:space="preserve"> агрегатостроения </w:t>
      </w:r>
      <w:r w:rsidR="00105568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>на мировой рынок в качестве интегратора</w:t>
      </w:r>
      <w:r w:rsidR="006701E1" w:rsidRPr="00A575C0">
        <w:rPr>
          <w:rFonts w:ascii="Times New Roman" w:hAnsi="Times New Roman"/>
          <w:sz w:val="26"/>
          <w:szCs w:val="26"/>
          <w:lang w:eastAsia="ru-RU"/>
        </w:rPr>
        <w:t xml:space="preserve"> 1-го уровня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и поставщика конкурентоспособных авиационных</w:t>
      </w:r>
      <w:r w:rsidR="006701E1" w:rsidRPr="00A575C0">
        <w:rPr>
          <w:rFonts w:ascii="Times New Roman" w:hAnsi="Times New Roman"/>
          <w:sz w:val="26"/>
          <w:szCs w:val="26"/>
          <w:lang w:eastAsia="ru-RU"/>
        </w:rPr>
        <w:t xml:space="preserve"> агрегатов и</w:t>
      </w:r>
      <w:r w:rsidR="00CE6EF2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E47824" w:rsidRPr="00A575C0">
        <w:rPr>
          <w:rFonts w:ascii="Times New Roman" w:hAnsi="Times New Roman"/>
          <w:sz w:val="26"/>
          <w:szCs w:val="26"/>
          <w:lang w:eastAsia="ru-RU"/>
        </w:rPr>
        <w:t>систем</w:t>
      </w:r>
      <w:r w:rsidR="00DD6DB8">
        <w:rPr>
          <w:rFonts w:ascii="Times New Roman" w:hAnsi="Times New Roman"/>
          <w:sz w:val="26"/>
          <w:szCs w:val="26"/>
          <w:lang w:eastAsia="ru-RU"/>
        </w:rPr>
        <w:t xml:space="preserve"> (реализация данной задачи предполагается в т.ч. в сотрудничестве с </w:t>
      </w:r>
      <w:r w:rsidR="00DD6DB8" w:rsidRPr="0018394C">
        <w:rPr>
          <w:rFonts w:ascii="Times New Roman" w:hAnsi="Times New Roman"/>
          <w:sz w:val="26"/>
          <w:szCs w:val="26"/>
          <w:lang w:eastAsia="ru-RU"/>
        </w:rPr>
        <w:t>Инновационным территориальным аэрокосмическим кластером Самарской области)</w:t>
      </w:r>
      <w:r w:rsidRPr="00A575C0">
        <w:rPr>
          <w:rFonts w:ascii="Times New Roman" w:hAnsi="Times New Roman"/>
          <w:sz w:val="26"/>
          <w:szCs w:val="26"/>
          <w:lang w:eastAsia="ru-RU"/>
        </w:rPr>
        <w:t>:</w:t>
      </w:r>
    </w:p>
    <w:p w:rsidR="002070CB" w:rsidRPr="00A575C0" w:rsidRDefault="00FA7053" w:rsidP="004A6118">
      <w:pPr>
        <w:pStyle w:val="a4"/>
        <w:numPr>
          <w:ilvl w:val="0"/>
          <w:numId w:val="102"/>
        </w:numPr>
        <w:spacing w:after="0" w:line="360" w:lineRule="auto"/>
        <w:ind w:left="1418" w:hanging="284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Размещение заказа на выполнение </w:t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t xml:space="preserve">НИОКР в целях занятия позиции интегратора 1-го уровня. </w:t>
      </w:r>
    </w:p>
    <w:p w:rsidR="002070CB" w:rsidRPr="00A575C0" w:rsidRDefault="002070CB" w:rsidP="004A6118">
      <w:pPr>
        <w:spacing w:before="60" w:after="0" w:line="360" w:lineRule="auto"/>
        <w:ind w:left="141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Решение о финансировании ОКР </w:t>
      </w:r>
      <w:r w:rsidR="009D4D76" w:rsidRPr="00A575C0">
        <w:rPr>
          <w:rFonts w:ascii="Times New Roman" w:hAnsi="Times New Roman"/>
          <w:i/>
          <w:sz w:val="26"/>
          <w:szCs w:val="26"/>
          <w:lang w:eastAsia="ru-RU"/>
        </w:rPr>
        <w:t>новых систем и финансировании строительства сборочных мощностей для конечной сборки и тестирования новых систем</w:t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 должно приниматься только на основании успешного окончания НИР.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9D4D76" w:rsidRPr="00A575C0" w:rsidRDefault="00F778C5" w:rsidP="004A6118">
      <w:pPr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Постепенный вход в более сложные сегменты мирового рынка </w:t>
      </w:r>
      <w:r w:rsidR="002C1A8A" w:rsidRPr="00A575C0">
        <w:rPr>
          <w:rFonts w:ascii="Times New Roman" w:hAnsi="Times New Roman"/>
          <w:sz w:val="26"/>
          <w:szCs w:val="26"/>
          <w:lang w:eastAsia="ru-RU"/>
        </w:rPr>
        <w:t>(</w:t>
      </w:r>
      <w:r w:rsidR="009D4D76" w:rsidRPr="00A575C0">
        <w:rPr>
          <w:rFonts w:ascii="Times New Roman" w:hAnsi="Times New Roman"/>
          <w:sz w:val="26"/>
          <w:szCs w:val="26"/>
          <w:lang w:eastAsia="ru-RU"/>
        </w:rPr>
        <w:t xml:space="preserve">внедрение </w:t>
      </w:r>
      <w:r w:rsidRPr="00A575C0">
        <w:rPr>
          <w:rFonts w:ascii="Times New Roman" w:hAnsi="Times New Roman"/>
          <w:sz w:val="26"/>
          <w:szCs w:val="26"/>
          <w:lang w:eastAsia="ru-RU"/>
        </w:rPr>
        <w:t>управления полным циклом проектов</w:t>
      </w:r>
      <w:r w:rsidR="009D4D76" w:rsidRPr="00A575C0">
        <w:rPr>
          <w:rFonts w:ascii="Times New Roman" w:hAnsi="Times New Roman"/>
          <w:sz w:val="26"/>
          <w:szCs w:val="26"/>
          <w:lang w:eastAsia="ru-RU"/>
        </w:rPr>
        <w:t>)</w:t>
      </w:r>
    </w:p>
    <w:p w:rsidR="009D4D76" w:rsidRPr="00A575C0" w:rsidRDefault="009D4D76" w:rsidP="004A6118">
      <w:pPr>
        <w:spacing w:before="60" w:after="0" w:line="360" w:lineRule="auto"/>
        <w:ind w:left="1758"/>
        <w:contextualSpacing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A575C0">
        <w:rPr>
          <w:rFonts w:ascii="Times New Roman" w:hAnsi="Times New Roman"/>
          <w:i/>
          <w:sz w:val="26"/>
          <w:szCs w:val="26"/>
          <w:lang w:eastAsia="ru-RU"/>
        </w:rPr>
        <w:t>Вывод на рынок агрегатов в более сложных сегментах должен осуществляться только после наработки устойчивой положительной репутации в более лёгких сегментах.</w:t>
      </w:r>
    </w:p>
    <w:p w:rsidR="009D4D76" w:rsidRPr="00A575C0" w:rsidRDefault="00F778C5" w:rsidP="004A6118">
      <w:pPr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Развитие отношений с финальными интеграторами, увеличение доли участия в проектах перспективных ВС. </w:t>
      </w:r>
    </w:p>
    <w:p w:rsidR="009D4D76" w:rsidRPr="00A575C0" w:rsidRDefault="009D4D76" w:rsidP="004A6118">
      <w:pPr>
        <w:spacing w:after="0" w:line="360" w:lineRule="auto"/>
        <w:ind w:left="1814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Диверсификация рисков и использования синергии в компетенциях в сфере интеграции будут достигаться в результате осуществления функций интегратора нескольких систем.</w:t>
      </w:r>
    </w:p>
    <w:p w:rsidR="00F778C5" w:rsidRPr="00A575C0" w:rsidRDefault="00F778C5" w:rsidP="004A6118">
      <w:pPr>
        <w:pStyle w:val="a4"/>
        <w:numPr>
          <w:ilvl w:val="0"/>
          <w:numId w:val="102"/>
        </w:numPr>
        <w:spacing w:after="0" w:line="360" w:lineRule="auto"/>
        <w:ind w:left="1418" w:hanging="284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Предоставление государственных гарантий для участия </w:t>
      </w:r>
      <w:r w:rsidR="009D4D76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в международных программах по разделению рисков</w:t>
      </w:r>
      <w:r w:rsidR="002C1A8A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1A1957" w:rsidRPr="00A575C0" w:rsidRDefault="001A1957" w:rsidP="004A6118">
      <w:pPr>
        <w:pStyle w:val="a4"/>
        <w:keepLines/>
        <w:numPr>
          <w:ilvl w:val="0"/>
          <w:numId w:val="102"/>
        </w:numPr>
        <w:spacing w:after="0" w:line="360" w:lineRule="auto"/>
        <w:ind w:left="1418" w:hanging="284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Размещение заказа на выполнение НИОКР </w:t>
      </w:r>
      <w:r w:rsidR="009D4D76" w:rsidRPr="00A575C0">
        <w:rPr>
          <w:rFonts w:ascii="Times New Roman" w:hAnsi="Times New Roman"/>
          <w:sz w:val="26"/>
          <w:szCs w:val="26"/>
          <w:lang w:eastAsia="ru-RU"/>
        </w:rPr>
        <w:t>по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разработк</w:t>
      </w:r>
      <w:r w:rsidR="009D4D76" w:rsidRPr="00A575C0">
        <w:rPr>
          <w:rFonts w:ascii="Times New Roman" w:hAnsi="Times New Roman"/>
          <w:sz w:val="26"/>
          <w:szCs w:val="26"/>
          <w:lang w:eastAsia="ru-RU"/>
        </w:rPr>
        <w:t>е</w:t>
      </w:r>
      <w:r w:rsidR="00CB1607" w:rsidRPr="00A575C0">
        <w:rPr>
          <w:rFonts w:ascii="Times New Roman" w:hAnsi="Times New Roman"/>
          <w:sz w:val="26"/>
          <w:szCs w:val="26"/>
          <w:lang w:eastAsia="ru-RU"/>
        </w:rPr>
        <w:t xml:space="preserve"> полностью электрического </w:t>
      </w:r>
      <w:r w:rsidR="00CE6EF2" w:rsidRPr="00A575C0">
        <w:rPr>
          <w:rFonts w:ascii="Times New Roman" w:hAnsi="Times New Roman"/>
          <w:sz w:val="26"/>
          <w:szCs w:val="26"/>
          <w:lang w:eastAsia="ru-RU"/>
        </w:rPr>
        <w:t>самолёт</w:t>
      </w:r>
      <w:r w:rsidR="00CB1607" w:rsidRPr="00A575C0">
        <w:rPr>
          <w:rFonts w:ascii="Times New Roman" w:hAnsi="Times New Roman"/>
          <w:sz w:val="26"/>
          <w:szCs w:val="26"/>
          <w:lang w:eastAsia="ru-RU"/>
        </w:rPr>
        <w:t>а (ПЭС)</w:t>
      </w:r>
      <w:r w:rsidR="00CF2AFA" w:rsidRPr="00A575C0">
        <w:rPr>
          <w:rFonts w:ascii="Times New Roman" w:hAnsi="Times New Roman"/>
          <w:sz w:val="26"/>
          <w:szCs w:val="26"/>
          <w:lang w:eastAsia="ru-RU"/>
        </w:rPr>
        <w:t xml:space="preserve"> (</w:t>
      </w:r>
      <w:r w:rsidR="009D4D76" w:rsidRPr="00A575C0">
        <w:rPr>
          <w:rFonts w:ascii="Times New Roman" w:hAnsi="Times New Roman"/>
          <w:sz w:val="26"/>
          <w:szCs w:val="26"/>
          <w:lang w:eastAsia="ru-RU"/>
        </w:rPr>
        <w:t xml:space="preserve">финансирование </w:t>
      </w:r>
      <w:r w:rsidR="00CF2AFA" w:rsidRPr="00A575C0">
        <w:rPr>
          <w:rFonts w:ascii="Times New Roman" w:hAnsi="Times New Roman"/>
          <w:sz w:val="26"/>
          <w:szCs w:val="26"/>
          <w:lang w:eastAsia="ru-RU"/>
        </w:rPr>
        <w:t xml:space="preserve">мероприятия осуществляется на уровне Подпрограммы </w:t>
      </w:r>
      <w:r w:rsidR="009D4D76" w:rsidRPr="00A575C0">
        <w:rPr>
          <w:rFonts w:ascii="Times New Roman" w:hAnsi="Times New Roman"/>
          <w:sz w:val="26"/>
          <w:szCs w:val="26"/>
          <w:lang w:eastAsia="ru-RU"/>
        </w:rPr>
        <w:t>«</w:t>
      </w:r>
      <w:r w:rsidR="00CF2AFA" w:rsidRPr="00A575C0">
        <w:rPr>
          <w:rFonts w:ascii="Times New Roman" w:hAnsi="Times New Roman"/>
          <w:sz w:val="26"/>
          <w:szCs w:val="26"/>
          <w:lang w:eastAsia="ru-RU"/>
        </w:rPr>
        <w:t>Наука и технологии</w:t>
      </w:r>
      <w:r w:rsidR="009D4D76" w:rsidRPr="00A575C0">
        <w:rPr>
          <w:rFonts w:ascii="Times New Roman" w:hAnsi="Times New Roman"/>
          <w:sz w:val="26"/>
          <w:szCs w:val="26"/>
          <w:lang w:eastAsia="ru-RU"/>
        </w:rPr>
        <w:t>»</w:t>
      </w:r>
      <w:r w:rsidR="00CF2AFA" w:rsidRPr="00A575C0">
        <w:rPr>
          <w:rFonts w:ascii="Times New Roman" w:hAnsi="Times New Roman"/>
          <w:sz w:val="26"/>
          <w:szCs w:val="26"/>
          <w:lang w:eastAsia="ru-RU"/>
        </w:rPr>
        <w:t xml:space="preserve"> Государственной программы)</w:t>
      </w:r>
      <w:r w:rsidR="00CB1607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B80778" w:rsidRPr="00A575C0" w:rsidRDefault="00D93751" w:rsidP="004A6118">
      <w:pPr>
        <w:pStyle w:val="a4"/>
        <w:numPr>
          <w:ilvl w:val="0"/>
          <w:numId w:val="102"/>
        </w:numPr>
        <w:spacing w:after="0" w:line="360" w:lineRule="auto"/>
        <w:ind w:left="1418" w:hanging="284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lastRenderedPageBreak/>
        <w:t xml:space="preserve">Предоставление </w:t>
      </w:r>
      <w:r w:rsidR="00AA116C" w:rsidRPr="00A575C0">
        <w:rPr>
          <w:rFonts w:ascii="Times New Roman" w:hAnsi="Times New Roman"/>
          <w:sz w:val="26"/>
          <w:szCs w:val="26"/>
          <w:lang w:eastAsia="ru-RU"/>
        </w:rPr>
        <w:t>компаниям отрасли</w:t>
      </w:r>
      <w:r w:rsidR="00180B60" w:rsidRPr="00A575C0">
        <w:rPr>
          <w:rFonts w:ascii="Times New Roman" w:hAnsi="Times New Roman"/>
          <w:sz w:val="26"/>
          <w:szCs w:val="26"/>
          <w:lang w:eastAsia="ru-RU"/>
        </w:rPr>
        <w:t xml:space="preserve"> агрегатостроения</w:t>
      </w:r>
      <w:r w:rsidR="00CE6EF2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бюджетных инвестиций с целью </w:t>
      </w:r>
      <w:r w:rsidRPr="00A575C0">
        <w:rPr>
          <w:rFonts w:ascii="Times New Roman" w:hAnsi="Times New Roman"/>
          <w:iCs/>
          <w:sz w:val="26"/>
          <w:szCs w:val="26"/>
          <w:lang w:eastAsia="ru-RU"/>
        </w:rPr>
        <w:t>создания сети сервисных центров</w:t>
      </w:r>
      <w:r w:rsidR="000A5B84" w:rsidRPr="00A575C0">
        <w:rPr>
          <w:rFonts w:ascii="Times New Roman" w:hAnsi="Times New Roman"/>
          <w:iCs/>
          <w:sz w:val="26"/>
          <w:szCs w:val="26"/>
          <w:lang w:eastAsia="ru-RU"/>
        </w:rPr>
        <w:t>.</w:t>
      </w:r>
    </w:p>
    <w:p w:rsidR="00D93751" w:rsidRPr="00A575C0" w:rsidRDefault="00D93751" w:rsidP="004A6118">
      <w:pPr>
        <w:tabs>
          <w:tab w:val="num" w:pos="720"/>
        </w:tabs>
        <w:spacing w:before="60" w:after="6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B80778" w:rsidRPr="00A575C0" w:rsidRDefault="00F2393E" w:rsidP="008465EE">
      <w:pPr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4</w:t>
      </w:r>
      <w:r w:rsidR="00B80778" w:rsidRPr="00A575C0">
        <w:rPr>
          <w:rFonts w:ascii="Times New Roman" w:hAnsi="Times New Roman"/>
          <w:sz w:val="26"/>
          <w:szCs w:val="26"/>
          <w:lang w:eastAsia="ru-RU"/>
        </w:rPr>
        <w:t>.2.3 Показатели (индикаторы) достижения целей и решения задач</w:t>
      </w:r>
      <w:r w:rsidR="006625E5" w:rsidRPr="00A575C0">
        <w:rPr>
          <w:rFonts w:ascii="Times New Roman" w:hAnsi="Times New Roman"/>
          <w:sz w:val="26"/>
          <w:szCs w:val="26"/>
          <w:lang w:eastAsia="ru-RU"/>
        </w:rPr>
        <w:t xml:space="preserve"> Подпрограммы</w:t>
      </w:r>
    </w:p>
    <w:p w:rsidR="006625E5" w:rsidRPr="00AA34D4" w:rsidRDefault="006625E5" w:rsidP="004A6118">
      <w:pPr>
        <w:tabs>
          <w:tab w:val="num" w:pos="720"/>
        </w:tabs>
        <w:spacing w:before="60" w:after="6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A73D51" w:rsidRPr="00AA34D4" w:rsidRDefault="00A73D51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В результате выполнения Подпрограммы в рамках ограничений </w:t>
      </w:r>
      <w:r w:rsidRPr="00AA34D4">
        <w:rPr>
          <w:rFonts w:ascii="Times New Roman" w:eastAsia="Calibri" w:hAnsi="Times New Roman"/>
          <w:sz w:val="26"/>
          <w:szCs w:val="26"/>
        </w:rPr>
        <w:br/>
        <w:t xml:space="preserve">по бюджетному финансированию предусматривается </w:t>
      </w:r>
      <w:r w:rsidR="00DA360E" w:rsidRPr="00AA34D4">
        <w:rPr>
          <w:rFonts w:ascii="Times New Roman" w:eastAsia="Calibri" w:hAnsi="Times New Roman"/>
          <w:sz w:val="26"/>
          <w:szCs w:val="26"/>
        </w:rPr>
        <w:t xml:space="preserve">использование </w:t>
      </w:r>
      <w:r w:rsidRPr="00AA34D4">
        <w:rPr>
          <w:rFonts w:ascii="Times New Roman" w:eastAsia="Calibri" w:hAnsi="Times New Roman"/>
          <w:sz w:val="26"/>
          <w:szCs w:val="26"/>
        </w:rPr>
        <w:t>следующих целевых показателей (индикаторов):</w:t>
      </w:r>
    </w:p>
    <w:p w:rsidR="00180B60" w:rsidRPr="00A575C0" w:rsidRDefault="00180B60" w:rsidP="004A6118">
      <w:pPr>
        <w:numPr>
          <w:ilvl w:val="1"/>
          <w:numId w:val="29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Выручка (нетто) предприятий отрасли от продажи товаров, продукции (работ, услуг) </w:t>
      </w:r>
      <w:r w:rsidRPr="00A575C0">
        <w:rPr>
          <w:rFonts w:ascii="Times New Roman" w:hAnsi="Times New Roman"/>
          <w:sz w:val="26"/>
          <w:szCs w:val="26"/>
        </w:rPr>
        <w:t>отрасли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</w:rPr>
        <w:t>агрегатостроения.</w:t>
      </w:r>
    </w:p>
    <w:p w:rsidR="00180B60" w:rsidRPr="00A575C0" w:rsidRDefault="00180B60" w:rsidP="004A6118">
      <w:pPr>
        <w:numPr>
          <w:ilvl w:val="1"/>
          <w:numId w:val="29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Рентабельность активов предприятий отрасли агрегатостроения (ROA).</w:t>
      </w:r>
    </w:p>
    <w:p w:rsidR="00180B60" w:rsidRPr="00A575C0" w:rsidRDefault="00180B60" w:rsidP="004A6118">
      <w:pPr>
        <w:numPr>
          <w:ilvl w:val="1"/>
          <w:numId w:val="29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Производительность труда на предприятиях отрасли агрегатостроения.</w:t>
      </w:r>
    </w:p>
    <w:p w:rsidR="00B80778" w:rsidRPr="00A575C0" w:rsidRDefault="006407FF" w:rsidP="004A6118">
      <w:pPr>
        <w:tabs>
          <w:tab w:val="num" w:pos="720"/>
          <w:tab w:val="left" w:pos="1105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</w:rPr>
        <w:t xml:space="preserve">Показатели (индикаторы) решения отдельных задач </w:t>
      </w:r>
      <w:r w:rsidR="00C30E8D" w:rsidRPr="00A575C0">
        <w:rPr>
          <w:rFonts w:ascii="Times New Roman" w:hAnsi="Times New Roman"/>
          <w:sz w:val="26"/>
          <w:szCs w:val="26"/>
        </w:rPr>
        <w:t>Подпрограммы</w:t>
      </w:r>
      <w:r w:rsidR="00B80778" w:rsidRPr="00A575C0">
        <w:rPr>
          <w:rFonts w:ascii="Times New Roman" w:hAnsi="Times New Roman"/>
          <w:sz w:val="26"/>
          <w:szCs w:val="26"/>
          <w:lang w:eastAsia="ru-RU"/>
        </w:rPr>
        <w:t>:</w:t>
      </w:r>
    </w:p>
    <w:p w:rsidR="00B80778" w:rsidRPr="00A575C0" w:rsidRDefault="00B80778" w:rsidP="004A6118">
      <w:pPr>
        <w:numPr>
          <w:ilvl w:val="0"/>
          <w:numId w:val="31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По задаче «</w:t>
      </w:r>
      <w:r w:rsidR="003D1F14" w:rsidRPr="00A575C0">
        <w:rPr>
          <w:rFonts w:ascii="Times New Roman" w:hAnsi="Times New Roman"/>
          <w:sz w:val="26"/>
          <w:szCs w:val="26"/>
          <w:lang w:eastAsia="ru-RU"/>
        </w:rPr>
        <w:t xml:space="preserve">Проведение реструктуризации ОАО </w:t>
      </w:r>
      <w:r w:rsidR="00C30E8D" w:rsidRPr="00A575C0">
        <w:rPr>
          <w:rFonts w:ascii="Times New Roman" w:hAnsi="Times New Roman"/>
          <w:sz w:val="26"/>
          <w:szCs w:val="26"/>
          <w:lang w:eastAsia="ru-RU"/>
        </w:rPr>
        <w:t xml:space="preserve">«Концерн </w:t>
      </w:r>
      <w:r w:rsidR="003D1F14" w:rsidRPr="00A575C0">
        <w:rPr>
          <w:rFonts w:ascii="Times New Roman" w:hAnsi="Times New Roman"/>
          <w:sz w:val="26"/>
          <w:szCs w:val="26"/>
          <w:lang w:eastAsia="ru-RU"/>
        </w:rPr>
        <w:t>«Авиационное оборудование»:</w:t>
      </w:r>
    </w:p>
    <w:p w:rsidR="008B6BD6" w:rsidRPr="00A575C0" w:rsidRDefault="008B6BD6" w:rsidP="004A6118">
      <w:pPr>
        <w:numPr>
          <w:ilvl w:val="0"/>
          <w:numId w:val="6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Рентабельность продаж </w:t>
      </w:r>
      <w:r w:rsidR="002320D2" w:rsidRPr="00A575C0">
        <w:rPr>
          <w:rFonts w:ascii="Times New Roman" w:hAnsi="Times New Roman"/>
          <w:sz w:val="26"/>
          <w:szCs w:val="26"/>
          <w:lang w:eastAsia="ru-RU"/>
        </w:rPr>
        <w:t>ОАО «Концерн «Авиационное оборудование»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чистая</w:t>
      </w:r>
      <w:r w:rsidR="00C30E8D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B80778" w:rsidRPr="00A575C0" w:rsidRDefault="00B80778" w:rsidP="004A6118">
      <w:pPr>
        <w:numPr>
          <w:ilvl w:val="0"/>
          <w:numId w:val="31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По задаче «</w:t>
      </w:r>
      <w:r w:rsidR="003D1F14" w:rsidRPr="00A575C0">
        <w:rPr>
          <w:rFonts w:ascii="Times New Roman" w:hAnsi="Times New Roman"/>
          <w:sz w:val="26"/>
          <w:szCs w:val="26"/>
          <w:lang w:eastAsia="ru-RU"/>
        </w:rPr>
        <w:t>Выход предприятий отрасли</w:t>
      </w:r>
      <w:r w:rsidR="00246C73" w:rsidRPr="00A575C0">
        <w:rPr>
          <w:rFonts w:ascii="Times New Roman" w:hAnsi="Times New Roman"/>
          <w:sz w:val="26"/>
          <w:szCs w:val="26"/>
          <w:lang w:eastAsia="ru-RU"/>
        </w:rPr>
        <w:t xml:space="preserve"> агрегатостроения</w:t>
      </w:r>
      <w:r w:rsidR="003D1F14" w:rsidRPr="00A575C0">
        <w:rPr>
          <w:rFonts w:ascii="Times New Roman" w:hAnsi="Times New Roman"/>
          <w:sz w:val="26"/>
          <w:szCs w:val="26"/>
          <w:lang w:eastAsia="ru-RU"/>
        </w:rPr>
        <w:t xml:space="preserve"> на мировой рынок в качестве поставщиков компонентов и агрегатов 2</w:t>
      </w:r>
      <w:r w:rsidR="00C30E8D" w:rsidRPr="00A575C0">
        <w:rPr>
          <w:rFonts w:ascii="Times New Roman" w:hAnsi="Times New Roman"/>
          <w:sz w:val="26"/>
          <w:szCs w:val="26"/>
          <w:lang w:eastAsia="ru-RU"/>
        </w:rPr>
        <w:t>–</w:t>
      </w:r>
      <w:r w:rsidR="003D1F14" w:rsidRPr="00A575C0">
        <w:rPr>
          <w:rFonts w:ascii="Times New Roman" w:hAnsi="Times New Roman"/>
          <w:sz w:val="26"/>
          <w:szCs w:val="26"/>
          <w:lang w:eastAsia="ru-RU"/>
        </w:rPr>
        <w:t>4</w:t>
      </w:r>
      <w:r w:rsidR="00C30E8D" w:rsidRPr="00A575C0">
        <w:rPr>
          <w:rFonts w:ascii="Times New Roman" w:hAnsi="Times New Roman"/>
          <w:sz w:val="26"/>
          <w:szCs w:val="26"/>
          <w:lang w:eastAsia="ru-RU"/>
        </w:rPr>
        <w:t>-го</w:t>
      </w:r>
      <w:r w:rsidR="003D1F14" w:rsidRPr="00A575C0">
        <w:rPr>
          <w:rFonts w:ascii="Times New Roman" w:hAnsi="Times New Roman"/>
          <w:sz w:val="26"/>
          <w:szCs w:val="26"/>
          <w:lang w:eastAsia="ru-RU"/>
        </w:rPr>
        <w:t xml:space="preserve"> уровня</w:t>
      </w:r>
      <w:r w:rsidRPr="00A575C0">
        <w:rPr>
          <w:rFonts w:ascii="Times New Roman" w:hAnsi="Times New Roman"/>
          <w:sz w:val="26"/>
          <w:szCs w:val="26"/>
          <w:lang w:eastAsia="ru-RU"/>
        </w:rPr>
        <w:t>»:</w:t>
      </w:r>
    </w:p>
    <w:p w:rsidR="000A5B84" w:rsidRPr="00A575C0" w:rsidRDefault="000A5B84" w:rsidP="004A6118">
      <w:pPr>
        <w:numPr>
          <w:ilvl w:val="0"/>
          <w:numId w:val="6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Объём продаж компонентов для гражданских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иностранным агрегатостроителям</w:t>
      </w:r>
      <w:r w:rsidR="00064E62" w:rsidRPr="00A575C0">
        <w:rPr>
          <w:rFonts w:ascii="Times New Roman" w:hAnsi="Times New Roman"/>
          <w:sz w:val="26"/>
          <w:szCs w:val="26"/>
          <w:lang w:eastAsia="ru-RU"/>
        </w:rPr>
        <w:t xml:space="preserve"> в денежном выражении</w:t>
      </w:r>
      <w:r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0A5B84" w:rsidRPr="00A575C0" w:rsidRDefault="000A5B84" w:rsidP="004A6118">
      <w:pPr>
        <w:numPr>
          <w:ilvl w:val="0"/>
          <w:numId w:val="6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Объём продаж компонентов для военных </w:t>
      </w:r>
      <w:r w:rsidR="001D015E" w:rsidRPr="00A575C0">
        <w:rPr>
          <w:rFonts w:ascii="Times New Roman" w:hAnsi="Times New Roman"/>
          <w:sz w:val="26"/>
          <w:szCs w:val="26"/>
          <w:lang w:eastAsia="ru-RU"/>
        </w:rPr>
        <w:t>самолётов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иностранным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агрегатостроителям</w:t>
      </w:r>
      <w:r w:rsidR="00064E62" w:rsidRPr="00A575C0">
        <w:rPr>
          <w:rFonts w:ascii="Times New Roman" w:hAnsi="Times New Roman"/>
          <w:sz w:val="26"/>
          <w:szCs w:val="26"/>
          <w:lang w:eastAsia="ru-RU"/>
        </w:rPr>
        <w:t xml:space="preserve"> в денежном выражении</w:t>
      </w:r>
      <w:r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3D1F14" w:rsidRPr="00A575C0" w:rsidRDefault="00B80778" w:rsidP="004A6118">
      <w:pPr>
        <w:numPr>
          <w:ilvl w:val="0"/>
          <w:numId w:val="31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По задаче «</w:t>
      </w:r>
      <w:r w:rsidR="00246C73" w:rsidRPr="00A575C0">
        <w:rPr>
          <w:rFonts w:ascii="Times New Roman" w:hAnsi="Times New Roman"/>
          <w:sz w:val="26"/>
          <w:szCs w:val="26"/>
          <w:lang w:eastAsia="ru-RU"/>
        </w:rPr>
        <w:t>Выход предприятий отрасли агрегатостроения</w:t>
      </w:r>
      <w:r w:rsidR="001D015E" w:rsidRPr="00A575C0">
        <w:rPr>
          <w:rFonts w:ascii="Times New Roman" w:hAnsi="Times New Roman"/>
          <w:sz w:val="26"/>
          <w:szCs w:val="26"/>
          <w:lang w:eastAsia="ru-RU"/>
        </w:rPr>
        <w:br/>
        <w:t>на мировой рынок в качестве интегратора 1-го уровня и поставщика конкурентоспособных авиационных агрегатов и систем</w:t>
      </w:r>
      <w:r w:rsidR="006701E1" w:rsidRPr="00A575C0">
        <w:rPr>
          <w:rFonts w:ascii="Times New Roman" w:hAnsi="Times New Roman"/>
          <w:sz w:val="26"/>
          <w:szCs w:val="26"/>
          <w:lang w:eastAsia="ru-RU"/>
        </w:rPr>
        <w:t>»:</w:t>
      </w:r>
    </w:p>
    <w:p w:rsidR="00266888" w:rsidRPr="00A575C0" w:rsidRDefault="00266888" w:rsidP="004A6118">
      <w:pPr>
        <w:numPr>
          <w:ilvl w:val="0"/>
          <w:numId w:val="6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Доля российских производителей агрегатов и систем для гражданских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на мировом рынке.</w:t>
      </w:r>
    </w:p>
    <w:p w:rsidR="00266888" w:rsidRPr="00A575C0" w:rsidRDefault="00266888" w:rsidP="004A6118">
      <w:pPr>
        <w:numPr>
          <w:ilvl w:val="0"/>
          <w:numId w:val="6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 xml:space="preserve">Доля российских производителей агрегатов и систем для военных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на мировом рынке.</w:t>
      </w:r>
    </w:p>
    <w:p w:rsidR="000A5B84" w:rsidRPr="00A575C0" w:rsidRDefault="000A5B84" w:rsidP="004A6118">
      <w:pPr>
        <w:numPr>
          <w:ilvl w:val="0"/>
          <w:numId w:val="6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Объём экспорта в денежном выражении агрегатов и систем</w:t>
      </w:r>
      <w:r w:rsidR="003E3D6A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1D015E"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3E3D6A" w:rsidRPr="00A575C0">
        <w:rPr>
          <w:rFonts w:ascii="Times New Roman" w:hAnsi="Times New Roman"/>
          <w:sz w:val="26"/>
          <w:szCs w:val="26"/>
          <w:lang w:eastAsia="ru-RU"/>
        </w:rPr>
        <w:t xml:space="preserve">для гражданских </w:t>
      </w:r>
      <w:proofErr w:type="gramStart"/>
      <w:r w:rsidR="003E3D6A"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>, за исключением агрегатов и систем, поставляемых на экспорт в составе отечественных ВС.</w:t>
      </w:r>
    </w:p>
    <w:p w:rsidR="00C30E8D" w:rsidRPr="002731A9" w:rsidRDefault="003E3D6A" w:rsidP="004A6118">
      <w:pPr>
        <w:numPr>
          <w:ilvl w:val="0"/>
          <w:numId w:val="6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Объём экспорта в денежном выражении агрегатов и систем </w:t>
      </w:r>
      <w:r w:rsidR="001D015E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для военных </w:t>
      </w:r>
      <w:r w:rsidR="001D015E" w:rsidRPr="00A575C0">
        <w:rPr>
          <w:rFonts w:ascii="Times New Roman" w:hAnsi="Times New Roman"/>
          <w:sz w:val="26"/>
          <w:szCs w:val="26"/>
          <w:lang w:eastAsia="ru-RU"/>
        </w:rPr>
        <w:t>самолётов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, за исключением агрегатов и систем, поставляемых на экспорт в составе отечественных </w:t>
      </w:r>
      <w:r w:rsidR="001D015E" w:rsidRPr="00A575C0">
        <w:rPr>
          <w:rFonts w:ascii="Times New Roman" w:hAnsi="Times New Roman"/>
          <w:sz w:val="26"/>
          <w:szCs w:val="26"/>
          <w:lang w:eastAsia="ru-RU"/>
        </w:rPr>
        <w:t>самолётов</w:t>
      </w:r>
      <w:r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2731A9" w:rsidRPr="006F02A9" w:rsidRDefault="002731A9" w:rsidP="002731A9">
      <w:pPr>
        <w:numPr>
          <w:ilvl w:val="0"/>
          <w:numId w:val="6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6F02A9">
        <w:rPr>
          <w:rFonts w:ascii="Times New Roman" w:hAnsi="Times New Roman"/>
          <w:sz w:val="26"/>
          <w:szCs w:val="26"/>
          <w:lang w:eastAsia="ru-RU"/>
        </w:rPr>
        <w:t xml:space="preserve">Количество поставленных гражданских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агрегатов и систем </w:t>
      </w:r>
      <w:r w:rsidRPr="006F02A9">
        <w:rPr>
          <w:rFonts w:ascii="Times New Roman" w:hAnsi="Times New Roman"/>
          <w:sz w:val="26"/>
          <w:szCs w:val="26"/>
          <w:lang w:eastAsia="ru-RU"/>
        </w:rPr>
        <w:t>на внешний рынок</w:t>
      </w:r>
    </w:p>
    <w:p w:rsidR="002731A9" w:rsidRPr="006F02A9" w:rsidRDefault="002731A9" w:rsidP="002731A9">
      <w:pPr>
        <w:numPr>
          <w:ilvl w:val="0"/>
          <w:numId w:val="6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6F02A9">
        <w:rPr>
          <w:rFonts w:ascii="Times New Roman" w:hAnsi="Times New Roman"/>
          <w:sz w:val="26"/>
          <w:szCs w:val="26"/>
          <w:lang w:eastAsia="ru-RU"/>
        </w:rPr>
        <w:t xml:space="preserve">Количество поставленных военных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агрегатов и систем </w:t>
      </w:r>
      <w:r w:rsidRPr="006F02A9">
        <w:rPr>
          <w:rFonts w:ascii="Times New Roman" w:hAnsi="Times New Roman"/>
          <w:sz w:val="26"/>
          <w:szCs w:val="26"/>
          <w:lang w:eastAsia="ru-RU"/>
        </w:rPr>
        <w:t>на внешний рынок</w:t>
      </w:r>
    </w:p>
    <w:p w:rsidR="002731A9" w:rsidRPr="006F02A9" w:rsidRDefault="002731A9" w:rsidP="002731A9">
      <w:pPr>
        <w:numPr>
          <w:ilvl w:val="0"/>
          <w:numId w:val="6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6F02A9">
        <w:rPr>
          <w:rFonts w:ascii="Times New Roman" w:hAnsi="Times New Roman"/>
          <w:sz w:val="26"/>
          <w:szCs w:val="26"/>
          <w:lang w:eastAsia="ru-RU"/>
        </w:rPr>
        <w:t xml:space="preserve">Количество поставленных гражданских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агрегатов и систем </w:t>
      </w:r>
      <w:r w:rsidRPr="006F02A9">
        <w:rPr>
          <w:rFonts w:ascii="Times New Roman" w:hAnsi="Times New Roman"/>
          <w:sz w:val="26"/>
          <w:szCs w:val="26"/>
          <w:lang w:eastAsia="ru-RU"/>
        </w:rPr>
        <w:t>на внутренний рынок</w:t>
      </w:r>
    </w:p>
    <w:p w:rsidR="002731A9" w:rsidRPr="00A575C0" w:rsidRDefault="002731A9" w:rsidP="002731A9">
      <w:pPr>
        <w:numPr>
          <w:ilvl w:val="0"/>
          <w:numId w:val="6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6F02A9">
        <w:rPr>
          <w:rFonts w:ascii="Times New Roman" w:hAnsi="Times New Roman"/>
          <w:sz w:val="26"/>
          <w:szCs w:val="26"/>
          <w:lang w:eastAsia="ru-RU"/>
        </w:rPr>
        <w:t xml:space="preserve">Количество поставленных военных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агрегатов и систем </w:t>
      </w:r>
      <w:r w:rsidRPr="006F02A9">
        <w:rPr>
          <w:rFonts w:ascii="Times New Roman" w:hAnsi="Times New Roman"/>
          <w:sz w:val="26"/>
          <w:szCs w:val="26"/>
          <w:lang w:eastAsia="ru-RU"/>
        </w:rPr>
        <w:t>на внутренний рынок</w:t>
      </w:r>
    </w:p>
    <w:p w:rsidR="003D1F14" w:rsidRPr="00A575C0" w:rsidRDefault="003D1F14" w:rsidP="004A6118">
      <w:p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462F7" w:rsidRPr="00A575C0" w:rsidRDefault="00F2393E" w:rsidP="008465EE">
      <w:pPr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4</w:t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t>.2.</w:t>
      </w:r>
      <w:r w:rsidR="00B80778" w:rsidRPr="00A575C0">
        <w:rPr>
          <w:rFonts w:ascii="Times New Roman" w:hAnsi="Times New Roman"/>
          <w:sz w:val="26"/>
          <w:szCs w:val="26"/>
          <w:lang w:eastAsia="ru-RU"/>
        </w:rPr>
        <w:t>4</w:t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t xml:space="preserve"> Сроки и этапы реализации государственной </w:t>
      </w:r>
      <w:r w:rsidR="00EE079F" w:rsidRPr="00A575C0">
        <w:rPr>
          <w:rFonts w:ascii="Times New Roman" w:hAnsi="Times New Roman"/>
          <w:sz w:val="26"/>
          <w:szCs w:val="26"/>
          <w:lang w:eastAsia="ru-RU"/>
        </w:rPr>
        <w:t>Подпрограммы</w:t>
      </w:r>
    </w:p>
    <w:p w:rsidR="00A462F7" w:rsidRPr="00A575C0" w:rsidRDefault="00A462F7" w:rsidP="004A6118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06A8E" w:rsidRPr="00A575C0" w:rsidRDefault="00506A8E" w:rsidP="00506A8E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 xml:space="preserve">Срок реализации данной Подпрограммы – 2014–2025 годы. </w:t>
      </w:r>
    </w:p>
    <w:p w:rsidR="00506A8E" w:rsidRPr="00A575C0" w:rsidRDefault="00506A8E" w:rsidP="00506A8E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>Подпрограмма реализуется в три этапа:</w:t>
      </w:r>
    </w:p>
    <w:p w:rsidR="00506A8E" w:rsidRPr="00A575C0" w:rsidRDefault="00506A8E" w:rsidP="00506A8E">
      <w:pPr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 xml:space="preserve">Этап I: 2013–2015 годы </w:t>
      </w:r>
    </w:p>
    <w:p w:rsidR="00506A8E" w:rsidRPr="00A575C0" w:rsidRDefault="00506A8E" w:rsidP="00506A8E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>На Этапе I акцент делается на решении задачи «</w:t>
      </w:r>
      <w:r w:rsidRPr="0021141C">
        <w:rPr>
          <w:rFonts w:ascii="Times New Roman" w:eastAsia="Calibri" w:hAnsi="Times New Roman"/>
          <w:sz w:val="26"/>
          <w:szCs w:val="26"/>
        </w:rPr>
        <w:t>Размещение заказа на выполнение НИОКР в целях занятия позиции интегратора 1-го уровня</w:t>
      </w:r>
      <w:r w:rsidRPr="00A575C0">
        <w:rPr>
          <w:rFonts w:ascii="Times New Roman" w:eastAsia="Calibri" w:hAnsi="Times New Roman"/>
          <w:sz w:val="26"/>
          <w:szCs w:val="26"/>
        </w:rPr>
        <w:t>».</w:t>
      </w:r>
    </w:p>
    <w:p w:rsidR="00506A8E" w:rsidRPr="00A575C0" w:rsidRDefault="00506A8E" w:rsidP="00506A8E">
      <w:pPr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 xml:space="preserve">Этап II: 2016–2020 годы </w:t>
      </w:r>
    </w:p>
    <w:p w:rsidR="00506A8E" w:rsidRPr="00A575C0" w:rsidRDefault="00506A8E" w:rsidP="00506A8E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>Этап II посвящен встраиванию предприятий отрасли авиационного агрегатостроения в цепочки международной интеграции и расширению присутствия на неавиационных рынках. На данном этапе решается следующая задача:</w:t>
      </w:r>
    </w:p>
    <w:p w:rsidR="00506A8E" w:rsidRDefault="00506A8E" w:rsidP="00506A8E">
      <w:pPr>
        <w:numPr>
          <w:ilvl w:val="0"/>
          <w:numId w:val="28"/>
        </w:numPr>
        <w:tabs>
          <w:tab w:val="num" w:pos="720"/>
        </w:tabs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>Проведение реструктуризации ОАО «Концерн «Авиационное оборудование</w:t>
      </w:r>
    </w:p>
    <w:p w:rsidR="00506A8E" w:rsidRPr="00A575C0" w:rsidRDefault="00506A8E" w:rsidP="00506A8E">
      <w:pPr>
        <w:numPr>
          <w:ilvl w:val="0"/>
          <w:numId w:val="28"/>
        </w:numPr>
        <w:tabs>
          <w:tab w:val="num" w:pos="720"/>
        </w:tabs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lastRenderedPageBreak/>
        <w:t xml:space="preserve">Выход </w:t>
      </w:r>
      <w:r w:rsidRPr="00A575C0">
        <w:rPr>
          <w:rFonts w:ascii="Times New Roman" w:hAnsi="Times New Roman"/>
          <w:sz w:val="26"/>
          <w:szCs w:val="26"/>
          <w:lang w:eastAsia="ru-RU"/>
        </w:rPr>
        <w:t>предприятий</w:t>
      </w:r>
      <w:r w:rsidRPr="00A575C0">
        <w:rPr>
          <w:rFonts w:ascii="Times New Roman" w:hAnsi="Times New Roman"/>
          <w:sz w:val="26"/>
          <w:szCs w:val="26"/>
        </w:rPr>
        <w:t xml:space="preserve"> отрасли на мировой рынок в качестве поставщиков компонентов и агрегатов 2–4-го уровня.</w:t>
      </w:r>
    </w:p>
    <w:p w:rsidR="00A462F7" w:rsidRPr="00A575C0" w:rsidRDefault="00A462F7" w:rsidP="008465EE">
      <w:pPr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 xml:space="preserve">Этап III: 2021–2025 годы </w:t>
      </w:r>
    </w:p>
    <w:p w:rsidR="00A462F7" w:rsidRPr="00A575C0" w:rsidRDefault="00A462F7" w:rsidP="004A6118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 xml:space="preserve">Этап III посвящен выходу предприятий отрасли </w:t>
      </w:r>
      <w:proofErr w:type="gramStart"/>
      <w:r w:rsidRPr="00A575C0">
        <w:rPr>
          <w:rFonts w:ascii="Times New Roman" w:hAnsi="Times New Roman"/>
          <w:sz w:val="26"/>
          <w:szCs w:val="26"/>
        </w:rPr>
        <w:t>авиационного</w:t>
      </w:r>
      <w:proofErr w:type="gramEnd"/>
      <w:r w:rsidRPr="00A575C0">
        <w:rPr>
          <w:rFonts w:ascii="Times New Roman" w:hAnsi="Times New Roman"/>
          <w:sz w:val="26"/>
          <w:szCs w:val="26"/>
        </w:rPr>
        <w:t xml:space="preserve"> агрегатостроения на мировой рынок в качестве поставщиков готовой продукции. </w:t>
      </w:r>
      <w:r w:rsidR="00B42BC1" w:rsidRPr="00A575C0">
        <w:rPr>
          <w:rFonts w:ascii="Times New Roman" w:hAnsi="Times New Roman"/>
          <w:sz w:val="26"/>
          <w:szCs w:val="26"/>
        </w:rPr>
        <w:br/>
      </w:r>
      <w:r w:rsidRPr="00A575C0">
        <w:rPr>
          <w:rFonts w:ascii="Times New Roman" w:hAnsi="Times New Roman"/>
          <w:sz w:val="26"/>
          <w:szCs w:val="26"/>
        </w:rPr>
        <w:t>В рамках этапа решается задача:</w:t>
      </w:r>
    </w:p>
    <w:p w:rsidR="00A462F7" w:rsidRPr="00A575C0" w:rsidRDefault="00A462F7" w:rsidP="004A6118">
      <w:pPr>
        <w:numPr>
          <w:ilvl w:val="0"/>
          <w:numId w:val="28"/>
        </w:numPr>
        <w:tabs>
          <w:tab w:val="num" w:pos="720"/>
        </w:tabs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 xml:space="preserve">Выход </w:t>
      </w:r>
      <w:r w:rsidR="000A4BFD" w:rsidRPr="00A575C0">
        <w:rPr>
          <w:rFonts w:ascii="Times New Roman" w:hAnsi="Times New Roman"/>
          <w:sz w:val="26"/>
          <w:szCs w:val="26"/>
        </w:rPr>
        <w:t>предприятий отрасли</w:t>
      </w:r>
      <w:r w:rsidR="00B42BC1" w:rsidRPr="00A575C0">
        <w:rPr>
          <w:rFonts w:ascii="Times New Roman" w:hAnsi="Times New Roman"/>
          <w:sz w:val="26"/>
          <w:szCs w:val="26"/>
        </w:rPr>
        <w:t xml:space="preserve"> </w:t>
      </w:r>
      <w:r w:rsidRPr="00A575C0">
        <w:rPr>
          <w:rFonts w:ascii="Times New Roman" w:hAnsi="Times New Roman"/>
          <w:sz w:val="26"/>
          <w:szCs w:val="26"/>
        </w:rPr>
        <w:t xml:space="preserve">на мировой рынок в качестве интегратора </w:t>
      </w:r>
      <w:r w:rsidR="00BD0EA4" w:rsidRPr="00A575C0">
        <w:rPr>
          <w:rFonts w:ascii="Times New Roman" w:hAnsi="Times New Roman"/>
          <w:sz w:val="26"/>
          <w:szCs w:val="26"/>
        </w:rPr>
        <w:t xml:space="preserve">1-го уровня </w:t>
      </w:r>
      <w:r w:rsidRPr="00A575C0">
        <w:rPr>
          <w:rFonts w:ascii="Times New Roman" w:hAnsi="Times New Roman"/>
          <w:sz w:val="26"/>
          <w:szCs w:val="26"/>
        </w:rPr>
        <w:t xml:space="preserve">и поставщика конкурентоспособных авиационных </w:t>
      </w:r>
      <w:r w:rsidR="00BD0EA4" w:rsidRPr="00A575C0">
        <w:rPr>
          <w:rFonts w:ascii="Times New Roman" w:hAnsi="Times New Roman"/>
          <w:sz w:val="26"/>
          <w:szCs w:val="26"/>
        </w:rPr>
        <w:t>агрегатов и систем.</w:t>
      </w:r>
    </w:p>
    <w:p w:rsidR="00A462F7" w:rsidRPr="00A575C0" w:rsidRDefault="00A462F7" w:rsidP="004A6118">
      <w:pPr>
        <w:tabs>
          <w:tab w:val="num" w:pos="720"/>
        </w:tabs>
        <w:spacing w:line="360" w:lineRule="auto"/>
        <w:ind w:firstLine="709"/>
        <w:jc w:val="both"/>
        <w:rPr>
          <w:rFonts w:ascii="Times New Roman" w:hAnsi="Times New Roman"/>
          <w:sz w:val="26"/>
          <w:szCs w:val="26"/>
          <w:highlight w:val="magenta"/>
          <w:lang w:eastAsia="ru-RU"/>
        </w:rPr>
      </w:pPr>
    </w:p>
    <w:p w:rsidR="00557480" w:rsidRPr="00A575C0" w:rsidRDefault="00557480" w:rsidP="004A6118">
      <w:pPr>
        <w:spacing w:line="360" w:lineRule="auto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br w:type="page"/>
      </w:r>
    </w:p>
    <w:p w:rsidR="00557480" w:rsidRPr="00A575C0" w:rsidRDefault="00557480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lastRenderedPageBreak/>
        <w:t>Решение стоящих задач предполагается достичь путём реализации следующих основных мероприятий в рамках данной Подпрограммы (часть 2).</w:t>
      </w:r>
    </w:p>
    <w:p w:rsidR="00EA6352" w:rsidRPr="00A575C0" w:rsidRDefault="00EA6352" w:rsidP="004A6118">
      <w:pPr>
        <w:spacing w:line="360" w:lineRule="auto"/>
        <w:rPr>
          <w:rFonts w:ascii="Times New Roman" w:hAnsi="Times New Roman"/>
          <w:sz w:val="26"/>
          <w:szCs w:val="26"/>
          <w:lang w:eastAsia="ru-RU"/>
        </w:rPr>
        <w:sectPr w:rsidR="00EA6352" w:rsidRPr="00A575C0" w:rsidSect="007040E9">
          <w:footerReference w:type="default" r:id="rId173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462F7" w:rsidRPr="00A575C0" w:rsidRDefault="00F2393E" w:rsidP="004A6118">
      <w:pPr>
        <w:keepNext/>
        <w:spacing w:before="240" w:after="60" w:line="360" w:lineRule="auto"/>
        <w:ind w:firstLine="709"/>
        <w:jc w:val="both"/>
        <w:outlineLvl w:val="2"/>
        <w:rPr>
          <w:rFonts w:ascii="Times New Roman" w:hAnsi="Times New Roman"/>
          <w:sz w:val="26"/>
          <w:szCs w:val="26"/>
          <w:lang w:eastAsia="ru-RU"/>
        </w:rPr>
      </w:pPr>
      <w:bookmarkStart w:id="140" w:name="_Toc329154616"/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>4</w:t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t>.3 Характеристика мер государственного регулирования</w:t>
      </w:r>
      <w:bookmarkEnd w:id="140"/>
      <w:r w:rsidR="00A462F7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B42BC1" w:rsidRPr="00A575C0" w:rsidRDefault="00B42BC1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0F14E9" w:rsidRPr="00A575C0" w:rsidRDefault="000F14E9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Для реализации мероприятий данной </w:t>
      </w:r>
      <w:r w:rsidR="00F2000F" w:rsidRPr="00A575C0">
        <w:rPr>
          <w:rFonts w:ascii="Times New Roman" w:hAnsi="Times New Roman"/>
          <w:sz w:val="26"/>
          <w:szCs w:val="26"/>
          <w:lang w:eastAsia="ru-RU"/>
        </w:rPr>
        <w:t xml:space="preserve">Государственной программы </w:t>
      </w:r>
      <w:r w:rsidR="00EE079F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в соответствии с </w:t>
      </w:r>
      <w:r w:rsidR="00CE6981" w:rsidRPr="00A575C0">
        <w:rPr>
          <w:rFonts w:ascii="Times New Roman" w:hAnsi="Times New Roman"/>
          <w:sz w:val="26"/>
          <w:szCs w:val="26"/>
          <w:lang w:eastAsia="ru-RU"/>
        </w:rPr>
        <w:t>«</w:t>
      </w:r>
      <w:r w:rsidRPr="00A575C0">
        <w:rPr>
          <w:rFonts w:ascii="Times New Roman" w:hAnsi="Times New Roman"/>
          <w:sz w:val="26"/>
          <w:szCs w:val="26"/>
          <w:lang w:eastAsia="ru-RU"/>
        </w:rPr>
        <w:t>Бюджетны</w:t>
      </w:r>
      <w:r w:rsidR="00B42BC1" w:rsidRPr="00A575C0">
        <w:rPr>
          <w:rFonts w:ascii="Times New Roman" w:hAnsi="Times New Roman"/>
          <w:sz w:val="26"/>
          <w:szCs w:val="26"/>
          <w:lang w:eastAsia="ru-RU"/>
        </w:rPr>
        <w:t>м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кодекс</w:t>
      </w:r>
      <w:r w:rsidR="00B42BC1" w:rsidRPr="00A575C0">
        <w:rPr>
          <w:rFonts w:ascii="Times New Roman" w:hAnsi="Times New Roman"/>
          <w:sz w:val="26"/>
          <w:szCs w:val="26"/>
          <w:lang w:eastAsia="ru-RU"/>
        </w:rPr>
        <w:t>ом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Российской Федерации</w:t>
      </w:r>
      <w:r w:rsidR="00CE6981" w:rsidRPr="00A575C0">
        <w:rPr>
          <w:rFonts w:ascii="Times New Roman" w:hAnsi="Times New Roman"/>
          <w:sz w:val="26"/>
          <w:szCs w:val="26"/>
          <w:lang w:eastAsia="ru-RU"/>
        </w:rPr>
        <w:t xml:space="preserve">»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от </w:t>
      </w:r>
      <w:r w:rsidR="00F2000F" w:rsidRPr="00A575C0">
        <w:rPr>
          <w:rFonts w:ascii="Times New Roman" w:hAnsi="Times New Roman"/>
          <w:sz w:val="26"/>
          <w:szCs w:val="26"/>
          <w:lang w:eastAsia="ru-RU"/>
        </w:rPr>
        <w:t>31.07.1998 г. № 145-ФЗ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(ред. от 03.12.201</w:t>
      </w:r>
      <w:r w:rsidR="00656231" w:rsidRPr="00A575C0">
        <w:rPr>
          <w:rFonts w:ascii="Times New Roman" w:hAnsi="Times New Roman"/>
          <w:sz w:val="26"/>
          <w:szCs w:val="26"/>
          <w:lang w:eastAsia="ru-RU"/>
        </w:rPr>
        <w:t>1</w:t>
      </w:r>
      <w:r w:rsidR="00CE6981" w:rsidRPr="00A575C0">
        <w:rPr>
          <w:rFonts w:ascii="Times New Roman" w:hAnsi="Times New Roman"/>
          <w:sz w:val="26"/>
          <w:szCs w:val="26"/>
          <w:lang w:eastAsia="ru-RU"/>
        </w:rPr>
        <w:t xml:space="preserve"> г.</w:t>
      </w:r>
      <w:r w:rsidRPr="00A575C0">
        <w:rPr>
          <w:rFonts w:ascii="Times New Roman" w:hAnsi="Times New Roman"/>
          <w:sz w:val="26"/>
          <w:szCs w:val="26"/>
          <w:lang w:eastAsia="ru-RU"/>
        </w:rPr>
        <w:t>) будут задействованы следующие механизмы государственной поддержки:</w:t>
      </w:r>
    </w:p>
    <w:p w:rsidR="000F14E9" w:rsidRPr="00A575C0" w:rsidRDefault="000F14E9" w:rsidP="004A6118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 xml:space="preserve">Размещение заказов на поставки товаров, выполнение работ, оказание услуг для государственных или муниципальных нужд согласно статье 72 (в ред. Федерального закона </w:t>
      </w:r>
      <w:r w:rsidR="00F2000F" w:rsidRPr="00A575C0">
        <w:rPr>
          <w:rFonts w:ascii="Times New Roman" w:hAnsi="Times New Roman"/>
          <w:sz w:val="26"/>
          <w:szCs w:val="26"/>
          <w:lang w:eastAsia="ru-RU"/>
        </w:rPr>
        <w:t>от 26.04.2007 г. № 6</w:t>
      </w:r>
      <w:r w:rsidRPr="00A575C0">
        <w:rPr>
          <w:rFonts w:ascii="Times New Roman" w:hAnsi="Times New Roman"/>
          <w:sz w:val="26"/>
          <w:szCs w:val="26"/>
          <w:lang w:eastAsia="ru-RU"/>
        </w:rPr>
        <w:t>3-ФЗ</w:t>
      </w:r>
      <w:r w:rsidR="00B42BC1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42BC1" w:rsidRPr="00A575C0">
        <w:rPr>
          <w:rFonts w:ascii="Times New Roman" w:hAnsi="Times New Roman"/>
          <w:sz w:val="26"/>
          <w:szCs w:val="26"/>
        </w:rPr>
        <w:t>«</w:t>
      </w:r>
      <w:r w:rsidR="00B42BC1" w:rsidRPr="00A575C0">
        <w:rPr>
          <w:rFonts w:ascii="Times New Roman" w:hAnsi="Times New Roman"/>
          <w:sz w:val="26"/>
          <w:szCs w:val="26"/>
          <w:lang w:eastAsia="ru-RU"/>
        </w:rPr>
        <w:t xml:space="preserve">О внесении изменений в Бюджетный кодекс Российской Федерации в части регулирования бюджетного процесса и приведении в соответствие </w:t>
      </w:r>
      <w:r w:rsidR="00B42BC1" w:rsidRPr="00A575C0">
        <w:rPr>
          <w:rFonts w:ascii="Times New Roman" w:hAnsi="Times New Roman"/>
          <w:sz w:val="26"/>
          <w:szCs w:val="26"/>
          <w:lang w:eastAsia="ru-RU"/>
        </w:rPr>
        <w:br/>
        <w:t>с бюджетным законодательством Российской Федерации отдельных законодательных актов Российской Федерации»</w:t>
      </w:r>
      <w:r w:rsidRPr="00A575C0">
        <w:rPr>
          <w:rFonts w:ascii="Times New Roman" w:hAnsi="Times New Roman"/>
          <w:sz w:val="26"/>
          <w:szCs w:val="26"/>
          <w:lang w:eastAsia="ru-RU"/>
        </w:rPr>
        <w:t>)</w:t>
      </w:r>
      <w:r w:rsidR="00B42BC1" w:rsidRPr="00A575C0">
        <w:rPr>
          <w:rFonts w:ascii="Times New Roman" w:hAnsi="Times New Roman"/>
          <w:sz w:val="26"/>
          <w:szCs w:val="26"/>
          <w:lang w:eastAsia="ru-RU"/>
        </w:rPr>
        <w:t>.</w:t>
      </w:r>
      <w:proofErr w:type="gramEnd"/>
    </w:p>
    <w:p w:rsidR="000F14E9" w:rsidRPr="00A575C0" w:rsidRDefault="000F14E9" w:rsidP="004A6118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Предоставление субсидий юридическим лицам (за исключением субсидий государственным (муниципальным) учреждениям), индивидуальным предпринимателям, физическим лицам </w:t>
      </w:r>
      <w:r w:rsidR="00F2000F" w:rsidRPr="00A575C0">
        <w:rPr>
          <w:rFonts w:ascii="Times New Roman" w:hAnsi="Times New Roman"/>
          <w:sz w:val="26"/>
          <w:szCs w:val="26"/>
          <w:lang w:eastAsia="ru-RU"/>
        </w:rPr>
        <w:t xml:space="preserve">–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производителям товаров, работ, услуг согласно статье 78 (в ред. Федерального закона </w:t>
      </w:r>
      <w:r w:rsidR="00F2000F" w:rsidRPr="00A575C0">
        <w:rPr>
          <w:rFonts w:ascii="Times New Roman" w:hAnsi="Times New Roman"/>
          <w:sz w:val="26"/>
          <w:szCs w:val="26"/>
          <w:lang w:eastAsia="ru-RU"/>
        </w:rPr>
        <w:t>от 26.04.2007 г. № 6</w:t>
      </w:r>
      <w:r w:rsidRPr="00A575C0">
        <w:rPr>
          <w:rFonts w:ascii="Times New Roman" w:hAnsi="Times New Roman"/>
          <w:sz w:val="26"/>
          <w:szCs w:val="26"/>
          <w:lang w:eastAsia="ru-RU"/>
        </w:rPr>
        <w:t>3-ФЗ)</w:t>
      </w:r>
      <w:r w:rsidR="00B42BC1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0F14E9" w:rsidRPr="00A575C0" w:rsidRDefault="000F14E9" w:rsidP="004A6118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Предоставление бюджетных инвестиций юридическим лицам, </w:t>
      </w:r>
      <w:r w:rsidR="00F2000F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не являющимся государственными и муниципальными учреждениями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и государственными или муниципальными унитарными предприятиями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согласно статье 80 (в ред. Федерального закона </w:t>
      </w:r>
      <w:r w:rsidR="00F2000F" w:rsidRPr="00A575C0">
        <w:rPr>
          <w:rFonts w:ascii="Times New Roman" w:hAnsi="Times New Roman"/>
          <w:sz w:val="26"/>
          <w:szCs w:val="26"/>
          <w:lang w:eastAsia="ru-RU"/>
        </w:rPr>
        <w:t xml:space="preserve">от 26.04.2007 г. </w:t>
      </w:r>
      <w:r w:rsidR="00B42BC1"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F2000F" w:rsidRPr="00A575C0">
        <w:rPr>
          <w:rFonts w:ascii="Times New Roman" w:hAnsi="Times New Roman"/>
          <w:sz w:val="26"/>
          <w:szCs w:val="26"/>
          <w:lang w:eastAsia="ru-RU"/>
        </w:rPr>
        <w:t>№ 6</w:t>
      </w:r>
      <w:r w:rsidRPr="00A575C0">
        <w:rPr>
          <w:rFonts w:ascii="Times New Roman" w:hAnsi="Times New Roman"/>
          <w:sz w:val="26"/>
          <w:szCs w:val="26"/>
          <w:lang w:eastAsia="ru-RU"/>
        </w:rPr>
        <w:t>3-ФЗ)</w:t>
      </w:r>
      <w:r w:rsidR="00F2000F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0F14E9" w:rsidRPr="00A575C0" w:rsidRDefault="000F14E9" w:rsidP="004A6118">
      <w:pPr>
        <w:spacing w:line="360" w:lineRule="auto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br w:type="page"/>
      </w:r>
    </w:p>
    <w:p w:rsidR="00A462F7" w:rsidRPr="00A575C0" w:rsidRDefault="00F2393E" w:rsidP="004A6118">
      <w:pPr>
        <w:keepNext/>
        <w:spacing w:before="240" w:after="60" w:line="360" w:lineRule="auto"/>
        <w:ind w:firstLine="709"/>
        <w:jc w:val="both"/>
        <w:outlineLvl w:val="2"/>
        <w:rPr>
          <w:rFonts w:ascii="Times New Roman" w:hAnsi="Times New Roman"/>
          <w:sz w:val="26"/>
          <w:szCs w:val="26"/>
          <w:lang w:eastAsia="ru-RU"/>
        </w:rPr>
      </w:pPr>
      <w:bookmarkStart w:id="141" w:name="_Toc329154617"/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>4</w:t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t xml:space="preserve">.4 Прогноз сводных показателей государственных заданий по этапам реализации </w:t>
      </w:r>
      <w:r w:rsidR="00B42BC1" w:rsidRPr="00A575C0">
        <w:rPr>
          <w:rFonts w:ascii="Times New Roman" w:hAnsi="Times New Roman"/>
          <w:sz w:val="26"/>
          <w:szCs w:val="26"/>
          <w:lang w:eastAsia="ru-RU"/>
        </w:rPr>
        <w:t xml:space="preserve">Подпрограммы </w:t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t xml:space="preserve">(при оказании федеральными государственными учреждениями государственных услуг (работ) в рамках </w:t>
      </w:r>
      <w:r w:rsidR="00B535AC" w:rsidRPr="00A575C0">
        <w:rPr>
          <w:rFonts w:ascii="Times New Roman" w:hAnsi="Times New Roman"/>
          <w:sz w:val="26"/>
          <w:szCs w:val="26"/>
          <w:lang w:eastAsia="ru-RU"/>
        </w:rPr>
        <w:t>Подпрограммы</w:t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t>)</w:t>
      </w:r>
      <w:bookmarkEnd w:id="141"/>
    </w:p>
    <w:p w:rsidR="00A462F7" w:rsidRPr="00A575C0" w:rsidRDefault="00A462F7" w:rsidP="004A6118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CC1731" w:rsidRPr="00AA34D4" w:rsidRDefault="00CC1731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В рамках </w:t>
      </w:r>
      <w:r w:rsidR="00B42BC1"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Подпрограммы 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не предполагается оказание государственных услуг (выполнение работ) </w:t>
      </w:r>
      <w:r w:rsidR="005C50D0" w:rsidRPr="00AA34D4">
        <w:rPr>
          <w:rFonts w:ascii="Times New Roman" w:eastAsia="Calibri" w:hAnsi="Times New Roman"/>
          <w:sz w:val="26"/>
          <w:szCs w:val="26"/>
          <w:lang w:eastAsia="ru-RU"/>
        </w:rPr>
        <w:t>ф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>едеральными государственными учреждениями.</w:t>
      </w:r>
    </w:p>
    <w:p w:rsidR="00A462F7" w:rsidRPr="00A575C0" w:rsidRDefault="00A462F7" w:rsidP="004A6118">
      <w:pPr>
        <w:spacing w:line="360" w:lineRule="auto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br w:type="page"/>
      </w:r>
    </w:p>
    <w:p w:rsidR="00A462F7" w:rsidRPr="00A575C0" w:rsidRDefault="00F2393E" w:rsidP="004A6118">
      <w:pPr>
        <w:keepNext/>
        <w:spacing w:before="240" w:after="60" w:line="360" w:lineRule="auto"/>
        <w:ind w:firstLine="709"/>
        <w:jc w:val="both"/>
        <w:outlineLvl w:val="2"/>
        <w:rPr>
          <w:rFonts w:ascii="Times New Roman" w:hAnsi="Times New Roman"/>
          <w:sz w:val="26"/>
          <w:szCs w:val="26"/>
          <w:lang w:eastAsia="ru-RU"/>
        </w:rPr>
      </w:pPr>
      <w:bookmarkStart w:id="142" w:name="_Toc329154618"/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>4</w:t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t xml:space="preserve">.5 Информация об участии государственных корпораций, акционерных обществ с государственным участием, общественных, научных и иных организаций, а также государственных внебюджетных фондов в реализации </w:t>
      </w:r>
      <w:r w:rsidR="00B535AC" w:rsidRPr="00A575C0">
        <w:rPr>
          <w:rFonts w:ascii="Times New Roman" w:hAnsi="Times New Roman"/>
          <w:sz w:val="26"/>
          <w:szCs w:val="26"/>
          <w:lang w:eastAsia="ru-RU"/>
        </w:rPr>
        <w:t>Подпрограммы</w:t>
      </w:r>
      <w:bookmarkEnd w:id="142"/>
    </w:p>
    <w:p w:rsidR="00A462F7" w:rsidRPr="00A575C0" w:rsidRDefault="00A462F7" w:rsidP="004A6118">
      <w:pPr>
        <w:spacing w:line="360" w:lineRule="auto"/>
        <w:rPr>
          <w:rFonts w:ascii="Times New Roman" w:hAnsi="Times New Roman"/>
          <w:sz w:val="26"/>
          <w:szCs w:val="26"/>
          <w:lang w:eastAsia="ru-RU"/>
        </w:rPr>
      </w:pPr>
    </w:p>
    <w:p w:rsidR="00A462F7" w:rsidRPr="00A575C0" w:rsidRDefault="00A462F7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В реализации </w:t>
      </w:r>
      <w:r w:rsidR="00B42BC1" w:rsidRPr="00A575C0">
        <w:rPr>
          <w:rFonts w:ascii="Times New Roman" w:hAnsi="Times New Roman"/>
          <w:sz w:val="26"/>
          <w:szCs w:val="26"/>
          <w:lang w:eastAsia="ru-RU"/>
        </w:rPr>
        <w:t xml:space="preserve">Подпрограммы </w:t>
      </w:r>
      <w:r w:rsidRPr="00A575C0">
        <w:rPr>
          <w:rFonts w:ascii="Times New Roman" w:hAnsi="Times New Roman"/>
          <w:sz w:val="26"/>
          <w:szCs w:val="26"/>
          <w:lang w:eastAsia="ru-RU"/>
        </w:rPr>
        <w:t>предусмотрено участие государственных компаний и компаний с государственным участием,</w:t>
      </w:r>
      <w:r w:rsidR="0002467E" w:rsidRPr="00A575C0">
        <w:rPr>
          <w:rFonts w:ascii="Times New Roman" w:hAnsi="Times New Roman"/>
          <w:sz w:val="26"/>
          <w:szCs w:val="26"/>
          <w:lang w:eastAsia="ru-RU"/>
        </w:rPr>
        <w:t xml:space="preserve"> общественных, научных и иных организаций, а также государственных внебюджетных фондов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среди которых:</w:t>
      </w:r>
    </w:p>
    <w:p w:rsidR="004905D5" w:rsidRPr="00A575C0" w:rsidRDefault="004905D5" w:rsidP="004A6118">
      <w:pPr>
        <w:numPr>
          <w:ilvl w:val="0"/>
          <w:numId w:val="41"/>
        </w:numPr>
        <w:spacing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ОАО «Концерн «Авиационное оборудование»</w:t>
      </w:r>
      <w:r w:rsidR="00B535AC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A462F7" w:rsidRPr="00A575C0" w:rsidRDefault="00A462F7" w:rsidP="004A6118">
      <w:pPr>
        <w:numPr>
          <w:ilvl w:val="0"/>
          <w:numId w:val="41"/>
        </w:numPr>
        <w:spacing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Г</w:t>
      </w:r>
      <w:r w:rsidR="00E420DB" w:rsidRPr="00A575C0">
        <w:rPr>
          <w:rFonts w:ascii="Times New Roman" w:hAnsi="Times New Roman"/>
          <w:sz w:val="26"/>
          <w:szCs w:val="26"/>
          <w:lang w:eastAsia="ru-RU"/>
        </w:rPr>
        <w:t>К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«</w:t>
      </w:r>
      <w:proofErr w:type="spellStart"/>
      <w:r w:rsidR="00E420DB" w:rsidRPr="00A575C0">
        <w:rPr>
          <w:rFonts w:ascii="Times New Roman" w:hAnsi="Times New Roman"/>
          <w:sz w:val="26"/>
          <w:szCs w:val="26"/>
          <w:lang w:eastAsia="ru-RU"/>
        </w:rPr>
        <w:t>Ростехнологии</w:t>
      </w:r>
      <w:proofErr w:type="spellEnd"/>
      <w:r w:rsidR="00B535AC" w:rsidRPr="00A575C0">
        <w:rPr>
          <w:rFonts w:ascii="Times New Roman" w:hAnsi="Times New Roman"/>
          <w:sz w:val="26"/>
          <w:szCs w:val="26"/>
          <w:lang w:eastAsia="ru-RU"/>
        </w:rPr>
        <w:t xml:space="preserve">». </w:t>
      </w:r>
    </w:p>
    <w:p w:rsidR="00AD1ECA" w:rsidRPr="00A575C0" w:rsidRDefault="00AD1ECA" w:rsidP="004A6118">
      <w:pPr>
        <w:numPr>
          <w:ilvl w:val="0"/>
          <w:numId w:val="41"/>
        </w:numPr>
        <w:spacing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ФГУП «НИИСУ».</w:t>
      </w:r>
    </w:p>
    <w:p w:rsidR="0002467E" w:rsidRPr="00A575C0" w:rsidRDefault="0002467E" w:rsidP="004A6118">
      <w:pPr>
        <w:numPr>
          <w:ilvl w:val="0"/>
          <w:numId w:val="41"/>
        </w:numPr>
        <w:spacing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ОАО «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Аэросила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>».</w:t>
      </w:r>
    </w:p>
    <w:p w:rsidR="0002467E" w:rsidRPr="00A575C0" w:rsidRDefault="0002467E" w:rsidP="004A6118">
      <w:pPr>
        <w:numPr>
          <w:ilvl w:val="0"/>
          <w:numId w:val="41"/>
        </w:numPr>
        <w:spacing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ОАО «НПО Наука».</w:t>
      </w:r>
    </w:p>
    <w:p w:rsidR="0002467E" w:rsidRPr="00A575C0" w:rsidRDefault="0002467E" w:rsidP="004A6118">
      <w:pPr>
        <w:numPr>
          <w:ilvl w:val="0"/>
          <w:numId w:val="41"/>
        </w:numPr>
        <w:spacing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ОАО «ПКО Теплообменник».</w:t>
      </w:r>
    </w:p>
    <w:p w:rsidR="0002467E" w:rsidRPr="00A575C0" w:rsidRDefault="0002467E" w:rsidP="004A6118">
      <w:pPr>
        <w:numPr>
          <w:ilvl w:val="0"/>
          <w:numId w:val="41"/>
        </w:numPr>
        <w:spacing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ОАО «Агрегат».</w:t>
      </w:r>
    </w:p>
    <w:p w:rsidR="0002467E" w:rsidRPr="00A575C0" w:rsidRDefault="0002467E" w:rsidP="004A6118">
      <w:pPr>
        <w:numPr>
          <w:ilvl w:val="0"/>
          <w:numId w:val="41"/>
        </w:numPr>
        <w:spacing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ОАО «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Аэроэлектромаш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>».</w:t>
      </w:r>
    </w:p>
    <w:p w:rsidR="0002467E" w:rsidRPr="00A575C0" w:rsidRDefault="0002467E" w:rsidP="004A6118">
      <w:pPr>
        <w:numPr>
          <w:ilvl w:val="0"/>
          <w:numId w:val="41"/>
        </w:numPr>
        <w:spacing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ОАО «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Гидромаш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>».</w:t>
      </w:r>
    </w:p>
    <w:p w:rsidR="002F7F87" w:rsidRPr="00A575C0" w:rsidRDefault="0002467E" w:rsidP="002F7F87">
      <w:pPr>
        <w:numPr>
          <w:ilvl w:val="0"/>
          <w:numId w:val="36"/>
        </w:numPr>
        <w:spacing w:after="0" w:line="360" w:lineRule="auto"/>
        <w:ind w:left="1429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ОАО «КАМПО».</w:t>
      </w:r>
    </w:p>
    <w:p w:rsidR="002F7F87" w:rsidRPr="00A575C0" w:rsidRDefault="002F7F87" w:rsidP="002F7F87">
      <w:pPr>
        <w:numPr>
          <w:ilvl w:val="0"/>
          <w:numId w:val="36"/>
        </w:numPr>
        <w:spacing w:after="0" w:line="360" w:lineRule="auto"/>
        <w:ind w:left="1429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ФГУП «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СибНИА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им. С. А. Чаплыгина.</w:t>
      </w:r>
    </w:p>
    <w:p w:rsidR="000A4BFD" w:rsidRPr="00AA34D4" w:rsidRDefault="00DC501B" w:rsidP="004A6118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ФГУП «Государственный научно-исследовательский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институт авиационных систем (ГосНИИАС)».</w:t>
      </w:r>
    </w:p>
    <w:p w:rsidR="00244645" w:rsidRPr="00AA34D4" w:rsidRDefault="00244645" w:rsidP="004A6118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ФГУП «Центральный институт авиационного моторостроения им. П.И. Баранова»</w:t>
      </w:r>
    </w:p>
    <w:p w:rsidR="00531CA3" w:rsidRDefault="00531CA3" w:rsidP="00531CA3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НП «Союз 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авиапроизводителей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>».</w:t>
      </w:r>
    </w:p>
    <w:p w:rsidR="00CD7BB5" w:rsidRDefault="00CD7BB5" w:rsidP="00CD7BB5">
      <w:pPr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CD7BB5" w:rsidRDefault="00CD7BB5" w:rsidP="00CD7BB5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ОАО</w:t>
      </w:r>
      <w:r w:rsidRPr="00CD7BB5">
        <w:rPr>
          <w:rFonts w:ascii="Times New Roman" w:hAnsi="Times New Roman"/>
          <w:sz w:val="26"/>
          <w:szCs w:val="26"/>
          <w:lang w:eastAsia="ru-RU"/>
        </w:rPr>
        <w:t xml:space="preserve"> «Концерн «Авиационное оборудование» учреждено в марте 2009 года согласно Приказу Правительства Российской Федерации и по решению Государственной корпорации «</w:t>
      </w:r>
      <w:proofErr w:type="spellStart"/>
      <w:r w:rsidRPr="00CD7BB5">
        <w:rPr>
          <w:rFonts w:ascii="Times New Roman" w:hAnsi="Times New Roman"/>
          <w:sz w:val="26"/>
          <w:szCs w:val="26"/>
          <w:lang w:eastAsia="ru-RU"/>
        </w:rPr>
        <w:t>Ростехнологии</w:t>
      </w:r>
      <w:proofErr w:type="spellEnd"/>
      <w:r w:rsidRPr="00CD7BB5">
        <w:rPr>
          <w:rFonts w:ascii="Times New Roman" w:hAnsi="Times New Roman"/>
          <w:sz w:val="26"/>
          <w:szCs w:val="26"/>
          <w:lang w:eastAsia="ru-RU"/>
        </w:rPr>
        <w:t>» в качестве управляющей компании для предприятий авиационной промышленности.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CD7BB5">
        <w:rPr>
          <w:rFonts w:ascii="Times New Roman" w:hAnsi="Times New Roman"/>
          <w:sz w:val="26"/>
          <w:szCs w:val="26"/>
          <w:lang w:eastAsia="ru-RU"/>
        </w:rPr>
        <w:t>Предприятия Концерна заняты в НИОКР и производстве изделий по следующим основным компетенциям</w:t>
      </w:r>
      <w:r>
        <w:rPr>
          <w:rFonts w:ascii="Times New Roman" w:hAnsi="Times New Roman"/>
          <w:sz w:val="26"/>
          <w:szCs w:val="26"/>
          <w:lang w:eastAsia="ru-RU"/>
        </w:rPr>
        <w:t>: а</w:t>
      </w:r>
      <w:r w:rsidRPr="00CD7BB5">
        <w:rPr>
          <w:rFonts w:ascii="Times New Roman" w:hAnsi="Times New Roman"/>
          <w:sz w:val="26"/>
          <w:szCs w:val="26"/>
          <w:lang w:eastAsia="ru-RU"/>
        </w:rPr>
        <w:t>грегаты и системы управления двигателями; системы жизнеобеспечения и аварийно-</w:t>
      </w:r>
      <w:r w:rsidRPr="00CD7BB5">
        <w:rPr>
          <w:rFonts w:ascii="Times New Roman" w:hAnsi="Times New Roman"/>
          <w:sz w:val="26"/>
          <w:szCs w:val="26"/>
          <w:lang w:eastAsia="ru-RU"/>
        </w:rPr>
        <w:lastRenderedPageBreak/>
        <w:t xml:space="preserve">спасательные системы; системы управления и исполнительные устройства; </w:t>
      </w:r>
      <w:proofErr w:type="spellStart"/>
      <w:r w:rsidRPr="00CD7BB5">
        <w:rPr>
          <w:rFonts w:ascii="Times New Roman" w:hAnsi="Times New Roman"/>
          <w:sz w:val="26"/>
          <w:szCs w:val="26"/>
          <w:lang w:eastAsia="ru-RU"/>
        </w:rPr>
        <w:t>гидросистемы</w:t>
      </w:r>
      <w:proofErr w:type="spellEnd"/>
      <w:r w:rsidRPr="00CD7BB5">
        <w:rPr>
          <w:rFonts w:ascii="Times New Roman" w:hAnsi="Times New Roman"/>
          <w:sz w:val="26"/>
          <w:szCs w:val="26"/>
          <w:lang w:eastAsia="ru-RU"/>
        </w:rPr>
        <w:t xml:space="preserve"> и топливные системы; системы электроснабжения и коммутационная аппаратура; вспомогательные и силовые установки; служебно-бытовое оборудование; взлетно-посадочные устройства.</w:t>
      </w:r>
    </w:p>
    <w:p w:rsidR="00CD7BB5" w:rsidRDefault="00CD7BB5" w:rsidP="00CD7BB5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>
        <w:rPr>
          <w:rFonts w:ascii="Times New Roman" w:hAnsi="Times New Roman"/>
          <w:sz w:val="26"/>
          <w:szCs w:val="26"/>
          <w:lang w:eastAsia="ru-RU"/>
        </w:rPr>
        <w:t>ГК «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Ростехнологии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>» – р</w:t>
      </w:r>
      <w:r w:rsidRPr="00CD7BB5">
        <w:rPr>
          <w:rFonts w:ascii="Times New Roman" w:hAnsi="Times New Roman"/>
          <w:sz w:val="26"/>
          <w:szCs w:val="26"/>
          <w:lang w:eastAsia="ru-RU"/>
        </w:rPr>
        <w:t>оссийская государственная корпорация, созданная в конце 2007 года для содействия в разработке, производстве и экспорте высокотехнологичной промышленной продукции гражданского и военного назначения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CD7BB5">
        <w:rPr>
          <w:rFonts w:ascii="Times New Roman" w:hAnsi="Times New Roman"/>
          <w:sz w:val="26"/>
          <w:szCs w:val="26"/>
          <w:lang w:eastAsia="ru-RU"/>
        </w:rPr>
        <w:t>пут</w:t>
      </w:r>
      <w:r>
        <w:rPr>
          <w:rFonts w:ascii="Times New Roman" w:hAnsi="Times New Roman"/>
          <w:sz w:val="26"/>
          <w:szCs w:val="26"/>
          <w:lang w:eastAsia="ru-RU"/>
        </w:rPr>
        <w:t>ё</w:t>
      </w:r>
      <w:r w:rsidRPr="00CD7BB5">
        <w:rPr>
          <w:rFonts w:ascii="Times New Roman" w:hAnsi="Times New Roman"/>
          <w:sz w:val="26"/>
          <w:szCs w:val="26"/>
          <w:lang w:eastAsia="ru-RU"/>
        </w:rPr>
        <w:t>м обеспечения поддержки на внутреннем и внешнем рынках российских организаций - разработчиков и производителей высокотехнологичной промышленной продукции, организаций, в которых Государственная корпорация «</w:t>
      </w:r>
      <w:proofErr w:type="spellStart"/>
      <w:r w:rsidRPr="00CD7BB5">
        <w:rPr>
          <w:rFonts w:ascii="Times New Roman" w:hAnsi="Times New Roman"/>
          <w:sz w:val="26"/>
          <w:szCs w:val="26"/>
          <w:lang w:eastAsia="ru-RU"/>
        </w:rPr>
        <w:t>Ростехнологии</w:t>
      </w:r>
      <w:proofErr w:type="spellEnd"/>
      <w:r w:rsidRPr="00CD7BB5">
        <w:rPr>
          <w:rFonts w:ascii="Times New Roman" w:hAnsi="Times New Roman"/>
          <w:sz w:val="26"/>
          <w:szCs w:val="26"/>
          <w:lang w:eastAsia="ru-RU"/>
        </w:rPr>
        <w:t>» в силу преобладающего участия в их уставных капиталах и в соответствии с заключенными между</w:t>
      </w:r>
      <w:proofErr w:type="gramEnd"/>
      <w:r w:rsidRPr="00CD7BB5">
        <w:rPr>
          <w:rFonts w:ascii="Times New Roman" w:hAnsi="Times New Roman"/>
          <w:sz w:val="26"/>
          <w:szCs w:val="26"/>
          <w:lang w:eastAsia="ru-RU"/>
        </w:rPr>
        <w:t xml:space="preserve"> ними договорами либо иным образом имеет возможность влиять на принимаемые этими организациями решения</w:t>
      </w:r>
      <w:r>
        <w:rPr>
          <w:rFonts w:ascii="Times New Roman" w:hAnsi="Times New Roman"/>
          <w:sz w:val="26"/>
          <w:szCs w:val="26"/>
          <w:lang w:eastAsia="ru-RU"/>
        </w:rPr>
        <w:t>, а также путё</w:t>
      </w:r>
      <w:r w:rsidRPr="00CD7BB5">
        <w:rPr>
          <w:rFonts w:ascii="Times New Roman" w:hAnsi="Times New Roman"/>
          <w:sz w:val="26"/>
          <w:szCs w:val="26"/>
          <w:lang w:eastAsia="ru-RU"/>
        </w:rPr>
        <w:t>м привлечения инвестиций в организации различных отраслей промышленности, включая оборонно-промышленный комплекс.</w:t>
      </w:r>
    </w:p>
    <w:p w:rsidR="006A1F7F" w:rsidRPr="00CD7BB5" w:rsidRDefault="006A1F7F" w:rsidP="00CD7BB5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ФГУП «НИИСУ</w:t>
      </w:r>
      <w:r>
        <w:rPr>
          <w:rFonts w:ascii="Times New Roman" w:hAnsi="Times New Roman"/>
          <w:sz w:val="26"/>
          <w:szCs w:val="26"/>
          <w:lang w:eastAsia="ru-RU"/>
        </w:rPr>
        <w:t>» – ф</w:t>
      </w:r>
      <w:r w:rsidRPr="006A1F7F">
        <w:rPr>
          <w:rFonts w:ascii="Times New Roman" w:hAnsi="Times New Roman"/>
          <w:sz w:val="26"/>
          <w:szCs w:val="26"/>
          <w:lang w:eastAsia="ru-RU"/>
        </w:rPr>
        <w:t>едеральное государственное унитарное предприятие «Научно-исследовательский институт стандарти</w:t>
      </w:r>
      <w:r>
        <w:rPr>
          <w:rFonts w:ascii="Times New Roman" w:hAnsi="Times New Roman"/>
          <w:sz w:val="26"/>
          <w:szCs w:val="26"/>
          <w:lang w:eastAsia="ru-RU"/>
        </w:rPr>
        <w:t>зации и унификации»,</w:t>
      </w:r>
      <w:r w:rsidRPr="006A1F7F">
        <w:rPr>
          <w:rFonts w:ascii="Times New Roman" w:hAnsi="Times New Roman"/>
          <w:sz w:val="26"/>
          <w:szCs w:val="26"/>
          <w:lang w:eastAsia="ru-RU"/>
        </w:rPr>
        <w:t xml:space="preserve"> создано в 1956 г. с целью организации работ по стандартизации и унификации, кат</w:t>
      </w:r>
      <w:r>
        <w:rPr>
          <w:rFonts w:ascii="Times New Roman" w:hAnsi="Times New Roman"/>
          <w:sz w:val="26"/>
          <w:szCs w:val="26"/>
          <w:lang w:eastAsia="ru-RU"/>
        </w:rPr>
        <w:t>алогизации, проведению научно-</w:t>
      </w:r>
      <w:r w:rsidRPr="006A1F7F">
        <w:rPr>
          <w:rFonts w:ascii="Times New Roman" w:hAnsi="Times New Roman"/>
          <w:sz w:val="26"/>
          <w:szCs w:val="26"/>
          <w:lang w:eastAsia="ru-RU"/>
        </w:rPr>
        <w:t>исследовательских и опытно-конструкторских работ по разработке, изготовлению и испытаниям продукции оборонного и гражданского назначения выпускаем</w:t>
      </w:r>
      <w:r>
        <w:rPr>
          <w:rFonts w:ascii="Times New Roman" w:hAnsi="Times New Roman"/>
          <w:sz w:val="26"/>
          <w:szCs w:val="26"/>
          <w:lang w:eastAsia="ru-RU"/>
        </w:rPr>
        <w:t>ой предприятиями промышленности. В</w:t>
      </w:r>
      <w:r w:rsidRPr="006A1F7F">
        <w:rPr>
          <w:rFonts w:ascii="Times New Roman" w:hAnsi="Times New Roman"/>
          <w:sz w:val="26"/>
          <w:szCs w:val="26"/>
          <w:lang w:eastAsia="ru-RU"/>
        </w:rPr>
        <w:t xml:space="preserve"> настоящее время является ведущим научно-исследовательским предприятием авиационной промышленности России и находится в ведении Министерства промышленности и торговли Российской Федера</w:t>
      </w:r>
      <w:r>
        <w:rPr>
          <w:rFonts w:ascii="Times New Roman" w:hAnsi="Times New Roman"/>
          <w:sz w:val="26"/>
          <w:szCs w:val="26"/>
          <w:lang w:eastAsia="ru-RU"/>
        </w:rPr>
        <w:t>ции.</w:t>
      </w:r>
    </w:p>
    <w:p w:rsidR="00CD7BB5" w:rsidRDefault="00CD7BB5" w:rsidP="00CD7BB5">
      <w:pPr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CD7BB5" w:rsidRPr="00AA34D4" w:rsidRDefault="00CD7BB5" w:rsidP="00CD7BB5">
      <w:pPr>
        <w:spacing w:after="0" w:line="360" w:lineRule="auto"/>
        <w:ind w:left="1069"/>
        <w:contextualSpacing/>
        <w:jc w:val="both"/>
        <w:rPr>
          <w:rFonts w:ascii="Times New Roman" w:eastAsia="Calibri" w:hAnsi="Times New Roman"/>
          <w:sz w:val="26"/>
          <w:szCs w:val="26"/>
        </w:rPr>
      </w:pPr>
    </w:p>
    <w:p w:rsidR="00CD7BB5" w:rsidRDefault="00CD7BB5" w:rsidP="00CD7BB5">
      <w:pPr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CD7BB5" w:rsidRPr="00CD7BB5" w:rsidRDefault="00CD7BB5" w:rsidP="00CD7BB5">
      <w:pPr>
        <w:spacing w:after="0"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462F7" w:rsidRPr="00AA34D4" w:rsidRDefault="00A462F7" w:rsidP="004A6118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br w:type="page"/>
      </w:r>
    </w:p>
    <w:p w:rsidR="00A462F7" w:rsidRPr="00A575C0" w:rsidRDefault="00F2393E" w:rsidP="004A6118">
      <w:pPr>
        <w:keepNext/>
        <w:spacing w:before="240" w:after="60" w:line="360" w:lineRule="auto"/>
        <w:ind w:firstLine="709"/>
        <w:jc w:val="both"/>
        <w:outlineLvl w:val="2"/>
        <w:rPr>
          <w:rFonts w:ascii="Times New Roman" w:hAnsi="Times New Roman"/>
          <w:sz w:val="26"/>
          <w:szCs w:val="26"/>
          <w:lang w:eastAsia="ru-RU"/>
        </w:rPr>
      </w:pPr>
      <w:bookmarkStart w:id="143" w:name="_Toc329154619"/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>4</w:t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t>.6 Обоснование объёма финансовых ресурсов, необходимых для реализации подпрограммы.</w:t>
      </w:r>
      <w:bookmarkEnd w:id="143"/>
    </w:p>
    <w:p w:rsidR="00883993" w:rsidRPr="00A575C0" w:rsidRDefault="00883993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462F7" w:rsidRPr="00A575C0" w:rsidRDefault="00883993" w:rsidP="004A6118">
      <w:pPr>
        <w:spacing w:line="36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Изложено </w:t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t xml:space="preserve">в разделе 8 Государственной </w:t>
      </w:r>
      <w:r w:rsidR="00CE6981" w:rsidRPr="00A575C0">
        <w:rPr>
          <w:rFonts w:ascii="Times New Roman" w:hAnsi="Times New Roman"/>
          <w:sz w:val="26"/>
          <w:szCs w:val="26"/>
          <w:lang w:eastAsia="ru-RU"/>
        </w:rPr>
        <w:t>программы</w:t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A462F7" w:rsidRPr="00A575C0" w:rsidRDefault="00A462F7" w:rsidP="004A6118">
      <w:pPr>
        <w:spacing w:line="360" w:lineRule="auto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br w:type="page"/>
      </w:r>
    </w:p>
    <w:p w:rsidR="00A462F7" w:rsidRPr="00A575C0" w:rsidRDefault="00F2393E" w:rsidP="004A6118">
      <w:pPr>
        <w:keepNext/>
        <w:spacing w:before="240" w:after="60" w:line="360" w:lineRule="auto"/>
        <w:ind w:firstLine="709"/>
        <w:jc w:val="both"/>
        <w:outlineLvl w:val="2"/>
        <w:rPr>
          <w:rFonts w:ascii="Times New Roman" w:hAnsi="Times New Roman"/>
          <w:sz w:val="26"/>
          <w:szCs w:val="26"/>
          <w:lang w:eastAsia="ru-RU"/>
        </w:rPr>
      </w:pPr>
      <w:bookmarkStart w:id="144" w:name="_Toc329154620"/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>4</w:t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t xml:space="preserve">.7 Анализ рисков реализации </w:t>
      </w:r>
      <w:r w:rsidR="00B535AC" w:rsidRPr="00A575C0">
        <w:rPr>
          <w:rFonts w:ascii="Times New Roman" w:hAnsi="Times New Roman"/>
          <w:sz w:val="26"/>
          <w:szCs w:val="26"/>
          <w:lang w:eastAsia="ru-RU"/>
        </w:rPr>
        <w:t xml:space="preserve">Подпрограммы </w:t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t xml:space="preserve">и описание мер управления рисками реализации </w:t>
      </w:r>
      <w:r w:rsidR="00B535AC" w:rsidRPr="00A575C0">
        <w:rPr>
          <w:rFonts w:ascii="Times New Roman" w:hAnsi="Times New Roman"/>
          <w:sz w:val="26"/>
          <w:szCs w:val="26"/>
          <w:lang w:eastAsia="ru-RU"/>
        </w:rPr>
        <w:t>Подпрограммы</w:t>
      </w:r>
      <w:bookmarkEnd w:id="144"/>
    </w:p>
    <w:p w:rsidR="00B42BC1" w:rsidRPr="00A575C0" w:rsidRDefault="00B42BC1" w:rsidP="004A6118">
      <w:pPr>
        <w:spacing w:after="0" w:line="360" w:lineRule="auto"/>
        <w:ind w:left="1069"/>
        <w:contextualSpacing/>
        <w:jc w:val="both"/>
        <w:rPr>
          <w:rFonts w:ascii="Times New Roman" w:hAnsi="Times New Roman"/>
          <w:i/>
          <w:sz w:val="26"/>
          <w:szCs w:val="26"/>
          <w:lang w:eastAsia="ru-RU"/>
        </w:rPr>
      </w:pPr>
    </w:p>
    <w:p w:rsidR="00B42BC1" w:rsidRPr="00A575C0" w:rsidRDefault="00B42BC1" w:rsidP="004A6118">
      <w:pPr>
        <w:numPr>
          <w:ilvl w:val="0"/>
          <w:numId w:val="119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A575C0">
        <w:rPr>
          <w:rFonts w:ascii="Times New Roman" w:hAnsi="Times New Roman"/>
          <w:i/>
          <w:sz w:val="26"/>
          <w:szCs w:val="26"/>
          <w:lang w:eastAsia="ru-RU"/>
        </w:rPr>
        <w:t>Риски снижения спроса из-за возможного экономического кризиса</w:t>
      </w:r>
    </w:p>
    <w:p w:rsidR="00B42BC1" w:rsidRPr="00AA34D4" w:rsidRDefault="00A462F7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К данной группе относятся риски снижения спроса на продукцию </w:t>
      </w:r>
      <w:r w:rsidR="00B42BC1" w:rsidRPr="00AA34D4">
        <w:rPr>
          <w:rFonts w:ascii="Times New Roman" w:eastAsia="Calibri" w:hAnsi="Times New Roman"/>
          <w:sz w:val="26"/>
          <w:szCs w:val="26"/>
        </w:rPr>
        <w:t xml:space="preserve">авиационного </w:t>
      </w:r>
      <w:r w:rsidRPr="00AA34D4">
        <w:rPr>
          <w:rFonts w:ascii="Times New Roman" w:eastAsia="Calibri" w:hAnsi="Times New Roman"/>
          <w:sz w:val="26"/>
          <w:szCs w:val="26"/>
        </w:rPr>
        <w:t xml:space="preserve">агрегатостроения из-за возможного экономического кризиса </w:t>
      </w:r>
      <w:r w:rsidR="00B42BC1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 xml:space="preserve">в период реализации </w:t>
      </w:r>
      <w:r w:rsidR="00B535AC" w:rsidRPr="00AA34D4">
        <w:rPr>
          <w:rFonts w:ascii="Times New Roman" w:eastAsia="Calibri" w:hAnsi="Times New Roman"/>
          <w:sz w:val="26"/>
          <w:szCs w:val="26"/>
        </w:rPr>
        <w:t>Подпрограммы</w:t>
      </w:r>
      <w:r w:rsidRPr="00AA34D4">
        <w:rPr>
          <w:rFonts w:ascii="Times New Roman" w:eastAsia="Calibri" w:hAnsi="Times New Roman"/>
          <w:sz w:val="26"/>
          <w:szCs w:val="26"/>
        </w:rPr>
        <w:t xml:space="preserve">. </w:t>
      </w:r>
    </w:p>
    <w:p w:rsidR="00A462F7" w:rsidRPr="00AA34D4" w:rsidRDefault="00B42BC1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Минимизация указанных рисков предполагается путём мировой диверсификации портфелей заказов за счёт заключения долгосрочных контрактов </w:t>
      </w:r>
      <w:r w:rsidRPr="00AA34D4">
        <w:rPr>
          <w:rFonts w:ascii="Times New Roman" w:eastAsia="Calibri" w:hAnsi="Times New Roman"/>
          <w:sz w:val="26"/>
          <w:szCs w:val="26"/>
        </w:rPr>
        <w:br/>
        <w:t xml:space="preserve">с надёжными финальными интеграторами и авиаперевозчиками, получения международных сертификатов на производимые двигатели и диверсификации </w:t>
      </w:r>
      <w:r w:rsidRPr="00AA34D4">
        <w:rPr>
          <w:rFonts w:ascii="Times New Roman" w:eastAsia="Calibri" w:hAnsi="Times New Roman"/>
          <w:sz w:val="26"/>
          <w:szCs w:val="26"/>
        </w:rPr>
        <w:br/>
        <w:t>в неавиационные сегменты, что увеличивает потенциальный рынок сбыта. Помимо этого, в случае наступления этих рисков возможно использование механизмов стимулирования продаж со стороны государства.</w:t>
      </w:r>
    </w:p>
    <w:p w:rsidR="00B42BC1" w:rsidRPr="00AA34D4" w:rsidRDefault="00B42BC1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0E7F91" w:rsidRPr="00A575C0" w:rsidRDefault="00A462F7" w:rsidP="004A6118">
      <w:pPr>
        <w:numPr>
          <w:ilvl w:val="0"/>
          <w:numId w:val="119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A575C0">
        <w:rPr>
          <w:rFonts w:ascii="Times New Roman" w:hAnsi="Times New Roman"/>
          <w:i/>
          <w:sz w:val="26"/>
          <w:szCs w:val="26"/>
          <w:lang w:eastAsia="ru-RU"/>
        </w:rPr>
        <w:t>Риск</w:t>
      </w:r>
      <w:r w:rsidR="00B42BC1" w:rsidRPr="00A575C0">
        <w:rPr>
          <w:rFonts w:ascii="Times New Roman" w:hAnsi="Times New Roman"/>
          <w:i/>
          <w:sz w:val="26"/>
          <w:szCs w:val="26"/>
          <w:lang w:eastAsia="ru-RU"/>
        </w:rPr>
        <w:t>и</w:t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 усиления конкурен</w:t>
      </w:r>
      <w:r w:rsidR="00B42BC1" w:rsidRPr="00A575C0">
        <w:rPr>
          <w:rFonts w:ascii="Times New Roman" w:hAnsi="Times New Roman"/>
          <w:i/>
          <w:sz w:val="26"/>
          <w:szCs w:val="26"/>
          <w:lang w:eastAsia="ru-RU"/>
        </w:rPr>
        <w:t>ции</w:t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</w:p>
    <w:p w:rsidR="009861CD" w:rsidRPr="00AA34D4" w:rsidRDefault="00A462F7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В данную группу включаются риски, связанные с усилением конкурентного </w:t>
      </w:r>
      <w:proofErr w:type="gramStart"/>
      <w:r w:rsidRPr="00AA34D4">
        <w:rPr>
          <w:rFonts w:ascii="Times New Roman" w:eastAsia="Calibri" w:hAnsi="Times New Roman"/>
          <w:sz w:val="26"/>
          <w:szCs w:val="26"/>
        </w:rPr>
        <w:t>давления</w:t>
      </w:r>
      <w:proofErr w:type="gramEnd"/>
      <w:r w:rsidRPr="00AA34D4">
        <w:rPr>
          <w:rFonts w:ascii="Times New Roman" w:eastAsia="Calibri" w:hAnsi="Times New Roman"/>
          <w:sz w:val="26"/>
          <w:szCs w:val="26"/>
        </w:rPr>
        <w:t xml:space="preserve"> как на внешних рынках, так и на внутрен</w:t>
      </w:r>
      <w:r w:rsidR="00F859D5" w:rsidRPr="00AA34D4">
        <w:rPr>
          <w:rFonts w:ascii="Times New Roman" w:eastAsia="Calibri" w:hAnsi="Times New Roman"/>
          <w:sz w:val="26"/>
          <w:szCs w:val="26"/>
        </w:rPr>
        <w:t>н</w:t>
      </w:r>
      <w:r w:rsidR="00AB69F0" w:rsidRPr="00AA34D4">
        <w:rPr>
          <w:rFonts w:ascii="Times New Roman" w:eastAsia="Calibri" w:hAnsi="Times New Roman"/>
          <w:sz w:val="26"/>
          <w:szCs w:val="26"/>
        </w:rPr>
        <w:t>е</w:t>
      </w:r>
      <w:r w:rsidR="00F859D5" w:rsidRPr="00AA34D4">
        <w:rPr>
          <w:rFonts w:ascii="Times New Roman" w:eastAsia="Calibri" w:hAnsi="Times New Roman"/>
          <w:sz w:val="26"/>
          <w:szCs w:val="26"/>
        </w:rPr>
        <w:t xml:space="preserve">м </w:t>
      </w:r>
      <w:r w:rsidRPr="00AA34D4">
        <w:rPr>
          <w:rFonts w:ascii="Times New Roman" w:eastAsia="Calibri" w:hAnsi="Times New Roman"/>
          <w:sz w:val="26"/>
          <w:szCs w:val="26"/>
        </w:rPr>
        <w:t>рынке</w:t>
      </w:r>
      <w:r w:rsidR="009861CD" w:rsidRPr="00AA34D4">
        <w:rPr>
          <w:rFonts w:ascii="Times New Roman" w:eastAsia="Calibri" w:hAnsi="Times New Roman"/>
          <w:sz w:val="26"/>
          <w:szCs w:val="26"/>
        </w:rPr>
        <w:t xml:space="preserve"> авиационного оборудования</w:t>
      </w:r>
      <w:r w:rsidRPr="00AA34D4">
        <w:rPr>
          <w:rFonts w:ascii="Times New Roman" w:eastAsia="Calibri" w:hAnsi="Times New Roman"/>
          <w:sz w:val="26"/>
          <w:szCs w:val="26"/>
        </w:rPr>
        <w:t xml:space="preserve">. </w:t>
      </w:r>
    </w:p>
    <w:p w:rsidR="00A462F7" w:rsidRPr="00AA34D4" w:rsidRDefault="00A462F7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Минимизация данных рисков предполагается за счёт развития кооперации </w:t>
      </w:r>
      <w:r w:rsidR="009861CD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>и международного взаимодействия</w:t>
      </w:r>
      <w:r w:rsidR="009861CD" w:rsidRPr="00AA34D4">
        <w:rPr>
          <w:rFonts w:ascii="Times New Roman" w:eastAsia="Calibri" w:hAnsi="Times New Roman"/>
          <w:sz w:val="26"/>
          <w:szCs w:val="26"/>
        </w:rPr>
        <w:t>,</w:t>
      </w:r>
      <w:r w:rsidRPr="00AA34D4">
        <w:rPr>
          <w:rFonts w:ascii="Times New Roman" w:eastAsia="Calibri" w:hAnsi="Times New Roman"/>
          <w:sz w:val="26"/>
          <w:szCs w:val="26"/>
        </w:rPr>
        <w:t xml:space="preserve"> участия российских производителей авиационного оборудования в программах по разделению рисков с ведущими </w:t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t xml:space="preserve">финальными интеграторами </w:t>
      </w:r>
      <w:proofErr w:type="gramStart"/>
      <w:r w:rsidR="009861CD" w:rsidRPr="00AA34D4">
        <w:rPr>
          <w:rFonts w:ascii="Times New Roman" w:eastAsia="Calibri" w:hAnsi="Times New Roman"/>
          <w:spacing w:val="-4"/>
          <w:sz w:val="26"/>
          <w:szCs w:val="26"/>
        </w:rPr>
        <w:t>ВС</w:t>
      </w:r>
      <w:proofErr w:type="gramEnd"/>
      <w:r w:rsidR="009861CD" w:rsidRPr="00AA34D4">
        <w:rPr>
          <w:rFonts w:ascii="Times New Roman" w:eastAsia="Calibri" w:hAnsi="Times New Roman"/>
          <w:spacing w:val="-4"/>
          <w:sz w:val="26"/>
          <w:szCs w:val="26"/>
        </w:rPr>
        <w:t>,</w:t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t xml:space="preserve"> </w:t>
      </w:r>
      <w:r w:rsidR="009861CD" w:rsidRPr="00AA34D4">
        <w:rPr>
          <w:rFonts w:ascii="Times New Roman" w:eastAsia="Calibri" w:hAnsi="Times New Roman"/>
          <w:spacing w:val="-4"/>
          <w:sz w:val="26"/>
          <w:szCs w:val="26"/>
        </w:rPr>
        <w:t xml:space="preserve">а также </w:t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t>использования механизмов стимулировани</w:t>
      </w:r>
      <w:r w:rsidR="009861CD" w:rsidRPr="00AA34D4">
        <w:rPr>
          <w:rFonts w:ascii="Times New Roman" w:eastAsia="Calibri" w:hAnsi="Times New Roman"/>
          <w:spacing w:val="-4"/>
          <w:sz w:val="26"/>
          <w:szCs w:val="26"/>
        </w:rPr>
        <w:t>я</w:t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>продаж.</w:t>
      </w:r>
    </w:p>
    <w:p w:rsidR="009861CD" w:rsidRPr="00AA34D4" w:rsidRDefault="009861CD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0E7F91" w:rsidRPr="00A575C0" w:rsidRDefault="00A462F7" w:rsidP="004A6118">
      <w:pPr>
        <w:numPr>
          <w:ilvl w:val="0"/>
          <w:numId w:val="119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A575C0">
        <w:rPr>
          <w:rFonts w:ascii="Times New Roman" w:hAnsi="Times New Roman"/>
          <w:i/>
          <w:sz w:val="26"/>
          <w:szCs w:val="26"/>
          <w:lang w:eastAsia="ru-RU"/>
        </w:rPr>
        <w:t>Сокращение государственной поддержки на НИОКР из-за сокращения расходной</w:t>
      </w:r>
      <w:r w:rsidR="009861CD"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 части государственного бюджета</w:t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</w:p>
    <w:p w:rsidR="009861CD" w:rsidRPr="00AA34D4" w:rsidRDefault="00A462F7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proofErr w:type="gramStart"/>
      <w:r w:rsidRPr="00AA34D4">
        <w:rPr>
          <w:rFonts w:ascii="Times New Roman" w:eastAsia="Calibri" w:hAnsi="Times New Roman"/>
          <w:sz w:val="26"/>
          <w:szCs w:val="26"/>
        </w:rPr>
        <w:t>Данные риски связаны с возможным сокращением расходной части бюджета вследствие ухудшения общей макроэкономической ситуации и</w:t>
      </w:r>
      <w:r w:rsidR="009861CD" w:rsidRPr="00AA34D4">
        <w:rPr>
          <w:rFonts w:ascii="Times New Roman" w:eastAsia="Calibri" w:hAnsi="Times New Roman"/>
          <w:sz w:val="26"/>
          <w:szCs w:val="26"/>
        </w:rPr>
        <w:t>,</w:t>
      </w:r>
      <w:r w:rsidRPr="00AA34D4">
        <w:rPr>
          <w:rFonts w:ascii="Times New Roman" w:eastAsia="Calibri" w:hAnsi="Times New Roman"/>
          <w:sz w:val="26"/>
          <w:szCs w:val="26"/>
        </w:rPr>
        <w:t xml:space="preserve"> как следствие</w:t>
      </w:r>
      <w:r w:rsidR="009861CD" w:rsidRPr="00AA34D4">
        <w:rPr>
          <w:rFonts w:ascii="Times New Roman" w:eastAsia="Calibri" w:hAnsi="Times New Roman"/>
          <w:sz w:val="26"/>
          <w:szCs w:val="26"/>
        </w:rPr>
        <w:t>,</w:t>
      </w:r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9861CD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>с пересмотром государственных расходов, запланированных на развитие российской авиационной промышленности</w:t>
      </w:r>
      <w:r w:rsidR="009861CD" w:rsidRPr="00AA34D4">
        <w:rPr>
          <w:rFonts w:ascii="Times New Roman" w:eastAsia="Calibri" w:hAnsi="Times New Roman"/>
          <w:sz w:val="26"/>
          <w:szCs w:val="26"/>
        </w:rPr>
        <w:t>,</w:t>
      </w:r>
      <w:r w:rsidRPr="00AA34D4">
        <w:rPr>
          <w:rFonts w:ascii="Times New Roman" w:eastAsia="Calibri" w:hAnsi="Times New Roman"/>
          <w:sz w:val="26"/>
          <w:szCs w:val="26"/>
        </w:rPr>
        <w:t xml:space="preserve"> в сторону их сокращения. </w:t>
      </w:r>
      <w:proofErr w:type="gramEnd"/>
    </w:p>
    <w:p w:rsidR="00A462F7" w:rsidRPr="00AA34D4" w:rsidRDefault="00A462F7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lastRenderedPageBreak/>
        <w:t xml:space="preserve">Минимизация этих рисков </w:t>
      </w:r>
      <w:r w:rsidR="009861CD" w:rsidRPr="00AA34D4">
        <w:rPr>
          <w:rFonts w:ascii="Times New Roman" w:eastAsia="Calibri" w:hAnsi="Times New Roman"/>
          <w:sz w:val="26"/>
          <w:szCs w:val="26"/>
        </w:rPr>
        <w:t xml:space="preserve">предполагается </w:t>
      </w:r>
      <w:r w:rsidRPr="00AA34D4">
        <w:rPr>
          <w:rFonts w:ascii="Times New Roman" w:eastAsia="Calibri" w:hAnsi="Times New Roman"/>
          <w:sz w:val="26"/>
          <w:szCs w:val="26"/>
        </w:rPr>
        <w:t xml:space="preserve">за счёт диверсификации источников финансирования, пересмотра в случае наступления этих рисков перечня реализуемых программ, реструктуризации предприятий, пересмотра системы ценообразования </w:t>
      </w:r>
      <w:r w:rsidR="009861CD" w:rsidRPr="00AA34D4">
        <w:rPr>
          <w:rFonts w:ascii="Times New Roman" w:eastAsia="Calibri" w:hAnsi="Times New Roman"/>
          <w:sz w:val="26"/>
          <w:szCs w:val="26"/>
        </w:rPr>
        <w:t xml:space="preserve">на авиационное оборудование, </w:t>
      </w:r>
      <w:r w:rsidRPr="00AA34D4">
        <w:rPr>
          <w:rFonts w:ascii="Times New Roman" w:eastAsia="Calibri" w:hAnsi="Times New Roman"/>
          <w:sz w:val="26"/>
          <w:szCs w:val="26"/>
        </w:rPr>
        <w:t>поставляемо</w:t>
      </w:r>
      <w:r w:rsidR="009861CD" w:rsidRPr="00AA34D4">
        <w:rPr>
          <w:rFonts w:ascii="Times New Roman" w:eastAsia="Calibri" w:hAnsi="Times New Roman"/>
          <w:sz w:val="26"/>
          <w:szCs w:val="26"/>
        </w:rPr>
        <w:t>е</w:t>
      </w:r>
      <w:r w:rsidRPr="00AA34D4">
        <w:rPr>
          <w:rFonts w:ascii="Times New Roman" w:eastAsia="Calibri" w:hAnsi="Times New Roman"/>
          <w:sz w:val="26"/>
          <w:szCs w:val="26"/>
        </w:rPr>
        <w:t xml:space="preserve"> по ГОЗ.</w:t>
      </w:r>
    </w:p>
    <w:p w:rsidR="009861CD" w:rsidRPr="00AA34D4" w:rsidRDefault="009861CD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0E7F91" w:rsidRPr="00A575C0" w:rsidRDefault="00A462F7" w:rsidP="004A6118">
      <w:pPr>
        <w:numPr>
          <w:ilvl w:val="0"/>
          <w:numId w:val="119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A575C0">
        <w:rPr>
          <w:rFonts w:ascii="Times New Roman" w:hAnsi="Times New Roman"/>
          <w:i/>
          <w:sz w:val="26"/>
          <w:szCs w:val="26"/>
          <w:lang w:eastAsia="ru-RU"/>
        </w:rPr>
        <w:t>Затрудненный доступ к высокотехнолог</w:t>
      </w:r>
      <w:r w:rsidR="009861CD"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ичным материалам </w:t>
      </w:r>
      <w:r w:rsidR="009861CD" w:rsidRPr="00A575C0">
        <w:rPr>
          <w:rFonts w:ascii="Times New Roman" w:hAnsi="Times New Roman"/>
          <w:i/>
          <w:sz w:val="26"/>
          <w:szCs w:val="26"/>
          <w:lang w:eastAsia="ru-RU"/>
        </w:rPr>
        <w:br/>
        <w:t>и технологиям</w:t>
      </w:r>
    </w:p>
    <w:p w:rsidR="009861CD" w:rsidRPr="00AA34D4" w:rsidRDefault="00A462F7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proofErr w:type="gramStart"/>
      <w:r w:rsidRPr="00AA34D4">
        <w:rPr>
          <w:rFonts w:ascii="Times New Roman" w:eastAsia="Calibri" w:hAnsi="Times New Roman"/>
          <w:sz w:val="26"/>
          <w:szCs w:val="26"/>
        </w:rPr>
        <w:t xml:space="preserve">Данная группа рисков связанна с имеющимся ограниченным доступом российских </w:t>
      </w:r>
      <w:proofErr w:type="spellStart"/>
      <w:r w:rsidRPr="00AA34D4">
        <w:rPr>
          <w:rFonts w:ascii="Times New Roman" w:eastAsia="Calibri" w:hAnsi="Times New Roman"/>
          <w:sz w:val="26"/>
          <w:szCs w:val="26"/>
        </w:rPr>
        <w:t>агрегатосроителей</w:t>
      </w:r>
      <w:proofErr w:type="spellEnd"/>
      <w:r w:rsidRPr="00AA34D4">
        <w:rPr>
          <w:rFonts w:ascii="Times New Roman" w:eastAsia="Calibri" w:hAnsi="Times New Roman"/>
          <w:sz w:val="26"/>
          <w:szCs w:val="26"/>
        </w:rPr>
        <w:t xml:space="preserve"> к современных материалам и технологиям, необходимым для создания конкурентоспособного авиационного оборудования. </w:t>
      </w:r>
      <w:proofErr w:type="gramEnd"/>
    </w:p>
    <w:p w:rsidR="009861CD" w:rsidRPr="00AA34D4" w:rsidRDefault="009861CD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Минимизация данных рисков предполагается путём продолжения развития собственной высокотехнологичной производственной базы, стимулирования участия российских предприятий в международной кооперации, локализации поставщиков 2–4-го уровней и их технологий на территории Российской Федерации в форме СП с российскими партнерами.</w:t>
      </w:r>
    </w:p>
    <w:p w:rsidR="00A462F7" w:rsidRPr="00AA34D4" w:rsidRDefault="00A462F7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</w:p>
    <w:p w:rsidR="000E7F91" w:rsidRPr="00A575C0" w:rsidRDefault="00A462F7" w:rsidP="004A6118">
      <w:pPr>
        <w:numPr>
          <w:ilvl w:val="0"/>
          <w:numId w:val="119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A575C0">
        <w:rPr>
          <w:rFonts w:ascii="Times New Roman" w:hAnsi="Times New Roman"/>
          <w:i/>
          <w:sz w:val="26"/>
          <w:szCs w:val="26"/>
          <w:lang w:eastAsia="ru-RU"/>
        </w:rPr>
        <w:t>Рост цен на сырье и ма</w:t>
      </w:r>
      <w:r w:rsidR="009861CD" w:rsidRPr="00A575C0">
        <w:rPr>
          <w:rFonts w:ascii="Times New Roman" w:hAnsi="Times New Roman"/>
          <w:i/>
          <w:sz w:val="26"/>
          <w:szCs w:val="26"/>
          <w:lang w:eastAsia="ru-RU"/>
        </w:rPr>
        <w:t>териалы, электроэнергию и тепл</w:t>
      </w:r>
      <w:r w:rsidR="008847F0" w:rsidRPr="00A575C0">
        <w:rPr>
          <w:rFonts w:ascii="Times New Roman" w:hAnsi="Times New Roman"/>
          <w:i/>
          <w:sz w:val="26"/>
          <w:szCs w:val="26"/>
          <w:lang w:eastAsia="ru-RU"/>
        </w:rPr>
        <w:t>о</w:t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</w:p>
    <w:p w:rsidR="009861CD" w:rsidRPr="00AA34D4" w:rsidRDefault="009861CD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В данную группу включены риски, связанные с ростом цен </w:t>
      </w:r>
      <w:r w:rsidRPr="00AA34D4">
        <w:rPr>
          <w:rFonts w:ascii="Times New Roman" w:eastAsia="Calibri" w:hAnsi="Times New Roman"/>
          <w:sz w:val="26"/>
          <w:szCs w:val="26"/>
        </w:rPr>
        <w:br/>
        <w:t xml:space="preserve">на электроэнергию, тепло и воду, которые приводит к потере компаниями отрасли конкурентоспособных позиций на рынках сбыта продукции. </w:t>
      </w:r>
    </w:p>
    <w:p w:rsidR="009861CD" w:rsidRPr="00AA34D4" w:rsidRDefault="009861CD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Минимизация этих рисков предполагается за счёт модернизации предприятий и внедрения энергосберегающих технологий на производстве. </w:t>
      </w:r>
    </w:p>
    <w:p w:rsidR="009861CD" w:rsidRPr="00AA34D4" w:rsidRDefault="009861CD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0E7F91" w:rsidRPr="00A575C0" w:rsidRDefault="009861CD" w:rsidP="004A6118">
      <w:pPr>
        <w:numPr>
          <w:ilvl w:val="0"/>
          <w:numId w:val="119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Риски использования монопольных поставщиков комплектующих </w:t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br/>
        <w:t>и затруднения выхода на международный рынок поставщиков</w:t>
      </w:r>
      <w:r w:rsidR="00A462F7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223E5B" w:rsidRPr="00AA34D4" w:rsidRDefault="00223E5B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В данную группу рисков включены риски, связанные с ограничениями </w:t>
      </w:r>
      <w:r w:rsidRPr="00AA34D4">
        <w:rPr>
          <w:rFonts w:ascii="Times New Roman" w:eastAsia="Calibri" w:hAnsi="Times New Roman"/>
          <w:sz w:val="26"/>
          <w:szCs w:val="26"/>
        </w:rPr>
        <w:br/>
        <w:t xml:space="preserve">в номенклатуре комплектующих и материалов, а также ростом цен </w:t>
      </w:r>
      <w:r w:rsidRPr="00AA34D4">
        <w:rPr>
          <w:rFonts w:ascii="Times New Roman" w:eastAsia="Calibri" w:hAnsi="Times New Roman"/>
          <w:sz w:val="26"/>
          <w:szCs w:val="26"/>
        </w:rPr>
        <w:br/>
        <w:t>на производимую продукцию вследствие отсутствия возможности выбора поставщиков сырья, материалов и комплектующих.</w:t>
      </w:r>
    </w:p>
    <w:p w:rsidR="00223E5B" w:rsidRPr="00AA34D4" w:rsidRDefault="008847F0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Минимизация </w:t>
      </w:r>
      <w:r w:rsidR="00223E5B" w:rsidRPr="00AA34D4">
        <w:rPr>
          <w:rFonts w:ascii="Times New Roman" w:eastAsia="Calibri" w:hAnsi="Times New Roman"/>
          <w:sz w:val="26"/>
          <w:szCs w:val="26"/>
        </w:rPr>
        <w:t>этих рисков предполагается за счёт расширения числа поставщиков и включения в цепочки поставок иностранных компаний.</w:t>
      </w:r>
    </w:p>
    <w:p w:rsidR="00223E5B" w:rsidRPr="00AA34D4" w:rsidRDefault="00223E5B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0E7F91" w:rsidRPr="00A575C0" w:rsidRDefault="00223E5B" w:rsidP="004A6118">
      <w:pPr>
        <w:numPr>
          <w:ilvl w:val="0"/>
          <w:numId w:val="119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t xml:space="preserve">Риски </w:t>
      </w:r>
      <w:proofErr w:type="spellStart"/>
      <w:r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t>неснятия</w:t>
      </w:r>
      <w:proofErr w:type="spellEnd"/>
      <w:r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t xml:space="preserve"> социальных и военных ограничений на реструктуризацию,</w:t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br/>
        <w:t xml:space="preserve">а также </w:t>
      </w:r>
      <w:proofErr w:type="spellStart"/>
      <w:r w:rsidRPr="00A575C0">
        <w:rPr>
          <w:rFonts w:ascii="Times New Roman" w:hAnsi="Times New Roman"/>
          <w:i/>
          <w:sz w:val="26"/>
          <w:szCs w:val="26"/>
          <w:lang w:eastAsia="ru-RU"/>
        </w:rPr>
        <w:t>незавершения</w:t>
      </w:r>
      <w:proofErr w:type="spellEnd"/>
      <w:r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 реструктуризации</w:t>
      </w:r>
    </w:p>
    <w:p w:rsidR="00223E5B" w:rsidRPr="00AA34D4" w:rsidRDefault="00223E5B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Данная группа рисков связана с требованиями по продолжению исполнения </w:t>
      </w:r>
      <w:r w:rsidRPr="00AA34D4">
        <w:rPr>
          <w:rFonts w:ascii="Times New Roman" w:eastAsia="Calibri" w:hAnsi="Times New Roman"/>
          <w:sz w:val="26"/>
          <w:szCs w:val="26"/>
        </w:rPr>
        <w:br/>
        <w:t>в полной мере всех существующих на сегодняшний день социальных обязатель</w:t>
      </w:r>
      <w:proofErr w:type="gramStart"/>
      <w:r w:rsidRPr="00AA34D4">
        <w:rPr>
          <w:rFonts w:ascii="Times New Roman" w:eastAsia="Calibri" w:hAnsi="Times New Roman"/>
          <w:sz w:val="26"/>
          <w:szCs w:val="26"/>
        </w:rPr>
        <w:t>ств пр</w:t>
      </w:r>
      <w:proofErr w:type="gramEnd"/>
      <w:r w:rsidRPr="00AA34D4">
        <w:rPr>
          <w:rFonts w:ascii="Times New Roman" w:eastAsia="Calibri" w:hAnsi="Times New Roman"/>
          <w:sz w:val="26"/>
          <w:szCs w:val="26"/>
        </w:rPr>
        <w:t xml:space="preserve">едприятий отрасли авиационного агрегатостроения, невыполнением или частичным </w:t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t xml:space="preserve">выполнением мер по реструктуризации отрасли, предусмотренных </w:t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br/>
        <w:t>в Подпрограмме</w:t>
      </w:r>
      <w:r w:rsidRPr="00AA34D4">
        <w:rPr>
          <w:rFonts w:ascii="Times New Roman" w:eastAsia="Calibri" w:hAnsi="Times New Roman"/>
          <w:sz w:val="26"/>
          <w:szCs w:val="26"/>
        </w:rPr>
        <w:t xml:space="preserve">, а также сохранением неоптимизированного продуктового портфеля. </w:t>
      </w:r>
    </w:p>
    <w:p w:rsidR="00223E5B" w:rsidRPr="00AA34D4" w:rsidRDefault="00223E5B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proofErr w:type="gramStart"/>
      <w:r w:rsidRPr="00AA34D4">
        <w:rPr>
          <w:rFonts w:ascii="Times New Roman" w:eastAsia="Calibri" w:hAnsi="Times New Roman"/>
          <w:sz w:val="26"/>
          <w:szCs w:val="26"/>
        </w:rPr>
        <w:t xml:space="preserve">Данные риски предполагается минимизировать путём поэтапной реализации плана реструктуризации компаний отрасли, включающей такие мероприятия, </w:t>
      </w:r>
      <w:r w:rsidRPr="00AA34D4">
        <w:rPr>
          <w:rFonts w:ascii="Times New Roman" w:eastAsia="Calibri" w:hAnsi="Times New Roman"/>
          <w:sz w:val="26"/>
          <w:szCs w:val="26"/>
        </w:rPr>
        <w:br/>
        <w:t xml:space="preserve">как создание центров компетенций и специализированных производств, вывод лишних или неэффективных активов, приобретение дополнительных мощностей, оказание </w:t>
      </w:r>
      <w:proofErr w:type="spellStart"/>
      <w:r w:rsidRPr="00AA34D4">
        <w:rPr>
          <w:rFonts w:ascii="Times New Roman" w:eastAsia="Calibri" w:hAnsi="Times New Roman"/>
          <w:sz w:val="26"/>
          <w:szCs w:val="26"/>
        </w:rPr>
        <w:t>агрегатостроительным</w:t>
      </w:r>
      <w:proofErr w:type="spellEnd"/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t>предприятиям технической помощи, сокращение персонала</w:t>
      </w:r>
      <w:r w:rsidRPr="00AA34D4">
        <w:rPr>
          <w:rFonts w:ascii="Times New Roman" w:eastAsia="Calibri" w:hAnsi="Times New Roman"/>
          <w:sz w:val="26"/>
          <w:szCs w:val="26"/>
        </w:rPr>
        <w:t xml:space="preserve">, оптимизация существующих мощностей, внедрение передовых систем контроля </w:t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t>качества и управления, соответствующих лучшим мировым практикам, сертификация</w:t>
      </w:r>
      <w:r w:rsidRPr="00AA34D4">
        <w:rPr>
          <w:rFonts w:ascii="Times New Roman" w:eastAsia="Calibri" w:hAnsi="Times New Roman"/>
          <w:sz w:val="26"/>
          <w:szCs w:val="26"/>
        </w:rPr>
        <w:t xml:space="preserve"> производственных процессов.</w:t>
      </w:r>
      <w:proofErr w:type="gramEnd"/>
    </w:p>
    <w:p w:rsidR="00223E5B" w:rsidRPr="00AA34D4" w:rsidRDefault="00223E5B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0E7F91" w:rsidRPr="00A575C0" w:rsidRDefault="00223E5B" w:rsidP="004A6118">
      <w:pPr>
        <w:numPr>
          <w:ilvl w:val="0"/>
          <w:numId w:val="119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i/>
          <w:spacing w:val="-4"/>
          <w:sz w:val="26"/>
          <w:szCs w:val="26"/>
          <w:lang w:eastAsia="ru-RU"/>
        </w:rPr>
      </w:pPr>
      <w:r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t>Риски отсутствия компетенций в области системной интеграции</w:t>
      </w:r>
    </w:p>
    <w:p w:rsidR="00223E5B" w:rsidRPr="00AA34D4" w:rsidRDefault="00A462F7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Группа данных рисков связана с отсутствием на сегодняшний день </w:t>
      </w:r>
      <w:r w:rsidR="00223E5B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t>у большинства российских производителей авиационного оборудования компетенций</w:t>
      </w:r>
      <w:r w:rsidRPr="00AA34D4">
        <w:rPr>
          <w:rFonts w:ascii="Times New Roman" w:eastAsia="Calibri" w:hAnsi="Times New Roman"/>
          <w:sz w:val="26"/>
          <w:szCs w:val="26"/>
        </w:rPr>
        <w:t xml:space="preserve"> и опыта участия в перспективных программах в качестве интегратора 1-го уровня. </w:t>
      </w:r>
    </w:p>
    <w:p w:rsidR="00A462F7" w:rsidRPr="00AA34D4" w:rsidRDefault="00A462F7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Минимизировать данные риски возможно путём проведения необходимых НИОКР и развитием международного сотрудничества российских предприятий </w:t>
      </w:r>
      <w:r w:rsidR="00FC158B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>с лидерами отрасли.</w:t>
      </w:r>
    </w:p>
    <w:p w:rsidR="00223E5B" w:rsidRPr="00AA34D4" w:rsidRDefault="00223E5B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0E7F91" w:rsidRPr="00A575C0" w:rsidRDefault="00223E5B" w:rsidP="004A6118">
      <w:pPr>
        <w:keepNext/>
        <w:keepLines/>
        <w:numPr>
          <w:ilvl w:val="0"/>
          <w:numId w:val="119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i/>
          <w:spacing w:val="-4"/>
          <w:sz w:val="26"/>
          <w:szCs w:val="26"/>
          <w:lang w:eastAsia="ru-RU"/>
        </w:rPr>
      </w:pPr>
      <w:r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lastRenderedPageBreak/>
        <w:t>Риски отсутствия компетенций в области управления проектами</w:t>
      </w:r>
      <w:r w:rsidR="00A462F7"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t xml:space="preserve"> </w:t>
      </w:r>
    </w:p>
    <w:p w:rsidR="00F53BB5" w:rsidRPr="00AA34D4" w:rsidRDefault="00A462F7" w:rsidP="004A6118">
      <w:pPr>
        <w:keepNext/>
        <w:keepLines/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Группа данных рисков связана с отсутствием на сегодняшний день </w:t>
      </w:r>
      <w:r w:rsidR="00F53BB5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 xml:space="preserve">у </w:t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t xml:space="preserve">большинства российских производителей авиационного оборудования компетенций </w:t>
      </w:r>
      <w:r w:rsidRPr="00AA34D4">
        <w:rPr>
          <w:rFonts w:ascii="Times New Roman" w:eastAsia="Calibri" w:hAnsi="Times New Roman"/>
          <w:sz w:val="26"/>
          <w:szCs w:val="26"/>
        </w:rPr>
        <w:t>и опыта проектного управления, которые могут выражаться</w:t>
      </w:r>
      <w:r w:rsidR="00F53BB5" w:rsidRPr="00AA34D4">
        <w:rPr>
          <w:rFonts w:ascii="Times New Roman" w:eastAsia="Calibri" w:hAnsi="Times New Roman"/>
          <w:sz w:val="26"/>
          <w:szCs w:val="26"/>
        </w:rPr>
        <w:t>,</w:t>
      </w:r>
      <w:r w:rsidRPr="00AA34D4">
        <w:rPr>
          <w:rFonts w:ascii="Times New Roman" w:eastAsia="Calibri" w:hAnsi="Times New Roman"/>
          <w:sz w:val="26"/>
          <w:szCs w:val="26"/>
        </w:rPr>
        <w:t xml:space="preserve"> в конечном итоге</w:t>
      </w:r>
      <w:r w:rsidR="00F53BB5" w:rsidRPr="00AA34D4">
        <w:rPr>
          <w:rFonts w:ascii="Times New Roman" w:eastAsia="Calibri" w:hAnsi="Times New Roman"/>
          <w:sz w:val="26"/>
          <w:szCs w:val="26"/>
        </w:rPr>
        <w:t>,</w:t>
      </w:r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FC158B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 xml:space="preserve">в увеличении сроков реализации НИОКР, превышении запланированных расходов, </w:t>
      </w:r>
      <w:proofErr w:type="spellStart"/>
      <w:r w:rsidRPr="00AA34D4">
        <w:rPr>
          <w:rFonts w:ascii="Times New Roman" w:eastAsia="Calibri" w:hAnsi="Times New Roman"/>
          <w:sz w:val="26"/>
          <w:szCs w:val="26"/>
        </w:rPr>
        <w:t>не</w:t>
      </w:r>
      <w:r w:rsidR="00F53BB5" w:rsidRPr="00AA34D4">
        <w:rPr>
          <w:rFonts w:ascii="Times New Roman" w:eastAsia="Calibri" w:hAnsi="Times New Roman"/>
          <w:sz w:val="26"/>
          <w:szCs w:val="26"/>
        </w:rPr>
        <w:t>достиж</w:t>
      </w:r>
      <w:r w:rsidRPr="00AA34D4">
        <w:rPr>
          <w:rFonts w:ascii="Times New Roman" w:eastAsia="Calibri" w:hAnsi="Times New Roman"/>
          <w:sz w:val="26"/>
          <w:szCs w:val="26"/>
        </w:rPr>
        <w:t>ении</w:t>
      </w:r>
      <w:proofErr w:type="spellEnd"/>
      <w:r w:rsidRPr="00AA34D4">
        <w:rPr>
          <w:rFonts w:ascii="Times New Roman" w:eastAsia="Calibri" w:hAnsi="Times New Roman"/>
          <w:sz w:val="26"/>
          <w:szCs w:val="26"/>
        </w:rPr>
        <w:t xml:space="preserve"> ранее заявленных </w:t>
      </w:r>
      <w:r w:rsidR="00F53BB5" w:rsidRPr="00AA34D4">
        <w:rPr>
          <w:rFonts w:ascii="Times New Roman" w:eastAsia="Calibri" w:hAnsi="Times New Roman"/>
          <w:sz w:val="26"/>
          <w:szCs w:val="26"/>
        </w:rPr>
        <w:t xml:space="preserve">тактико-технических характеристик (ТТХ) </w:t>
      </w:r>
      <w:r w:rsidRPr="00AA34D4">
        <w:rPr>
          <w:rFonts w:ascii="Times New Roman" w:eastAsia="Calibri" w:hAnsi="Times New Roman"/>
          <w:sz w:val="26"/>
          <w:szCs w:val="26"/>
        </w:rPr>
        <w:t xml:space="preserve">разработанного продукта или системы. </w:t>
      </w:r>
    </w:p>
    <w:p w:rsidR="00A462F7" w:rsidRPr="00AA34D4" w:rsidRDefault="00F53BB5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Минимизировать данные риски предполагается путём привлечения специалистов с опытом участия в крупных международных проектах и развития международного сотрудничества российских предприятий с лидерами отрасли</w:t>
      </w:r>
      <w:r w:rsidR="00A462F7" w:rsidRPr="00AA34D4">
        <w:rPr>
          <w:rFonts w:ascii="Times New Roman" w:eastAsia="Calibri" w:hAnsi="Times New Roman"/>
          <w:sz w:val="26"/>
          <w:szCs w:val="26"/>
        </w:rPr>
        <w:t>.</w:t>
      </w:r>
    </w:p>
    <w:p w:rsidR="00F53BB5" w:rsidRPr="00AA34D4" w:rsidRDefault="00F53BB5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0E7F91" w:rsidRPr="00A575C0" w:rsidRDefault="00F53BB5" w:rsidP="004A6118">
      <w:pPr>
        <w:keepNext/>
        <w:keepLines/>
        <w:numPr>
          <w:ilvl w:val="0"/>
          <w:numId w:val="119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i/>
          <w:spacing w:val="-4"/>
          <w:sz w:val="26"/>
          <w:szCs w:val="26"/>
          <w:lang w:eastAsia="ru-RU"/>
        </w:rPr>
      </w:pPr>
      <w:r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t xml:space="preserve">Риски срыва </w:t>
      </w:r>
      <w:r w:rsidR="00A462F7"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t xml:space="preserve">программ финальными интеграторами или интеграторами </w:t>
      </w:r>
      <w:r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br/>
      </w:r>
      <w:r w:rsidR="00A462F7"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t xml:space="preserve">1-го уровня (при </w:t>
      </w:r>
      <w:proofErr w:type="gramStart"/>
      <w:r w:rsidR="00A462F7"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t>поставках</w:t>
      </w:r>
      <w:proofErr w:type="gramEnd"/>
      <w:r w:rsidR="00A462F7"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t xml:space="preserve"> комплектующих), </w:t>
      </w:r>
      <w:r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t xml:space="preserve">для </w:t>
      </w:r>
      <w:r w:rsidR="00A462F7"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t>которы</w:t>
      </w:r>
      <w:r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t>х</w:t>
      </w:r>
      <w:r w:rsidR="00A462F7"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t xml:space="preserve"> раз</w:t>
      </w:r>
      <w:r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t>рабатываются конкретные агрегаты и системы</w:t>
      </w:r>
      <w:r w:rsidR="00A462F7"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t xml:space="preserve"> </w:t>
      </w:r>
    </w:p>
    <w:p w:rsidR="00F53BB5" w:rsidRPr="00AA34D4" w:rsidRDefault="00A462F7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В данную группу включены риски, возникающие у производителей </w:t>
      </w:r>
      <w:r w:rsidR="00F53BB5" w:rsidRPr="00AA34D4">
        <w:rPr>
          <w:rFonts w:ascii="Times New Roman" w:eastAsia="Calibri" w:hAnsi="Times New Roman"/>
          <w:sz w:val="26"/>
          <w:szCs w:val="26"/>
        </w:rPr>
        <w:t xml:space="preserve">авиационных </w:t>
      </w:r>
      <w:r w:rsidRPr="00AA34D4">
        <w:rPr>
          <w:rFonts w:ascii="Times New Roman" w:eastAsia="Calibri" w:hAnsi="Times New Roman"/>
          <w:sz w:val="26"/>
          <w:szCs w:val="26"/>
        </w:rPr>
        <w:t xml:space="preserve">агрегатов </w:t>
      </w:r>
      <w:r w:rsidR="00F53BB5" w:rsidRPr="00AA34D4">
        <w:rPr>
          <w:rFonts w:ascii="Times New Roman" w:eastAsia="Calibri" w:hAnsi="Times New Roman"/>
          <w:sz w:val="26"/>
          <w:szCs w:val="26"/>
        </w:rPr>
        <w:t xml:space="preserve">и систем </w:t>
      </w:r>
      <w:r w:rsidRPr="00AA34D4">
        <w:rPr>
          <w:rFonts w:ascii="Times New Roman" w:eastAsia="Calibri" w:hAnsi="Times New Roman"/>
          <w:sz w:val="26"/>
          <w:szCs w:val="26"/>
        </w:rPr>
        <w:t>в случае нереализации программ финальным</w:t>
      </w:r>
      <w:r w:rsidR="00F53BB5" w:rsidRPr="00AA34D4">
        <w:rPr>
          <w:rFonts w:ascii="Times New Roman" w:eastAsia="Calibri" w:hAnsi="Times New Roman"/>
          <w:sz w:val="26"/>
          <w:szCs w:val="26"/>
        </w:rPr>
        <w:t>и</w:t>
      </w:r>
      <w:r w:rsidRPr="00AA34D4">
        <w:rPr>
          <w:rFonts w:ascii="Times New Roman" w:eastAsia="Calibri" w:hAnsi="Times New Roman"/>
          <w:sz w:val="26"/>
          <w:szCs w:val="26"/>
        </w:rPr>
        <w:t xml:space="preserve"> интегратор</w:t>
      </w:r>
      <w:r w:rsidR="00F53BB5" w:rsidRPr="00AA34D4">
        <w:rPr>
          <w:rFonts w:ascii="Times New Roman" w:eastAsia="Calibri" w:hAnsi="Times New Roman"/>
          <w:sz w:val="26"/>
          <w:szCs w:val="26"/>
        </w:rPr>
        <w:t>ами</w:t>
      </w:r>
      <w:r w:rsidRPr="00AA34D4">
        <w:rPr>
          <w:rFonts w:ascii="Times New Roman" w:eastAsia="Calibri" w:hAnsi="Times New Roman"/>
          <w:sz w:val="26"/>
          <w:szCs w:val="26"/>
        </w:rPr>
        <w:t xml:space="preserve"> или реализации программ не в полной мере. </w:t>
      </w:r>
    </w:p>
    <w:p w:rsidR="00F53BB5" w:rsidRPr="00AA34D4" w:rsidRDefault="00F53BB5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Минимизация данных рисков возможна путём диверсификации потребителей продукции российских</w:t>
      </w:r>
      <w:r w:rsidR="00A462F7" w:rsidRPr="00AA34D4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="00A462F7" w:rsidRPr="00AA34D4">
        <w:rPr>
          <w:rFonts w:ascii="Times New Roman" w:eastAsia="Calibri" w:hAnsi="Times New Roman"/>
          <w:sz w:val="26"/>
          <w:szCs w:val="26"/>
        </w:rPr>
        <w:t>агрегатостроителей</w:t>
      </w:r>
      <w:proofErr w:type="spellEnd"/>
      <w:r w:rsidR="00A462F7" w:rsidRPr="00AA34D4">
        <w:rPr>
          <w:rFonts w:ascii="Times New Roman" w:eastAsia="Calibri" w:hAnsi="Times New Roman"/>
          <w:sz w:val="26"/>
          <w:szCs w:val="26"/>
        </w:rPr>
        <w:t xml:space="preserve"> и участие последних </w:t>
      </w:r>
      <w:r w:rsidRPr="00AA34D4">
        <w:rPr>
          <w:rFonts w:ascii="Times New Roman" w:eastAsia="Calibri" w:hAnsi="Times New Roman"/>
          <w:sz w:val="26"/>
          <w:szCs w:val="26"/>
        </w:rPr>
        <w:br/>
      </w:r>
      <w:r w:rsidR="00A462F7" w:rsidRPr="00AA34D4">
        <w:rPr>
          <w:rFonts w:ascii="Times New Roman" w:eastAsia="Calibri" w:hAnsi="Times New Roman"/>
          <w:sz w:val="26"/>
          <w:szCs w:val="26"/>
        </w:rPr>
        <w:t>в международных проектах и проектах по разделению рисков.</w:t>
      </w:r>
    </w:p>
    <w:p w:rsidR="0015634D" w:rsidRPr="00A575C0" w:rsidRDefault="0015634D" w:rsidP="004A6118">
      <w:pPr>
        <w:spacing w:before="60"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br w:type="page"/>
      </w:r>
    </w:p>
    <w:p w:rsidR="0015634D" w:rsidRPr="00A575C0" w:rsidRDefault="0015634D" w:rsidP="008465EE">
      <w:pPr>
        <w:pStyle w:val="2"/>
        <w:spacing w:line="360" w:lineRule="auto"/>
        <w:rPr>
          <w:sz w:val="26"/>
          <w:szCs w:val="26"/>
        </w:rPr>
      </w:pPr>
      <w:bookmarkStart w:id="145" w:name="_Toc329154621"/>
      <w:r w:rsidRPr="00A575C0">
        <w:rPr>
          <w:sz w:val="26"/>
          <w:szCs w:val="26"/>
        </w:rPr>
        <w:lastRenderedPageBreak/>
        <w:t xml:space="preserve">Подпрограмма </w:t>
      </w:r>
      <w:r w:rsidR="006B43F8" w:rsidRPr="00A575C0">
        <w:rPr>
          <w:sz w:val="26"/>
          <w:szCs w:val="26"/>
        </w:rPr>
        <w:t>5</w:t>
      </w:r>
      <w:r w:rsidRPr="00A575C0">
        <w:rPr>
          <w:sz w:val="26"/>
          <w:szCs w:val="26"/>
        </w:rPr>
        <w:t xml:space="preserve">. </w:t>
      </w:r>
      <w:r w:rsidR="00F81630" w:rsidRPr="00A575C0">
        <w:rPr>
          <w:sz w:val="26"/>
          <w:szCs w:val="26"/>
        </w:rPr>
        <w:t xml:space="preserve">Авиационное </w:t>
      </w:r>
      <w:r w:rsidR="00F94B8D" w:rsidRPr="00A575C0">
        <w:rPr>
          <w:sz w:val="26"/>
          <w:szCs w:val="26"/>
        </w:rPr>
        <w:t xml:space="preserve">приборостроение </w:t>
      </w:r>
      <w:r w:rsidR="00F81630" w:rsidRPr="00A575C0">
        <w:rPr>
          <w:sz w:val="26"/>
          <w:szCs w:val="26"/>
        </w:rPr>
        <w:t>(</w:t>
      </w:r>
      <w:r w:rsidR="00F94B8D" w:rsidRPr="00A575C0">
        <w:rPr>
          <w:sz w:val="26"/>
          <w:szCs w:val="26"/>
        </w:rPr>
        <w:t>авионика</w:t>
      </w:r>
      <w:r w:rsidR="00F81630" w:rsidRPr="00A575C0">
        <w:rPr>
          <w:sz w:val="26"/>
          <w:szCs w:val="26"/>
        </w:rPr>
        <w:t>)</w:t>
      </w:r>
      <w:bookmarkEnd w:id="145"/>
    </w:p>
    <w:p w:rsidR="00F81630" w:rsidRPr="00A575C0" w:rsidRDefault="00F81630" w:rsidP="004A6118">
      <w:pPr>
        <w:keepNext/>
        <w:spacing w:before="240" w:after="60" w:line="360" w:lineRule="auto"/>
        <w:jc w:val="center"/>
        <w:outlineLvl w:val="2"/>
        <w:rPr>
          <w:rFonts w:ascii="Times New Roman" w:eastAsia="Calibri" w:hAnsi="Times New Roman"/>
          <w:sz w:val="26"/>
          <w:szCs w:val="26"/>
        </w:rPr>
      </w:pPr>
      <w:bookmarkStart w:id="146" w:name="_Toc329154622"/>
      <w:r w:rsidRPr="00A575C0">
        <w:rPr>
          <w:rFonts w:ascii="Times New Roman" w:eastAsia="Calibri" w:hAnsi="Times New Roman"/>
          <w:sz w:val="26"/>
          <w:szCs w:val="26"/>
        </w:rPr>
        <w:t xml:space="preserve">Паспорт </w:t>
      </w:r>
      <w:r w:rsidR="002C5845" w:rsidRPr="00A575C0">
        <w:rPr>
          <w:rFonts w:ascii="Times New Roman" w:eastAsia="Calibri" w:hAnsi="Times New Roman"/>
          <w:sz w:val="26"/>
          <w:szCs w:val="26"/>
        </w:rPr>
        <w:t xml:space="preserve">Подпрограммы </w:t>
      </w:r>
      <w:r w:rsidRPr="00A575C0">
        <w:rPr>
          <w:rFonts w:ascii="Times New Roman" w:eastAsia="Calibri" w:hAnsi="Times New Roman"/>
          <w:sz w:val="26"/>
          <w:szCs w:val="26"/>
        </w:rPr>
        <w:t>5. Авиационное приборостроение (авионика)</w:t>
      </w:r>
      <w:bookmarkEnd w:id="146"/>
    </w:p>
    <w:tbl>
      <w:tblPr>
        <w:tblW w:w="1038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38"/>
        <w:gridCol w:w="8250"/>
      </w:tblGrid>
      <w:tr w:rsidR="00F81630" w:rsidRPr="00AA34D4" w:rsidTr="00A2468E">
        <w:trPr>
          <w:trHeight w:val="974"/>
        </w:trPr>
        <w:tc>
          <w:tcPr>
            <w:tcW w:w="2138" w:type="dxa"/>
            <w:vAlign w:val="center"/>
          </w:tcPr>
          <w:p w:rsidR="00F81630" w:rsidRPr="00AA34D4" w:rsidRDefault="00F81630" w:rsidP="004A6118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Ответственный исполнитель </w:t>
            </w:r>
            <w:r w:rsidR="00F53BB5" w:rsidRPr="00AA34D4">
              <w:rPr>
                <w:rFonts w:ascii="Times New Roman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250" w:type="dxa"/>
            <w:vAlign w:val="center"/>
          </w:tcPr>
          <w:p w:rsidR="00F81630" w:rsidRPr="00AA34D4" w:rsidRDefault="00F81630" w:rsidP="004A6118">
            <w:pPr>
              <w:spacing w:after="0" w:line="360" w:lineRule="auto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pacing w:val="-4"/>
                <w:sz w:val="26"/>
                <w:szCs w:val="26"/>
              </w:rPr>
              <w:t>Министерство промышленности и торговли Российской Федерации</w:t>
            </w:r>
          </w:p>
        </w:tc>
      </w:tr>
      <w:tr w:rsidR="00F81630" w:rsidRPr="00AA34D4" w:rsidTr="00A2468E">
        <w:tc>
          <w:tcPr>
            <w:tcW w:w="2138" w:type="dxa"/>
            <w:vAlign w:val="center"/>
          </w:tcPr>
          <w:p w:rsidR="00F81630" w:rsidRPr="00AA34D4" w:rsidRDefault="00F81630" w:rsidP="004A6118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Соисполнители </w:t>
            </w:r>
            <w:r w:rsidR="00F53BB5" w:rsidRPr="00AA34D4">
              <w:rPr>
                <w:rFonts w:ascii="Times New Roman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250" w:type="dxa"/>
            <w:vAlign w:val="center"/>
          </w:tcPr>
          <w:p w:rsidR="00F81630" w:rsidRPr="00AA34D4" w:rsidRDefault="0032063F" w:rsidP="004A6118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Федеральное агентство воздушного транспорта (Росавиация)</w:t>
            </w:r>
          </w:p>
        </w:tc>
      </w:tr>
      <w:tr w:rsidR="00F81630" w:rsidRPr="00AA34D4" w:rsidTr="00A2468E">
        <w:tc>
          <w:tcPr>
            <w:tcW w:w="2138" w:type="dxa"/>
            <w:vAlign w:val="center"/>
          </w:tcPr>
          <w:p w:rsidR="00F81630" w:rsidRPr="00AA34D4" w:rsidRDefault="00F81630" w:rsidP="004A6118">
            <w:pPr>
              <w:spacing w:line="360" w:lineRule="auto"/>
              <w:ind w:right="-186"/>
              <w:rPr>
                <w:rFonts w:ascii="Times New Roman" w:hAnsi="Times New Roman"/>
                <w:sz w:val="26"/>
                <w:szCs w:val="26"/>
                <w:highlight w:val="red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Программно-целевые инструменты </w:t>
            </w:r>
            <w:r w:rsidR="00F53BB5" w:rsidRPr="00AA34D4">
              <w:rPr>
                <w:rFonts w:ascii="Times New Roman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250" w:type="dxa"/>
            <w:vAlign w:val="center"/>
          </w:tcPr>
          <w:p w:rsidR="00895663" w:rsidRPr="00AA34D4" w:rsidRDefault="00895663" w:rsidP="00895663">
            <w:pPr>
              <w:numPr>
                <w:ilvl w:val="0"/>
                <w:numId w:val="16"/>
              </w:numPr>
              <w:spacing w:before="60"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Федеральная целевая программа «Развитие гражданской авиационной техники России на 2002–2010 годы и на период до 2015 года»</w:t>
            </w:r>
          </w:p>
          <w:p w:rsidR="00895663" w:rsidRPr="00AA34D4" w:rsidRDefault="00895663" w:rsidP="00895663">
            <w:pPr>
              <w:numPr>
                <w:ilvl w:val="0"/>
                <w:numId w:val="16"/>
              </w:numPr>
              <w:spacing w:before="60"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Федеральная целевая программа «Развитие оборонно-промышленного комплекса Российской Федерации на период 2011–2020 годы»</w:t>
            </w:r>
          </w:p>
          <w:p w:rsidR="00895663" w:rsidRPr="00AA34D4" w:rsidRDefault="00895663" w:rsidP="00895663">
            <w:pPr>
              <w:numPr>
                <w:ilvl w:val="0"/>
                <w:numId w:val="16"/>
              </w:numPr>
              <w:spacing w:before="60"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Основы государственной политики Российской Федерации в</w:t>
            </w:r>
            <w:r w:rsidRPr="00AA34D4">
              <w:rPr>
                <w:rFonts w:ascii="Times New Roman" w:hAnsi="Times New Roman"/>
                <w:sz w:val="26"/>
                <w:szCs w:val="26"/>
                <w:lang w:val="en-US" w:eastAsia="ru-RU"/>
              </w:rPr>
              <w:t> </w:t>
            </w: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области авиационной деятельности на период до 2020 года</w:t>
            </w:r>
          </w:p>
          <w:p w:rsidR="00F81630" w:rsidRPr="00AA34D4" w:rsidRDefault="00895663" w:rsidP="00895663">
            <w:pPr>
              <w:widowControl w:val="0"/>
              <w:numPr>
                <w:ilvl w:val="0"/>
                <w:numId w:val="72"/>
              </w:numPr>
              <w:spacing w:after="0" w:line="360" w:lineRule="auto"/>
              <w:ind w:left="714" w:right="7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Основы государственной политики Российской Федерации в</w:t>
            </w:r>
            <w:r w:rsidRPr="00AA34D4">
              <w:rPr>
                <w:rFonts w:ascii="Times New Roman" w:hAnsi="Times New Roman"/>
                <w:sz w:val="26"/>
                <w:szCs w:val="26"/>
                <w:lang w:val="en-US" w:eastAsia="ru-RU"/>
              </w:rPr>
              <w:t> </w:t>
            </w: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области развития оборонно-промышленного комплекса</w:t>
            </w:r>
          </w:p>
        </w:tc>
      </w:tr>
      <w:tr w:rsidR="00F81630" w:rsidRPr="00AA34D4" w:rsidTr="00A2468E">
        <w:trPr>
          <w:trHeight w:val="712"/>
        </w:trPr>
        <w:tc>
          <w:tcPr>
            <w:tcW w:w="2138" w:type="dxa"/>
            <w:vAlign w:val="center"/>
          </w:tcPr>
          <w:p w:rsidR="00F81630" w:rsidRPr="00AA34D4" w:rsidRDefault="00F81630" w:rsidP="004A6118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Цель </w:t>
            </w:r>
            <w:r w:rsidR="00F53BB5" w:rsidRPr="00AA34D4">
              <w:rPr>
                <w:rFonts w:ascii="Times New Roman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250" w:type="dxa"/>
            <w:vAlign w:val="center"/>
          </w:tcPr>
          <w:p w:rsidR="0058096E" w:rsidRPr="00AA34D4" w:rsidRDefault="00F90688" w:rsidP="004A6118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Формирование глобально конкурентоспособного приборостроительного концерна мирового уровня</w:t>
            </w:r>
          </w:p>
        </w:tc>
      </w:tr>
      <w:tr w:rsidR="00F81630" w:rsidRPr="00AA34D4" w:rsidTr="00A2468E">
        <w:tc>
          <w:tcPr>
            <w:tcW w:w="2138" w:type="dxa"/>
            <w:vAlign w:val="center"/>
          </w:tcPr>
          <w:p w:rsidR="00F81630" w:rsidRPr="00AA34D4" w:rsidRDefault="00F81630" w:rsidP="004A6118">
            <w:pPr>
              <w:spacing w:line="360" w:lineRule="auto"/>
              <w:ind w:right="-186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Задачи </w:t>
            </w:r>
            <w:r w:rsidR="00F53BB5" w:rsidRPr="00AA34D4">
              <w:rPr>
                <w:rFonts w:ascii="Times New Roman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250" w:type="dxa"/>
            <w:vAlign w:val="center"/>
          </w:tcPr>
          <w:p w:rsidR="00015F0D" w:rsidRPr="00AA34D4" w:rsidRDefault="00015F0D" w:rsidP="004A6118">
            <w:pPr>
              <w:widowControl w:val="0"/>
              <w:numPr>
                <w:ilvl w:val="0"/>
                <w:numId w:val="72"/>
              </w:numPr>
              <w:spacing w:after="0" w:line="360" w:lineRule="auto"/>
              <w:ind w:left="714" w:right="7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Проведение реструктуризации ОАО</w:t>
            </w:r>
            <w:r w:rsidR="00A2468E" w:rsidRPr="00AA34D4">
              <w:rPr>
                <w:rFonts w:ascii="Times New Roman" w:hAnsi="Times New Roman"/>
                <w:sz w:val="26"/>
                <w:szCs w:val="26"/>
              </w:rPr>
              <w:t> 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«</w:t>
            </w:r>
            <w:r w:rsidR="00646DF4" w:rsidRPr="00AA34D4">
              <w:rPr>
                <w:rFonts w:ascii="Times New Roman" w:hAnsi="Times New Roman"/>
                <w:sz w:val="26"/>
                <w:szCs w:val="26"/>
              </w:rPr>
              <w:t>Концерн «А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виаприборостроение»</w:t>
            </w:r>
          </w:p>
          <w:p w:rsidR="00015F0D" w:rsidRPr="00AA34D4" w:rsidRDefault="00015F0D" w:rsidP="004A6118">
            <w:pPr>
              <w:widowControl w:val="0"/>
              <w:numPr>
                <w:ilvl w:val="0"/>
                <w:numId w:val="72"/>
              </w:numPr>
              <w:spacing w:after="0" w:line="360" w:lineRule="auto"/>
              <w:ind w:left="714" w:right="7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Выход предприятий отрасли</w:t>
            </w:r>
            <w:r w:rsidR="009C3C4B" w:rsidRPr="00AA34D4">
              <w:rPr>
                <w:rFonts w:ascii="Times New Roman" w:hAnsi="Times New Roman"/>
                <w:sz w:val="26"/>
                <w:szCs w:val="26"/>
              </w:rPr>
              <w:t xml:space="preserve"> приборостроения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 на мировой рынок в качестве поставщиков компонентов 2–4</w:t>
            </w:r>
            <w:r w:rsidR="00FC3994" w:rsidRPr="00AA34D4">
              <w:rPr>
                <w:rFonts w:ascii="Times New Roman" w:hAnsi="Times New Roman"/>
                <w:sz w:val="26"/>
                <w:szCs w:val="26"/>
              </w:rPr>
              <w:t>-го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 уровня</w:t>
            </w:r>
          </w:p>
          <w:p w:rsidR="00015F0D" w:rsidRPr="00AA34D4" w:rsidRDefault="00015F0D" w:rsidP="004A6118">
            <w:pPr>
              <w:widowControl w:val="0"/>
              <w:numPr>
                <w:ilvl w:val="0"/>
                <w:numId w:val="72"/>
              </w:numPr>
              <w:spacing w:after="0" w:line="360" w:lineRule="auto"/>
              <w:ind w:left="714" w:right="7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Диверсификация продукции с целью выхода на неавиационные рынки</w:t>
            </w:r>
          </w:p>
          <w:p w:rsidR="00F81630" w:rsidRPr="00A575C0" w:rsidRDefault="00015F0D" w:rsidP="004A6118">
            <w:pPr>
              <w:widowControl w:val="0"/>
              <w:numPr>
                <w:ilvl w:val="0"/>
                <w:numId w:val="72"/>
              </w:numPr>
              <w:spacing w:after="0" w:line="360" w:lineRule="auto"/>
              <w:ind w:left="714" w:right="7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Выход </w:t>
            </w:r>
            <w:r w:rsidR="009C3C4B" w:rsidRPr="00AA34D4">
              <w:rPr>
                <w:rFonts w:ascii="Times New Roman" w:hAnsi="Times New Roman"/>
                <w:sz w:val="26"/>
                <w:szCs w:val="26"/>
              </w:rPr>
              <w:t xml:space="preserve">предприятий отрасли приборостроения 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на мировой рынок в качестве </w:t>
            </w:r>
            <w:r w:rsidR="003E3D6A" w:rsidRPr="00AA34D4">
              <w:rPr>
                <w:rFonts w:ascii="Times New Roman" w:hAnsi="Times New Roman"/>
                <w:sz w:val="26"/>
                <w:szCs w:val="26"/>
              </w:rPr>
              <w:t xml:space="preserve">интегратора 1-го уровня и 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поставщика конкурентоспособных авиационных </w:t>
            </w:r>
            <w:r w:rsidR="006701E1" w:rsidRPr="00AA34D4">
              <w:rPr>
                <w:rFonts w:ascii="Times New Roman" w:hAnsi="Times New Roman"/>
                <w:sz w:val="26"/>
                <w:szCs w:val="26"/>
              </w:rPr>
              <w:t>комплексов</w:t>
            </w:r>
          </w:p>
        </w:tc>
      </w:tr>
      <w:tr w:rsidR="00F81630" w:rsidRPr="00AA34D4" w:rsidTr="00A2468E">
        <w:trPr>
          <w:trHeight w:val="1266"/>
        </w:trPr>
        <w:tc>
          <w:tcPr>
            <w:tcW w:w="2138" w:type="dxa"/>
            <w:vAlign w:val="center"/>
          </w:tcPr>
          <w:p w:rsidR="00F81630" w:rsidRPr="00AA34D4" w:rsidRDefault="00F81630" w:rsidP="004A6118">
            <w:pPr>
              <w:widowControl w:val="0"/>
              <w:tabs>
                <w:tab w:val="left" w:pos="567"/>
                <w:tab w:val="left" w:pos="612"/>
              </w:tabs>
              <w:spacing w:line="360" w:lineRule="auto"/>
              <w:ind w:right="72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Целевые индикаторы </w:t>
            </w:r>
            <w:r w:rsidR="00A3176D" w:rsidRPr="00AA34D4">
              <w:rPr>
                <w:rFonts w:ascii="Times New Roman" w:hAnsi="Times New Roman"/>
                <w:sz w:val="26"/>
                <w:szCs w:val="26"/>
              </w:rPr>
              <w:t>и 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показатели </w:t>
            </w:r>
            <w:r w:rsidR="00274145" w:rsidRPr="00AA34D4">
              <w:rPr>
                <w:rFonts w:ascii="Times New Roman" w:hAnsi="Times New Roman"/>
                <w:sz w:val="26"/>
                <w:szCs w:val="26"/>
              </w:rPr>
              <w:lastRenderedPageBreak/>
              <w:t>Подпрограммы</w:t>
            </w:r>
          </w:p>
        </w:tc>
        <w:tc>
          <w:tcPr>
            <w:tcW w:w="8250" w:type="dxa"/>
            <w:vAlign w:val="center"/>
          </w:tcPr>
          <w:p w:rsidR="0058096E" w:rsidRPr="00AA34D4" w:rsidRDefault="00F81630" w:rsidP="004A6118">
            <w:pPr>
              <w:tabs>
                <w:tab w:val="left" w:pos="612"/>
              </w:tabs>
              <w:spacing w:after="0" w:line="360" w:lineRule="auto"/>
              <w:ind w:right="7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Основные интегральные целевые индикаторы и показатели </w:t>
            </w:r>
            <w:r w:rsidR="00FC3994" w:rsidRPr="00AA34D4">
              <w:rPr>
                <w:rFonts w:ascii="Times New Roman" w:hAnsi="Times New Roman"/>
                <w:sz w:val="26"/>
                <w:szCs w:val="26"/>
              </w:rPr>
              <w:t>Подпрограммы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F81630" w:rsidRPr="00AA34D4" w:rsidRDefault="00F81630" w:rsidP="004A6118">
            <w:pPr>
              <w:widowControl w:val="0"/>
              <w:numPr>
                <w:ilvl w:val="0"/>
                <w:numId w:val="72"/>
              </w:numPr>
              <w:spacing w:after="0" w:line="360" w:lineRule="auto"/>
              <w:ind w:left="714" w:right="7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Выручка </w:t>
            </w:r>
            <w:r w:rsidR="00FC3994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(нетто) от продажи товаров, продукции (работ, услуг) </w:t>
            </w:r>
            <w:r w:rsidR="009C3C4B" w:rsidRPr="00AA34D4">
              <w:rPr>
                <w:rFonts w:ascii="Times New Roman" w:hAnsi="Times New Roman"/>
                <w:sz w:val="26"/>
                <w:szCs w:val="26"/>
              </w:rPr>
              <w:lastRenderedPageBreak/>
              <w:t>отрасли приборостроения</w:t>
            </w:r>
          </w:p>
          <w:p w:rsidR="00F81630" w:rsidRPr="00AA34D4" w:rsidRDefault="00F81630" w:rsidP="004A6118">
            <w:pPr>
              <w:widowControl w:val="0"/>
              <w:numPr>
                <w:ilvl w:val="0"/>
                <w:numId w:val="72"/>
              </w:numPr>
              <w:spacing w:after="0" w:line="360" w:lineRule="auto"/>
              <w:ind w:left="714" w:right="7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pacing w:val="-4"/>
                <w:sz w:val="26"/>
                <w:szCs w:val="26"/>
              </w:rPr>
              <w:t>Рентабельность активов</w:t>
            </w:r>
            <w:r w:rsidR="009C3C4B" w:rsidRPr="00AA34D4">
              <w:rPr>
                <w:rFonts w:ascii="Times New Roman" w:hAnsi="Times New Roman"/>
                <w:sz w:val="26"/>
                <w:szCs w:val="26"/>
              </w:rPr>
              <w:t xml:space="preserve"> отрасли приборостроения</w:t>
            </w:r>
            <w:r w:rsidR="00FC3994" w:rsidRPr="00AA34D4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r w:rsidR="00FC3994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Return On Assets – </w:t>
            </w:r>
            <w:r w:rsidR="00FC3994" w:rsidRPr="00AA34D4">
              <w:rPr>
                <w:rFonts w:ascii="Times New Roman" w:hAnsi="Times New Roman"/>
                <w:sz w:val="26"/>
                <w:szCs w:val="26"/>
              </w:rPr>
              <w:t>ROA)</w:t>
            </w:r>
          </w:p>
          <w:p w:rsidR="009C3C4B" w:rsidRPr="00AA34D4" w:rsidRDefault="008C1593" w:rsidP="004A6118">
            <w:pPr>
              <w:widowControl w:val="0"/>
              <w:numPr>
                <w:ilvl w:val="0"/>
                <w:numId w:val="72"/>
              </w:numPr>
              <w:spacing w:after="0" w:line="360" w:lineRule="auto"/>
              <w:ind w:left="714" w:right="74" w:hanging="357"/>
              <w:contextualSpacing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pacing w:val="-4"/>
                <w:sz w:val="26"/>
                <w:szCs w:val="26"/>
              </w:rPr>
              <w:t>Производительность</w:t>
            </w:r>
            <w:r w:rsidR="00502D3D" w:rsidRPr="00AA34D4">
              <w:rPr>
                <w:rFonts w:ascii="Times New Roman" w:hAnsi="Times New Roman"/>
                <w:sz w:val="26"/>
                <w:szCs w:val="26"/>
              </w:rPr>
              <w:t xml:space="preserve"> труда</w:t>
            </w:r>
            <w:r w:rsidR="00FC3994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на предприятиях</w:t>
            </w:r>
            <w:r w:rsidR="00502D3D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C3C4B" w:rsidRPr="00AA34D4">
              <w:rPr>
                <w:rFonts w:ascii="Times New Roman" w:hAnsi="Times New Roman"/>
                <w:sz w:val="26"/>
                <w:szCs w:val="26"/>
              </w:rPr>
              <w:t>отрасли приборостроения</w:t>
            </w:r>
          </w:p>
          <w:p w:rsidR="009C3C4B" w:rsidRPr="00AA34D4" w:rsidRDefault="009C3C4B" w:rsidP="004A6118">
            <w:pPr>
              <w:widowControl w:val="0"/>
              <w:spacing w:after="0" w:line="360" w:lineRule="auto"/>
              <w:ind w:left="357" w:right="74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F81630" w:rsidRPr="00AA34D4" w:rsidRDefault="009C3C4B" w:rsidP="004A6118">
            <w:pPr>
              <w:widowControl w:val="0"/>
              <w:spacing w:after="0" w:line="360" w:lineRule="auto"/>
              <w:ind w:left="357" w:right="74"/>
              <w:contextualSpacing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81630" w:rsidRPr="00AA34D4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Показатели (индикаторы) решения отдельных задач </w:t>
            </w:r>
            <w:r w:rsidR="00FC3994" w:rsidRPr="00AA34D4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Подпрограммы: </w:t>
            </w:r>
          </w:p>
          <w:p w:rsidR="00646DF4" w:rsidRPr="00A575C0" w:rsidRDefault="00646DF4" w:rsidP="004A6118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Рентабельность </w:t>
            </w:r>
            <w:r w:rsidR="008B6BD6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продаж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ОАО</w:t>
            </w:r>
            <w:r w:rsidR="00FC3994" w:rsidRPr="00AA34D4">
              <w:rPr>
                <w:rFonts w:ascii="Times New Roman" w:hAnsi="Times New Roman"/>
                <w:sz w:val="26"/>
                <w:szCs w:val="26"/>
              </w:rPr>
              <w:t> «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Концерн «Авиаприборостроение»</w:t>
            </w:r>
            <w:r w:rsidR="008B6BD6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чистая</w:t>
            </w:r>
          </w:p>
          <w:p w:rsidR="00646DF4" w:rsidRPr="00A575C0" w:rsidRDefault="00646DF4" w:rsidP="004A6118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Объём продаж компонентов</w:t>
            </w:r>
            <w:r w:rsidR="00DA360E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для гражданских </w:t>
            </w:r>
            <w:proofErr w:type="gramStart"/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ВС</w:t>
            </w:r>
            <w:proofErr w:type="gramEnd"/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иностранным производителям авиационных систем</w:t>
            </w:r>
            <w:r w:rsidR="00DA360E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в денежном выражении</w:t>
            </w:r>
          </w:p>
          <w:p w:rsidR="00DA360E" w:rsidRPr="00A575C0" w:rsidRDefault="00646DF4" w:rsidP="004A6118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Объём продаж компонентов для военных </w:t>
            </w:r>
            <w:r w:rsidR="00FC3994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самолётов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иностранным производителям авиационных систем</w:t>
            </w:r>
            <w:r w:rsidR="00DA360E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в денежном выражении</w:t>
            </w:r>
          </w:p>
          <w:p w:rsidR="00646DF4" w:rsidRPr="00A575C0" w:rsidRDefault="00646DF4" w:rsidP="004A6118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Объём продаж</w:t>
            </w:r>
            <w:r w:rsidR="000A0F54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продукции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в денежном выражении, </w:t>
            </w:r>
            <w:r w:rsidR="00A2468E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br/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за исключением приборов и комплектующих авиационного назначения</w:t>
            </w:r>
          </w:p>
          <w:p w:rsidR="004A6128" w:rsidRPr="00A575C0" w:rsidRDefault="004A6128" w:rsidP="004A6118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Доля российских производителей авиационных комплексов (БРЭО ИМА) для гражданских </w:t>
            </w:r>
            <w:proofErr w:type="gramStart"/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ВС</w:t>
            </w:r>
            <w:proofErr w:type="gramEnd"/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на мировом рынке</w:t>
            </w:r>
          </w:p>
          <w:p w:rsidR="004A6128" w:rsidRPr="00A575C0" w:rsidRDefault="004A6128" w:rsidP="004A6118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Доля российских производителей авиационных комплексов (БРЭО ИМА) для военных </w:t>
            </w:r>
            <w:proofErr w:type="gramStart"/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ВС</w:t>
            </w:r>
            <w:proofErr w:type="gramEnd"/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на мировом рынке</w:t>
            </w:r>
          </w:p>
          <w:p w:rsidR="00646DF4" w:rsidRPr="00A575C0" w:rsidRDefault="00646DF4" w:rsidP="004A6118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Объём экспорта в денежном выражении авиационных комплексов (БРЭО ИМА) для гражданских </w:t>
            </w:r>
            <w:proofErr w:type="gramStart"/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ВС</w:t>
            </w:r>
            <w:proofErr w:type="gramEnd"/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, </w:t>
            </w:r>
            <w:r w:rsidR="00A2468E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br/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за исключением комплексов, поставляемых на экспорт </w:t>
            </w:r>
            <w:r w:rsidR="00A2468E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br/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в составе российских ВС</w:t>
            </w:r>
          </w:p>
          <w:p w:rsidR="00F81630" w:rsidRPr="0046559D" w:rsidRDefault="00646DF4" w:rsidP="004A6118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Объём экспорта в денежном выражении авиационных комплексов (БРЭО ИМА) для военных </w:t>
            </w:r>
            <w:r w:rsidR="00A2468E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самолётов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, </w:t>
            </w:r>
            <w:r w:rsidR="00A2468E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br/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за исключением комплексов, поставляемых на экспорт </w:t>
            </w:r>
            <w:r w:rsidR="00A2468E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br/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в составе российских </w:t>
            </w:r>
            <w:r w:rsidR="00A2468E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самолётов</w:t>
            </w:r>
          </w:p>
          <w:p w:rsidR="0046559D" w:rsidRPr="006F02A9" w:rsidRDefault="0046559D" w:rsidP="0046559D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6F02A9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Количество поставленных гражданских 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авиационных комплексов (БРЭО ИМА)</w:t>
            </w:r>
            <w:r w:rsidRPr="0046559D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6F02A9">
              <w:rPr>
                <w:rFonts w:ascii="Times New Roman" w:hAnsi="Times New Roman"/>
                <w:sz w:val="26"/>
                <w:szCs w:val="26"/>
                <w:lang w:eastAsia="ru-RU"/>
              </w:rPr>
              <w:t>на внешний рынок</w:t>
            </w:r>
          </w:p>
          <w:p w:rsidR="0046559D" w:rsidRPr="006F02A9" w:rsidRDefault="0046559D" w:rsidP="0046559D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6F02A9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Количество поставленных военных 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авиационных комплексов 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(БРЭО ИМА)</w:t>
            </w:r>
            <w:r w:rsidRPr="0046559D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6F02A9">
              <w:rPr>
                <w:rFonts w:ascii="Times New Roman" w:hAnsi="Times New Roman"/>
                <w:sz w:val="26"/>
                <w:szCs w:val="26"/>
                <w:lang w:eastAsia="ru-RU"/>
              </w:rPr>
              <w:t>на внешний рынок</w:t>
            </w:r>
          </w:p>
          <w:p w:rsidR="0046559D" w:rsidRPr="006F02A9" w:rsidRDefault="0046559D" w:rsidP="0046559D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6F02A9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Количество поставленных гражданских 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авиационных комплексов (БРЭО ИМА)</w:t>
            </w:r>
            <w:r w:rsidRPr="0046559D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6F02A9">
              <w:rPr>
                <w:rFonts w:ascii="Times New Roman" w:hAnsi="Times New Roman"/>
                <w:sz w:val="26"/>
                <w:szCs w:val="26"/>
                <w:lang w:eastAsia="ru-RU"/>
              </w:rPr>
              <w:t>на внутренний рынок</w:t>
            </w:r>
          </w:p>
          <w:p w:rsidR="0046559D" w:rsidRPr="0046559D" w:rsidRDefault="0046559D" w:rsidP="0046559D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6F02A9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Количество поставленных военных 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авиационных комплексов (БРЭО ИМА)</w:t>
            </w:r>
            <w:r w:rsidRPr="0046559D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6F02A9">
              <w:rPr>
                <w:rFonts w:ascii="Times New Roman" w:hAnsi="Times New Roman"/>
                <w:sz w:val="26"/>
                <w:szCs w:val="26"/>
                <w:lang w:eastAsia="ru-RU"/>
              </w:rPr>
              <w:t>на внутренний рынок</w:t>
            </w:r>
          </w:p>
        </w:tc>
      </w:tr>
      <w:tr w:rsidR="00F81630" w:rsidRPr="00AA34D4" w:rsidTr="00A2468E">
        <w:tc>
          <w:tcPr>
            <w:tcW w:w="2138" w:type="dxa"/>
            <w:vAlign w:val="center"/>
          </w:tcPr>
          <w:p w:rsidR="00F81630" w:rsidRPr="00AA34D4" w:rsidRDefault="00E51E55" w:rsidP="004A6118">
            <w:pPr>
              <w:spacing w:line="360" w:lineRule="auto"/>
              <w:ind w:right="-186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lastRenderedPageBreak/>
              <w:t>Объём</w:t>
            </w:r>
            <w:r w:rsidR="00F81630" w:rsidRPr="00AA34D4">
              <w:rPr>
                <w:rFonts w:ascii="Times New Roman" w:hAnsi="Times New Roman"/>
                <w:sz w:val="26"/>
                <w:szCs w:val="26"/>
              </w:rPr>
              <w:t xml:space="preserve"> бюджетных ассигнований </w:t>
            </w:r>
            <w:r w:rsidR="00274145" w:rsidRPr="00AA34D4">
              <w:rPr>
                <w:rFonts w:ascii="Times New Roman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250" w:type="dxa"/>
            <w:vAlign w:val="center"/>
          </w:tcPr>
          <w:p w:rsidR="0058096E" w:rsidRPr="00AA34D4" w:rsidRDefault="00944BFA" w:rsidP="004A6118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Объём </w:t>
            </w:r>
            <w:r w:rsidR="00267293"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бюджетных ассигнований </w:t>
            </w:r>
            <w:r w:rsidR="000A0F54" w:rsidRPr="00AA34D4">
              <w:rPr>
                <w:rFonts w:ascii="Times New Roman" w:hAnsi="Times New Roman"/>
                <w:sz w:val="26"/>
                <w:szCs w:val="26"/>
              </w:rPr>
              <w:t xml:space="preserve">Подпрограммы 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(в ценах соответствующих лет) составляет:</w:t>
            </w:r>
          </w:p>
          <w:p w:rsidR="0058096E" w:rsidRPr="00AA34D4" w:rsidRDefault="0058096E" w:rsidP="004A6118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44BFA" w:rsidRPr="00AA34D4" w:rsidRDefault="00944BFA" w:rsidP="004A6118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2013–2025 г</w:t>
            </w:r>
            <w:r w:rsidR="000A0F54" w:rsidRPr="00AA34D4">
              <w:rPr>
                <w:rFonts w:ascii="Times New Roman" w:hAnsi="Times New Roman"/>
                <w:sz w:val="26"/>
                <w:szCs w:val="26"/>
              </w:rPr>
              <w:t>оды</w:t>
            </w:r>
            <w:r w:rsidR="00F7644E" w:rsidRPr="00AA34D4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4F6F35" w:rsidRPr="00AA34D4" w:rsidRDefault="00855782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27</w:t>
            </w:r>
            <w:r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870</w:t>
            </w:r>
            <w:r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000,00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44BFA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ты</w:t>
            </w:r>
            <w:r w:rsidR="004F6F35" w:rsidRPr="00AA34D4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с. рублей </w:t>
            </w:r>
            <w:r w:rsidR="004F6F35" w:rsidRPr="00AA34D4">
              <w:rPr>
                <w:rFonts w:ascii="Times New Roman" w:eastAsia="Calibri" w:hAnsi="Times New Roman"/>
                <w:spacing w:val="-4"/>
                <w:sz w:val="26"/>
                <w:szCs w:val="26"/>
              </w:rPr>
              <w:t xml:space="preserve">– </w:t>
            </w:r>
            <w:r w:rsidR="00572961" w:rsidRPr="00AA34D4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за счёт средств федерального бюджета, без </w:t>
            </w:r>
            <w:r w:rsidR="003C2353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учёт</w:t>
            </w:r>
            <w:r w:rsidR="00572961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а </w:t>
            </w:r>
            <w:r w:rsidR="00572961" w:rsidRPr="00AA34D4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ФЦП </w:t>
            </w:r>
            <w:r w:rsidR="004953AD" w:rsidRPr="00AA34D4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«Развитие оборонно-промышленного комплекса </w:t>
            </w:r>
            <w:r w:rsidR="00274145" w:rsidRPr="00AA34D4">
              <w:rPr>
                <w:rFonts w:ascii="Times New Roman" w:hAnsi="Times New Roman"/>
                <w:spacing w:val="-4"/>
                <w:sz w:val="26"/>
                <w:szCs w:val="26"/>
              </w:rPr>
              <w:br/>
            </w:r>
            <w:r w:rsidR="004953AD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до 2020 года» и ФЦП «Развитие гражданской авиационной техники России на 2002</w:t>
            </w:r>
            <w:r w:rsidR="00274145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–</w:t>
            </w:r>
            <w:r w:rsidR="004953AD" w:rsidRPr="00AA34D4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2010 годы и на период до 2015 года». </w:t>
            </w:r>
            <w:r w:rsidR="00572961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Сумма расходов, выделяемых в рамках ФЦП «</w:t>
            </w:r>
            <w:r w:rsidR="004953AD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Развитие гражданской авиационной техники России на 2002</w:t>
            </w:r>
            <w:r w:rsidR="00274145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–</w:t>
            </w:r>
            <w:r w:rsidR="004953AD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2010 годы и на период до 2015 года</w:t>
            </w:r>
            <w:r w:rsidR="00572961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»</w:t>
            </w:r>
            <w:r w:rsidR="004953AD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,</w:t>
            </w:r>
            <w:r w:rsidR="00572961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</w:t>
            </w:r>
            <w:r w:rsidR="004953AD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указана </w:t>
            </w:r>
            <w:r w:rsidR="00274145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br/>
            </w:r>
            <w:r w:rsidR="00572961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в пас</w:t>
            </w:r>
            <w:r w:rsidR="00407B35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порте </w:t>
            </w:r>
            <w:r w:rsidR="00274145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и</w:t>
            </w:r>
            <w:r w:rsidR="00407B35" w:rsidRPr="00AA34D4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соответствующем разделе Государственной </w:t>
            </w:r>
            <w:r w:rsidR="00225DFE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программы</w:t>
            </w:r>
            <w:r w:rsidR="00407B35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.</w:t>
            </w:r>
          </w:p>
          <w:p w:rsidR="00944BFA" w:rsidRPr="00AA34D4" w:rsidRDefault="00944BFA" w:rsidP="004A6118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44BFA" w:rsidRPr="00AA34D4" w:rsidRDefault="00944BFA" w:rsidP="004A6118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В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том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 числе: </w:t>
            </w:r>
          </w:p>
          <w:p w:rsidR="00944BFA" w:rsidRPr="00AA34D4" w:rsidRDefault="00944BFA" w:rsidP="004A6118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44BFA" w:rsidRPr="00AA34D4" w:rsidRDefault="00944BFA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>2013 год –</w:t>
            </w:r>
            <w:r w:rsidR="00493612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855782" w:rsidRPr="00AA34D4">
              <w:rPr>
                <w:rFonts w:ascii="Times New Roman" w:hAnsi="Times New Roman"/>
                <w:sz w:val="26"/>
                <w:szCs w:val="26"/>
              </w:rPr>
              <w:t>0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тыс. рублей</w:t>
            </w:r>
          </w:p>
          <w:p w:rsidR="00944BFA" w:rsidRPr="00AA34D4" w:rsidRDefault="00944BFA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>2014 год –</w:t>
            </w:r>
            <w:r w:rsidR="00493612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855782" w:rsidRPr="00AA34D4">
              <w:rPr>
                <w:rFonts w:ascii="Times New Roman" w:hAnsi="Times New Roman"/>
                <w:sz w:val="26"/>
                <w:szCs w:val="26"/>
              </w:rPr>
              <w:t>0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тыс. рублей</w:t>
            </w:r>
          </w:p>
          <w:p w:rsidR="00944BFA" w:rsidRPr="00AA34D4" w:rsidRDefault="00944BFA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>2015 год –</w:t>
            </w:r>
            <w:r w:rsidR="00493612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855782" w:rsidRPr="00AA34D4">
              <w:rPr>
                <w:rFonts w:ascii="Times New Roman" w:hAnsi="Times New Roman"/>
                <w:sz w:val="26"/>
                <w:szCs w:val="26"/>
              </w:rPr>
              <w:t>0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тыс. рублей</w:t>
            </w:r>
          </w:p>
          <w:p w:rsidR="00944BFA" w:rsidRPr="00AA34D4" w:rsidRDefault="00944BFA" w:rsidP="004A6118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2016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год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 –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C11E4" w:rsidRPr="00AA34D4">
              <w:rPr>
                <w:rFonts w:ascii="Times New Roman" w:hAnsi="Times New Roman"/>
                <w:sz w:val="26"/>
                <w:szCs w:val="26"/>
              </w:rPr>
              <w:t xml:space="preserve">2 </w:t>
            </w:r>
            <w:r w:rsidR="00855782" w:rsidRPr="00AA34D4">
              <w:rPr>
                <w:rFonts w:ascii="Times New Roman" w:hAnsi="Times New Roman"/>
                <w:sz w:val="26"/>
                <w:szCs w:val="26"/>
              </w:rPr>
              <w:t>895 </w:t>
            </w:r>
            <w:r w:rsidR="00FC11E4" w:rsidRPr="00AA34D4">
              <w:rPr>
                <w:rFonts w:ascii="Times New Roman" w:hAnsi="Times New Roman"/>
                <w:sz w:val="26"/>
                <w:szCs w:val="26"/>
              </w:rPr>
              <w:t>000</w:t>
            </w:r>
            <w:r w:rsidR="00855782" w:rsidRPr="00AA34D4">
              <w:rPr>
                <w:rFonts w:ascii="Times New Roman" w:hAnsi="Times New Roman"/>
                <w:sz w:val="26"/>
                <w:szCs w:val="26"/>
              </w:rPr>
              <w:t>,00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тыс. рублей</w:t>
            </w:r>
          </w:p>
          <w:p w:rsidR="00944BFA" w:rsidRPr="00AA34D4" w:rsidRDefault="00944BFA" w:rsidP="004A6118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2017 год –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C11E4" w:rsidRPr="00AA34D4">
              <w:rPr>
                <w:rFonts w:ascii="Times New Roman" w:hAnsi="Times New Roman"/>
                <w:sz w:val="26"/>
                <w:szCs w:val="26"/>
              </w:rPr>
              <w:t xml:space="preserve">2 </w:t>
            </w:r>
            <w:r w:rsidR="00855782" w:rsidRPr="00AA34D4">
              <w:rPr>
                <w:rFonts w:ascii="Times New Roman" w:hAnsi="Times New Roman"/>
                <w:sz w:val="26"/>
                <w:szCs w:val="26"/>
              </w:rPr>
              <w:t>845 </w:t>
            </w:r>
            <w:r w:rsidR="00FC11E4" w:rsidRPr="00AA34D4">
              <w:rPr>
                <w:rFonts w:ascii="Times New Roman" w:hAnsi="Times New Roman"/>
                <w:sz w:val="26"/>
                <w:szCs w:val="26"/>
              </w:rPr>
              <w:t>000</w:t>
            </w:r>
            <w:r w:rsidR="00855782" w:rsidRPr="00AA34D4">
              <w:rPr>
                <w:rFonts w:ascii="Times New Roman" w:hAnsi="Times New Roman"/>
                <w:sz w:val="26"/>
                <w:szCs w:val="26"/>
              </w:rPr>
              <w:t>,00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тыс. рублей</w:t>
            </w:r>
          </w:p>
          <w:p w:rsidR="00944BFA" w:rsidRPr="00AA34D4" w:rsidRDefault="00944BFA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20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18 год –</w:t>
            </w:r>
            <w:r w:rsidR="00493612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FC11E4" w:rsidRPr="00AA34D4">
              <w:rPr>
                <w:rFonts w:ascii="Times New Roman" w:hAnsi="Times New Roman"/>
                <w:sz w:val="26"/>
                <w:szCs w:val="26"/>
              </w:rPr>
              <w:t xml:space="preserve">2 </w:t>
            </w:r>
            <w:r w:rsidR="00855782" w:rsidRPr="00AA34D4">
              <w:rPr>
                <w:rFonts w:ascii="Times New Roman" w:hAnsi="Times New Roman"/>
                <w:sz w:val="26"/>
                <w:szCs w:val="26"/>
              </w:rPr>
              <w:t>675 </w:t>
            </w:r>
            <w:r w:rsidR="00FC11E4" w:rsidRPr="00AA34D4">
              <w:rPr>
                <w:rFonts w:ascii="Times New Roman" w:hAnsi="Times New Roman"/>
                <w:sz w:val="26"/>
                <w:szCs w:val="26"/>
              </w:rPr>
              <w:t>000</w:t>
            </w:r>
            <w:r w:rsidR="00855782" w:rsidRPr="00AA34D4">
              <w:rPr>
                <w:rFonts w:ascii="Times New Roman" w:hAnsi="Times New Roman"/>
                <w:sz w:val="26"/>
                <w:szCs w:val="26"/>
              </w:rPr>
              <w:t>,00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тыс. рублей</w:t>
            </w:r>
          </w:p>
          <w:p w:rsidR="00944BFA" w:rsidRPr="00AA34D4" w:rsidRDefault="00944BFA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>2019 год –</w:t>
            </w:r>
            <w:r w:rsidR="00493612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FC11E4" w:rsidRPr="00AA34D4">
              <w:rPr>
                <w:rFonts w:ascii="Times New Roman" w:hAnsi="Times New Roman"/>
                <w:sz w:val="26"/>
                <w:szCs w:val="26"/>
              </w:rPr>
              <w:t xml:space="preserve">2 </w:t>
            </w:r>
            <w:r w:rsidR="00855782" w:rsidRPr="00AA34D4">
              <w:rPr>
                <w:rFonts w:ascii="Times New Roman" w:hAnsi="Times New Roman"/>
                <w:sz w:val="26"/>
                <w:szCs w:val="26"/>
              </w:rPr>
              <w:t>325 </w:t>
            </w:r>
            <w:r w:rsidR="00FC11E4" w:rsidRPr="00AA34D4">
              <w:rPr>
                <w:rFonts w:ascii="Times New Roman" w:hAnsi="Times New Roman"/>
                <w:sz w:val="26"/>
                <w:szCs w:val="26"/>
              </w:rPr>
              <w:t>000</w:t>
            </w:r>
            <w:r w:rsidR="00855782" w:rsidRPr="00AA34D4">
              <w:rPr>
                <w:rFonts w:ascii="Times New Roman" w:hAnsi="Times New Roman"/>
                <w:sz w:val="26"/>
                <w:szCs w:val="26"/>
              </w:rPr>
              <w:t>,00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тыс. рублей</w:t>
            </w:r>
          </w:p>
          <w:p w:rsidR="00944BFA" w:rsidRPr="00AA34D4" w:rsidRDefault="00944BFA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>2020 год –</w:t>
            </w:r>
            <w:r w:rsidR="00493612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FC11E4" w:rsidRPr="00AA34D4">
              <w:rPr>
                <w:rFonts w:ascii="Times New Roman" w:hAnsi="Times New Roman"/>
                <w:sz w:val="26"/>
                <w:szCs w:val="26"/>
              </w:rPr>
              <w:t xml:space="preserve">2 </w:t>
            </w:r>
            <w:r w:rsidR="00855782" w:rsidRPr="00AA34D4">
              <w:rPr>
                <w:rFonts w:ascii="Times New Roman" w:hAnsi="Times New Roman"/>
                <w:sz w:val="26"/>
                <w:szCs w:val="26"/>
              </w:rPr>
              <w:t>225 </w:t>
            </w:r>
            <w:r w:rsidR="00FC11E4" w:rsidRPr="00AA34D4">
              <w:rPr>
                <w:rFonts w:ascii="Times New Roman" w:hAnsi="Times New Roman"/>
                <w:sz w:val="26"/>
                <w:szCs w:val="26"/>
              </w:rPr>
              <w:t>000</w:t>
            </w:r>
            <w:r w:rsidR="00855782" w:rsidRPr="00AA34D4">
              <w:rPr>
                <w:rFonts w:ascii="Times New Roman" w:hAnsi="Times New Roman"/>
                <w:sz w:val="26"/>
                <w:szCs w:val="26"/>
              </w:rPr>
              <w:t>,00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тыс. рублей</w:t>
            </w:r>
          </w:p>
          <w:p w:rsidR="00944BFA" w:rsidRPr="00AA34D4" w:rsidRDefault="00944BFA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>2021 год –</w:t>
            </w:r>
            <w:r w:rsidR="00493612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FC11E4" w:rsidRPr="00AA34D4">
              <w:rPr>
                <w:rFonts w:ascii="Times New Roman" w:hAnsi="Times New Roman"/>
                <w:sz w:val="26"/>
                <w:szCs w:val="26"/>
              </w:rPr>
              <w:t xml:space="preserve">3 </w:t>
            </w:r>
            <w:r w:rsidR="00855782" w:rsidRPr="00AA34D4">
              <w:rPr>
                <w:rFonts w:ascii="Times New Roman" w:hAnsi="Times New Roman"/>
                <w:sz w:val="26"/>
                <w:szCs w:val="26"/>
              </w:rPr>
              <w:t>525 </w:t>
            </w:r>
            <w:r w:rsidR="00FC11E4" w:rsidRPr="00AA34D4">
              <w:rPr>
                <w:rFonts w:ascii="Times New Roman" w:hAnsi="Times New Roman"/>
                <w:sz w:val="26"/>
                <w:szCs w:val="26"/>
              </w:rPr>
              <w:t>000</w:t>
            </w:r>
            <w:r w:rsidR="00855782" w:rsidRPr="00AA34D4">
              <w:rPr>
                <w:rFonts w:ascii="Times New Roman" w:hAnsi="Times New Roman"/>
                <w:sz w:val="26"/>
                <w:szCs w:val="26"/>
              </w:rPr>
              <w:t>,00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тыс. рублей</w:t>
            </w:r>
          </w:p>
          <w:p w:rsidR="00944BFA" w:rsidRPr="00AA34D4" w:rsidRDefault="00944BFA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>2022 год –</w:t>
            </w:r>
            <w:r w:rsidR="00493612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FC11E4" w:rsidRPr="00AA34D4">
              <w:rPr>
                <w:rFonts w:ascii="Times New Roman" w:hAnsi="Times New Roman"/>
                <w:sz w:val="26"/>
                <w:szCs w:val="26"/>
              </w:rPr>
              <w:t xml:space="preserve">3 </w:t>
            </w:r>
            <w:r w:rsidR="00855782" w:rsidRPr="00AA34D4">
              <w:rPr>
                <w:rFonts w:ascii="Times New Roman" w:hAnsi="Times New Roman"/>
                <w:sz w:val="26"/>
                <w:szCs w:val="26"/>
              </w:rPr>
              <w:t>290 </w:t>
            </w:r>
            <w:r w:rsidR="00FC11E4" w:rsidRPr="00AA34D4">
              <w:rPr>
                <w:rFonts w:ascii="Times New Roman" w:hAnsi="Times New Roman"/>
                <w:sz w:val="26"/>
                <w:szCs w:val="26"/>
              </w:rPr>
              <w:t>000</w:t>
            </w:r>
            <w:r w:rsidR="00855782" w:rsidRPr="00AA34D4">
              <w:rPr>
                <w:rFonts w:ascii="Times New Roman" w:hAnsi="Times New Roman"/>
                <w:sz w:val="26"/>
                <w:szCs w:val="26"/>
              </w:rPr>
              <w:t>,00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тыс. рублей</w:t>
            </w:r>
          </w:p>
          <w:p w:rsidR="00944BFA" w:rsidRPr="00AA34D4" w:rsidRDefault="00944BFA" w:rsidP="004A6118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>2023 год –</w:t>
            </w:r>
            <w:r w:rsidR="00493612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FC11E4" w:rsidRPr="00AA34D4">
              <w:rPr>
                <w:rFonts w:ascii="Times New Roman" w:hAnsi="Times New Roman"/>
                <w:sz w:val="26"/>
                <w:szCs w:val="26"/>
              </w:rPr>
              <w:t xml:space="preserve">3 </w:t>
            </w:r>
            <w:r w:rsidR="00855782" w:rsidRPr="00AA34D4">
              <w:rPr>
                <w:rFonts w:ascii="Times New Roman" w:hAnsi="Times New Roman"/>
                <w:sz w:val="26"/>
                <w:szCs w:val="26"/>
              </w:rPr>
              <w:t>190 </w:t>
            </w:r>
            <w:r w:rsidR="00FC11E4" w:rsidRPr="00AA34D4">
              <w:rPr>
                <w:rFonts w:ascii="Times New Roman" w:hAnsi="Times New Roman"/>
                <w:sz w:val="26"/>
                <w:szCs w:val="26"/>
              </w:rPr>
              <w:t>000</w:t>
            </w:r>
            <w:r w:rsidR="00855782" w:rsidRPr="00AA34D4">
              <w:rPr>
                <w:rFonts w:ascii="Times New Roman" w:hAnsi="Times New Roman"/>
                <w:sz w:val="26"/>
                <w:szCs w:val="26"/>
              </w:rPr>
              <w:t>,00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тыс. рублей</w:t>
            </w:r>
          </w:p>
          <w:p w:rsidR="00944BFA" w:rsidRPr="00AA34D4" w:rsidRDefault="00944BFA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2024 год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–</w:t>
            </w:r>
            <w:r w:rsidR="00493612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FC11E4" w:rsidRPr="00AA34D4">
              <w:rPr>
                <w:rFonts w:ascii="Times New Roman" w:hAnsi="Times New Roman"/>
                <w:sz w:val="26"/>
                <w:szCs w:val="26"/>
              </w:rPr>
              <w:t>2 500</w:t>
            </w:r>
            <w:r w:rsidR="00855782" w:rsidRPr="00AA34D4">
              <w:rPr>
                <w:rFonts w:ascii="Times New Roman" w:hAnsi="Times New Roman"/>
                <w:sz w:val="26"/>
                <w:szCs w:val="26"/>
              </w:rPr>
              <w:t> </w:t>
            </w:r>
            <w:r w:rsidR="00FC11E4" w:rsidRPr="00AA34D4">
              <w:rPr>
                <w:rFonts w:ascii="Times New Roman" w:hAnsi="Times New Roman"/>
                <w:sz w:val="26"/>
                <w:szCs w:val="26"/>
              </w:rPr>
              <w:t>000</w:t>
            </w:r>
            <w:r w:rsidR="00855782" w:rsidRPr="00AA34D4">
              <w:rPr>
                <w:rFonts w:ascii="Times New Roman" w:hAnsi="Times New Roman"/>
                <w:sz w:val="26"/>
                <w:szCs w:val="26"/>
              </w:rPr>
              <w:t>,00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тыс. рублей</w:t>
            </w:r>
          </w:p>
          <w:p w:rsidR="00F81630" w:rsidRPr="00AA34D4" w:rsidRDefault="00944BFA" w:rsidP="004A6118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>2025 год –</w:t>
            </w:r>
            <w:r w:rsidR="00493612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FC11E4" w:rsidRPr="00AA34D4">
              <w:rPr>
                <w:rFonts w:ascii="Times New Roman" w:hAnsi="Times New Roman"/>
                <w:sz w:val="26"/>
                <w:szCs w:val="26"/>
              </w:rPr>
              <w:t>2 400</w:t>
            </w:r>
            <w:r w:rsidR="00855782" w:rsidRPr="00AA34D4">
              <w:rPr>
                <w:rFonts w:ascii="Times New Roman" w:hAnsi="Times New Roman"/>
                <w:sz w:val="26"/>
                <w:szCs w:val="26"/>
              </w:rPr>
              <w:t> </w:t>
            </w:r>
            <w:r w:rsidR="00FC11E4" w:rsidRPr="00AA34D4">
              <w:rPr>
                <w:rFonts w:ascii="Times New Roman" w:hAnsi="Times New Roman"/>
                <w:sz w:val="26"/>
                <w:szCs w:val="26"/>
              </w:rPr>
              <w:t>000</w:t>
            </w:r>
            <w:r w:rsidR="00855782" w:rsidRPr="00AA34D4">
              <w:rPr>
                <w:rFonts w:ascii="Times New Roman" w:hAnsi="Times New Roman"/>
                <w:sz w:val="26"/>
                <w:szCs w:val="26"/>
              </w:rPr>
              <w:t>,00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тыс. рублей</w:t>
            </w:r>
          </w:p>
        </w:tc>
      </w:tr>
      <w:tr w:rsidR="00F81630" w:rsidRPr="00AA34D4" w:rsidTr="00A2468E">
        <w:tc>
          <w:tcPr>
            <w:tcW w:w="2138" w:type="dxa"/>
            <w:vAlign w:val="center"/>
          </w:tcPr>
          <w:p w:rsidR="00F81630" w:rsidRPr="00AA34D4" w:rsidRDefault="00F81630" w:rsidP="004A6118">
            <w:pPr>
              <w:spacing w:line="360" w:lineRule="auto"/>
              <w:ind w:right="-186"/>
              <w:rPr>
                <w:rFonts w:ascii="Times New Roman" w:hAnsi="Times New Roman"/>
                <w:sz w:val="26"/>
                <w:szCs w:val="26"/>
                <w:highlight w:val="red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Этапы и сроки реализации </w:t>
            </w:r>
            <w:r w:rsidR="00712D66" w:rsidRPr="00AA34D4">
              <w:rPr>
                <w:rFonts w:ascii="Times New Roman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250" w:type="dxa"/>
            <w:vAlign w:val="center"/>
          </w:tcPr>
          <w:p w:rsidR="00A2468E" w:rsidRPr="00AA34D4" w:rsidRDefault="00F81630" w:rsidP="004A6118">
            <w:pPr>
              <w:spacing w:after="0" w:line="360" w:lineRule="auto"/>
              <w:ind w:right="72" w:hanging="27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Срок реализации </w:t>
            </w:r>
            <w:r w:rsidR="00225DFE" w:rsidRPr="00AA34D4">
              <w:rPr>
                <w:rFonts w:ascii="Times New Roman" w:hAnsi="Times New Roman"/>
                <w:sz w:val="26"/>
                <w:szCs w:val="26"/>
              </w:rPr>
              <w:t xml:space="preserve">Подпрограммы 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2013</w:t>
            </w:r>
            <w:r w:rsidR="00415861" w:rsidRPr="00AA34D4">
              <w:rPr>
                <w:rFonts w:ascii="Times New Roman" w:hAnsi="Times New Roman"/>
                <w:sz w:val="26"/>
                <w:szCs w:val="26"/>
              </w:rPr>
              <w:t>–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2025 годы. </w:t>
            </w:r>
          </w:p>
          <w:p w:rsidR="00F81630" w:rsidRPr="00AA34D4" w:rsidRDefault="00F81630" w:rsidP="004A6118">
            <w:pPr>
              <w:spacing w:after="0" w:line="360" w:lineRule="auto"/>
              <w:ind w:right="72" w:hanging="27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Подпрограмма </w:t>
            </w:r>
            <w:r w:rsidRPr="00A575C0">
              <w:rPr>
                <w:rFonts w:ascii="Times New Roman" w:eastAsia="Calibri" w:hAnsi="Times New Roman"/>
                <w:sz w:val="26"/>
                <w:szCs w:val="26"/>
              </w:rPr>
              <w:t>реализуется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 в </w:t>
            </w:r>
            <w:r w:rsidR="00A2468E" w:rsidRPr="00AA34D4">
              <w:rPr>
                <w:rFonts w:ascii="Times New Roman" w:hAnsi="Times New Roman"/>
                <w:sz w:val="26"/>
                <w:szCs w:val="26"/>
              </w:rPr>
              <w:t>три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 этапа</w:t>
            </w:r>
            <w:r w:rsidR="00A2468E" w:rsidRPr="00AA34D4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F81630" w:rsidRPr="00A575C0" w:rsidRDefault="00F81630" w:rsidP="004A6118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I этап – 2013</w:t>
            </w:r>
            <w:r w:rsidR="00415861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–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201</w:t>
            </w:r>
            <w:r w:rsidR="00687D34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5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годы</w:t>
            </w:r>
          </w:p>
          <w:p w:rsidR="00F81630" w:rsidRPr="00A575C0" w:rsidRDefault="00F81630" w:rsidP="004A6118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II этап </w:t>
            </w:r>
            <w:r w:rsidR="00415861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–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201</w:t>
            </w:r>
            <w:r w:rsidR="00687D34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6</w:t>
            </w:r>
            <w:r w:rsidR="00415861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–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2020 годы</w:t>
            </w:r>
          </w:p>
          <w:p w:rsidR="00F81630" w:rsidRPr="00AA34D4" w:rsidRDefault="00F81630" w:rsidP="004A6118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III этап </w:t>
            </w:r>
            <w:r w:rsidR="00415861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–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2021</w:t>
            </w:r>
            <w:r w:rsidR="00415861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–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2025 годы</w:t>
            </w:r>
          </w:p>
        </w:tc>
      </w:tr>
      <w:tr w:rsidR="00F81630" w:rsidRPr="00AA34D4" w:rsidTr="002C5845">
        <w:trPr>
          <w:trHeight w:val="1249"/>
        </w:trPr>
        <w:tc>
          <w:tcPr>
            <w:tcW w:w="2138" w:type="dxa"/>
            <w:vAlign w:val="center"/>
          </w:tcPr>
          <w:p w:rsidR="00F81630" w:rsidRPr="00AA34D4" w:rsidRDefault="00F81630" w:rsidP="004A6118">
            <w:pPr>
              <w:spacing w:after="0" w:line="360" w:lineRule="auto"/>
              <w:ind w:right="-186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Ожидаемые результаты реализации </w:t>
            </w:r>
            <w:r w:rsidR="005A43AD" w:rsidRPr="00AA34D4">
              <w:rPr>
                <w:rFonts w:ascii="Times New Roman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250" w:type="dxa"/>
            <w:vAlign w:val="center"/>
          </w:tcPr>
          <w:p w:rsidR="002E3252" w:rsidRPr="00A575C0" w:rsidRDefault="002E3252" w:rsidP="002E3252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Достижение </w:t>
            </w:r>
            <w:proofErr w:type="gramStart"/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производительности труда промышленных предприятий отрасли приборостроения</w:t>
            </w:r>
            <w:proofErr w:type="gramEnd"/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в размере </w:t>
            </w:r>
            <w:r w:rsidR="0087193A">
              <w:rPr>
                <w:rFonts w:ascii="Times New Roman" w:hAnsi="Times New Roman"/>
                <w:sz w:val="26"/>
                <w:szCs w:val="26"/>
                <w:lang w:eastAsia="ru-RU"/>
              </w:rPr>
              <w:t>9</w:t>
            </w:r>
            <w:r w:rsidR="00485147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87193A">
              <w:rPr>
                <w:rFonts w:ascii="Times New Roman" w:hAnsi="Times New Roman"/>
                <w:sz w:val="26"/>
                <w:szCs w:val="26"/>
                <w:lang w:eastAsia="ru-RU"/>
              </w:rPr>
              <w:t>734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тыс. рублей на человека в год  </w:t>
            </w:r>
          </w:p>
          <w:p w:rsidR="002E3252" w:rsidRPr="00A575C0" w:rsidRDefault="002E3252" w:rsidP="002E3252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Достижение 6,</w:t>
            </w:r>
            <w:r w:rsidR="0087193A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% и </w:t>
            </w:r>
            <w:r w:rsidR="0087193A">
              <w:rPr>
                <w:rFonts w:ascii="Times New Roman" w:hAnsi="Times New Roman"/>
                <w:sz w:val="26"/>
                <w:szCs w:val="26"/>
                <w:lang w:eastAsia="ru-RU"/>
              </w:rPr>
              <w:t>9,1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% доли мирового рынка в денежном выражении в гражданском и военном </w:t>
            </w:r>
            <w:r w:rsidR="00170C59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приборостроении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соответственно</w:t>
            </w:r>
          </w:p>
          <w:p w:rsidR="00015F0D" w:rsidRPr="00A575C0" w:rsidRDefault="00015F0D" w:rsidP="004A6118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Сформирован </w:t>
            </w:r>
            <w:r w:rsidR="00EC11AD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концерн 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мирового уровня с оп</w:t>
            </w:r>
            <w:r w:rsidR="00A2468E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тимальным продуктовым портфелем</w:t>
            </w:r>
          </w:p>
          <w:p w:rsidR="00F81630" w:rsidRPr="00AA34D4" w:rsidRDefault="00015F0D" w:rsidP="004A6118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Продукция </w:t>
            </w:r>
            <w:r w:rsidR="00EC11AD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Концерна 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имеет устойчиво положительную репутацию на глобальном уровне</w:t>
            </w:r>
          </w:p>
        </w:tc>
      </w:tr>
    </w:tbl>
    <w:p w:rsidR="004E3701" w:rsidRPr="00A575C0" w:rsidRDefault="004E3701" w:rsidP="004A6118">
      <w:pPr>
        <w:spacing w:line="360" w:lineRule="auto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br w:type="page"/>
      </w:r>
    </w:p>
    <w:p w:rsidR="00F81630" w:rsidRPr="00A575C0" w:rsidRDefault="00F2393E" w:rsidP="004A6118">
      <w:pPr>
        <w:keepNext/>
        <w:spacing w:before="240" w:after="60" w:line="360" w:lineRule="auto"/>
        <w:ind w:firstLine="709"/>
        <w:jc w:val="both"/>
        <w:outlineLvl w:val="2"/>
        <w:rPr>
          <w:rFonts w:ascii="Times New Roman" w:hAnsi="Times New Roman"/>
          <w:sz w:val="26"/>
          <w:szCs w:val="26"/>
          <w:lang w:eastAsia="ru-RU"/>
        </w:rPr>
      </w:pPr>
      <w:bookmarkStart w:id="147" w:name="_Toc329154623"/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>5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 xml:space="preserve">.1. Характеристика сферы реализации </w:t>
      </w:r>
      <w:r w:rsidR="00712D66" w:rsidRPr="00A575C0">
        <w:rPr>
          <w:rFonts w:ascii="Times New Roman" w:hAnsi="Times New Roman"/>
          <w:sz w:val="26"/>
          <w:szCs w:val="26"/>
          <w:lang w:eastAsia="ru-RU"/>
        </w:rPr>
        <w:t>Подпрограммы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>, описание основных проблем в указанной сфере и прогноз</w:t>
      </w:r>
      <w:r w:rsidR="005D4C88" w:rsidRPr="00A575C0">
        <w:rPr>
          <w:rFonts w:ascii="Times New Roman" w:hAnsi="Times New Roman"/>
          <w:sz w:val="26"/>
          <w:szCs w:val="26"/>
          <w:lang w:eastAsia="ru-RU"/>
        </w:rPr>
        <w:t xml:space="preserve"> её 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>развития</w:t>
      </w:r>
      <w:bookmarkEnd w:id="147"/>
    </w:p>
    <w:p w:rsidR="00F81630" w:rsidRPr="00A575C0" w:rsidRDefault="00F81630" w:rsidP="004A6118">
      <w:pPr>
        <w:spacing w:after="6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81630" w:rsidRPr="00A575C0" w:rsidRDefault="00F2393E" w:rsidP="008465EE">
      <w:pPr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5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 xml:space="preserve">.1.1 Анализ рынка </w:t>
      </w:r>
      <w:r w:rsidR="00150AAF" w:rsidRPr="00A575C0">
        <w:rPr>
          <w:rFonts w:ascii="Times New Roman" w:hAnsi="Times New Roman"/>
          <w:sz w:val="26"/>
          <w:szCs w:val="26"/>
          <w:lang w:eastAsia="ru-RU"/>
        </w:rPr>
        <w:t xml:space="preserve">авиационного 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 xml:space="preserve">приборостроения </w:t>
      </w:r>
      <w:r w:rsidR="00150AAF" w:rsidRPr="00A575C0">
        <w:rPr>
          <w:rFonts w:ascii="Times New Roman" w:hAnsi="Times New Roman"/>
          <w:sz w:val="26"/>
          <w:szCs w:val="26"/>
          <w:lang w:eastAsia="ru-RU"/>
        </w:rPr>
        <w:t>(авионики)</w:t>
      </w:r>
    </w:p>
    <w:p w:rsidR="005A43AD" w:rsidRPr="00A575C0" w:rsidRDefault="005A43AD" w:rsidP="004A6118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35575E" w:rsidRPr="00A575C0" w:rsidRDefault="0035575E" w:rsidP="0035575E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A575C0">
        <w:rPr>
          <w:rFonts w:ascii="Times New Roman" w:eastAsia="Calibri" w:hAnsi="Times New Roman"/>
          <w:spacing w:val="-2"/>
          <w:sz w:val="26"/>
          <w:szCs w:val="26"/>
        </w:rPr>
        <w:t xml:space="preserve">Объём мирового рынка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авиационного приборостроения </w:t>
      </w:r>
      <w:r w:rsidRPr="00A575C0">
        <w:rPr>
          <w:rFonts w:ascii="Times New Roman" w:eastAsia="Calibri" w:hAnsi="Times New Roman"/>
          <w:spacing w:val="-2"/>
          <w:sz w:val="26"/>
          <w:szCs w:val="26"/>
        </w:rPr>
        <w:t>по итогам 2011 года составил примерно 20,7 млрд долл. США</w:t>
      </w:r>
      <w:r w:rsidRPr="00A575C0">
        <w:rPr>
          <w:rFonts w:ascii="Times New Roman" w:hAnsi="Times New Roman"/>
          <w:color w:val="000000"/>
          <w:sz w:val="26"/>
          <w:szCs w:val="26"/>
        </w:rPr>
        <w:t xml:space="preserve">. </w:t>
      </w:r>
      <w:r w:rsidRPr="00A575C0">
        <w:rPr>
          <w:rFonts w:ascii="Times New Roman" w:hAnsi="Times New Roman"/>
          <w:sz w:val="26"/>
          <w:szCs w:val="26"/>
        </w:rPr>
        <w:t>При этом около 63 % указанной суммы придется на военный сегмент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. </w:t>
      </w:r>
    </w:p>
    <w:p w:rsidR="0035575E" w:rsidRPr="00A575C0" w:rsidRDefault="0035575E" w:rsidP="0035575E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К 2025 году </w:t>
      </w:r>
      <w:r w:rsidRPr="00A575C0">
        <w:rPr>
          <w:rFonts w:ascii="Times New Roman" w:hAnsi="Times New Roman"/>
          <w:sz w:val="26"/>
          <w:szCs w:val="26"/>
        </w:rPr>
        <w:t xml:space="preserve">объём мирового рынка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авиационного приборостроения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вырастет в 1,7 раз, что составит 36 </w:t>
      </w:r>
      <w:r w:rsidRPr="00A575C0">
        <w:rPr>
          <w:rFonts w:ascii="Times New Roman" w:hAnsi="Times New Roman"/>
          <w:sz w:val="26"/>
          <w:szCs w:val="26"/>
        </w:rPr>
        <w:t>млрд долл. США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.</w:t>
      </w:r>
      <w:r w:rsidRPr="00A575C0">
        <w:rPr>
          <w:rFonts w:ascii="Times New Roman" w:hAnsi="Times New Roman"/>
          <w:sz w:val="26"/>
          <w:szCs w:val="26"/>
        </w:rPr>
        <w:t xml:space="preserve"> При этом около 61% указанной суммы придется на военный сегмент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. </w:t>
      </w:r>
    </w:p>
    <w:p w:rsidR="0035575E" w:rsidRPr="00A575C0" w:rsidRDefault="0035575E" w:rsidP="0035575E">
      <w:pPr>
        <w:spacing w:after="0" w:line="360" w:lineRule="auto"/>
        <w:ind w:firstLine="709"/>
        <w:jc w:val="both"/>
        <w:rPr>
          <w:rFonts w:ascii="Times New Roman" w:hAnsi="Times New Roman"/>
          <w:b/>
          <w:spacing w:val="-4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Доля российских производителей двигателей </w:t>
      </w:r>
      <w:r w:rsidRPr="00A575C0">
        <w:rPr>
          <w:rFonts w:ascii="Times New Roman" w:hAnsi="Times New Roman"/>
          <w:sz w:val="26"/>
          <w:szCs w:val="26"/>
          <w:lang w:eastAsia="ru-RU"/>
        </w:rPr>
        <w:t>в денежном выражении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 к 2025 году составит </w:t>
      </w:r>
      <w:r w:rsidRPr="00A575C0">
        <w:rPr>
          <w:rFonts w:ascii="Times New Roman" w:hAnsi="Times New Roman"/>
          <w:sz w:val="26"/>
          <w:szCs w:val="26"/>
          <w:lang w:eastAsia="ru-RU"/>
        </w:rPr>
        <w:t>6,</w:t>
      </w:r>
      <w:r w:rsidR="0087193A">
        <w:rPr>
          <w:rFonts w:ascii="Times New Roman" w:hAnsi="Times New Roman"/>
          <w:sz w:val="26"/>
          <w:szCs w:val="26"/>
          <w:lang w:eastAsia="ru-RU"/>
        </w:rPr>
        <w:t>2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% и </w:t>
      </w:r>
      <w:r w:rsidR="0087193A">
        <w:rPr>
          <w:rFonts w:ascii="Times New Roman" w:hAnsi="Times New Roman"/>
          <w:sz w:val="26"/>
          <w:szCs w:val="26"/>
          <w:lang w:eastAsia="ru-RU"/>
        </w:rPr>
        <w:t>9,1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% в гражданском и военном приборостроении соответственно. Производительность труда на предприятиях отрасли авиационного приборостроения к 2025 году достигнет значения </w:t>
      </w:r>
      <w:r w:rsidR="0087193A">
        <w:rPr>
          <w:rFonts w:ascii="Times New Roman" w:hAnsi="Times New Roman"/>
          <w:sz w:val="26"/>
          <w:szCs w:val="26"/>
          <w:lang w:eastAsia="ru-RU"/>
        </w:rPr>
        <w:t>9</w:t>
      </w:r>
      <w:r w:rsidR="00485147" w:rsidRPr="00A575C0">
        <w:rPr>
          <w:rFonts w:ascii="Times New Roman" w:hAnsi="Times New Roman"/>
          <w:sz w:val="26"/>
          <w:szCs w:val="26"/>
          <w:lang w:eastAsia="ru-RU"/>
        </w:rPr>
        <w:t> </w:t>
      </w:r>
      <w:r w:rsidR="0087193A">
        <w:rPr>
          <w:rFonts w:ascii="Times New Roman" w:hAnsi="Times New Roman"/>
          <w:sz w:val="26"/>
          <w:szCs w:val="26"/>
          <w:lang w:eastAsia="ru-RU"/>
        </w:rPr>
        <w:t>734</w:t>
      </w:r>
      <w:r w:rsidR="00485147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>тыс. рублей на человека в год.</w:t>
      </w:r>
    </w:p>
    <w:p w:rsidR="00F81630" w:rsidRPr="00A575C0" w:rsidRDefault="00F81630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Ключевой тенденцией </w:t>
      </w:r>
      <w:r w:rsidR="00712D66" w:rsidRPr="00A575C0">
        <w:rPr>
          <w:rFonts w:ascii="Times New Roman" w:hAnsi="Times New Roman"/>
          <w:sz w:val="26"/>
          <w:szCs w:val="26"/>
          <w:lang w:eastAsia="ru-RU"/>
        </w:rPr>
        <w:t xml:space="preserve">в отрасли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является рост стандартизации </w:t>
      </w:r>
      <w:r w:rsidR="00712D66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и унификации систем и оборудования.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Широкое распространение получает архитектура интегрированной модульной авионики</w:t>
      </w:r>
      <w:r w:rsidR="00150AAF" w:rsidRPr="00A575C0">
        <w:rPr>
          <w:rFonts w:ascii="Times New Roman" w:hAnsi="Times New Roman"/>
          <w:sz w:val="26"/>
          <w:szCs w:val="26"/>
          <w:lang w:eastAsia="ru-RU"/>
        </w:rPr>
        <w:t xml:space="preserve"> (ИМА)</w:t>
      </w:r>
      <w:r w:rsidRPr="00A575C0">
        <w:rPr>
          <w:rFonts w:ascii="Times New Roman" w:hAnsi="Times New Roman"/>
          <w:sz w:val="26"/>
          <w:szCs w:val="26"/>
          <w:lang w:eastAsia="ru-RU"/>
        </w:rPr>
        <w:t>, реализующая принцип стандартизации и унификации для всех систем бортовых приборов.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С переходом </w:t>
      </w:r>
      <w:r w:rsidR="00712D66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от федеративной архитектуры к архитектуре </w:t>
      </w:r>
      <w:r w:rsidR="00712D66" w:rsidRPr="00A575C0">
        <w:rPr>
          <w:rFonts w:ascii="Times New Roman" w:hAnsi="Times New Roman"/>
          <w:sz w:val="26"/>
          <w:szCs w:val="26"/>
          <w:lang w:eastAsia="ru-RU"/>
        </w:rPr>
        <w:t>ИМА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происходят изменения на всех уровнях цепочки создания стоимости</w:t>
      </w:r>
      <w:r w:rsidR="00712D66" w:rsidRPr="00A575C0">
        <w:rPr>
          <w:rFonts w:ascii="Times New Roman" w:hAnsi="Times New Roman"/>
          <w:sz w:val="26"/>
          <w:szCs w:val="26"/>
          <w:lang w:eastAsia="ru-RU"/>
        </w:rPr>
        <w:t xml:space="preserve">: </w:t>
      </w:r>
    </w:p>
    <w:p w:rsidR="00867F9F" w:rsidRPr="00A575C0" w:rsidRDefault="00F81630" w:rsidP="004A611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На уровне комплексов и интеграции </w:t>
      </w:r>
      <w:r w:rsidR="00A35C4A" w:rsidRPr="00A575C0">
        <w:rPr>
          <w:rFonts w:ascii="Times New Roman" w:hAnsi="Times New Roman"/>
          <w:sz w:val="26"/>
          <w:szCs w:val="26"/>
          <w:lang w:eastAsia="ru-RU"/>
        </w:rPr>
        <w:t>идёт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усложнение процесса интеграции из-за возросшей сложности систем. Кроме того, критическую роль начинает играть программное обеспечение. </w:t>
      </w:r>
    </w:p>
    <w:p w:rsidR="00F81630" w:rsidRPr="00A575C0" w:rsidRDefault="00867F9F" w:rsidP="004A6118">
      <w:pPr>
        <w:spacing w:after="0" w:line="360" w:lineRule="auto"/>
        <w:ind w:left="141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Не имея 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>собственной ИМА</w:t>
      </w:r>
      <w:r w:rsidRPr="00A575C0">
        <w:rPr>
          <w:rFonts w:ascii="Times New Roman" w:hAnsi="Times New Roman"/>
          <w:sz w:val="26"/>
          <w:szCs w:val="26"/>
          <w:lang w:eastAsia="ru-RU"/>
        </w:rPr>
        <w:t>,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Концерн 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>вытесняется из этого</w:t>
      </w:r>
      <w:r w:rsidRPr="00A575C0">
        <w:rPr>
          <w:rFonts w:ascii="Times New Roman" w:hAnsi="Times New Roman"/>
          <w:sz w:val="26"/>
          <w:szCs w:val="26"/>
          <w:lang w:eastAsia="ru-RU"/>
        </w:rPr>
        <w:t>,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 xml:space="preserve"> высшего передела цепочки.</w:t>
      </w:r>
    </w:p>
    <w:p w:rsidR="00867F9F" w:rsidRPr="00A575C0" w:rsidRDefault="00F81630" w:rsidP="004A611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На уровне систем происходит расширение и усложнение выполняемых функций, полностью меняются архитектура систем </w:t>
      </w:r>
      <w:r w:rsidR="00867F9F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и интерфейсы взаимодействия. Новые продукты обладают улучшенными характеристиками по энергопотреблению </w:t>
      </w:r>
      <w:r w:rsidR="00867F9F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и массогабарит</w:t>
      </w:r>
      <w:r w:rsidR="00867F9F" w:rsidRPr="00A575C0">
        <w:rPr>
          <w:rFonts w:ascii="Times New Roman" w:hAnsi="Times New Roman"/>
          <w:sz w:val="26"/>
          <w:szCs w:val="26"/>
          <w:lang w:eastAsia="ru-RU"/>
        </w:rPr>
        <w:t>ным показателя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м. </w:t>
      </w:r>
    </w:p>
    <w:p w:rsidR="00F81630" w:rsidRPr="00A575C0" w:rsidRDefault="00F81630" w:rsidP="004A611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>Сегмент датчиков и компонент</w:t>
      </w:r>
      <w:r w:rsidR="00700623" w:rsidRPr="00A575C0">
        <w:rPr>
          <w:rFonts w:ascii="Times New Roman" w:hAnsi="Times New Roman"/>
          <w:sz w:val="26"/>
          <w:szCs w:val="26"/>
          <w:lang w:eastAsia="ru-RU"/>
        </w:rPr>
        <w:t>ов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претерпевает наименьшие изменения: новый продукт должен иметь новые интерфейсы взаимодействия, стандартизированные с протоколами обмена данных системы. </w:t>
      </w:r>
    </w:p>
    <w:p w:rsidR="00F81630" w:rsidRPr="00A575C0" w:rsidRDefault="00F81630" w:rsidP="004A6118">
      <w:pPr>
        <w:keepNext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Мировой рынок авионики включает в себя два сегмента:</w:t>
      </w:r>
    </w:p>
    <w:p w:rsidR="00F81630" w:rsidRPr="00A575C0" w:rsidRDefault="00F81630" w:rsidP="004A611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Авионика для гражданских ВС.</w:t>
      </w:r>
    </w:p>
    <w:p w:rsidR="00F81630" w:rsidRPr="00A575C0" w:rsidRDefault="00F81630" w:rsidP="004A611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Авионика для военных </w:t>
      </w:r>
      <w:r w:rsidR="00700623" w:rsidRPr="00A575C0">
        <w:rPr>
          <w:rFonts w:ascii="Times New Roman" w:hAnsi="Times New Roman"/>
          <w:sz w:val="26"/>
          <w:szCs w:val="26"/>
          <w:lang w:eastAsia="ru-RU"/>
        </w:rPr>
        <w:t>самолётов</w:t>
      </w:r>
      <w:r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700623" w:rsidRPr="00A575C0" w:rsidRDefault="00700623" w:rsidP="004A6118">
      <w:pPr>
        <w:spacing w:after="0" w:line="360" w:lineRule="auto"/>
        <w:ind w:firstLine="709"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Объём рынка 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 xml:space="preserve">авионики для гражданских </w:t>
      </w:r>
      <w:proofErr w:type="gramStart"/>
      <w:r w:rsidR="00F81630"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="00F81630" w:rsidRPr="00A575C0">
        <w:rPr>
          <w:rFonts w:ascii="Times New Roman" w:hAnsi="Times New Roman"/>
          <w:sz w:val="26"/>
          <w:szCs w:val="26"/>
          <w:lang w:eastAsia="ru-RU"/>
        </w:rPr>
        <w:t xml:space="preserve"> в 2011 г</w:t>
      </w:r>
      <w:r w:rsidRPr="00A575C0">
        <w:rPr>
          <w:rFonts w:ascii="Times New Roman" w:hAnsi="Times New Roman"/>
          <w:sz w:val="26"/>
          <w:szCs w:val="26"/>
          <w:lang w:eastAsia="ru-RU"/>
        </w:rPr>
        <w:t>оду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составил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 xml:space="preserve">7,1 млрд долл. </w:t>
      </w:r>
      <w:r w:rsidR="00D87543" w:rsidRPr="00A575C0">
        <w:rPr>
          <w:rFonts w:ascii="Times New Roman" w:hAnsi="Times New Roman"/>
          <w:sz w:val="26"/>
          <w:szCs w:val="26"/>
          <w:lang w:eastAsia="ru-RU"/>
        </w:rPr>
        <w:t xml:space="preserve">США 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>(34% мирового рынка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авионики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 xml:space="preserve">).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При этом </w:t>
      </w:r>
      <w:r w:rsidR="009A67ED" w:rsidRPr="00A575C0">
        <w:rPr>
          <w:rFonts w:ascii="Times New Roman" w:hAnsi="Times New Roman"/>
          <w:sz w:val="26"/>
          <w:szCs w:val="26"/>
          <w:lang w:eastAsia="ru-RU"/>
        </w:rPr>
        <w:t xml:space="preserve">доля авионики </w:t>
      </w:r>
      <w:r w:rsidR="009A67ED" w:rsidRPr="00A575C0">
        <w:rPr>
          <w:rFonts w:ascii="Times New Roman" w:hAnsi="Times New Roman"/>
          <w:sz w:val="26"/>
          <w:szCs w:val="26"/>
          <w:lang w:eastAsia="ru-RU"/>
        </w:rPr>
        <w:br/>
        <w:t xml:space="preserve">для новых </w:t>
      </w:r>
      <w:proofErr w:type="gramStart"/>
      <w:r w:rsidR="009A67ED"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="009A67ED" w:rsidRPr="00A575C0">
        <w:rPr>
          <w:rFonts w:ascii="Times New Roman" w:hAnsi="Times New Roman"/>
          <w:sz w:val="26"/>
          <w:szCs w:val="26"/>
          <w:lang w:eastAsia="ru-RU"/>
        </w:rPr>
        <w:t xml:space="preserve"> составила 61% рынка </w:t>
      </w:r>
      <w:r w:rsidR="00712D66" w:rsidRPr="00A575C0">
        <w:rPr>
          <w:rFonts w:ascii="Times New Roman" w:hAnsi="Times New Roman"/>
          <w:sz w:val="26"/>
          <w:szCs w:val="26"/>
          <w:lang w:eastAsia="ru-RU"/>
        </w:rPr>
        <w:t xml:space="preserve">авиационных приборов </w:t>
      </w:r>
      <w:r w:rsidR="009A67ED" w:rsidRPr="00A575C0">
        <w:rPr>
          <w:rFonts w:ascii="Times New Roman" w:hAnsi="Times New Roman"/>
          <w:sz w:val="26"/>
          <w:szCs w:val="26"/>
          <w:lang w:eastAsia="ru-RU"/>
        </w:rPr>
        <w:t xml:space="preserve">для гражданских ВС </w:t>
      </w:r>
      <w:r w:rsidR="00712D66"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9A67ED" w:rsidRPr="00A575C0">
        <w:rPr>
          <w:rFonts w:ascii="Times New Roman" w:hAnsi="Times New Roman"/>
          <w:sz w:val="26"/>
          <w:szCs w:val="26"/>
          <w:lang w:eastAsia="ru-RU"/>
        </w:rPr>
        <w:t>(4,3 </w:t>
      </w:r>
      <w:r w:rsidR="00712D66" w:rsidRPr="00A575C0">
        <w:rPr>
          <w:rFonts w:ascii="Times New Roman" w:hAnsi="Times New Roman"/>
          <w:sz w:val="26"/>
          <w:szCs w:val="26"/>
          <w:lang w:eastAsia="ru-RU"/>
        </w:rPr>
        <w:t>млрд </w:t>
      </w:r>
      <w:r w:rsidR="009A67ED" w:rsidRPr="00A575C0">
        <w:rPr>
          <w:rFonts w:ascii="Times New Roman" w:hAnsi="Times New Roman"/>
          <w:sz w:val="26"/>
          <w:szCs w:val="26"/>
          <w:lang w:eastAsia="ru-RU"/>
        </w:rPr>
        <w:t>долл.</w:t>
      </w:r>
      <w:r w:rsidR="00712D66" w:rsidRPr="00A575C0">
        <w:rPr>
          <w:rFonts w:ascii="Times New Roman" w:hAnsi="Times New Roman"/>
          <w:sz w:val="26"/>
          <w:szCs w:val="26"/>
          <w:lang w:eastAsia="ru-RU"/>
        </w:rPr>
        <w:t> </w:t>
      </w:r>
      <w:r w:rsidR="009A67ED" w:rsidRPr="00A575C0">
        <w:rPr>
          <w:rFonts w:ascii="Times New Roman" w:hAnsi="Times New Roman"/>
          <w:sz w:val="26"/>
          <w:szCs w:val="26"/>
          <w:lang w:eastAsia="ru-RU"/>
        </w:rPr>
        <w:t xml:space="preserve">США), а авионики, используемой в рамках модернизации </w:t>
      </w:r>
      <w:r w:rsidR="00712D66"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8C1593" w:rsidRPr="00A575C0">
        <w:rPr>
          <w:rFonts w:ascii="Times New Roman" w:hAnsi="Times New Roman"/>
          <w:spacing w:val="-4"/>
          <w:sz w:val="26"/>
          <w:szCs w:val="26"/>
          <w:lang w:eastAsia="ru-RU"/>
        </w:rPr>
        <w:t>и послепродажного обслуживания ВС, – соответственно 39% (2,8 млрд долл. США).</w:t>
      </w:r>
    </w:p>
    <w:p w:rsidR="00F81630" w:rsidRPr="00A575C0" w:rsidRDefault="00F81630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Основные сегменты рынка авионики для гражданских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="00712D66" w:rsidRPr="00A575C0">
        <w:rPr>
          <w:rFonts w:ascii="Times New Roman" w:hAnsi="Times New Roman"/>
          <w:sz w:val="26"/>
          <w:szCs w:val="26"/>
          <w:lang w:eastAsia="ru-RU"/>
        </w:rPr>
        <w:t xml:space="preserve"> – следующие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: </w:t>
      </w:r>
    </w:p>
    <w:p w:rsidR="009A67ED" w:rsidRPr="00A575C0" w:rsidRDefault="00F81630" w:rsidP="004A611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Рынок </w:t>
      </w:r>
      <w:r w:rsidR="00712D66" w:rsidRPr="00A575C0">
        <w:rPr>
          <w:rFonts w:ascii="Times New Roman" w:hAnsi="Times New Roman"/>
          <w:sz w:val="26"/>
          <w:szCs w:val="26"/>
          <w:lang w:eastAsia="ru-RU"/>
        </w:rPr>
        <w:t>приборов</w:t>
      </w:r>
      <w:r w:rsidR="00712D66" w:rsidRPr="00A575C0" w:rsidDel="00712D66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>для воздушного транспорта</w:t>
      </w:r>
      <w:r w:rsidR="005F6B0B" w:rsidRPr="00A575C0">
        <w:rPr>
          <w:rFonts w:ascii="Times New Roman" w:hAnsi="Times New Roman"/>
          <w:sz w:val="26"/>
          <w:szCs w:val="26"/>
          <w:lang w:eastAsia="ru-RU"/>
        </w:rPr>
        <w:t xml:space="preserve"> (характеризуется высокой консолидацией клиентов, большими контрактами, крайне высокими требованиями к поставщикам и продукции и сложными цепочками поставок).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F81630" w:rsidRPr="00A575C0" w:rsidRDefault="00F81630" w:rsidP="004A6118">
      <w:pPr>
        <w:numPr>
          <w:ilvl w:val="0"/>
          <w:numId w:val="25"/>
        </w:numPr>
        <w:spacing w:after="0" w:line="360" w:lineRule="auto"/>
        <w:ind w:left="1416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Рынок </w:t>
      </w:r>
      <w:r w:rsidR="00712D66" w:rsidRPr="00A575C0">
        <w:rPr>
          <w:rFonts w:ascii="Times New Roman" w:hAnsi="Times New Roman"/>
          <w:sz w:val="26"/>
          <w:szCs w:val="26"/>
          <w:lang w:eastAsia="ru-RU"/>
        </w:rPr>
        <w:t xml:space="preserve">приборов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для малой и </w:t>
      </w:r>
      <w:proofErr w:type="spellStart"/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бизнес</w:t>
      </w:r>
      <w:r w:rsidR="00700623" w:rsidRPr="00A575C0">
        <w:rPr>
          <w:rFonts w:ascii="Times New Roman" w:hAnsi="Times New Roman"/>
          <w:sz w:val="26"/>
          <w:szCs w:val="26"/>
          <w:lang w:eastAsia="ru-RU"/>
        </w:rPr>
        <w:t>-</w:t>
      </w:r>
      <w:r w:rsidRPr="00A575C0">
        <w:rPr>
          <w:rFonts w:ascii="Times New Roman" w:hAnsi="Times New Roman"/>
          <w:sz w:val="26"/>
          <w:szCs w:val="26"/>
          <w:lang w:eastAsia="ru-RU"/>
        </w:rPr>
        <w:t>авиации</w:t>
      </w:r>
      <w:proofErr w:type="spellEnd"/>
      <w:proofErr w:type="gramEnd"/>
      <w:r w:rsidR="00700623" w:rsidRPr="00A575C0">
        <w:rPr>
          <w:rFonts w:ascii="Times New Roman" w:hAnsi="Times New Roman"/>
          <w:sz w:val="26"/>
          <w:szCs w:val="26"/>
          <w:lang w:eastAsia="ru-RU"/>
        </w:rPr>
        <w:t xml:space="preserve"> (МБО)</w:t>
      </w:r>
      <w:r w:rsidR="005F6B0B" w:rsidRPr="00A575C0">
        <w:rPr>
          <w:rFonts w:ascii="Times New Roman" w:hAnsi="Times New Roman"/>
          <w:sz w:val="26"/>
          <w:szCs w:val="26"/>
          <w:lang w:eastAsia="ru-RU"/>
        </w:rPr>
        <w:t xml:space="preserve"> (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характеризуется большой </w:t>
      </w:r>
      <w:r w:rsidR="00712D66" w:rsidRPr="00A575C0">
        <w:rPr>
          <w:rFonts w:ascii="Times New Roman" w:hAnsi="Times New Roman"/>
          <w:sz w:val="26"/>
          <w:szCs w:val="26"/>
          <w:lang w:eastAsia="ru-RU"/>
        </w:rPr>
        <w:t xml:space="preserve">фрагментарностью </w:t>
      </w:r>
      <w:r w:rsidRPr="00A575C0">
        <w:rPr>
          <w:rFonts w:ascii="Times New Roman" w:hAnsi="Times New Roman"/>
          <w:sz w:val="26"/>
          <w:szCs w:val="26"/>
          <w:lang w:eastAsia="ru-RU"/>
        </w:rPr>
        <w:t>клиентов, меньшими размерами контрактов и более низкими требованиями к поставщикам</w:t>
      </w:r>
      <w:r w:rsidR="005F6B0B" w:rsidRPr="00A575C0">
        <w:rPr>
          <w:rFonts w:ascii="Times New Roman" w:hAnsi="Times New Roman"/>
          <w:sz w:val="26"/>
          <w:szCs w:val="26"/>
          <w:lang w:eastAsia="ru-RU"/>
        </w:rPr>
        <w:t>)</w:t>
      </w:r>
      <w:r w:rsidR="00700623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5F6B0B" w:rsidRPr="00A575C0" w:rsidRDefault="00F81630" w:rsidP="004A6118">
      <w:pPr>
        <w:tabs>
          <w:tab w:val="left" w:pos="6661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Рынки авионики для авиатранспорта и МБО близки по </w:t>
      </w:r>
      <w:r w:rsidR="00E51E55" w:rsidRPr="00A575C0">
        <w:rPr>
          <w:rFonts w:ascii="Times New Roman" w:hAnsi="Times New Roman"/>
          <w:sz w:val="26"/>
          <w:szCs w:val="26"/>
          <w:lang w:eastAsia="ru-RU"/>
        </w:rPr>
        <w:t>объём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у </w:t>
      </w:r>
      <w:r w:rsidR="005F6B0B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и имеют сравнимые потенциалы роста</w:t>
      </w:r>
      <w:r w:rsidR="005F6B0B" w:rsidRPr="00A575C0">
        <w:rPr>
          <w:rFonts w:ascii="Times New Roman" w:hAnsi="Times New Roman"/>
          <w:sz w:val="26"/>
          <w:szCs w:val="26"/>
          <w:lang w:eastAsia="ru-RU"/>
        </w:rPr>
        <w:t xml:space="preserve">. При этом факторами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роста рынка модернизации и ППО являются </w:t>
      </w:r>
      <w:r w:rsidR="005F6B0B" w:rsidRPr="00A575C0">
        <w:rPr>
          <w:rFonts w:ascii="Times New Roman" w:hAnsi="Times New Roman"/>
          <w:sz w:val="26"/>
          <w:szCs w:val="26"/>
          <w:lang w:eastAsia="ru-RU"/>
        </w:rPr>
        <w:t>следующие:</w:t>
      </w:r>
    </w:p>
    <w:p w:rsidR="005F6B0B" w:rsidRPr="00A575C0" w:rsidRDefault="005F6B0B" w:rsidP="004A6118">
      <w:pPr>
        <w:numPr>
          <w:ilvl w:val="0"/>
          <w:numId w:val="25"/>
        </w:numPr>
        <w:spacing w:after="0" w:line="360" w:lineRule="auto"/>
        <w:ind w:left="1416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Растущий 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>возраст парка</w:t>
      </w:r>
      <w:r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5F6B0B" w:rsidRPr="00A575C0" w:rsidRDefault="005F6B0B" w:rsidP="004A6118">
      <w:pPr>
        <w:numPr>
          <w:ilvl w:val="0"/>
          <w:numId w:val="25"/>
        </w:numPr>
        <w:spacing w:after="0" w:line="360" w:lineRule="auto"/>
        <w:ind w:left="1416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Развитие 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 xml:space="preserve">технологических инноваций (стеклянные кабины, ИМА, интегрированные системы </w:t>
      </w:r>
      <w:r w:rsidR="00712D66" w:rsidRPr="00A575C0">
        <w:rPr>
          <w:rFonts w:ascii="Times New Roman" w:hAnsi="Times New Roman"/>
          <w:sz w:val="26"/>
          <w:szCs w:val="26"/>
          <w:lang w:eastAsia="ru-RU"/>
        </w:rPr>
        <w:t xml:space="preserve">коммуникаций 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>и т.д.)</w:t>
      </w:r>
      <w:r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5F6B0B" w:rsidRPr="00A575C0" w:rsidRDefault="005F6B0B" w:rsidP="004A6118">
      <w:pPr>
        <w:numPr>
          <w:ilvl w:val="0"/>
          <w:numId w:val="25"/>
        </w:numPr>
        <w:spacing w:after="0" w:line="360" w:lineRule="auto"/>
        <w:ind w:left="1416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Внедрение 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>новых стандартов контроля качеств</w:t>
      </w:r>
      <w:r w:rsidRPr="00A575C0">
        <w:rPr>
          <w:rFonts w:ascii="Times New Roman" w:hAnsi="Times New Roman"/>
          <w:sz w:val="26"/>
          <w:szCs w:val="26"/>
          <w:lang w:eastAsia="ru-RU"/>
        </w:rPr>
        <w:t>а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 xml:space="preserve"> оборудования</w:t>
      </w:r>
      <w:r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F81630" w:rsidRPr="00A575C0" w:rsidRDefault="005F6B0B" w:rsidP="004A6118">
      <w:pPr>
        <w:numPr>
          <w:ilvl w:val="0"/>
          <w:numId w:val="25"/>
        </w:numPr>
        <w:spacing w:after="0" w:line="360" w:lineRule="auto"/>
        <w:ind w:left="1416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Установка 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>систем предотвращения столкновений и безопасности, ставших обязательными атрибутами всех ВС.</w:t>
      </w:r>
    </w:p>
    <w:p w:rsidR="00F81630" w:rsidRPr="00A575C0" w:rsidRDefault="00F81630" w:rsidP="004A6118">
      <w:pPr>
        <w:tabs>
          <w:tab w:val="left" w:pos="6661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В продуктовой структуре мирового рынка авионики для гражданских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выделяются:</w:t>
      </w:r>
    </w:p>
    <w:p w:rsidR="009A67ED" w:rsidRPr="00A575C0" w:rsidRDefault="00F81630" w:rsidP="004A6118">
      <w:pPr>
        <w:numPr>
          <w:ilvl w:val="0"/>
          <w:numId w:val="26"/>
        </w:numPr>
        <w:tabs>
          <w:tab w:val="left" w:pos="6661"/>
        </w:tabs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>Сегмент систем в категории «</w:t>
      </w:r>
      <w:r w:rsidR="00C7203E" w:rsidRPr="00A575C0">
        <w:rPr>
          <w:rFonts w:ascii="Times New Roman" w:hAnsi="Times New Roman"/>
          <w:sz w:val="26"/>
          <w:szCs w:val="26"/>
          <w:lang w:eastAsia="ru-RU"/>
        </w:rPr>
        <w:t xml:space="preserve">Коммуникация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и связь» </w:t>
      </w:r>
      <w:r w:rsidR="00C7203E" w:rsidRPr="00A575C0">
        <w:rPr>
          <w:rFonts w:ascii="Times New Roman" w:hAnsi="Times New Roman"/>
          <w:sz w:val="26"/>
          <w:szCs w:val="26"/>
          <w:lang w:eastAsia="ru-RU"/>
        </w:rPr>
        <w:t>(</w:t>
      </w:r>
      <w:r w:rsidRPr="00A575C0">
        <w:rPr>
          <w:rFonts w:ascii="Times New Roman" w:hAnsi="Times New Roman"/>
          <w:sz w:val="26"/>
          <w:szCs w:val="26"/>
          <w:lang w:eastAsia="ru-RU"/>
        </w:rPr>
        <w:t>15% мирового рынка авионики</w:t>
      </w:r>
      <w:r w:rsidR="00C7203E" w:rsidRPr="00A575C0">
        <w:rPr>
          <w:rFonts w:ascii="Times New Roman" w:hAnsi="Times New Roman"/>
          <w:sz w:val="26"/>
          <w:szCs w:val="26"/>
          <w:lang w:eastAsia="ru-RU"/>
        </w:rPr>
        <w:t>)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:rsidR="0066072D" w:rsidRPr="00A575C0" w:rsidRDefault="00F81630" w:rsidP="004A6118">
      <w:pPr>
        <w:tabs>
          <w:tab w:val="left" w:pos="6661"/>
        </w:tabs>
        <w:spacing w:after="0" w:line="360" w:lineRule="auto"/>
        <w:ind w:left="141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Темп</w:t>
      </w:r>
      <w:r w:rsidR="00C55DFB" w:rsidRPr="00A575C0">
        <w:rPr>
          <w:rFonts w:ascii="Times New Roman" w:hAnsi="Times New Roman"/>
          <w:sz w:val="26"/>
          <w:szCs w:val="26"/>
          <w:lang w:eastAsia="ru-RU"/>
        </w:rPr>
        <w:t>ы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роста этого сегмента в ближайшие годы</w:t>
      </w:r>
      <w:r w:rsidR="00C55DFB" w:rsidRPr="00A575C0">
        <w:rPr>
          <w:rFonts w:ascii="Times New Roman" w:hAnsi="Times New Roman"/>
          <w:sz w:val="26"/>
          <w:szCs w:val="26"/>
          <w:lang w:eastAsia="ru-RU"/>
        </w:rPr>
        <w:t>, по прогнозам, составя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т 5%. </w:t>
      </w:r>
      <w:r w:rsidR="00712D66" w:rsidRPr="00A575C0">
        <w:rPr>
          <w:rFonts w:ascii="Times New Roman" w:hAnsi="Times New Roman"/>
          <w:sz w:val="26"/>
          <w:szCs w:val="26"/>
          <w:lang w:eastAsia="ru-RU"/>
        </w:rPr>
        <w:t xml:space="preserve">Основными тенденциями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сегмента </w:t>
      </w:r>
      <w:r w:rsidR="00712D66" w:rsidRPr="00A575C0">
        <w:rPr>
          <w:rFonts w:ascii="Times New Roman" w:hAnsi="Times New Roman"/>
          <w:sz w:val="26"/>
          <w:szCs w:val="26"/>
          <w:lang w:eastAsia="ru-RU"/>
        </w:rPr>
        <w:t xml:space="preserve">являются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переход </w:t>
      </w:r>
      <w:r w:rsidR="009A67ED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на новые стандарты связи и интеграции </w:t>
      </w:r>
      <w:r w:rsidR="00712D66" w:rsidRPr="00A575C0">
        <w:rPr>
          <w:rFonts w:ascii="Times New Roman" w:hAnsi="Times New Roman"/>
          <w:sz w:val="26"/>
          <w:szCs w:val="26"/>
          <w:lang w:eastAsia="ru-RU"/>
        </w:rPr>
        <w:t xml:space="preserve">коммуникационных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модулей друг с другом и с остальными системами в самолёте. Наибольшего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роста достигнет сегмент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модернизации и ППО в связи с заменой систем </w:t>
      </w:r>
      <w:r w:rsidR="00712D66" w:rsidRPr="00A575C0">
        <w:rPr>
          <w:rFonts w:ascii="Times New Roman" w:hAnsi="Times New Roman"/>
          <w:sz w:val="26"/>
          <w:szCs w:val="26"/>
          <w:lang w:eastAsia="ru-RU"/>
        </w:rPr>
        <w:t xml:space="preserve">на </w:t>
      </w:r>
      <w:r w:rsidRPr="00A575C0">
        <w:rPr>
          <w:rFonts w:ascii="Times New Roman" w:hAnsi="Times New Roman"/>
          <w:sz w:val="26"/>
          <w:szCs w:val="26"/>
          <w:lang w:eastAsia="ru-RU"/>
        </w:rPr>
        <w:t>авиатранспорте.</w:t>
      </w:r>
    </w:p>
    <w:p w:rsidR="005F6B0B" w:rsidRPr="00A575C0" w:rsidRDefault="00F81630" w:rsidP="004A6118">
      <w:pPr>
        <w:numPr>
          <w:ilvl w:val="0"/>
          <w:numId w:val="26"/>
        </w:numPr>
        <w:tabs>
          <w:tab w:val="left" w:pos="6661"/>
        </w:tabs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Сегмент систем в категории «</w:t>
      </w:r>
      <w:r w:rsidR="00C7203E" w:rsidRPr="00A575C0">
        <w:rPr>
          <w:rFonts w:ascii="Times New Roman" w:hAnsi="Times New Roman"/>
          <w:sz w:val="26"/>
          <w:szCs w:val="26"/>
          <w:lang w:eastAsia="ru-RU"/>
        </w:rPr>
        <w:t>Навигация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» </w:t>
      </w:r>
      <w:r w:rsidR="00C7203E" w:rsidRPr="00A575C0">
        <w:rPr>
          <w:rFonts w:ascii="Times New Roman" w:hAnsi="Times New Roman"/>
          <w:sz w:val="26"/>
          <w:szCs w:val="26"/>
          <w:lang w:eastAsia="ru-RU"/>
        </w:rPr>
        <w:t>(</w:t>
      </w:r>
      <w:r w:rsidRPr="00A575C0">
        <w:rPr>
          <w:rFonts w:ascii="Times New Roman" w:hAnsi="Times New Roman"/>
          <w:sz w:val="26"/>
          <w:szCs w:val="26"/>
          <w:lang w:eastAsia="ru-RU"/>
        </w:rPr>
        <w:t>29% мирового рынка авионики</w:t>
      </w:r>
      <w:r w:rsidR="00C7203E" w:rsidRPr="00A575C0">
        <w:rPr>
          <w:rFonts w:ascii="Times New Roman" w:hAnsi="Times New Roman"/>
          <w:sz w:val="26"/>
          <w:szCs w:val="26"/>
          <w:lang w:eastAsia="ru-RU"/>
        </w:rPr>
        <w:t xml:space="preserve">; темпы его роста </w:t>
      </w:r>
      <w:proofErr w:type="gramStart"/>
      <w:r w:rsidR="00C7203E" w:rsidRPr="00A575C0">
        <w:rPr>
          <w:rFonts w:ascii="Times New Roman" w:hAnsi="Times New Roman"/>
          <w:sz w:val="26"/>
          <w:szCs w:val="26"/>
          <w:lang w:eastAsia="ru-RU"/>
        </w:rPr>
        <w:t>в</w:t>
      </w:r>
      <w:proofErr w:type="gramEnd"/>
      <w:r w:rsidR="00C7203E" w:rsidRPr="00A575C0">
        <w:rPr>
          <w:rFonts w:ascii="Times New Roman" w:hAnsi="Times New Roman"/>
          <w:sz w:val="26"/>
          <w:szCs w:val="26"/>
          <w:lang w:eastAsia="ru-RU"/>
        </w:rPr>
        <w:t xml:space="preserve"> ближайшие годы, по прогнозам, составят 4,4%)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:rsidR="0066072D" w:rsidRPr="00A575C0" w:rsidRDefault="00F81630" w:rsidP="004A6118">
      <w:pPr>
        <w:tabs>
          <w:tab w:val="left" w:pos="6661"/>
        </w:tabs>
        <w:spacing w:after="0" w:line="360" w:lineRule="auto"/>
        <w:ind w:left="141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Основной тенденцией </w:t>
      </w:r>
      <w:r w:rsidR="00937D3D" w:rsidRPr="00A575C0">
        <w:rPr>
          <w:rFonts w:ascii="Times New Roman" w:hAnsi="Times New Roman"/>
          <w:sz w:val="26"/>
          <w:szCs w:val="26"/>
          <w:lang w:eastAsia="ru-RU"/>
        </w:rPr>
        <w:t xml:space="preserve">в этом сегменте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является переход </w:t>
      </w:r>
      <w:r w:rsidR="00937D3D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к спутниковой системе навигации на всех видах </w:t>
      </w:r>
      <w:r w:rsidR="005F6B0B" w:rsidRPr="00A575C0">
        <w:rPr>
          <w:rFonts w:ascii="Times New Roman" w:hAnsi="Times New Roman"/>
          <w:sz w:val="26"/>
          <w:szCs w:val="26"/>
          <w:lang w:eastAsia="ru-RU"/>
        </w:rPr>
        <w:t>летательных аппаратов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, а также развитие систем автоматического </w:t>
      </w:r>
      <w:r w:rsidR="00A2602D" w:rsidRPr="00A575C0">
        <w:rPr>
          <w:rFonts w:ascii="Times New Roman" w:hAnsi="Times New Roman"/>
          <w:sz w:val="26"/>
          <w:szCs w:val="26"/>
          <w:lang w:eastAsia="ru-RU"/>
        </w:rPr>
        <w:t>самолёт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овождения. Рост сегмента произойдет за </w:t>
      </w:r>
      <w:r w:rsidR="00AA0517" w:rsidRPr="00A575C0">
        <w:rPr>
          <w:rFonts w:ascii="Times New Roman" w:hAnsi="Times New Roman"/>
          <w:sz w:val="26"/>
          <w:szCs w:val="26"/>
          <w:lang w:eastAsia="ru-RU"/>
        </w:rPr>
        <w:t>счёт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установки </w:t>
      </w:r>
      <w:r w:rsidR="005F6B0B" w:rsidRPr="00A575C0">
        <w:rPr>
          <w:rFonts w:ascii="Times New Roman" w:hAnsi="Times New Roman"/>
          <w:sz w:val="26"/>
          <w:szCs w:val="26"/>
          <w:lang w:eastAsia="ru-RU"/>
        </w:rPr>
        <w:t xml:space="preserve">указанного </w:t>
      </w:r>
      <w:r w:rsidRPr="00A575C0">
        <w:rPr>
          <w:rFonts w:ascii="Times New Roman" w:hAnsi="Times New Roman"/>
          <w:sz w:val="26"/>
          <w:szCs w:val="26"/>
          <w:lang w:eastAsia="ru-RU"/>
        </w:rPr>
        <w:t>оборудования на всех гражданских летательных аппаратах.</w:t>
      </w:r>
    </w:p>
    <w:p w:rsidR="005F6B0B" w:rsidRPr="00A575C0" w:rsidRDefault="00F81630" w:rsidP="004A6118">
      <w:pPr>
        <w:numPr>
          <w:ilvl w:val="0"/>
          <w:numId w:val="26"/>
        </w:numPr>
        <w:tabs>
          <w:tab w:val="left" w:pos="6661"/>
        </w:tabs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Сегмент систем в категории «</w:t>
      </w:r>
      <w:r w:rsidR="00C7203E" w:rsidRPr="00A575C0">
        <w:rPr>
          <w:rFonts w:ascii="Times New Roman" w:hAnsi="Times New Roman"/>
          <w:sz w:val="26"/>
          <w:szCs w:val="26"/>
          <w:lang w:eastAsia="ru-RU"/>
        </w:rPr>
        <w:t xml:space="preserve">Индикация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и наблюдение» </w:t>
      </w:r>
      <w:r w:rsidR="00C7203E" w:rsidRPr="00A575C0">
        <w:rPr>
          <w:rFonts w:ascii="Times New Roman" w:hAnsi="Times New Roman"/>
          <w:sz w:val="26"/>
          <w:szCs w:val="26"/>
          <w:lang w:eastAsia="ru-RU"/>
        </w:rPr>
        <w:t>(</w:t>
      </w:r>
      <w:r w:rsidRPr="00A575C0">
        <w:rPr>
          <w:rFonts w:ascii="Times New Roman" w:hAnsi="Times New Roman"/>
          <w:sz w:val="26"/>
          <w:szCs w:val="26"/>
          <w:lang w:eastAsia="ru-RU"/>
        </w:rPr>
        <w:t>48% мирового рынка авионики</w:t>
      </w:r>
      <w:r w:rsidR="00C7203E" w:rsidRPr="00A575C0">
        <w:rPr>
          <w:rFonts w:ascii="Times New Roman" w:hAnsi="Times New Roman"/>
          <w:sz w:val="26"/>
          <w:szCs w:val="26"/>
          <w:lang w:eastAsia="ru-RU"/>
        </w:rPr>
        <w:t>;</w:t>
      </w:r>
      <w:r w:rsidR="005F6B0B" w:rsidRPr="00A575C0">
        <w:rPr>
          <w:rFonts w:ascii="Times New Roman" w:hAnsi="Times New Roman"/>
          <w:sz w:val="26"/>
          <w:szCs w:val="26"/>
          <w:lang w:eastAsia="ru-RU"/>
        </w:rPr>
        <w:t xml:space="preserve"> темпы</w:t>
      </w:r>
      <w:r w:rsidR="00C7203E" w:rsidRPr="00A575C0">
        <w:rPr>
          <w:rFonts w:ascii="Times New Roman" w:hAnsi="Times New Roman"/>
          <w:sz w:val="26"/>
          <w:szCs w:val="26"/>
          <w:lang w:eastAsia="ru-RU"/>
        </w:rPr>
        <w:t xml:space="preserve"> его</w:t>
      </w:r>
      <w:r w:rsidR="005F6B0B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роста </w:t>
      </w:r>
      <w:proofErr w:type="gramStart"/>
      <w:r w:rsidR="00C55DFB" w:rsidRPr="00A575C0">
        <w:rPr>
          <w:rFonts w:ascii="Times New Roman" w:hAnsi="Times New Roman"/>
          <w:sz w:val="26"/>
          <w:szCs w:val="26"/>
          <w:lang w:eastAsia="ru-RU"/>
        </w:rPr>
        <w:t>в</w:t>
      </w:r>
      <w:proofErr w:type="gramEnd"/>
      <w:r w:rsidR="00C55DFB" w:rsidRPr="00A575C0">
        <w:rPr>
          <w:rFonts w:ascii="Times New Roman" w:hAnsi="Times New Roman"/>
          <w:sz w:val="26"/>
          <w:szCs w:val="26"/>
          <w:lang w:eastAsia="ru-RU"/>
        </w:rPr>
        <w:t xml:space="preserve"> ближайшие годы, </w:t>
      </w:r>
      <w:r w:rsidR="00937D3D"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C55DFB" w:rsidRPr="00A575C0">
        <w:rPr>
          <w:rFonts w:ascii="Times New Roman" w:hAnsi="Times New Roman"/>
          <w:sz w:val="26"/>
          <w:szCs w:val="26"/>
          <w:lang w:eastAsia="ru-RU"/>
        </w:rPr>
        <w:t>по прогнозам, составя</w:t>
      </w:r>
      <w:r w:rsidRPr="00A575C0">
        <w:rPr>
          <w:rFonts w:ascii="Times New Roman" w:hAnsi="Times New Roman"/>
          <w:sz w:val="26"/>
          <w:szCs w:val="26"/>
          <w:lang w:eastAsia="ru-RU"/>
        </w:rPr>
        <w:t>т 5,6%</w:t>
      </w:r>
      <w:r w:rsidR="00C7203E" w:rsidRPr="00A575C0">
        <w:rPr>
          <w:rFonts w:ascii="Times New Roman" w:hAnsi="Times New Roman"/>
          <w:sz w:val="26"/>
          <w:szCs w:val="26"/>
          <w:lang w:eastAsia="ru-RU"/>
        </w:rPr>
        <w:t>)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:rsidR="0066072D" w:rsidRPr="00A575C0" w:rsidRDefault="00F81630" w:rsidP="004A6118">
      <w:pPr>
        <w:tabs>
          <w:tab w:val="left" w:pos="6661"/>
        </w:tabs>
        <w:spacing w:after="0" w:line="360" w:lineRule="auto"/>
        <w:ind w:left="141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Основной тенденцией </w:t>
      </w:r>
      <w:r w:rsidR="005F6B0B" w:rsidRPr="00A575C0">
        <w:rPr>
          <w:rFonts w:ascii="Times New Roman" w:hAnsi="Times New Roman"/>
          <w:sz w:val="26"/>
          <w:szCs w:val="26"/>
          <w:lang w:eastAsia="ru-RU"/>
        </w:rPr>
        <w:t xml:space="preserve">в этом сегменте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является развитие интегрированных систем электронной индикации, внедрение </w:t>
      </w:r>
      <w:r w:rsidR="00C55DFB" w:rsidRPr="00A575C0">
        <w:rPr>
          <w:rFonts w:ascii="Times New Roman" w:hAnsi="Times New Roman"/>
          <w:sz w:val="26"/>
          <w:szCs w:val="26"/>
          <w:lang w:eastAsia="ru-RU"/>
        </w:rPr>
        <w:t xml:space="preserve">жидкокристаллических </w:t>
      </w:r>
      <w:r w:rsidRPr="00A575C0">
        <w:rPr>
          <w:rFonts w:ascii="Times New Roman" w:hAnsi="Times New Roman"/>
          <w:sz w:val="26"/>
          <w:szCs w:val="26"/>
          <w:lang w:eastAsia="ru-RU"/>
        </w:rPr>
        <w:t>дисплеев и систем предотвращения столкновения, а также расширение сегмента модернизации вследствие замен систем, в основном, по парку малой, бизне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с</w:t>
      </w:r>
      <w:r w:rsidR="005F6B0B" w:rsidRPr="00A575C0">
        <w:rPr>
          <w:rFonts w:ascii="Times New Roman" w:hAnsi="Times New Roman"/>
          <w:sz w:val="26"/>
          <w:szCs w:val="26"/>
          <w:lang w:eastAsia="ru-RU"/>
        </w:rPr>
        <w:t>-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и общей авиации.</w:t>
      </w:r>
    </w:p>
    <w:p w:rsidR="005F6B0B" w:rsidRPr="00A575C0" w:rsidRDefault="00F81630" w:rsidP="004A6118">
      <w:pPr>
        <w:numPr>
          <w:ilvl w:val="0"/>
          <w:numId w:val="26"/>
        </w:numPr>
        <w:tabs>
          <w:tab w:val="left" w:pos="6661"/>
        </w:tabs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Сегмент систем в категории «</w:t>
      </w:r>
      <w:r w:rsidR="005F6B0B" w:rsidRPr="00A575C0">
        <w:rPr>
          <w:rFonts w:ascii="Times New Roman" w:hAnsi="Times New Roman"/>
          <w:sz w:val="26"/>
          <w:szCs w:val="26"/>
          <w:lang w:eastAsia="ru-RU"/>
        </w:rPr>
        <w:t xml:space="preserve">Интегрированные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системы авионики» </w:t>
      </w:r>
      <w:r w:rsidR="00C7203E" w:rsidRPr="00A575C0">
        <w:rPr>
          <w:rFonts w:ascii="Times New Roman" w:hAnsi="Times New Roman"/>
          <w:sz w:val="26"/>
          <w:szCs w:val="26"/>
          <w:lang w:eastAsia="ru-RU"/>
        </w:rPr>
        <w:t>(</w:t>
      </w:r>
      <w:r w:rsidRPr="00A575C0">
        <w:rPr>
          <w:rFonts w:ascii="Times New Roman" w:hAnsi="Times New Roman"/>
          <w:sz w:val="26"/>
          <w:szCs w:val="26"/>
          <w:lang w:eastAsia="ru-RU"/>
        </w:rPr>
        <w:t>8% мирового рынка авионики</w:t>
      </w:r>
      <w:r w:rsidR="00C7203E" w:rsidRPr="00A575C0">
        <w:rPr>
          <w:rFonts w:ascii="Times New Roman" w:hAnsi="Times New Roman"/>
          <w:sz w:val="26"/>
          <w:szCs w:val="26"/>
          <w:lang w:eastAsia="ru-RU"/>
        </w:rPr>
        <w:t xml:space="preserve">; темпы его роста </w:t>
      </w:r>
      <w:proofErr w:type="gramStart"/>
      <w:r w:rsidR="00C7203E" w:rsidRPr="00A575C0">
        <w:rPr>
          <w:rFonts w:ascii="Times New Roman" w:hAnsi="Times New Roman"/>
          <w:sz w:val="26"/>
          <w:szCs w:val="26"/>
          <w:lang w:eastAsia="ru-RU"/>
        </w:rPr>
        <w:t>в</w:t>
      </w:r>
      <w:proofErr w:type="gramEnd"/>
      <w:r w:rsidR="00C7203E" w:rsidRPr="00A575C0">
        <w:rPr>
          <w:rFonts w:ascii="Times New Roman" w:hAnsi="Times New Roman"/>
          <w:sz w:val="26"/>
          <w:szCs w:val="26"/>
          <w:lang w:eastAsia="ru-RU"/>
        </w:rPr>
        <w:t xml:space="preserve"> ближайшие годы, </w:t>
      </w:r>
      <w:r w:rsidR="00937D3D"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C7203E" w:rsidRPr="00A575C0">
        <w:rPr>
          <w:rFonts w:ascii="Times New Roman" w:hAnsi="Times New Roman"/>
          <w:sz w:val="26"/>
          <w:szCs w:val="26"/>
          <w:lang w:eastAsia="ru-RU"/>
        </w:rPr>
        <w:t>по прогнозам, составят 3,6%)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:rsidR="0066072D" w:rsidRPr="00A575C0" w:rsidRDefault="00F81630" w:rsidP="004A6118">
      <w:pPr>
        <w:tabs>
          <w:tab w:val="left" w:pos="6661"/>
        </w:tabs>
        <w:spacing w:after="0" w:line="360" w:lineRule="auto"/>
        <w:ind w:left="141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Основной тенденцией </w:t>
      </w:r>
      <w:r w:rsidR="005F6B0B"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здесь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является переход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ИМА взамен федеративной системы. </w:t>
      </w:r>
    </w:p>
    <w:p w:rsidR="0066072D" w:rsidRPr="00A575C0" w:rsidRDefault="00F81630" w:rsidP="004A6118">
      <w:pPr>
        <w:tabs>
          <w:tab w:val="left" w:pos="6661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Опережающими темпами будет расти сегмент ввода нового оборудования </w:t>
      </w:r>
      <w:r w:rsidR="00C7203E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с высоким потенциалом развития </w:t>
      </w:r>
      <w:r w:rsidR="00937D3D" w:rsidRPr="00A575C0">
        <w:rPr>
          <w:rFonts w:ascii="Times New Roman" w:hAnsi="Times New Roman"/>
          <w:sz w:val="26"/>
          <w:szCs w:val="26"/>
          <w:lang w:eastAsia="ru-RU"/>
        </w:rPr>
        <w:t>послепродажного обслуживания (</w:t>
      </w:r>
      <w:r w:rsidRPr="00A575C0">
        <w:rPr>
          <w:rFonts w:ascii="Times New Roman" w:hAnsi="Times New Roman"/>
          <w:sz w:val="26"/>
          <w:szCs w:val="26"/>
          <w:lang w:eastAsia="ru-RU"/>
        </w:rPr>
        <w:t>ППО</w:t>
      </w:r>
      <w:r w:rsidR="00937D3D" w:rsidRPr="00A575C0">
        <w:rPr>
          <w:rFonts w:ascii="Times New Roman" w:hAnsi="Times New Roman"/>
          <w:sz w:val="26"/>
          <w:szCs w:val="26"/>
          <w:lang w:eastAsia="ru-RU"/>
        </w:rPr>
        <w:t>)</w:t>
      </w:r>
      <w:r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66072D" w:rsidRPr="00A575C0" w:rsidRDefault="00937D3D" w:rsidP="004A6118">
      <w:pPr>
        <w:tabs>
          <w:tab w:val="left" w:pos="6661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 xml:space="preserve">В 2011 году сегмент 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 xml:space="preserve">авионики для военных </w:t>
      </w:r>
      <w:r w:rsidR="00CC4D2C" w:rsidRPr="00A575C0">
        <w:rPr>
          <w:rFonts w:ascii="Times New Roman" w:hAnsi="Times New Roman"/>
          <w:sz w:val="26"/>
          <w:szCs w:val="26"/>
          <w:lang w:eastAsia="ru-RU"/>
        </w:rPr>
        <w:t xml:space="preserve">самолётов 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 xml:space="preserve">составил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 xml:space="preserve">13,6 млрд долл. </w:t>
      </w:r>
      <w:r w:rsidR="00D87543" w:rsidRPr="00A575C0">
        <w:rPr>
          <w:rFonts w:ascii="Times New Roman" w:hAnsi="Times New Roman"/>
          <w:sz w:val="26"/>
          <w:szCs w:val="26"/>
          <w:lang w:eastAsia="ru-RU"/>
        </w:rPr>
        <w:t xml:space="preserve">США 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>(66% мирового рынка</w:t>
      </w:r>
      <w:r w:rsidR="00CC4D2C" w:rsidRPr="00A575C0">
        <w:rPr>
          <w:rFonts w:ascii="Times New Roman" w:hAnsi="Times New Roman"/>
          <w:sz w:val="26"/>
          <w:szCs w:val="26"/>
          <w:lang w:eastAsia="ru-RU"/>
        </w:rPr>
        <w:t xml:space="preserve">): 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 xml:space="preserve">для новых </w:t>
      </w:r>
      <w:r w:rsidR="00CC4D2C" w:rsidRPr="00A575C0">
        <w:rPr>
          <w:rFonts w:ascii="Times New Roman" w:hAnsi="Times New Roman"/>
          <w:sz w:val="26"/>
          <w:szCs w:val="26"/>
          <w:lang w:eastAsia="ru-RU"/>
        </w:rPr>
        <w:t xml:space="preserve">самолётов </w:t>
      </w:r>
      <w:r w:rsidR="00D87543" w:rsidRPr="00A575C0">
        <w:rPr>
          <w:rFonts w:ascii="Times New Roman" w:hAnsi="Times New Roman"/>
          <w:sz w:val="26"/>
          <w:szCs w:val="26"/>
          <w:lang w:eastAsia="ru-RU"/>
        </w:rPr>
        <w:t xml:space="preserve">– 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>53%</w:t>
      </w:r>
      <w:r w:rsidR="00CC4D2C" w:rsidRPr="00A575C0">
        <w:rPr>
          <w:rFonts w:ascii="Times New Roman" w:hAnsi="Times New Roman"/>
          <w:sz w:val="26"/>
          <w:szCs w:val="26"/>
          <w:lang w:eastAsia="ru-RU"/>
        </w:rPr>
        <w:t>, для 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>модернизации и послепродажного обслуживания – 47%</w:t>
      </w:r>
      <w:r w:rsidR="0085296E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F81630" w:rsidRPr="00A575C0" w:rsidRDefault="00F81630" w:rsidP="004A6118">
      <w:pPr>
        <w:tabs>
          <w:tab w:val="left" w:pos="6661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Российский рынок авионики составляет </w:t>
      </w:r>
      <w:r w:rsidR="00CC4D2C" w:rsidRPr="00A575C0">
        <w:rPr>
          <w:rFonts w:ascii="Times New Roman" w:hAnsi="Times New Roman"/>
          <w:sz w:val="26"/>
          <w:szCs w:val="26"/>
          <w:lang w:eastAsia="ru-RU"/>
        </w:rPr>
        <w:t xml:space="preserve">примерно </w:t>
      </w:r>
      <w:r w:rsidRPr="00A575C0">
        <w:rPr>
          <w:rFonts w:ascii="Times New Roman" w:hAnsi="Times New Roman"/>
          <w:sz w:val="26"/>
          <w:szCs w:val="26"/>
          <w:lang w:eastAsia="ru-RU"/>
        </w:rPr>
        <w:t>2% от мирового</w:t>
      </w:r>
      <w:r w:rsidR="00CC4D2C" w:rsidRPr="00A575C0">
        <w:rPr>
          <w:rFonts w:ascii="Times New Roman" w:hAnsi="Times New Roman"/>
          <w:sz w:val="26"/>
          <w:szCs w:val="26"/>
          <w:lang w:eastAsia="ru-RU"/>
        </w:rPr>
        <w:t>.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CC4D2C" w:rsidRPr="00A575C0">
        <w:rPr>
          <w:rFonts w:ascii="Times New Roman" w:hAnsi="Times New Roman"/>
          <w:sz w:val="26"/>
          <w:szCs w:val="26"/>
          <w:lang w:eastAsia="ru-RU"/>
        </w:rPr>
        <w:t xml:space="preserve">При этом сегмент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авионики для военных </w:t>
      </w:r>
      <w:r w:rsidR="00CC4D2C" w:rsidRPr="00A575C0">
        <w:rPr>
          <w:rFonts w:ascii="Times New Roman" w:hAnsi="Times New Roman"/>
          <w:sz w:val="26"/>
          <w:szCs w:val="26"/>
          <w:lang w:eastAsia="ru-RU"/>
        </w:rPr>
        <w:t xml:space="preserve">самолётов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составляет около 80% российского рынка, </w:t>
      </w:r>
      <w:r w:rsidR="00CC4D2C" w:rsidRPr="00A575C0">
        <w:rPr>
          <w:rFonts w:ascii="Times New Roman" w:hAnsi="Times New Roman"/>
          <w:sz w:val="26"/>
          <w:szCs w:val="26"/>
          <w:lang w:eastAsia="ru-RU"/>
        </w:rPr>
        <w:t xml:space="preserve">а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для гражданских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CC4D2C" w:rsidRPr="00A575C0">
        <w:rPr>
          <w:rFonts w:ascii="Times New Roman" w:hAnsi="Times New Roman"/>
          <w:sz w:val="26"/>
          <w:szCs w:val="26"/>
          <w:lang w:eastAsia="ru-RU"/>
        </w:rPr>
        <w:t xml:space="preserve">– </w:t>
      </w:r>
      <w:r w:rsidRPr="00A575C0">
        <w:rPr>
          <w:rFonts w:ascii="Times New Roman" w:hAnsi="Times New Roman"/>
          <w:sz w:val="26"/>
          <w:szCs w:val="26"/>
          <w:lang w:eastAsia="ru-RU"/>
        </w:rPr>
        <w:t>около 20%.</w:t>
      </w:r>
    </w:p>
    <w:p w:rsidR="00F81630" w:rsidRPr="00A575C0" w:rsidRDefault="00F81630" w:rsidP="004A6118">
      <w:pPr>
        <w:tabs>
          <w:tab w:val="left" w:pos="6661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Доля российских производителей на рынке авионики для всех типов </w:t>
      </w:r>
      <w:r w:rsidR="00CC4D2C" w:rsidRPr="00A575C0">
        <w:rPr>
          <w:rFonts w:ascii="Times New Roman" w:hAnsi="Times New Roman"/>
          <w:sz w:val="26"/>
          <w:szCs w:val="26"/>
          <w:lang w:eastAsia="ru-RU"/>
        </w:rPr>
        <w:t xml:space="preserve">летательных аппаратов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– 6%, преимущественно за </w:t>
      </w:r>
      <w:r w:rsidR="00AA0517" w:rsidRPr="00A575C0">
        <w:rPr>
          <w:rFonts w:ascii="Times New Roman" w:hAnsi="Times New Roman"/>
          <w:sz w:val="26"/>
          <w:szCs w:val="26"/>
          <w:lang w:eastAsia="ru-RU"/>
        </w:rPr>
        <w:t>счёт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военных поставок.</w:t>
      </w:r>
    </w:p>
    <w:p w:rsidR="00D87543" w:rsidRPr="00A575C0" w:rsidRDefault="00D87543" w:rsidP="004A6118">
      <w:pPr>
        <w:spacing w:after="6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81630" w:rsidRPr="00A575C0" w:rsidRDefault="00F2393E" w:rsidP="008465EE">
      <w:pPr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5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 xml:space="preserve">.1.2 Анализ основных проблем на рынке </w:t>
      </w:r>
      <w:r w:rsidR="00CC53DB" w:rsidRPr="00A575C0">
        <w:rPr>
          <w:rFonts w:ascii="Times New Roman" w:hAnsi="Times New Roman"/>
          <w:sz w:val="26"/>
          <w:szCs w:val="26"/>
          <w:lang w:eastAsia="ru-RU"/>
        </w:rPr>
        <w:t>авиационного приборостроения (авионики)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D87543" w:rsidRPr="00A575C0" w:rsidRDefault="00D87543" w:rsidP="004A6118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F81630" w:rsidRPr="00A575C0" w:rsidRDefault="00F81630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Развитию отрасли авиационного приборостроения в Российской Федерации и увеличению доли на рынке российских производителей авионики препятствует ряд факторов:</w:t>
      </w:r>
    </w:p>
    <w:p w:rsidR="00F81630" w:rsidRPr="00A575C0" w:rsidRDefault="00F81630" w:rsidP="004A611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/>
          <w:spacing w:val="-2"/>
          <w:sz w:val="26"/>
          <w:szCs w:val="26"/>
          <w:lang w:eastAsia="ru-RU"/>
        </w:rPr>
      </w:pPr>
      <w:proofErr w:type="gramStart"/>
      <w:r w:rsidRPr="00A575C0">
        <w:rPr>
          <w:rFonts w:ascii="Times New Roman" w:hAnsi="Times New Roman"/>
          <w:spacing w:val="-2"/>
          <w:sz w:val="26"/>
          <w:szCs w:val="26"/>
          <w:lang w:eastAsia="ru-RU"/>
        </w:rPr>
        <w:t>Отсутствие современного конкурентоспособного продукта (отставание российских технологий составляет 3–7</w:t>
      </w:r>
      <w:r w:rsidR="00D87543" w:rsidRPr="00A575C0">
        <w:rPr>
          <w:rFonts w:ascii="Times New Roman" w:hAnsi="Times New Roman"/>
          <w:spacing w:val="-2"/>
          <w:sz w:val="26"/>
          <w:szCs w:val="26"/>
          <w:lang w:eastAsia="ru-RU"/>
        </w:rPr>
        <w:t> </w:t>
      </w:r>
      <w:r w:rsidRPr="00A575C0">
        <w:rPr>
          <w:rFonts w:ascii="Times New Roman" w:hAnsi="Times New Roman"/>
          <w:spacing w:val="-2"/>
          <w:sz w:val="26"/>
          <w:szCs w:val="26"/>
          <w:lang w:eastAsia="ru-RU"/>
        </w:rPr>
        <w:t xml:space="preserve">лет </w:t>
      </w:r>
      <w:r w:rsidR="00937D3D" w:rsidRPr="00A575C0">
        <w:rPr>
          <w:rFonts w:ascii="Times New Roman" w:hAnsi="Times New Roman"/>
          <w:spacing w:val="-2"/>
          <w:sz w:val="26"/>
          <w:szCs w:val="26"/>
          <w:lang w:eastAsia="ru-RU"/>
        </w:rPr>
        <w:t>(</w:t>
      </w:r>
      <w:r w:rsidR="00B622CF" w:rsidRPr="00A575C0">
        <w:rPr>
          <w:rFonts w:ascii="Times New Roman" w:hAnsi="Times New Roman"/>
          <w:spacing w:val="-2"/>
          <w:sz w:val="26"/>
          <w:szCs w:val="26"/>
          <w:lang w:eastAsia="ru-RU"/>
        </w:rPr>
        <w:t>создание</w:t>
      </w:r>
      <w:r w:rsidRPr="00A575C0">
        <w:rPr>
          <w:rFonts w:ascii="Times New Roman" w:hAnsi="Times New Roman"/>
          <w:spacing w:val="-2"/>
          <w:sz w:val="26"/>
          <w:szCs w:val="26"/>
          <w:lang w:eastAsia="ru-RU"/>
        </w:rPr>
        <w:t xml:space="preserve"> интегриров</w:t>
      </w:r>
      <w:r w:rsidR="00B622CF" w:rsidRPr="00A575C0">
        <w:rPr>
          <w:rFonts w:ascii="Times New Roman" w:hAnsi="Times New Roman"/>
          <w:spacing w:val="-2"/>
          <w:sz w:val="26"/>
          <w:szCs w:val="26"/>
          <w:lang w:eastAsia="ru-RU"/>
        </w:rPr>
        <w:t>анного</w:t>
      </w:r>
      <w:r w:rsidRPr="00A575C0">
        <w:rPr>
          <w:rFonts w:ascii="Times New Roman" w:hAnsi="Times New Roman"/>
          <w:spacing w:val="-2"/>
          <w:sz w:val="26"/>
          <w:szCs w:val="26"/>
          <w:lang w:eastAsia="ru-RU"/>
        </w:rPr>
        <w:t xml:space="preserve"> комплекс</w:t>
      </w:r>
      <w:r w:rsidR="00B622CF" w:rsidRPr="00A575C0">
        <w:rPr>
          <w:rFonts w:ascii="Times New Roman" w:hAnsi="Times New Roman"/>
          <w:spacing w:val="-2"/>
          <w:sz w:val="26"/>
          <w:szCs w:val="26"/>
          <w:lang w:eastAsia="ru-RU"/>
        </w:rPr>
        <w:t>а</w:t>
      </w:r>
      <w:r w:rsidRPr="00A575C0">
        <w:rPr>
          <w:rFonts w:ascii="Times New Roman" w:hAnsi="Times New Roman"/>
          <w:spacing w:val="-2"/>
          <w:sz w:val="26"/>
          <w:szCs w:val="26"/>
          <w:lang w:eastAsia="ru-RU"/>
        </w:rPr>
        <w:t xml:space="preserve"> бортового оборудования (ИКБО)</w:t>
      </w:r>
      <w:r w:rsidR="00F859D5" w:rsidRPr="00A575C0">
        <w:rPr>
          <w:rFonts w:ascii="Times New Roman" w:hAnsi="Times New Roman"/>
          <w:spacing w:val="-2"/>
          <w:sz w:val="26"/>
          <w:szCs w:val="26"/>
          <w:lang w:eastAsia="ru-RU"/>
        </w:rPr>
        <w:t xml:space="preserve"> </w:t>
      </w:r>
      <w:r w:rsidR="00052B2A" w:rsidRPr="00A575C0">
        <w:rPr>
          <w:rFonts w:ascii="Times New Roman" w:hAnsi="Times New Roman"/>
          <w:spacing w:val="-2"/>
          <w:sz w:val="26"/>
          <w:szCs w:val="26"/>
          <w:lang w:eastAsia="ru-RU"/>
        </w:rPr>
        <w:t>–</w:t>
      </w:r>
      <w:r w:rsidR="00EC11AD" w:rsidRPr="00A575C0">
        <w:rPr>
          <w:rFonts w:ascii="Times New Roman" w:hAnsi="Times New Roman"/>
          <w:spacing w:val="-2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pacing w:val="-2"/>
          <w:sz w:val="26"/>
          <w:szCs w:val="26"/>
          <w:lang w:eastAsia="ru-RU"/>
        </w:rPr>
        <w:t>ИМА</w:t>
      </w:r>
      <w:r w:rsidR="00EC11AD" w:rsidRPr="00A575C0">
        <w:rPr>
          <w:rFonts w:ascii="Times New Roman" w:hAnsi="Times New Roman"/>
          <w:spacing w:val="-2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pacing w:val="-2"/>
          <w:sz w:val="26"/>
          <w:szCs w:val="26"/>
          <w:lang w:eastAsia="ru-RU"/>
        </w:rPr>
        <w:t>российской разработки</w:t>
      </w:r>
      <w:r w:rsidR="00937D3D" w:rsidRPr="00A575C0">
        <w:rPr>
          <w:rFonts w:ascii="Times New Roman" w:hAnsi="Times New Roman"/>
          <w:spacing w:val="-2"/>
          <w:sz w:val="26"/>
          <w:szCs w:val="26"/>
          <w:lang w:eastAsia="ru-RU"/>
        </w:rPr>
        <w:t xml:space="preserve"> не завершено</w:t>
      </w:r>
      <w:r w:rsidRPr="00A575C0">
        <w:rPr>
          <w:rFonts w:ascii="Times New Roman" w:hAnsi="Times New Roman"/>
          <w:spacing w:val="-2"/>
          <w:sz w:val="26"/>
          <w:szCs w:val="26"/>
          <w:lang w:eastAsia="ru-RU"/>
        </w:rPr>
        <w:t>).</w:t>
      </w:r>
      <w:proofErr w:type="gramEnd"/>
    </w:p>
    <w:p w:rsidR="00F81630" w:rsidRPr="00A575C0" w:rsidRDefault="00F81630" w:rsidP="004A611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Отсутствие опыта интеграции систем и слабое развитие компетенций в </w:t>
      </w:r>
      <w:r w:rsidR="00937D3D" w:rsidRPr="00A575C0">
        <w:rPr>
          <w:rFonts w:ascii="Times New Roman" w:hAnsi="Times New Roman"/>
          <w:sz w:val="26"/>
          <w:szCs w:val="26"/>
          <w:lang w:eastAsia="ru-RU"/>
        </w:rPr>
        <w:t xml:space="preserve">сферах цифрового проектирования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и </w:t>
      </w:r>
      <w:r w:rsidR="00937D3D" w:rsidRPr="00A575C0">
        <w:rPr>
          <w:rFonts w:ascii="Times New Roman" w:hAnsi="Times New Roman"/>
          <w:sz w:val="26"/>
          <w:szCs w:val="26"/>
          <w:lang w:eastAsia="ru-RU"/>
        </w:rPr>
        <w:t xml:space="preserve">создания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программного обеспечения, необходимого для интеграции систем на уровне комплексов. </w:t>
      </w:r>
    </w:p>
    <w:p w:rsidR="00F81630" w:rsidRPr="00A575C0" w:rsidRDefault="00F81630" w:rsidP="004A611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Отсутствие</w:t>
      </w:r>
      <w:r w:rsidR="00E646FA" w:rsidRPr="00A575C0">
        <w:rPr>
          <w:rFonts w:ascii="Times New Roman" w:hAnsi="Times New Roman"/>
          <w:sz w:val="26"/>
          <w:szCs w:val="26"/>
          <w:lang w:eastAsia="ru-RU"/>
        </w:rPr>
        <w:t xml:space="preserve"> опыта сертификации систем в </w:t>
      </w:r>
      <w:r w:rsidR="00E646FA" w:rsidRPr="00A575C0">
        <w:rPr>
          <w:rFonts w:ascii="Times New Roman" w:hAnsi="Times New Roman"/>
          <w:sz w:val="26"/>
          <w:szCs w:val="26"/>
          <w:lang w:val="en-US" w:eastAsia="ru-RU"/>
        </w:rPr>
        <w:t>EASA</w:t>
      </w:r>
      <w:r w:rsidR="00E646FA" w:rsidRPr="00A575C0">
        <w:rPr>
          <w:rFonts w:ascii="Times New Roman" w:hAnsi="Times New Roman"/>
          <w:sz w:val="26"/>
          <w:szCs w:val="26"/>
          <w:lang w:eastAsia="ru-RU"/>
        </w:rPr>
        <w:t xml:space="preserve"> (</w:t>
      </w:r>
      <w:r w:rsidR="00E646FA" w:rsidRPr="00A575C0">
        <w:rPr>
          <w:rFonts w:ascii="Times New Roman" w:hAnsi="Times New Roman"/>
          <w:sz w:val="26"/>
          <w:szCs w:val="26"/>
          <w:lang w:val="en-US" w:eastAsia="ru-RU"/>
        </w:rPr>
        <w:t>FAA</w:t>
      </w:r>
      <w:r w:rsidR="00E646FA" w:rsidRPr="00A575C0">
        <w:rPr>
          <w:rFonts w:ascii="Times New Roman" w:hAnsi="Times New Roman"/>
          <w:sz w:val="26"/>
          <w:szCs w:val="26"/>
          <w:lang w:eastAsia="ru-RU"/>
        </w:rPr>
        <w:t>) и слабое развитие компетенций в интеграции комплексов бортового оборудования в целом</w:t>
      </w:r>
      <w:r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F81630" w:rsidRPr="00A575C0" w:rsidRDefault="00F81630" w:rsidP="004A611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Отсутствие опыта участия в международных проектах ввиду отсутствия предприятий, удовлетворяющих требованиям</w:t>
      </w:r>
      <w:r w:rsidR="00F859D5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зарубежных </w:t>
      </w:r>
      <w:r w:rsidR="00CC53DB" w:rsidRPr="00A575C0">
        <w:rPr>
          <w:rFonts w:ascii="Times New Roman" w:hAnsi="Times New Roman"/>
          <w:sz w:val="26"/>
          <w:szCs w:val="26"/>
          <w:lang w:eastAsia="ru-RU"/>
        </w:rPr>
        <w:t>финальных интеграторов по сертификации производства.</w:t>
      </w:r>
    </w:p>
    <w:p w:rsidR="00F81630" w:rsidRPr="00A575C0" w:rsidRDefault="00F81630" w:rsidP="004A611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Отсутствие </w:t>
      </w:r>
      <w:r w:rsidR="00052B2A"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гарантий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эксплуатационной надёжности российской авионики, в том числе вследствие отсутствия глобальной сервисной сети.</w:t>
      </w:r>
    </w:p>
    <w:p w:rsidR="00F81630" w:rsidRPr="00A575C0" w:rsidRDefault="00F81630" w:rsidP="004A611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Слабая диверсификация на неавиационные рынки.</w:t>
      </w:r>
    </w:p>
    <w:p w:rsidR="00F81630" w:rsidRPr="00A575C0" w:rsidRDefault="00F81630" w:rsidP="004A611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 xml:space="preserve">Устаревшая производственная база и проблемы с качеством производственного персонала. </w:t>
      </w:r>
    </w:p>
    <w:p w:rsidR="00052B2A" w:rsidRPr="00A575C0" w:rsidRDefault="00F81630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Ориентированность на отечественные </w:t>
      </w:r>
      <w:proofErr w:type="gramStart"/>
      <w:r w:rsidR="00052B2A"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(практически отсутствующие </w:t>
      </w:r>
      <w:r w:rsidR="00052B2A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в гражданском сегменте), технологическое отставание, накопленное за годы </w:t>
      </w:r>
      <w:r w:rsidR="00052B2A" w:rsidRPr="00A575C0">
        <w:rPr>
          <w:rFonts w:ascii="Times New Roman" w:hAnsi="Times New Roman"/>
          <w:sz w:val="26"/>
          <w:szCs w:val="26"/>
          <w:lang w:eastAsia="ru-RU"/>
        </w:rPr>
        <w:t xml:space="preserve">недостаточного </w:t>
      </w:r>
      <w:r w:rsidRPr="00A575C0">
        <w:rPr>
          <w:rFonts w:ascii="Times New Roman" w:hAnsi="Times New Roman"/>
          <w:sz w:val="26"/>
          <w:szCs w:val="26"/>
          <w:lang w:eastAsia="ru-RU"/>
        </w:rPr>
        <w:t>финансирования, отсутствие практики участия в международных проектах на 2</w:t>
      </w:r>
      <w:r w:rsidR="00052B2A" w:rsidRPr="00A575C0">
        <w:rPr>
          <w:rFonts w:ascii="Times New Roman" w:hAnsi="Times New Roman"/>
          <w:sz w:val="26"/>
          <w:szCs w:val="26"/>
          <w:lang w:eastAsia="ru-RU"/>
        </w:rPr>
        <w:t>–</w:t>
      </w:r>
      <w:r w:rsidRPr="00A575C0">
        <w:rPr>
          <w:rFonts w:ascii="Times New Roman" w:hAnsi="Times New Roman"/>
          <w:sz w:val="26"/>
          <w:szCs w:val="26"/>
          <w:lang w:eastAsia="ru-RU"/>
        </w:rPr>
        <w:t>4</w:t>
      </w:r>
      <w:r w:rsidR="00052B2A" w:rsidRPr="00A575C0">
        <w:rPr>
          <w:rFonts w:ascii="Times New Roman" w:hAnsi="Times New Roman"/>
          <w:sz w:val="26"/>
          <w:szCs w:val="26"/>
          <w:lang w:eastAsia="ru-RU"/>
        </w:rPr>
        <w:t>-м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уровне и отсутствие диверсификации на неавиационные рынки </w:t>
      </w:r>
      <w:r w:rsidR="00052B2A" w:rsidRPr="00A575C0">
        <w:rPr>
          <w:rFonts w:ascii="Times New Roman" w:eastAsia="Calibri" w:hAnsi="Times New Roman"/>
          <w:sz w:val="26"/>
          <w:szCs w:val="26"/>
        </w:rPr>
        <w:t>не позволили обеспечить необходимый масштаб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производства и, как следствие, </w:t>
      </w:r>
      <w:r w:rsidR="00052B2A" w:rsidRPr="00A575C0">
        <w:rPr>
          <w:rFonts w:ascii="Times New Roman" w:hAnsi="Times New Roman"/>
          <w:sz w:val="26"/>
          <w:szCs w:val="26"/>
          <w:lang w:eastAsia="ru-RU"/>
        </w:rPr>
        <w:t xml:space="preserve">привели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к </w:t>
      </w:r>
      <w:r w:rsidR="00937D3D" w:rsidRPr="00A575C0">
        <w:rPr>
          <w:rFonts w:ascii="Times New Roman" w:hAnsi="Times New Roman"/>
          <w:sz w:val="26"/>
          <w:szCs w:val="26"/>
          <w:lang w:eastAsia="ru-RU"/>
        </w:rPr>
        <w:t>недостатку у ведущих предприятий сегмента инвестиционных ресурсов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:rsidR="00F81630" w:rsidRPr="00A575C0" w:rsidRDefault="00937D3D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Недостатку инвестиционных ресурсов 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>средств не позволяет внедрять современные технологии и наработать необходимые компетенции для создания конкурентоспособного продукта, что</w:t>
      </w:r>
      <w:r w:rsidR="00052B2A" w:rsidRPr="00A575C0">
        <w:rPr>
          <w:rFonts w:ascii="Times New Roman" w:hAnsi="Times New Roman"/>
          <w:sz w:val="26"/>
          <w:szCs w:val="26"/>
          <w:lang w:eastAsia="ru-RU"/>
        </w:rPr>
        <w:t>, в свою очередь,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 xml:space="preserve"> ведёт к отсутствию продаж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>и сре</w:t>
      </w:r>
      <w:proofErr w:type="gramStart"/>
      <w:r w:rsidR="00F81630" w:rsidRPr="00A575C0">
        <w:rPr>
          <w:rFonts w:ascii="Times New Roman" w:hAnsi="Times New Roman"/>
          <w:sz w:val="26"/>
          <w:szCs w:val="26"/>
          <w:lang w:eastAsia="ru-RU"/>
        </w:rPr>
        <w:t>дств дл</w:t>
      </w:r>
      <w:proofErr w:type="gramEnd"/>
      <w:r w:rsidR="00F81630" w:rsidRPr="00A575C0">
        <w:rPr>
          <w:rFonts w:ascii="Times New Roman" w:hAnsi="Times New Roman"/>
          <w:sz w:val="26"/>
          <w:szCs w:val="26"/>
          <w:lang w:eastAsia="ru-RU"/>
        </w:rPr>
        <w:t>я дальнейшего развития.</w:t>
      </w:r>
    </w:p>
    <w:p w:rsidR="00F81630" w:rsidRPr="00A575C0" w:rsidRDefault="00052B2A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Недостаток 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 xml:space="preserve">средств усугубляется действиями государства, характерными </w:t>
      </w:r>
      <w:r w:rsidR="00937D3D"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 xml:space="preserve">для всех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компаний 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>авиастроительного комплекса:</w:t>
      </w:r>
    </w:p>
    <w:p w:rsidR="00F81630" w:rsidRPr="00A575C0" w:rsidRDefault="00F81630" w:rsidP="004A6118">
      <w:pPr>
        <w:numPr>
          <w:ilvl w:val="0"/>
          <w:numId w:val="23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Неэффективная политика ценообразования в рамках Государственного оборонного заказа (ГОЗ) и бюджетного финансирования в рамк</w:t>
      </w:r>
      <w:r w:rsidR="00970149" w:rsidRPr="00A575C0">
        <w:rPr>
          <w:rFonts w:ascii="Times New Roman" w:hAnsi="Times New Roman"/>
          <w:sz w:val="26"/>
          <w:szCs w:val="26"/>
          <w:lang w:eastAsia="ru-RU"/>
        </w:rPr>
        <w:t>ах федеральных целевых программ</w:t>
      </w:r>
      <w:r w:rsidR="00F859D5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970149" w:rsidRPr="00A575C0">
        <w:rPr>
          <w:rFonts w:ascii="Times New Roman" w:hAnsi="Times New Roman"/>
          <w:sz w:val="26"/>
          <w:szCs w:val="26"/>
          <w:lang w:eastAsia="ru-RU"/>
        </w:rPr>
        <w:t>(</w:t>
      </w:r>
      <w:r w:rsidR="00707244" w:rsidRPr="00A575C0">
        <w:rPr>
          <w:rFonts w:ascii="Times New Roman" w:hAnsi="Times New Roman"/>
          <w:sz w:val="26"/>
          <w:szCs w:val="26"/>
          <w:lang w:eastAsia="ru-RU"/>
        </w:rPr>
        <w:t>перекос в сторону финансирования</w:t>
      </w:r>
      <w:r w:rsidR="00970149" w:rsidRPr="00A575C0">
        <w:rPr>
          <w:rFonts w:ascii="Times New Roman" w:hAnsi="Times New Roman"/>
          <w:sz w:val="26"/>
          <w:szCs w:val="26"/>
          <w:lang w:eastAsia="ru-RU"/>
        </w:rPr>
        <w:t xml:space="preserve"> поставщиков финальной продукции).</w:t>
      </w:r>
    </w:p>
    <w:p w:rsidR="00F81630" w:rsidRPr="00A575C0" w:rsidRDefault="00F81630" w:rsidP="004A6118">
      <w:pPr>
        <w:numPr>
          <w:ilvl w:val="0"/>
          <w:numId w:val="23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Высокий уровень комиссий, устанавливаемый </w:t>
      </w:r>
      <w:r w:rsidR="0043090B" w:rsidRPr="00A575C0">
        <w:rPr>
          <w:rFonts w:ascii="Times New Roman" w:hAnsi="Times New Roman"/>
          <w:spacing w:val="-4"/>
          <w:sz w:val="26"/>
          <w:szCs w:val="26"/>
          <w:lang w:eastAsia="ru-RU"/>
        </w:rPr>
        <w:t>ОАО «Рособоронэкспорт»</w:t>
      </w:r>
      <w:r w:rsidR="0043090B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при заключении контрактов в рамках программ </w:t>
      </w:r>
      <w:r w:rsidR="001B7E3B" w:rsidRPr="00A575C0">
        <w:rPr>
          <w:rFonts w:ascii="Times New Roman" w:hAnsi="Times New Roman"/>
          <w:sz w:val="26"/>
          <w:szCs w:val="26"/>
          <w:lang w:eastAsia="ru-RU"/>
        </w:rPr>
        <w:t>ВТС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, а также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финансовая политика Министерства обороны </w:t>
      </w:r>
      <w:r w:rsidR="001B7E3B"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России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при формировании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заказов на производство авиатехники. </w:t>
      </w:r>
    </w:p>
    <w:p w:rsidR="00F81630" w:rsidRPr="00A575C0" w:rsidRDefault="00970149" w:rsidP="004A6118">
      <w:pPr>
        <w:numPr>
          <w:ilvl w:val="0"/>
          <w:numId w:val="23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Несбалансированное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 xml:space="preserve"> распределение инвестиций (их дублирование и «размазывание») и, как следствие, недофинансирование важных проектов.</w:t>
      </w:r>
    </w:p>
    <w:p w:rsidR="00F81630" w:rsidRPr="00A575C0" w:rsidRDefault="00F81630" w:rsidP="004A6118">
      <w:pPr>
        <w:keepLines/>
        <w:numPr>
          <w:ilvl w:val="0"/>
          <w:numId w:val="23"/>
        </w:numPr>
        <w:spacing w:after="0" w:line="360" w:lineRule="auto"/>
        <w:ind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Социальные ограничения на закрытие нерентабельных предприятий </w:t>
      </w:r>
      <w:r w:rsidR="001B7E3B" w:rsidRPr="00A575C0">
        <w:rPr>
          <w:rFonts w:ascii="Times New Roman" w:hAnsi="Times New Roman"/>
          <w:sz w:val="26"/>
          <w:szCs w:val="26"/>
          <w:lang w:eastAsia="ru-RU"/>
        </w:rPr>
        <w:br/>
        <w:t xml:space="preserve">в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рамках проведения реструктуризации отрасли, что требует </w:t>
      </w:r>
      <w:r w:rsidR="009E1365" w:rsidRPr="00A575C0">
        <w:rPr>
          <w:rFonts w:ascii="Times New Roman" w:hAnsi="Times New Roman"/>
          <w:sz w:val="26"/>
          <w:szCs w:val="26"/>
          <w:lang w:eastAsia="ru-RU"/>
        </w:rPr>
        <w:t xml:space="preserve">осуществления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неэффективных затрат на их поддержание, не позволяя увеличивать конкурентоспособность продукции </w:t>
      </w:r>
      <w:r w:rsidR="00EC11AD" w:rsidRPr="00A575C0">
        <w:rPr>
          <w:rFonts w:ascii="Times New Roman" w:hAnsi="Times New Roman"/>
          <w:sz w:val="26"/>
          <w:szCs w:val="26"/>
          <w:lang w:eastAsia="ru-RU"/>
        </w:rPr>
        <w:t>Концерна</w:t>
      </w:r>
      <w:r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F81630" w:rsidRPr="00A575C0" w:rsidRDefault="00F81630" w:rsidP="004A6118">
      <w:pPr>
        <w:numPr>
          <w:ilvl w:val="0"/>
          <w:numId w:val="23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Высокая процентная ставка при заёмном финансировании проектов.</w:t>
      </w:r>
    </w:p>
    <w:p w:rsidR="00F81630" w:rsidRPr="00A575C0" w:rsidRDefault="00F81630" w:rsidP="004A6118">
      <w:pPr>
        <w:spacing w:after="6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81630" w:rsidRPr="00A575C0" w:rsidRDefault="00F2393E" w:rsidP="008465EE">
      <w:pPr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>5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 xml:space="preserve">.1.3 Характеристика итогов реализации государственной политики </w:t>
      </w:r>
      <w:r w:rsidR="00C7203E"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 xml:space="preserve">в </w:t>
      </w:r>
      <w:r w:rsidR="00C7203E" w:rsidRPr="00A575C0">
        <w:rPr>
          <w:rFonts w:ascii="Times New Roman" w:hAnsi="Times New Roman"/>
          <w:sz w:val="26"/>
          <w:szCs w:val="26"/>
          <w:lang w:eastAsia="ru-RU"/>
        </w:rPr>
        <w:t xml:space="preserve">области авиационного 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>приборостроени</w:t>
      </w:r>
      <w:r w:rsidR="00C7203E" w:rsidRPr="00A575C0">
        <w:rPr>
          <w:rFonts w:ascii="Times New Roman" w:hAnsi="Times New Roman"/>
          <w:sz w:val="26"/>
          <w:szCs w:val="26"/>
          <w:lang w:eastAsia="ru-RU"/>
        </w:rPr>
        <w:t>я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D87543" w:rsidRPr="00AA34D4" w:rsidRDefault="00D87543" w:rsidP="004A6118">
      <w:pPr>
        <w:keepNext/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F81630" w:rsidRPr="00AA34D4" w:rsidRDefault="00F81630" w:rsidP="004A6118">
      <w:pPr>
        <w:keepNext/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Политика государства в сфере развития авиационного приборостроения заключается в следующем:</w:t>
      </w:r>
    </w:p>
    <w:p w:rsidR="00F81630" w:rsidRPr="00A575C0" w:rsidRDefault="001B7E3B" w:rsidP="004A6118">
      <w:pPr>
        <w:numPr>
          <w:ilvl w:val="0"/>
          <w:numId w:val="23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А</w:t>
      </w:r>
      <w:r w:rsidR="00970149" w:rsidRPr="00A575C0">
        <w:rPr>
          <w:rFonts w:ascii="Times New Roman" w:hAnsi="Times New Roman"/>
          <w:sz w:val="26"/>
          <w:szCs w:val="26"/>
          <w:lang w:eastAsia="ru-RU"/>
        </w:rPr>
        <w:t xml:space="preserve">ктивная 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>политика протекционизма в области авионики.</w:t>
      </w:r>
    </w:p>
    <w:p w:rsidR="00F81630" w:rsidRPr="00A575C0" w:rsidRDefault="001B7E3B" w:rsidP="004A6118">
      <w:pPr>
        <w:numPr>
          <w:ilvl w:val="0"/>
          <w:numId w:val="23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Реализация 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 xml:space="preserve">программ по поддержке российских производителей 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br/>
        <w:t>в рамках Ф</w:t>
      </w:r>
      <w:r w:rsidRPr="00A575C0">
        <w:rPr>
          <w:rFonts w:ascii="Times New Roman" w:hAnsi="Times New Roman"/>
          <w:sz w:val="26"/>
          <w:szCs w:val="26"/>
          <w:lang w:eastAsia="ru-RU"/>
        </w:rPr>
        <w:t>ЦП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 xml:space="preserve"> «Развитие гражданской авиационной техники России на 2002–2010 годы и на период до 2015 года». </w:t>
      </w:r>
    </w:p>
    <w:p w:rsidR="00F81630" w:rsidRPr="00A575C0" w:rsidRDefault="001B7E3B" w:rsidP="004A6118">
      <w:pPr>
        <w:numPr>
          <w:ilvl w:val="0"/>
          <w:numId w:val="23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Поддержание производства 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 xml:space="preserve">авионики </w:t>
      </w:r>
      <w:r w:rsidRPr="00A575C0">
        <w:rPr>
          <w:rFonts w:ascii="Times New Roman" w:hAnsi="Times New Roman"/>
          <w:sz w:val="26"/>
          <w:szCs w:val="26"/>
          <w:lang w:eastAsia="ru-RU"/>
        </w:rPr>
        <w:t>военного назначения путём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размещения 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>крупных заказов в рамках ГОЗ и Государственной программы развития вооружений на 2007–2015 годы.</w:t>
      </w:r>
    </w:p>
    <w:p w:rsidR="00F81630" w:rsidRPr="00A575C0" w:rsidRDefault="00F81630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В соответствии с «Основами государственной политики в области развития оборонно-промышленного комплекса Российской Федерации на период до </w:t>
      </w:r>
      <w:r w:rsidR="001B7E3B" w:rsidRPr="00A575C0">
        <w:rPr>
          <w:rFonts w:ascii="Times New Roman" w:hAnsi="Times New Roman"/>
          <w:spacing w:val="-4"/>
          <w:sz w:val="26"/>
          <w:szCs w:val="26"/>
          <w:lang w:eastAsia="ru-RU"/>
        </w:rPr>
        <w:t>2020 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года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и дальнейшую перспективу», утвержденными Президентом Российской Федерации </w:t>
      </w:r>
      <w:r w:rsidR="001B7E3B" w:rsidRPr="00A575C0">
        <w:rPr>
          <w:rFonts w:ascii="Times New Roman" w:hAnsi="Times New Roman"/>
          <w:sz w:val="26"/>
          <w:szCs w:val="26"/>
          <w:lang w:eastAsia="ru-RU"/>
        </w:rPr>
        <w:t>01 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марта </w:t>
      </w:r>
      <w:r w:rsidR="001B7E3B" w:rsidRPr="00A575C0">
        <w:rPr>
          <w:rFonts w:ascii="Times New Roman" w:hAnsi="Times New Roman"/>
          <w:sz w:val="26"/>
          <w:szCs w:val="26"/>
          <w:lang w:eastAsia="ru-RU"/>
        </w:rPr>
        <w:t>2010 </w:t>
      </w:r>
      <w:r w:rsidRPr="00A575C0">
        <w:rPr>
          <w:rFonts w:ascii="Times New Roman" w:hAnsi="Times New Roman"/>
          <w:sz w:val="26"/>
          <w:szCs w:val="26"/>
          <w:lang w:eastAsia="ru-RU"/>
        </w:rPr>
        <w:t>г</w:t>
      </w:r>
      <w:r w:rsidR="001B7E3B" w:rsidRPr="00A575C0">
        <w:rPr>
          <w:rFonts w:ascii="Times New Roman" w:hAnsi="Times New Roman"/>
          <w:sz w:val="26"/>
          <w:szCs w:val="26"/>
          <w:lang w:eastAsia="ru-RU"/>
        </w:rPr>
        <w:t xml:space="preserve">ода,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предусматривается превращение потенциала оборонно-промышленного комплекса в поддерживаемый государством инновационный ресурс, углубление интеграции в военной и гражданской сферах, </w:t>
      </w:r>
      <w:r w:rsidR="001B7E3B" w:rsidRPr="00A575C0">
        <w:rPr>
          <w:rFonts w:ascii="Times New Roman" w:hAnsi="Times New Roman"/>
          <w:sz w:val="26"/>
          <w:szCs w:val="26"/>
          <w:lang w:eastAsia="ru-RU"/>
        </w:rPr>
        <w:t xml:space="preserve">а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также приоритетное развитие 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системообразующих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интегрированных структур, </w:t>
      </w:r>
      <w:r w:rsidR="00970149" w:rsidRPr="00A575C0">
        <w:rPr>
          <w:rFonts w:ascii="Times New Roman" w:hAnsi="Times New Roman"/>
          <w:sz w:val="26"/>
          <w:szCs w:val="26"/>
          <w:lang w:eastAsia="ru-RU"/>
        </w:rPr>
        <w:t>в том числе поставщиков 2</w:t>
      </w:r>
      <w:r w:rsidR="001B7E3B" w:rsidRPr="00A575C0">
        <w:rPr>
          <w:rFonts w:ascii="Times New Roman" w:hAnsi="Times New Roman"/>
          <w:sz w:val="26"/>
          <w:szCs w:val="26"/>
          <w:lang w:eastAsia="ru-RU"/>
        </w:rPr>
        <w:t>–</w:t>
      </w:r>
      <w:r w:rsidR="00970149" w:rsidRPr="00A575C0">
        <w:rPr>
          <w:rFonts w:ascii="Times New Roman" w:hAnsi="Times New Roman"/>
          <w:sz w:val="26"/>
          <w:szCs w:val="26"/>
          <w:lang w:eastAsia="ru-RU"/>
        </w:rPr>
        <w:t>4</w:t>
      </w:r>
      <w:r w:rsidR="00EC11AD" w:rsidRPr="00A575C0">
        <w:rPr>
          <w:rFonts w:ascii="Times New Roman" w:hAnsi="Times New Roman"/>
          <w:sz w:val="26"/>
          <w:szCs w:val="26"/>
          <w:lang w:eastAsia="ru-RU"/>
        </w:rPr>
        <w:t>-го</w:t>
      </w:r>
      <w:r w:rsidR="00970149" w:rsidRPr="00A575C0">
        <w:rPr>
          <w:rFonts w:ascii="Times New Roman" w:hAnsi="Times New Roman"/>
          <w:sz w:val="26"/>
          <w:szCs w:val="26"/>
          <w:lang w:eastAsia="ru-RU"/>
        </w:rPr>
        <w:t xml:space="preserve"> уровней</w:t>
      </w:r>
      <w:r w:rsidR="001B7E3B" w:rsidRPr="00A575C0">
        <w:rPr>
          <w:rFonts w:ascii="Times New Roman" w:hAnsi="Times New Roman"/>
          <w:sz w:val="26"/>
          <w:szCs w:val="26"/>
          <w:lang w:eastAsia="ru-RU"/>
        </w:rPr>
        <w:t>.</w:t>
      </w:r>
      <w:proofErr w:type="gramEnd"/>
      <w:r w:rsidR="00970149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1B7E3B" w:rsidRPr="00A575C0">
        <w:rPr>
          <w:rFonts w:ascii="Times New Roman" w:hAnsi="Times New Roman"/>
          <w:sz w:val="26"/>
          <w:szCs w:val="26"/>
          <w:lang w:eastAsia="ru-RU"/>
        </w:rPr>
        <w:t xml:space="preserve">Это </w:t>
      </w:r>
      <w:r w:rsidR="00A7087D" w:rsidRPr="00A575C0">
        <w:rPr>
          <w:rFonts w:ascii="Times New Roman" w:hAnsi="Times New Roman"/>
          <w:sz w:val="26"/>
          <w:szCs w:val="26"/>
          <w:lang w:eastAsia="ru-RU"/>
        </w:rPr>
        <w:t>создаёт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предпосылки для повышения конкурентоспособности продукции отечественного авиационного приборостроения на рынке.</w:t>
      </w:r>
    </w:p>
    <w:p w:rsidR="00F81630" w:rsidRPr="00A575C0" w:rsidRDefault="00F81630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highlight w:val="yellow"/>
          <w:lang w:eastAsia="ru-RU"/>
        </w:rPr>
      </w:pPr>
    </w:p>
    <w:p w:rsidR="0066072D" w:rsidRPr="00AA34D4" w:rsidRDefault="00F81630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i/>
          <w:sz w:val="26"/>
          <w:szCs w:val="26"/>
        </w:rPr>
      </w:pPr>
      <w:r w:rsidRPr="00AA34D4">
        <w:rPr>
          <w:rFonts w:ascii="Times New Roman" w:eastAsia="Calibri" w:hAnsi="Times New Roman"/>
          <w:i/>
          <w:sz w:val="26"/>
          <w:szCs w:val="26"/>
        </w:rPr>
        <w:t>Положительными итогами реализации государственной политики стали:</w:t>
      </w:r>
    </w:p>
    <w:p w:rsidR="00937D3D" w:rsidRPr="00A575C0" w:rsidRDefault="00CB2E08" w:rsidP="004A6118">
      <w:pPr>
        <w:numPr>
          <w:ilvl w:val="0"/>
          <w:numId w:val="46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Объединение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 xml:space="preserve"> отрасли авиационного приборостроения в рамках </w:t>
      </w:r>
      <w:r w:rsidR="001B7E3B" w:rsidRPr="00A575C0">
        <w:rPr>
          <w:rFonts w:ascii="Times New Roman" w:hAnsi="Times New Roman"/>
          <w:sz w:val="26"/>
          <w:szCs w:val="26"/>
          <w:lang w:eastAsia="ru-RU"/>
        </w:rPr>
        <w:br/>
        <w:t>ОАО 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>«</w:t>
      </w:r>
      <w:r w:rsidR="001B7E3B" w:rsidRPr="00A575C0">
        <w:rPr>
          <w:rFonts w:ascii="Times New Roman" w:hAnsi="Times New Roman"/>
          <w:sz w:val="26"/>
          <w:szCs w:val="26"/>
          <w:lang w:eastAsia="ru-RU"/>
        </w:rPr>
        <w:t>Концерн 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>«Авиаприборостроение» (входит в состав ГК «</w:t>
      </w:r>
      <w:proofErr w:type="spellStart"/>
      <w:r w:rsidR="00F81630" w:rsidRPr="00A575C0">
        <w:rPr>
          <w:rFonts w:ascii="Times New Roman" w:hAnsi="Times New Roman"/>
          <w:sz w:val="26"/>
          <w:szCs w:val="26"/>
          <w:lang w:eastAsia="ru-RU"/>
        </w:rPr>
        <w:t>Ростехнологии</w:t>
      </w:r>
      <w:proofErr w:type="spellEnd"/>
      <w:r w:rsidR="00F81630" w:rsidRPr="00A575C0">
        <w:rPr>
          <w:rFonts w:ascii="Times New Roman" w:hAnsi="Times New Roman"/>
          <w:sz w:val="26"/>
          <w:szCs w:val="26"/>
          <w:lang w:eastAsia="ru-RU"/>
        </w:rPr>
        <w:t>», созданной в соответствии с Федеральным законом «О создании государственной корпорации «</w:t>
      </w:r>
      <w:proofErr w:type="spellStart"/>
      <w:r w:rsidR="00F81630" w:rsidRPr="00A575C0">
        <w:rPr>
          <w:rFonts w:ascii="Times New Roman" w:hAnsi="Times New Roman"/>
          <w:sz w:val="26"/>
          <w:szCs w:val="26"/>
          <w:lang w:eastAsia="ru-RU"/>
        </w:rPr>
        <w:t>Ростехнологии</w:t>
      </w:r>
      <w:proofErr w:type="spellEnd"/>
      <w:r w:rsidR="00F81630" w:rsidRPr="00A575C0">
        <w:rPr>
          <w:rFonts w:ascii="Times New Roman" w:hAnsi="Times New Roman"/>
          <w:sz w:val="26"/>
          <w:szCs w:val="26"/>
          <w:lang w:eastAsia="ru-RU"/>
        </w:rPr>
        <w:t xml:space="preserve">» от 23 ноября 2007 года № 270-ФЗ). </w:t>
      </w:r>
    </w:p>
    <w:p w:rsidR="0066072D" w:rsidRPr="00A575C0" w:rsidRDefault="00970149" w:rsidP="004A6118">
      <w:pPr>
        <w:spacing w:after="0" w:line="360" w:lineRule="auto"/>
        <w:ind w:left="141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В состав </w:t>
      </w:r>
      <w:r w:rsidR="001B7E3B" w:rsidRPr="00A575C0">
        <w:rPr>
          <w:rFonts w:ascii="Times New Roman" w:hAnsi="Times New Roman"/>
          <w:sz w:val="26"/>
          <w:szCs w:val="26"/>
          <w:lang w:eastAsia="ru-RU"/>
        </w:rPr>
        <w:t xml:space="preserve">Концерна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вошли три ранее созданные интегрированные структуры: </w:t>
      </w:r>
      <w:r w:rsidR="00A3176D" w:rsidRPr="00A575C0">
        <w:rPr>
          <w:rFonts w:ascii="Times New Roman" w:hAnsi="Times New Roman"/>
          <w:sz w:val="26"/>
          <w:szCs w:val="26"/>
          <w:lang w:eastAsia="ru-RU"/>
        </w:rPr>
        <w:t>ОАО </w:t>
      </w:r>
      <w:r w:rsidRPr="00A575C0">
        <w:rPr>
          <w:rFonts w:ascii="Times New Roman" w:hAnsi="Times New Roman"/>
          <w:sz w:val="26"/>
          <w:szCs w:val="26"/>
          <w:lang w:eastAsia="ru-RU"/>
        </w:rPr>
        <w:t>«Концерн «Авионика», ОАО «Корпорация «Аэрокосмическое оборудование», ОАО «ХК «Авиаприбор-</w:t>
      </w:r>
      <w:r w:rsidR="00AF6739" w:rsidRPr="00A575C0">
        <w:rPr>
          <w:rFonts w:ascii="Times New Roman" w:hAnsi="Times New Roman"/>
          <w:sz w:val="26"/>
          <w:szCs w:val="26"/>
          <w:lang w:eastAsia="ru-RU"/>
        </w:rPr>
        <w:t>Холдинг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», </w:t>
      </w: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 xml:space="preserve">а также ряд самостоятельных предприятий. 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 xml:space="preserve">В настоящее время </w:t>
      </w:r>
      <w:r w:rsidR="00753A55"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 xml:space="preserve">в состав </w:t>
      </w:r>
      <w:r w:rsidR="00EC11AD" w:rsidRPr="00A575C0">
        <w:rPr>
          <w:rFonts w:ascii="Times New Roman" w:hAnsi="Times New Roman"/>
          <w:sz w:val="26"/>
          <w:szCs w:val="26"/>
          <w:lang w:eastAsia="ru-RU"/>
        </w:rPr>
        <w:t xml:space="preserve">Концерна 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>входит около 40 предприятий – производителей авионики.</w:t>
      </w:r>
    </w:p>
    <w:p w:rsidR="0066072D" w:rsidRPr="00A575C0" w:rsidRDefault="00F81630" w:rsidP="004A6118">
      <w:pPr>
        <w:numPr>
          <w:ilvl w:val="0"/>
          <w:numId w:val="46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В ходе реализации Ф</w:t>
      </w:r>
      <w:r w:rsidR="00A3176D" w:rsidRPr="00A575C0">
        <w:rPr>
          <w:rFonts w:ascii="Times New Roman" w:hAnsi="Times New Roman"/>
          <w:sz w:val="26"/>
          <w:szCs w:val="26"/>
          <w:lang w:eastAsia="ru-RU"/>
        </w:rPr>
        <w:t>ЦП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«Развитие гражданской авиационной техники России на 2002–2010 годы и на период до 2015 года» </w:t>
      </w:r>
      <w:r w:rsidRPr="00AA34D4">
        <w:rPr>
          <w:rFonts w:ascii="Times New Roman" w:eastAsia="Calibri" w:hAnsi="Times New Roman"/>
          <w:sz w:val="26"/>
          <w:szCs w:val="26"/>
        </w:rPr>
        <w:t xml:space="preserve">в период </w:t>
      </w:r>
      <w:r w:rsidR="00A3176D" w:rsidRPr="00AA34D4">
        <w:rPr>
          <w:rFonts w:ascii="Times New Roman" w:eastAsia="Calibri" w:hAnsi="Times New Roman"/>
          <w:sz w:val="26"/>
          <w:szCs w:val="26"/>
        </w:rPr>
        <w:br/>
      </w:r>
      <w:r w:rsidR="00762A57" w:rsidRPr="00AA34D4">
        <w:rPr>
          <w:rFonts w:ascii="Times New Roman" w:eastAsia="Calibri" w:hAnsi="Times New Roman"/>
          <w:sz w:val="26"/>
          <w:szCs w:val="26"/>
        </w:rPr>
        <w:t xml:space="preserve">2011–2014 </w:t>
      </w:r>
      <w:r w:rsidR="00A3176D" w:rsidRPr="00AA34D4">
        <w:rPr>
          <w:rFonts w:ascii="Times New Roman" w:eastAsia="Calibri" w:hAnsi="Times New Roman"/>
          <w:sz w:val="26"/>
          <w:szCs w:val="26"/>
        </w:rPr>
        <w:t xml:space="preserve">годов </w:t>
      </w:r>
      <w:r w:rsidR="00762A57" w:rsidRPr="00AA34D4">
        <w:rPr>
          <w:rFonts w:ascii="Times New Roman" w:eastAsia="Calibri" w:hAnsi="Times New Roman"/>
          <w:sz w:val="26"/>
          <w:szCs w:val="26"/>
        </w:rPr>
        <w:t xml:space="preserve">на НИОКР </w:t>
      </w:r>
      <w:r w:rsidR="00753A55" w:rsidRPr="00AA34D4">
        <w:rPr>
          <w:rFonts w:ascii="Times New Roman" w:eastAsia="Calibri" w:hAnsi="Times New Roman"/>
          <w:sz w:val="26"/>
          <w:szCs w:val="26"/>
        </w:rPr>
        <w:t xml:space="preserve">выделяются </w:t>
      </w:r>
      <w:r w:rsidR="00762A57" w:rsidRPr="00AA34D4">
        <w:rPr>
          <w:rFonts w:ascii="Times New Roman" w:eastAsia="Calibri" w:hAnsi="Times New Roman"/>
          <w:sz w:val="26"/>
          <w:szCs w:val="26"/>
        </w:rPr>
        <w:t xml:space="preserve">бюджетные средства </w:t>
      </w:r>
      <w:r w:rsidR="00753A55" w:rsidRPr="00AA34D4">
        <w:rPr>
          <w:rFonts w:ascii="Times New Roman" w:eastAsia="Calibri" w:hAnsi="Times New Roman"/>
          <w:sz w:val="26"/>
          <w:szCs w:val="26"/>
        </w:rPr>
        <w:br/>
      </w:r>
      <w:r w:rsidR="00762A57" w:rsidRPr="00AA34D4">
        <w:rPr>
          <w:rFonts w:ascii="Times New Roman" w:eastAsia="Calibri" w:hAnsi="Times New Roman"/>
          <w:sz w:val="26"/>
          <w:szCs w:val="26"/>
        </w:rPr>
        <w:t>в размере 7 млрд руб.</w:t>
      </w:r>
    </w:p>
    <w:p w:rsidR="00F81630" w:rsidRPr="00A575C0" w:rsidRDefault="00F81630" w:rsidP="004A6118">
      <w:pPr>
        <w:spacing w:line="360" w:lineRule="auto"/>
        <w:ind w:left="1429"/>
        <w:contextualSpacing/>
        <w:rPr>
          <w:rFonts w:ascii="Times New Roman" w:hAnsi="Times New Roman"/>
          <w:sz w:val="26"/>
          <w:szCs w:val="26"/>
        </w:rPr>
      </w:pPr>
    </w:p>
    <w:p w:rsidR="00F81630" w:rsidRPr="00A575C0" w:rsidRDefault="00F2393E" w:rsidP="008465EE">
      <w:pPr>
        <w:keepNext/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5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 xml:space="preserve">.1.4 Прогноз развития </w:t>
      </w:r>
      <w:r w:rsidR="00C7203E" w:rsidRPr="00A575C0">
        <w:rPr>
          <w:rFonts w:ascii="Times New Roman" w:hAnsi="Times New Roman"/>
          <w:sz w:val="26"/>
          <w:szCs w:val="26"/>
          <w:lang w:eastAsia="ru-RU"/>
        </w:rPr>
        <w:t xml:space="preserve">авиационного 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 xml:space="preserve">приборостроения </w:t>
      </w:r>
      <w:r w:rsidR="00C7203E" w:rsidRPr="00A575C0">
        <w:rPr>
          <w:rFonts w:ascii="Times New Roman" w:hAnsi="Times New Roman"/>
          <w:sz w:val="26"/>
          <w:szCs w:val="26"/>
          <w:lang w:eastAsia="ru-RU"/>
        </w:rPr>
        <w:t xml:space="preserve">до </w:t>
      </w:r>
      <w:r w:rsidR="0005321A" w:rsidRPr="00A575C0">
        <w:rPr>
          <w:rFonts w:ascii="Times New Roman" w:hAnsi="Times New Roman"/>
          <w:sz w:val="26"/>
          <w:szCs w:val="26"/>
          <w:lang w:eastAsia="ru-RU"/>
        </w:rPr>
        <w:t>2025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 xml:space="preserve"> год</w:t>
      </w:r>
      <w:r w:rsidR="00C7203E" w:rsidRPr="00A575C0">
        <w:rPr>
          <w:rFonts w:ascii="Times New Roman" w:hAnsi="Times New Roman"/>
          <w:sz w:val="26"/>
          <w:szCs w:val="26"/>
          <w:lang w:eastAsia="ru-RU"/>
        </w:rPr>
        <w:t>а</w:t>
      </w:r>
    </w:p>
    <w:p w:rsidR="00D87543" w:rsidRPr="00AA34D4" w:rsidRDefault="00D87543" w:rsidP="004A6118">
      <w:pPr>
        <w:keepNext/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F81630" w:rsidRPr="00AA34D4" w:rsidRDefault="00F81630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В ходе реализации Государственной программы Российской Федерации «Развитие авиационной промышленности РФ» на 2013–2025 годы» (ГП АП) </w:t>
      </w:r>
      <w:r w:rsidR="00753A55" w:rsidRPr="00AA34D4">
        <w:rPr>
          <w:rFonts w:ascii="Times New Roman" w:eastAsia="Calibri" w:hAnsi="Times New Roman"/>
          <w:sz w:val="26"/>
          <w:szCs w:val="26"/>
        </w:rPr>
        <w:t>предполагается достичь следующих результатов</w:t>
      </w:r>
      <w:r w:rsidRPr="00AA34D4">
        <w:rPr>
          <w:rFonts w:ascii="Times New Roman" w:eastAsia="Calibri" w:hAnsi="Times New Roman"/>
          <w:sz w:val="26"/>
          <w:szCs w:val="26"/>
        </w:rPr>
        <w:t>:</w:t>
      </w:r>
    </w:p>
    <w:p w:rsidR="00F81630" w:rsidRPr="00A575C0" w:rsidRDefault="00F81630" w:rsidP="004A6118">
      <w:pPr>
        <w:numPr>
          <w:ilvl w:val="0"/>
          <w:numId w:val="52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Сформирован </w:t>
      </w:r>
      <w:r w:rsidR="00EC11AD" w:rsidRPr="00A575C0">
        <w:rPr>
          <w:rFonts w:ascii="Times New Roman" w:hAnsi="Times New Roman"/>
          <w:sz w:val="26"/>
          <w:szCs w:val="26"/>
          <w:lang w:eastAsia="ru-RU"/>
        </w:rPr>
        <w:t xml:space="preserve">концерн </w:t>
      </w:r>
      <w:r w:rsidR="002C73A7" w:rsidRPr="00A575C0">
        <w:rPr>
          <w:rFonts w:ascii="Times New Roman" w:hAnsi="Times New Roman"/>
          <w:sz w:val="26"/>
          <w:szCs w:val="26"/>
          <w:lang w:eastAsia="ru-RU"/>
        </w:rPr>
        <w:t>мирового уровня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с оптимальным продуктовым портфелем:</w:t>
      </w:r>
    </w:p>
    <w:p w:rsidR="00F81630" w:rsidRPr="00A575C0" w:rsidRDefault="00F81630" w:rsidP="004A6118">
      <w:pPr>
        <w:numPr>
          <w:ilvl w:val="0"/>
          <w:numId w:val="32"/>
        </w:numPr>
        <w:spacing w:after="6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Модернизированы производственные мощности и отлажены производственные процессы (соответствуют мировому уровню).</w:t>
      </w:r>
    </w:p>
    <w:p w:rsidR="00F81630" w:rsidRPr="00A575C0" w:rsidRDefault="00F81630" w:rsidP="004A6118">
      <w:pPr>
        <w:numPr>
          <w:ilvl w:val="0"/>
          <w:numId w:val="32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Внедрены современные технологии и сформированы необходимые ключевые компетенции.</w:t>
      </w:r>
    </w:p>
    <w:p w:rsidR="00F81630" w:rsidRPr="004C38BC" w:rsidRDefault="00F81630" w:rsidP="004A6118">
      <w:pPr>
        <w:numPr>
          <w:ilvl w:val="0"/>
          <w:numId w:val="32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Осуществляются поставки как отдельных компонентов и систем, </w:t>
      </w:r>
      <w:r w:rsidR="00940843" w:rsidRPr="00A575C0">
        <w:rPr>
          <w:rFonts w:ascii="Times New Roman" w:hAnsi="Times New Roman"/>
          <w:sz w:val="26"/>
          <w:szCs w:val="26"/>
          <w:lang w:eastAsia="ru-RU"/>
        </w:rPr>
        <w:t xml:space="preserve">так и </w:t>
      </w:r>
      <w:r w:rsidRPr="00A575C0">
        <w:rPr>
          <w:rFonts w:ascii="Times New Roman" w:hAnsi="Times New Roman"/>
          <w:sz w:val="26"/>
          <w:szCs w:val="26"/>
          <w:lang w:eastAsia="ru-RU"/>
        </w:rPr>
        <w:t>ИКБО-ИМА на внутренний рынок</w:t>
      </w:r>
      <w:r w:rsidR="00B85C59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>и на экспорт (</w:t>
      </w:r>
      <w:r w:rsidR="00EC11AD" w:rsidRPr="00A575C0">
        <w:rPr>
          <w:rFonts w:ascii="Times New Roman" w:hAnsi="Times New Roman"/>
          <w:sz w:val="26"/>
          <w:szCs w:val="26"/>
          <w:lang w:eastAsia="ru-RU"/>
        </w:rPr>
        <w:t xml:space="preserve">Концерн </w:t>
      </w:r>
      <w:r w:rsidR="0076374E" w:rsidRPr="00A575C0">
        <w:rPr>
          <w:rFonts w:ascii="Times New Roman" w:hAnsi="Times New Roman"/>
          <w:sz w:val="26"/>
          <w:szCs w:val="26"/>
          <w:lang w:eastAsia="ru-RU"/>
        </w:rPr>
        <w:t>функционирует на мировом р</w:t>
      </w:r>
      <w:r w:rsidR="0076374E" w:rsidRPr="004C38BC">
        <w:rPr>
          <w:rFonts w:ascii="Times New Roman" w:hAnsi="Times New Roman"/>
          <w:sz w:val="26"/>
          <w:szCs w:val="26"/>
          <w:lang w:eastAsia="ru-RU"/>
        </w:rPr>
        <w:t>ынке</w:t>
      </w:r>
      <w:r w:rsidRPr="004C38BC">
        <w:rPr>
          <w:rFonts w:ascii="Times New Roman" w:hAnsi="Times New Roman"/>
          <w:sz w:val="26"/>
          <w:szCs w:val="26"/>
          <w:lang w:eastAsia="ru-RU"/>
        </w:rPr>
        <w:t>).</w:t>
      </w:r>
    </w:p>
    <w:p w:rsidR="001A07BF" w:rsidRPr="004C38BC" w:rsidRDefault="001A07BF" w:rsidP="004A6118">
      <w:pPr>
        <w:numPr>
          <w:ilvl w:val="0"/>
          <w:numId w:val="32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4C38BC">
        <w:rPr>
          <w:rFonts w:ascii="Times New Roman" w:hAnsi="Times New Roman"/>
          <w:sz w:val="26"/>
          <w:szCs w:val="26"/>
          <w:lang w:eastAsia="ru-RU"/>
        </w:rPr>
        <w:t>Осуществлена синхронизация выпуска авионики с реализацией проектов финальных интеграторов (авионика для проекта МС-21).</w:t>
      </w:r>
    </w:p>
    <w:p w:rsidR="00F81630" w:rsidRPr="00A575C0" w:rsidRDefault="00A1140B" w:rsidP="004A6118">
      <w:pPr>
        <w:numPr>
          <w:ilvl w:val="0"/>
          <w:numId w:val="32"/>
        </w:numPr>
        <w:spacing w:after="6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Осуществл</w:t>
      </w:r>
      <w:r w:rsidR="009E1365" w:rsidRPr="00A575C0">
        <w:rPr>
          <w:rFonts w:ascii="Times New Roman" w:hAnsi="Times New Roman"/>
          <w:sz w:val="26"/>
          <w:szCs w:val="26"/>
          <w:lang w:eastAsia="ru-RU"/>
        </w:rPr>
        <w:t>е</w:t>
      </w:r>
      <w:r w:rsidRPr="00A575C0">
        <w:rPr>
          <w:rFonts w:ascii="Times New Roman" w:hAnsi="Times New Roman"/>
          <w:sz w:val="26"/>
          <w:szCs w:val="26"/>
          <w:lang w:eastAsia="ru-RU"/>
        </w:rPr>
        <w:t>н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 xml:space="preserve">о встраивание в международные </w:t>
      </w:r>
      <w:r w:rsidR="007605B6" w:rsidRPr="00A575C0">
        <w:rPr>
          <w:rFonts w:ascii="Times New Roman" w:hAnsi="Times New Roman"/>
          <w:sz w:val="26"/>
          <w:szCs w:val="26"/>
          <w:lang w:eastAsia="ru-RU"/>
        </w:rPr>
        <w:t xml:space="preserve">программы 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>в качестве поставщика 2–4</w:t>
      </w:r>
      <w:r w:rsidR="00A3176D" w:rsidRPr="00A575C0">
        <w:rPr>
          <w:rFonts w:ascii="Times New Roman" w:hAnsi="Times New Roman"/>
          <w:sz w:val="26"/>
          <w:szCs w:val="26"/>
          <w:lang w:eastAsia="ru-RU"/>
        </w:rPr>
        <w:t>-го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 xml:space="preserve"> уровней.</w:t>
      </w:r>
    </w:p>
    <w:p w:rsidR="00F81630" w:rsidRPr="00A575C0" w:rsidRDefault="00F81630" w:rsidP="004A6118">
      <w:pPr>
        <w:numPr>
          <w:ilvl w:val="0"/>
          <w:numId w:val="32"/>
        </w:numPr>
        <w:spacing w:after="6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Существенная часть выручки генерируется на неавиационных рынках</w:t>
      </w:r>
      <w:r w:rsidR="00A3176D" w:rsidRPr="00A575C0">
        <w:rPr>
          <w:rFonts w:ascii="Times New Roman" w:hAnsi="Times New Roman"/>
          <w:sz w:val="26"/>
          <w:szCs w:val="26"/>
          <w:lang w:eastAsia="ru-RU"/>
        </w:rPr>
        <w:t>.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F81630" w:rsidRPr="00A575C0" w:rsidRDefault="00F81630" w:rsidP="004A6118">
      <w:pPr>
        <w:numPr>
          <w:ilvl w:val="0"/>
          <w:numId w:val="52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Продукция </w:t>
      </w:r>
      <w:r w:rsidR="00EC11AD" w:rsidRPr="00A575C0">
        <w:rPr>
          <w:rFonts w:ascii="Times New Roman" w:hAnsi="Times New Roman"/>
          <w:sz w:val="26"/>
          <w:szCs w:val="26"/>
          <w:lang w:eastAsia="ru-RU"/>
        </w:rPr>
        <w:t xml:space="preserve">Концерна </w:t>
      </w:r>
      <w:r w:rsidRPr="00A575C0">
        <w:rPr>
          <w:rFonts w:ascii="Times New Roman" w:hAnsi="Times New Roman"/>
          <w:sz w:val="26"/>
          <w:szCs w:val="26"/>
          <w:lang w:eastAsia="ru-RU"/>
        </w:rPr>
        <w:t>имеет устойчиво положительную репутацию на глобальном уровне.</w:t>
      </w:r>
    </w:p>
    <w:p w:rsidR="00F81630" w:rsidRPr="00A575C0" w:rsidRDefault="00F81630" w:rsidP="004A6118">
      <w:pPr>
        <w:numPr>
          <w:ilvl w:val="0"/>
          <w:numId w:val="32"/>
        </w:numPr>
        <w:spacing w:after="6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На глобальном рынке сформирована положительная история продаж авиационных агрегатов и систем, производимых предприятиями </w:t>
      </w:r>
      <w:r w:rsidR="00EC11AD" w:rsidRPr="00A575C0">
        <w:rPr>
          <w:rFonts w:ascii="Times New Roman" w:hAnsi="Times New Roman"/>
          <w:sz w:val="26"/>
          <w:szCs w:val="26"/>
          <w:lang w:eastAsia="ru-RU"/>
        </w:rPr>
        <w:t>Концерна</w:t>
      </w:r>
      <w:r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F81630" w:rsidRPr="00A575C0" w:rsidRDefault="00F81630" w:rsidP="004A6118">
      <w:pPr>
        <w:numPr>
          <w:ilvl w:val="0"/>
          <w:numId w:val="32"/>
        </w:numPr>
        <w:spacing w:after="6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>Производимая продукция по техническим характеристикам соответствует мировым аналогам; продажи продукции – источник устойчивой прибыли.</w:t>
      </w:r>
    </w:p>
    <w:p w:rsidR="00F81630" w:rsidRPr="00A575C0" w:rsidRDefault="00462D47" w:rsidP="004A6118">
      <w:pPr>
        <w:numPr>
          <w:ilvl w:val="0"/>
          <w:numId w:val="32"/>
        </w:numPr>
        <w:spacing w:after="6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Сформирована 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>глобальная сервисная сеть, эффективно функционирующая и не уступающая по качеству предоставляемых сервисных услуг основным конкурентам.</w:t>
      </w:r>
    </w:p>
    <w:p w:rsidR="00EA6352" w:rsidRPr="00A575C0" w:rsidRDefault="00EA6352" w:rsidP="004A6118">
      <w:pPr>
        <w:spacing w:after="6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F81630" w:rsidRPr="00A575C0" w:rsidRDefault="00F2393E" w:rsidP="004A6118">
      <w:pPr>
        <w:keepNext/>
        <w:keepLines/>
        <w:spacing w:before="240" w:after="60" w:line="360" w:lineRule="auto"/>
        <w:ind w:firstLine="709"/>
        <w:jc w:val="both"/>
        <w:outlineLvl w:val="2"/>
        <w:rPr>
          <w:rFonts w:ascii="Times New Roman" w:hAnsi="Times New Roman"/>
          <w:sz w:val="26"/>
          <w:szCs w:val="26"/>
          <w:lang w:eastAsia="ru-RU"/>
        </w:rPr>
      </w:pPr>
      <w:bookmarkStart w:id="148" w:name="_Toc329154624"/>
      <w:r w:rsidRPr="00A575C0">
        <w:rPr>
          <w:rFonts w:ascii="Times New Roman" w:hAnsi="Times New Roman"/>
          <w:sz w:val="26"/>
          <w:szCs w:val="26"/>
          <w:lang w:eastAsia="ru-RU"/>
        </w:rPr>
        <w:t>5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 xml:space="preserve">.2 Приоритеты государственной политики в сфере реализации </w:t>
      </w:r>
      <w:r w:rsidR="00753A55" w:rsidRPr="00A575C0">
        <w:rPr>
          <w:rFonts w:ascii="Times New Roman" w:hAnsi="Times New Roman"/>
          <w:sz w:val="26"/>
          <w:szCs w:val="26"/>
          <w:lang w:eastAsia="ru-RU"/>
        </w:rPr>
        <w:t>Подпрограммы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 xml:space="preserve">, цели, задачи и показатели (индикаторы) достижения целей и решения задач, описание основных ожидаемых конечных результатов </w:t>
      </w:r>
      <w:r w:rsidR="00753A55" w:rsidRPr="00A575C0">
        <w:rPr>
          <w:rFonts w:ascii="Times New Roman" w:hAnsi="Times New Roman"/>
          <w:sz w:val="26"/>
          <w:szCs w:val="26"/>
          <w:lang w:eastAsia="ru-RU"/>
        </w:rPr>
        <w:t>Подпрограммы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>, сроков и этапов реализации подпрограммы</w:t>
      </w:r>
      <w:bookmarkEnd w:id="148"/>
      <w:r w:rsidR="00F81630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F81630" w:rsidRPr="00A575C0" w:rsidRDefault="00F81630" w:rsidP="004A6118">
      <w:pPr>
        <w:spacing w:line="360" w:lineRule="auto"/>
        <w:rPr>
          <w:rFonts w:ascii="Times New Roman" w:hAnsi="Times New Roman"/>
          <w:sz w:val="26"/>
          <w:szCs w:val="26"/>
          <w:lang w:eastAsia="ru-RU"/>
        </w:rPr>
      </w:pPr>
    </w:p>
    <w:p w:rsidR="00F81630" w:rsidRPr="00A575C0" w:rsidRDefault="00F2393E" w:rsidP="008465EE">
      <w:pPr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5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 xml:space="preserve">.2.1 Приоритеты государственной политики в сфере реализации </w:t>
      </w:r>
      <w:r w:rsidR="00C7203E" w:rsidRPr="00A575C0">
        <w:rPr>
          <w:rFonts w:ascii="Times New Roman" w:hAnsi="Times New Roman"/>
          <w:sz w:val="26"/>
          <w:szCs w:val="26"/>
          <w:lang w:eastAsia="ru-RU"/>
        </w:rPr>
        <w:t>Подпрограммы</w:t>
      </w:r>
    </w:p>
    <w:p w:rsidR="00C7203E" w:rsidRPr="00A575C0" w:rsidRDefault="00C7203E" w:rsidP="004A6118">
      <w:pPr>
        <w:tabs>
          <w:tab w:val="num" w:pos="720"/>
        </w:tabs>
        <w:spacing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F81630" w:rsidRPr="00A575C0" w:rsidRDefault="00F81630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Стратегическими приоритетами развития </w:t>
      </w:r>
      <w:r w:rsidR="00C7203E" w:rsidRPr="00A575C0">
        <w:rPr>
          <w:rFonts w:ascii="Times New Roman" w:hAnsi="Times New Roman"/>
          <w:sz w:val="26"/>
          <w:szCs w:val="26"/>
          <w:lang w:eastAsia="ru-RU"/>
        </w:rPr>
        <w:t xml:space="preserve">авиационного 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приборостороения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C7203E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в программном периоде являются:</w:t>
      </w:r>
    </w:p>
    <w:p w:rsidR="00F81630" w:rsidRPr="00A575C0" w:rsidRDefault="00D87543" w:rsidP="004A6118">
      <w:pPr>
        <w:numPr>
          <w:ilvl w:val="0"/>
          <w:numId w:val="32"/>
        </w:numPr>
        <w:spacing w:after="6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Поддержание 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 xml:space="preserve">суверенитета </w:t>
      </w:r>
      <w:r w:rsidR="00462D47" w:rsidRPr="00A575C0">
        <w:rPr>
          <w:rFonts w:ascii="Times New Roman" w:hAnsi="Times New Roman"/>
          <w:sz w:val="26"/>
          <w:szCs w:val="26"/>
          <w:lang w:eastAsia="ru-RU"/>
        </w:rPr>
        <w:t>Российской Федерации в сфере проектирования, производства</w:t>
      </w:r>
      <w:r w:rsidR="00940843" w:rsidRPr="00A575C0">
        <w:rPr>
          <w:rFonts w:ascii="Times New Roman" w:hAnsi="Times New Roman"/>
          <w:sz w:val="26"/>
          <w:szCs w:val="26"/>
          <w:lang w:eastAsia="ru-RU"/>
        </w:rPr>
        <w:t xml:space="preserve"> и </w:t>
      </w:r>
      <w:r w:rsidR="00462D47" w:rsidRPr="00A575C0">
        <w:rPr>
          <w:rFonts w:ascii="Times New Roman" w:hAnsi="Times New Roman"/>
          <w:sz w:val="26"/>
          <w:szCs w:val="26"/>
          <w:lang w:eastAsia="ru-RU"/>
        </w:rPr>
        <w:t xml:space="preserve">послепродажного </w:t>
      </w:r>
      <w:r w:rsidR="00940843" w:rsidRPr="00A575C0">
        <w:rPr>
          <w:rFonts w:ascii="Times New Roman" w:hAnsi="Times New Roman"/>
          <w:sz w:val="26"/>
          <w:szCs w:val="26"/>
          <w:lang w:eastAsia="ru-RU"/>
        </w:rPr>
        <w:t>обслуживани</w:t>
      </w:r>
      <w:r w:rsidR="00462D47" w:rsidRPr="00A575C0">
        <w:rPr>
          <w:rFonts w:ascii="Times New Roman" w:hAnsi="Times New Roman"/>
          <w:sz w:val="26"/>
          <w:szCs w:val="26"/>
          <w:lang w:eastAsia="ru-RU"/>
        </w:rPr>
        <w:t>я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62D47" w:rsidRPr="00A575C0">
        <w:rPr>
          <w:rFonts w:ascii="Times New Roman" w:hAnsi="Times New Roman"/>
          <w:sz w:val="26"/>
          <w:szCs w:val="26"/>
          <w:lang w:eastAsia="ru-RU"/>
        </w:rPr>
        <w:t xml:space="preserve">конкурентоспособных 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>компонентов и систем авиаприборов</w:t>
      </w:r>
      <w:r w:rsidR="00A8351E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F81630" w:rsidRPr="00A575C0" w:rsidRDefault="00D87543" w:rsidP="004A6118">
      <w:pPr>
        <w:numPr>
          <w:ilvl w:val="0"/>
          <w:numId w:val="32"/>
        </w:numPr>
        <w:spacing w:after="6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Обеспечение 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>национальной безопасности</w:t>
      </w:r>
      <w:r w:rsidR="00462D47" w:rsidRPr="00A575C0">
        <w:rPr>
          <w:rFonts w:ascii="Times New Roman" w:hAnsi="Times New Roman"/>
          <w:sz w:val="26"/>
          <w:szCs w:val="26"/>
          <w:lang w:eastAsia="ru-RU"/>
        </w:rPr>
        <w:t xml:space="preserve"> России</w:t>
      </w:r>
      <w:r w:rsidR="00A8351E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F81630" w:rsidRPr="00A575C0" w:rsidRDefault="00D87543" w:rsidP="004A6118">
      <w:pPr>
        <w:numPr>
          <w:ilvl w:val="0"/>
          <w:numId w:val="32"/>
        </w:numPr>
        <w:spacing w:after="6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Достижение 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 xml:space="preserve">глобальной </w:t>
      </w:r>
      <w:r w:rsidR="00940843" w:rsidRPr="00A575C0">
        <w:rPr>
          <w:rFonts w:ascii="Times New Roman" w:hAnsi="Times New Roman"/>
          <w:sz w:val="26"/>
          <w:szCs w:val="26"/>
          <w:lang w:eastAsia="ru-RU"/>
        </w:rPr>
        <w:t xml:space="preserve">технологической и 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>экономической конкурентоспособности</w:t>
      </w:r>
      <w:r w:rsidR="00462D47" w:rsidRPr="00A575C0">
        <w:rPr>
          <w:rFonts w:ascii="Times New Roman" w:hAnsi="Times New Roman"/>
          <w:sz w:val="26"/>
          <w:szCs w:val="26"/>
          <w:lang w:eastAsia="ru-RU"/>
        </w:rPr>
        <w:t xml:space="preserve"> отрасли авиационного приборостроения</w:t>
      </w:r>
      <w:r w:rsidR="00A8351E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940843" w:rsidRPr="00A575C0" w:rsidRDefault="00D87543" w:rsidP="004A6118">
      <w:pPr>
        <w:numPr>
          <w:ilvl w:val="0"/>
          <w:numId w:val="32"/>
        </w:numPr>
        <w:spacing w:after="6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Становление 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 xml:space="preserve">авиационной промышленности </w:t>
      </w:r>
      <w:r w:rsidR="003F268A" w:rsidRPr="00A575C0">
        <w:rPr>
          <w:rFonts w:ascii="Times New Roman" w:hAnsi="Times New Roman"/>
          <w:sz w:val="26"/>
          <w:szCs w:val="26"/>
          <w:lang w:eastAsia="ru-RU"/>
        </w:rPr>
        <w:t xml:space="preserve">в качестве 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 xml:space="preserve">движущей </w:t>
      </w:r>
      <w:r w:rsidR="003F268A" w:rsidRPr="00A575C0">
        <w:rPr>
          <w:rFonts w:ascii="Times New Roman" w:hAnsi="Times New Roman"/>
          <w:sz w:val="26"/>
          <w:szCs w:val="26"/>
          <w:lang w:eastAsia="ru-RU"/>
        </w:rPr>
        <w:t xml:space="preserve">силы 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>промышленной модернизации</w:t>
      </w:r>
      <w:r w:rsidR="003F268A" w:rsidRPr="00A575C0">
        <w:rPr>
          <w:rFonts w:ascii="Times New Roman" w:hAnsi="Times New Roman"/>
          <w:sz w:val="26"/>
          <w:szCs w:val="26"/>
          <w:lang w:eastAsia="ru-RU"/>
        </w:rPr>
        <w:t xml:space="preserve"> страны</w:t>
      </w:r>
      <w:r w:rsidR="00A8351E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F81630" w:rsidRPr="00A575C0" w:rsidRDefault="00940843" w:rsidP="004A6118">
      <w:pPr>
        <w:numPr>
          <w:ilvl w:val="0"/>
          <w:numId w:val="32"/>
        </w:numPr>
        <w:spacing w:after="6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Становление авиа</w:t>
      </w:r>
      <w:r w:rsidR="00753A55" w:rsidRPr="00A575C0">
        <w:rPr>
          <w:rFonts w:ascii="Times New Roman" w:hAnsi="Times New Roman"/>
          <w:sz w:val="26"/>
          <w:szCs w:val="26"/>
          <w:lang w:eastAsia="ru-RU"/>
        </w:rPr>
        <w:t xml:space="preserve">ционного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приборостроения как 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системообразующей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подотрасли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промышленности</w:t>
      </w:r>
      <w:r w:rsidR="00A8351E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F81630" w:rsidRPr="00A575C0" w:rsidRDefault="00D87543" w:rsidP="004A6118">
      <w:pPr>
        <w:numPr>
          <w:ilvl w:val="0"/>
          <w:numId w:val="32"/>
        </w:numPr>
        <w:spacing w:after="6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Повышение 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>устойчивости экономического развития страны.</w:t>
      </w:r>
    </w:p>
    <w:p w:rsidR="00A8351E" w:rsidRPr="00A575C0" w:rsidRDefault="00A8351E" w:rsidP="004A6118">
      <w:pPr>
        <w:spacing w:after="6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F81630" w:rsidRPr="00A575C0" w:rsidRDefault="00F2393E" w:rsidP="008465EE">
      <w:pPr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5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 xml:space="preserve">.2.2 Цели, задачи, описание основных ожидаемых конечных результатов </w:t>
      </w:r>
      <w:r w:rsidR="00462D47" w:rsidRPr="00A575C0">
        <w:rPr>
          <w:rFonts w:ascii="Times New Roman" w:hAnsi="Times New Roman"/>
          <w:sz w:val="26"/>
          <w:szCs w:val="26"/>
          <w:lang w:eastAsia="ru-RU"/>
        </w:rPr>
        <w:t>Подпрограммы</w:t>
      </w:r>
    </w:p>
    <w:p w:rsidR="00D87543" w:rsidRPr="00A575C0" w:rsidRDefault="00D87543" w:rsidP="004A6118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F72E0" w:rsidRPr="00AA34D4" w:rsidRDefault="00F81630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i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С </w:t>
      </w:r>
      <w:r w:rsidR="003C2353" w:rsidRPr="00A575C0">
        <w:rPr>
          <w:rFonts w:ascii="Times New Roman" w:hAnsi="Times New Roman"/>
          <w:sz w:val="26"/>
          <w:szCs w:val="26"/>
          <w:lang w:eastAsia="ru-RU"/>
        </w:rPr>
        <w:t>учёт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ом </w:t>
      </w:r>
      <w:r w:rsidR="00462D47" w:rsidRPr="00AA34D4">
        <w:rPr>
          <w:rFonts w:ascii="Times New Roman" w:eastAsia="Calibri" w:hAnsi="Times New Roman"/>
          <w:sz w:val="26"/>
          <w:szCs w:val="26"/>
        </w:rPr>
        <w:t>указанных выше приоритетов развития авиационного приборостроения</w:t>
      </w:r>
      <w:r w:rsidR="00462D47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AF72E0" w:rsidRPr="00AA34D4">
        <w:rPr>
          <w:rFonts w:ascii="Times New Roman" w:eastAsia="Calibri" w:hAnsi="Times New Roman"/>
          <w:sz w:val="26"/>
          <w:szCs w:val="26"/>
        </w:rPr>
        <w:t xml:space="preserve">основной целью </w:t>
      </w:r>
      <w:r w:rsidR="00462D47" w:rsidRPr="00AA34D4">
        <w:rPr>
          <w:rFonts w:ascii="Times New Roman" w:eastAsia="Calibri" w:hAnsi="Times New Roman"/>
          <w:sz w:val="26"/>
          <w:szCs w:val="26"/>
        </w:rPr>
        <w:t xml:space="preserve">Подпрограммы </w:t>
      </w:r>
      <w:r w:rsidR="00AF72E0" w:rsidRPr="00AA34D4">
        <w:rPr>
          <w:rFonts w:ascii="Times New Roman" w:eastAsia="Calibri" w:hAnsi="Times New Roman"/>
          <w:sz w:val="26"/>
          <w:szCs w:val="26"/>
        </w:rPr>
        <w:t xml:space="preserve">является </w:t>
      </w:r>
      <w:r w:rsidR="00AF72E0" w:rsidRPr="00AA34D4">
        <w:rPr>
          <w:rFonts w:ascii="Times New Roman" w:eastAsia="Calibri" w:hAnsi="Times New Roman"/>
          <w:i/>
          <w:sz w:val="26"/>
          <w:szCs w:val="26"/>
        </w:rPr>
        <w:t xml:space="preserve">формирование глобально </w:t>
      </w:r>
      <w:r w:rsidR="00EC11AD" w:rsidRPr="00AA34D4">
        <w:rPr>
          <w:rFonts w:ascii="Times New Roman" w:eastAsia="Calibri" w:hAnsi="Times New Roman"/>
          <w:i/>
          <w:sz w:val="26"/>
          <w:szCs w:val="26"/>
        </w:rPr>
        <w:t xml:space="preserve">конкурентоспособного приборостроительного концерна </w:t>
      </w:r>
      <w:r w:rsidR="00AF72E0" w:rsidRPr="00AA34D4">
        <w:rPr>
          <w:rFonts w:ascii="Times New Roman" w:eastAsia="Calibri" w:hAnsi="Times New Roman"/>
          <w:i/>
          <w:sz w:val="26"/>
          <w:szCs w:val="26"/>
        </w:rPr>
        <w:t>мирового уровня.</w:t>
      </w:r>
    </w:p>
    <w:p w:rsidR="00AF72E0" w:rsidRPr="00A575C0" w:rsidRDefault="00AF72E0" w:rsidP="004A6118">
      <w:pPr>
        <w:tabs>
          <w:tab w:val="num" w:pos="720"/>
        </w:tabs>
        <w:spacing w:before="60" w:after="6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 xml:space="preserve">Достижение </w:t>
      </w:r>
      <w:r w:rsidR="00A8351E" w:rsidRPr="00A575C0">
        <w:rPr>
          <w:rFonts w:ascii="Times New Roman" w:eastAsia="Calibri" w:hAnsi="Times New Roman"/>
          <w:sz w:val="26"/>
          <w:szCs w:val="26"/>
        </w:rPr>
        <w:t xml:space="preserve">основной </w:t>
      </w:r>
      <w:r w:rsidRPr="00A575C0">
        <w:rPr>
          <w:rFonts w:ascii="Times New Roman" w:eastAsia="Calibri" w:hAnsi="Times New Roman"/>
          <w:sz w:val="26"/>
          <w:szCs w:val="26"/>
        </w:rPr>
        <w:t xml:space="preserve">цели </w:t>
      </w:r>
      <w:r w:rsidR="00A8351E" w:rsidRPr="00A575C0">
        <w:rPr>
          <w:rFonts w:ascii="Times New Roman" w:eastAsia="Calibri" w:hAnsi="Times New Roman"/>
          <w:sz w:val="26"/>
          <w:szCs w:val="26"/>
        </w:rPr>
        <w:t xml:space="preserve">Подпрограммы </w:t>
      </w:r>
      <w:r w:rsidR="00753A55" w:rsidRPr="00A575C0">
        <w:rPr>
          <w:rFonts w:ascii="Times New Roman" w:eastAsia="Calibri" w:hAnsi="Times New Roman"/>
          <w:sz w:val="26"/>
          <w:szCs w:val="26"/>
        </w:rPr>
        <w:t xml:space="preserve">предполагается обеспечить </w:t>
      </w:r>
      <w:r w:rsidR="00A851E1" w:rsidRPr="00A575C0">
        <w:rPr>
          <w:rFonts w:ascii="Times New Roman" w:eastAsia="Calibri" w:hAnsi="Times New Roman"/>
          <w:sz w:val="26"/>
          <w:szCs w:val="26"/>
        </w:rPr>
        <w:t xml:space="preserve">соблюдением </w:t>
      </w:r>
      <w:r w:rsidR="00A8351E" w:rsidRPr="00A575C0">
        <w:rPr>
          <w:rFonts w:ascii="Times New Roman" w:eastAsia="Calibri" w:hAnsi="Times New Roman"/>
          <w:sz w:val="26"/>
          <w:szCs w:val="26"/>
        </w:rPr>
        <w:t>следующи</w:t>
      </w:r>
      <w:r w:rsidR="00A851E1" w:rsidRPr="00A575C0">
        <w:rPr>
          <w:rFonts w:ascii="Times New Roman" w:eastAsia="Calibri" w:hAnsi="Times New Roman"/>
          <w:sz w:val="26"/>
          <w:szCs w:val="26"/>
        </w:rPr>
        <w:t>х</w:t>
      </w:r>
      <w:r w:rsidRPr="00A575C0">
        <w:rPr>
          <w:rFonts w:ascii="Times New Roman" w:eastAsia="Calibri" w:hAnsi="Times New Roman"/>
          <w:sz w:val="26"/>
          <w:szCs w:val="26"/>
        </w:rPr>
        <w:t xml:space="preserve"> </w:t>
      </w:r>
      <w:r w:rsidR="00A851E1" w:rsidRPr="00A575C0">
        <w:rPr>
          <w:rFonts w:ascii="Times New Roman" w:eastAsia="Calibri" w:hAnsi="Times New Roman"/>
          <w:sz w:val="26"/>
          <w:szCs w:val="26"/>
        </w:rPr>
        <w:t>принципов</w:t>
      </w:r>
      <w:r w:rsidRPr="00A575C0">
        <w:rPr>
          <w:rFonts w:ascii="Times New Roman" w:eastAsia="Calibri" w:hAnsi="Times New Roman"/>
          <w:sz w:val="26"/>
          <w:szCs w:val="26"/>
        </w:rPr>
        <w:t>:</w:t>
      </w:r>
    </w:p>
    <w:p w:rsidR="00AF72E0" w:rsidRPr="00A575C0" w:rsidRDefault="00A851E1" w:rsidP="004A6118">
      <w:pPr>
        <w:pStyle w:val="a4"/>
        <w:numPr>
          <w:ilvl w:val="0"/>
          <w:numId w:val="93"/>
        </w:numPr>
        <w:tabs>
          <w:tab w:val="num" w:pos="720"/>
        </w:tabs>
        <w:spacing w:before="60" w:after="6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 xml:space="preserve">Последовательность </w:t>
      </w:r>
      <w:r w:rsidR="007C080C" w:rsidRPr="00A575C0">
        <w:rPr>
          <w:rFonts w:ascii="Times New Roman" w:eastAsia="Calibri" w:hAnsi="Times New Roman"/>
          <w:sz w:val="26"/>
          <w:szCs w:val="26"/>
        </w:rPr>
        <w:t xml:space="preserve">и </w:t>
      </w:r>
      <w:r w:rsidRPr="00A575C0">
        <w:rPr>
          <w:rFonts w:ascii="Times New Roman" w:eastAsia="Calibri" w:hAnsi="Times New Roman"/>
          <w:sz w:val="26"/>
          <w:szCs w:val="26"/>
        </w:rPr>
        <w:t>поэтапность развития</w:t>
      </w:r>
      <w:r w:rsidR="00A8351E" w:rsidRPr="00A575C0">
        <w:rPr>
          <w:rFonts w:ascii="Times New Roman" w:eastAsia="Calibri" w:hAnsi="Times New Roman"/>
          <w:sz w:val="26"/>
          <w:szCs w:val="26"/>
        </w:rPr>
        <w:t>.</w:t>
      </w:r>
    </w:p>
    <w:p w:rsidR="00AF72E0" w:rsidRPr="00A575C0" w:rsidRDefault="00AF72E0" w:rsidP="004A6118">
      <w:pPr>
        <w:pStyle w:val="a4"/>
        <w:numPr>
          <w:ilvl w:val="0"/>
          <w:numId w:val="93"/>
        </w:numPr>
        <w:tabs>
          <w:tab w:val="num" w:pos="720"/>
        </w:tabs>
        <w:spacing w:before="60" w:after="6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>Концентрация ресурсов</w:t>
      </w:r>
      <w:r w:rsidR="00A8351E" w:rsidRPr="00A575C0">
        <w:rPr>
          <w:rFonts w:ascii="Times New Roman" w:eastAsia="Calibri" w:hAnsi="Times New Roman"/>
          <w:sz w:val="26"/>
          <w:szCs w:val="26"/>
        </w:rPr>
        <w:t>.</w:t>
      </w:r>
    </w:p>
    <w:p w:rsidR="00AF72E0" w:rsidRPr="00A575C0" w:rsidRDefault="00AF72E0" w:rsidP="004A6118">
      <w:pPr>
        <w:pStyle w:val="a4"/>
        <w:numPr>
          <w:ilvl w:val="0"/>
          <w:numId w:val="93"/>
        </w:numPr>
        <w:tabs>
          <w:tab w:val="num" w:pos="720"/>
        </w:tabs>
        <w:spacing w:before="60" w:after="6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>Приоритетность международной интеграции и диверсификации потребителей</w:t>
      </w:r>
      <w:r w:rsidR="00A8351E" w:rsidRPr="00A575C0">
        <w:rPr>
          <w:rFonts w:ascii="Times New Roman" w:eastAsia="Calibri" w:hAnsi="Times New Roman"/>
          <w:sz w:val="26"/>
          <w:szCs w:val="26"/>
        </w:rPr>
        <w:t>.</w:t>
      </w:r>
    </w:p>
    <w:p w:rsidR="00AF72E0" w:rsidRPr="00A575C0" w:rsidRDefault="00AF72E0" w:rsidP="004A6118">
      <w:pPr>
        <w:pStyle w:val="a4"/>
        <w:numPr>
          <w:ilvl w:val="0"/>
          <w:numId w:val="93"/>
        </w:numPr>
        <w:tabs>
          <w:tab w:val="num" w:pos="720"/>
        </w:tabs>
        <w:spacing w:before="60" w:after="6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>Диверсификация на неавиационные рынки</w:t>
      </w:r>
      <w:r w:rsidR="00A8351E" w:rsidRPr="00A575C0">
        <w:rPr>
          <w:rFonts w:ascii="Times New Roman" w:eastAsia="Calibri" w:hAnsi="Times New Roman"/>
          <w:sz w:val="26"/>
          <w:szCs w:val="26"/>
        </w:rPr>
        <w:t>.</w:t>
      </w:r>
    </w:p>
    <w:p w:rsidR="00A851E1" w:rsidRPr="00A575C0" w:rsidRDefault="00AF72E0" w:rsidP="004A6118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Обеспечение ведущей роли ОАО «Концерн «Авиаприборостроение» </w:t>
      </w:r>
      <w:r w:rsidR="00A851E1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на мировом рынке будет осуществляться постепенно</w:t>
      </w:r>
      <w:r w:rsidR="00A851E1" w:rsidRPr="00A575C0">
        <w:rPr>
          <w:rFonts w:ascii="Times New Roman" w:hAnsi="Times New Roman"/>
          <w:sz w:val="26"/>
          <w:szCs w:val="26"/>
          <w:lang w:eastAsia="ru-RU"/>
        </w:rPr>
        <w:t xml:space="preserve"> и последовательно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: </w:t>
      </w:r>
      <w:r w:rsidR="00A851E1" w:rsidRPr="00A575C0">
        <w:rPr>
          <w:rFonts w:ascii="Times New Roman" w:hAnsi="Times New Roman"/>
          <w:sz w:val="26"/>
          <w:szCs w:val="26"/>
          <w:lang w:eastAsia="ru-RU"/>
        </w:rPr>
        <w:br/>
        <w:t>с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традиционных</w:t>
      </w:r>
      <w:r w:rsidR="00A851E1" w:rsidRPr="00A575C0">
        <w:rPr>
          <w:rFonts w:ascii="Times New Roman" w:hAnsi="Times New Roman"/>
          <w:sz w:val="26"/>
          <w:szCs w:val="26"/>
          <w:lang w:eastAsia="ru-RU"/>
        </w:rPr>
        <w:t>,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простых для входа сегментов (авионика</w:t>
      </w:r>
      <w:r w:rsidR="00A851E1" w:rsidRPr="00A575C0">
        <w:rPr>
          <w:rFonts w:ascii="Times New Roman" w:hAnsi="Times New Roman"/>
          <w:sz w:val="26"/>
          <w:szCs w:val="26"/>
          <w:lang w:eastAsia="ru-RU"/>
        </w:rPr>
        <w:t xml:space="preserve"> для военных самолётов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A851E1" w:rsidRPr="00A575C0">
        <w:rPr>
          <w:rFonts w:ascii="Times New Roman" w:hAnsi="Times New Roman"/>
          <w:sz w:val="26"/>
          <w:szCs w:val="26"/>
          <w:lang w:eastAsia="ru-RU"/>
        </w:rPr>
        <w:t>участие в кооперации поставок компонентов на 2–4-м уровне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) </w:t>
      </w:r>
      <w:r w:rsidR="00A851E1" w:rsidRPr="00A575C0">
        <w:rPr>
          <w:rFonts w:ascii="Times New Roman" w:hAnsi="Times New Roman"/>
          <w:sz w:val="26"/>
          <w:szCs w:val="26"/>
          <w:lang w:eastAsia="ru-RU"/>
        </w:rPr>
        <w:t xml:space="preserve">–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в более </w:t>
      </w:r>
      <w:r w:rsidR="00A851E1" w:rsidRPr="00A575C0">
        <w:rPr>
          <w:rFonts w:ascii="Times New Roman" w:hAnsi="Times New Roman"/>
          <w:sz w:val="26"/>
          <w:szCs w:val="26"/>
          <w:lang w:eastAsia="ru-RU"/>
        </w:rPr>
        <w:t xml:space="preserve">сложный сегмент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(интеграция 1-го уровня на </w:t>
      </w:r>
      <w:r w:rsidR="00A851E1" w:rsidRPr="00A575C0">
        <w:rPr>
          <w:rFonts w:ascii="Times New Roman" w:hAnsi="Times New Roman"/>
          <w:sz w:val="26"/>
          <w:szCs w:val="26"/>
          <w:lang w:eastAsia="ru-RU"/>
        </w:rPr>
        <w:t xml:space="preserve">уровне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систем и комплексов </w:t>
      </w:r>
      <w:r w:rsidR="004D0128" w:rsidRPr="00A575C0">
        <w:rPr>
          <w:rFonts w:ascii="Times New Roman" w:hAnsi="Times New Roman"/>
          <w:sz w:val="26"/>
          <w:szCs w:val="26"/>
          <w:lang w:eastAsia="ru-RU"/>
        </w:rPr>
        <w:t>бортового радиоэлектронного оборудования (</w:t>
      </w:r>
      <w:r w:rsidRPr="00A575C0">
        <w:rPr>
          <w:rFonts w:ascii="Times New Roman" w:hAnsi="Times New Roman"/>
          <w:sz w:val="26"/>
          <w:szCs w:val="26"/>
          <w:lang w:eastAsia="ru-RU"/>
        </w:rPr>
        <w:t>БРЭО</w:t>
      </w:r>
      <w:r w:rsidR="004D0128" w:rsidRPr="00A575C0">
        <w:rPr>
          <w:rFonts w:ascii="Times New Roman" w:hAnsi="Times New Roman"/>
          <w:sz w:val="26"/>
          <w:szCs w:val="26"/>
          <w:lang w:eastAsia="ru-RU"/>
        </w:rPr>
        <w:t xml:space="preserve">)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для гражданских </w:t>
      </w:r>
      <w:proofErr w:type="gramStart"/>
      <w:r w:rsidR="004D0128"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). На каждом этапе будет достигаться максимальная концентрация ресурсов на ограниченном перечне приоритетных проектов. </w:t>
      </w:r>
    </w:p>
    <w:p w:rsidR="00AF72E0" w:rsidRPr="00A575C0" w:rsidRDefault="00AF72E0" w:rsidP="004A6118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Первоочередным шагом станет завершение реструктуризации предприятий Концерна и приведение их в соответствие с требованиями международных интеграторов (сертификация производственных процессов, контроль качества </w:t>
      </w:r>
      <w:r w:rsidR="00A851E1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и пр.).</w:t>
      </w:r>
    </w:p>
    <w:p w:rsidR="00A851E1" w:rsidRPr="00A575C0" w:rsidRDefault="00AF72E0" w:rsidP="004A6118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Критичным</w:t>
      </w:r>
      <w:r w:rsidR="00753A55" w:rsidRPr="00A575C0">
        <w:rPr>
          <w:rFonts w:ascii="Times New Roman" w:hAnsi="Times New Roman"/>
          <w:sz w:val="26"/>
          <w:szCs w:val="26"/>
          <w:lang w:eastAsia="ru-RU"/>
        </w:rPr>
        <w:t>и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753A55" w:rsidRPr="00A575C0">
        <w:rPr>
          <w:rFonts w:ascii="Times New Roman" w:hAnsi="Times New Roman"/>
          <w:sz w:val="26"/>
          <w:szCs w:val="26"/>
          <w:lang w:eastAsia="ru-RU"/>
        </w:rPr>
        <w:t xml:space="preserve">являются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снижение зависимости от отечественных проектов </w:t>
      </w:r>
      <w:r w:rsidR="00A851E1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и диверсификация потребителей за счёт интеграции в систему международной кооперации. </w:t>
      </w:r>
      <w:r w:rsidR="00A851E1" w:rsidRPr="00A575C0">
        <w:rPr>
          <w:rFonts w:ascii="Times New Roman" w:hAnsi="Times New Roman"/>
          <w:sz w:val="26"/>
          <w:szCs w:val="26"/>
          <w:lang w:eastAsia="ru-RU"/>
        </w:rPr>
        <w:t>П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ервоочередным шагом </w:t>
      </w:r>
      <w:r w:rsidR="00A851E1" w:rsidRPr="00A575C0">
        <w:rPr>
          <w:rFonts w:ascii="Times New Roman" w:hAnsi="Times New Roman"/>
          <w:sz w:val="26"/>
          <w:szCs w:val="26"/>
          <w:lang w:eastAsia="ru-RU"/>
        </w:rPr>
        <w:t xml:space="preserve">в этом направлении </w:t>
      </w:r>
      <w:r w:rsidR="00753A55" w:rsidRPr="00A575C0">
        <w:rPr>
          <w:rFonts w:ascii="Times New Roman" w:hAnsi="Times New Roman"/>
          <w:sz w:val="26"/>
          <w:szCs w:val="26"/>
          <w:lang w:eastAsia="ru-RU"/>
        </w:rPr>
        <w:t xml:space="preserve">станет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закрепление </w:t>
      </w:r>
      <w:r w:rsidR="00EC11AD" w:rsidRPr="00A575C0">
        <w:rPr>
          <w:rFonts w:ascii="Times New Roman" w:hAnsi="Times New Roman"/>
          <w:sz w:val="26"/>
          <w:szCs w:val="26"/>
          <w:lang w:eastAsia="ru-RU"/>
        </w:rPr>
        <w:t xml:space="preserve">Концерна </w:t>
      </w:r>
      <w:r w:rsidRPr="00A575C0">
        <w:rPr>
          <w:rFonts w:ascii="Times New Roman" w:hAnsi="Times New Roman"/>
          <w:sz w:val="26"/>
          <w:szCs w:val="26"/>
          <w:lang w:eastAsia="ru-RU"/>
        </w:rPr>
        <w:t>на мировом рынке в качестве поставщика компонентов на 2</w:t>
      </w:r>
      <w:r w:rsidR="00A851E1" w:rsidRPr="00A575C0">
        <w:rPr>
          <w:rFonts w:ascii="Times New Roman" w:hAnsi="Times New Roman"/>
          <w:sz w:val="26"/>
          <w:szCs w:val="26"/>
          <w:lang w:eastAsia="ru-RU"/>
        </w:rPr>
        <w:t>–</w:t>
      </w:r>
      <w:r w:rsidRPr="00A575C0">
        <w:rPr>
          <w:rFonts w:ascii="Times New Roman" w:hAnsi="Times New Roman"/>
          <w:sz w:val="26"/>
          <w:szCs w:val="26"/>
          <w:lang w:eastAsia="ru-RU"/>
        </w:rPr>
        <w:t>4</w:t>
      </w:r>
      <w:r w:rsidR="00A851E1" w:rsidRPr="00A575C0">
        <w:rPr>
          <w:rFonts w:ascii="Times New Roman" w:hAnsi="Times New Roman"/>
          <w:sz w:val="26"/>
          <w:szCs w:val="26"/>
          <w:lang w:eastAsia="ru-RU"/>
        </w:rPr>
        <w:t>-м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уровне кооперации. </w:t>
      </w:r>
    </w:p>
    <w:p w:rsidR="00AF72E0" w:rsidRPr="00A575C0" w:rsidRDefault="00AF72E0" w:rsidP="004A6118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Кроме того</w:t>
      </w:r>
      <w:r w:rsidR="00A851E1" w:rsidRPr="00A575C0">
        <w:rPr>
          <w:rFonts w:ascii="Times New Roman" w:hAnsi="Times New Roman"/>
          <w:sz w:val="26"/>
          <w:szCs w:val="26"/>
          <w:lang w:eastAsia="ru-RU"/>
        </w:rPr>
        <w:t>,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для достижения эффекта масштаба с целью снижения себестоимости продукции будет </w:t>
      </w:r>
      <w:r w:rsidR="009E1365" w:rsidRPr="00A575C0">
        <w:rPr>
          <w:rFonts w:ascii="Times New Roman" w:hAnsi="Times New Roman"/>
          <w:sz w:val="26"/>
          <w:szCs w:val="26"/>
          <w:lang w:eastAsia="ru-RU"/>
        </w:rPr>
        <w:t xml:space="preserve">осуществлён </w:t>
      </w:r>
      <w:r w:rsidRPr="00A575C0">
        <w:rPr>
          <w:rFonts w:ascii="Times New Roman" w:hAnsi="Times New Roman"/>
          <w:sz w:val="26"/>
          <w:szCs w:val="26"/>
          <w:lang w:eastAsia="ru-RU"/>
        </w:rPr>
        <w:t>выход на смежные неавиационные рынки, например</w:t>
      </w:r>
      <w:r w:rsidR="004D0128" w:rsidRPr="00A575C0">
        <w:rPr>
          <w:rFonts w:ascii="Times New Roman" w:hAnsi="Times New Roman"/>
          <w:sz w:val="26"/>
          <w:szCs w:val="26"/>
          <w:lang w:eastAsia="ru-RU"/>
        </w:rPr>
        <w:t>,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на рынок приборов для </w:t>
      </w:r>
      <w:proofErr w:type="spellStart"/>
      <w:r w:rsidR="004D0128" w:rsidRPr="00A575C0">
        <w:rPr>
          <w:rFonts w:ascii="Times New Roman" w:hAnsi="Times New Roman"/>
          <w:sz w:val="26"/>
          <w:szCs w:val="26"/>
          <w:lang w:eastAsia="ru-RU"/>
        </w:rPr>
        <w:t>неавиционной</w:t>
      </w:r>
      <w:proofErr w:type="spellEnd"/>
      <w:r w:rsidR="004D0128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военной техники. </w:t>
      </w:r>
    </w:p>
    <w:p w:rsidR="0066072D" w:rsidRPr="00A575C0" w:rsidRDefault="00AF72E0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 xml:space="preserve">В дальнейшем, разработка новых продуктов </w:t>
      </w:r>
      <w:r w:rsidR="00A851E1" w:rsidRPr="00A575C0">
        <w:rPr>
          <w:rFonts w:ascii="Times New Roman" w:hAnsi="Times New Roman"/>
          <w:sz w:val="26"/>
          <w:szCs w:val="26"/>
          <w:lang w:eastAsia="ru-RU"/>
        </w:rPr>
        <w:t xml:space="preserve">будет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вестись с </w:t>
      </w:r>
      <w:r w:rsidR="004D0128" w:rsidRPr="00A575C0">
        <w:rPr>
          <w:rFonts w:ascii="Times New Roman" w:hAnsi="Times New Roman"/>
          <w:sz w:val="26"/>
          <w:szCs w:val="26"/>
          <w:lang w:eastAsia="ru-RU"/>
        </w:rPr>
        <w:t xml:space="preserve">упором </w:t>
      </w:r>
      <w:r w:rsidR="00A851E1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на создание платформ ИКБО-ИМА и формирование компетенций интегратора 1-го уровня. Новые модели систем и </w:t>
      </w:r>
      <w:r w:rsidR="00EC11AD" w:rsidRPr="00A575C0">
        <w:rPr>
          <w:rFonts w:ascii="Times New Roman" w:hAnsi="Times New Roman"/>
          <w:sz w:val="26"/>
          <w:szCs w:val="26"/>
          <w:lang w:eastAsia="ru-RU"/>
        </w:rPr>
        <w:t xml:space="preserve">комплексов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будут разрабатываться </w:t>
      </w:r>
      <w:r w:rsidR="004D0128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с </w:t>
      </w:r>
      <w:r w:rsidR="00753A55" w:rsidRPr="00A575C0">
        <w:rPr>
          <w:rFonts w:ascii="Times New Roman" w:hAnsi="Times New Roman"/>
          <w:sz w:val="26"/>
          <w:szCs w:val="26"/>
          <w:lang w:eastAsia="ru-RU"/>
        </w:rPr>
        <w:t xml:space="preserve">ориентацией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на </w:t>
      </w:r>
      <w:r w:rsidR="00753A55" w:rsidRPr="00A575C0">
        <w:rPr>
          <w:rFonts w:ascii="Times New Roman" w:hAnsi="Times New Roman"/>
          <w:sz w:val="26"/>
          <w:szCs w:val="26"/>
          <w:lang w:eastAsia="ru-RU"/>
        </w:rPr>
        <w:t xml:space="preserve">несколько моделей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, включая ВС иностранных производителей. </w:t>
      </w:r>
    </w:p>
    <w:p w:rsidR="00AF72E0" w:rsidRPr="00A575C0" w:rsidRDefault="00AF72E0" w:rsidP="004A6118">
      <w:pPr>
        <w:keepLines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В разработке и продвижении новых изделий Концерн будет активно опираться на международную кооперацию, развивая собственные глобальные цепочки поставок и создавая стратегические альянсы с другими </w:t>
      </w:r>
      <w:r w:rsidR="00753A55" w:rsidRPr="00A575C0">
        <w:rPr>
          <w:rFonts w:ascii="Times New Roman" w:hAnsi="Times New Roman"/>
          <w:sz w:val="26"/>
          <w:szCs w:val="26"/>
          <w:lang w:eastAsia="ru-RU"/>
        </w:rPr>
        <w:t>участниками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753A55" w:rsidRPr="00A575C0">
        <w:rPr>
          <w:rFonts w:ascii="Times New Roman" w:hAnsi="Times New Roman"/>
          <w:sz w:val="26"/>
          <w:szCs w:val="26"/>
          <w:lang w:eastAsia="ru-RU"/>
        </w:rPr>
        <w:t xml:space="preserve">рынка </w:t>
      </w:r>
      <w:r w:rsidRPr="00A575C0">
        <w:rPr>
          <w:rFonts w:ascii="Times New Roman" w:hAnsi="Times New Roman"/>
          <w:sz w:val="26"/>
          <w:szCs w:val="26"/>
          <w:lang w:eastAsia="ru-RU"/>
        </w:rPr>
        <w:t>авиационного приборостроения. Помимо этого</w:t>
      </w:r>
      <w:r w:rsidR="00EC11AD" w:rsidRPr="00A575C0">
        <w:rPr>
          <w:rFonts w:ascii="Times New Roman" w:hAnsi="Times New Roman"/>
          <w:sz w:val="26"/>
          <w:szCs w:val="26"/>
          <w:lang w:eastAsia="ru-RU"/>
        </w:rPr>
        <w:t>,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Концерн перейдёт </w:t>
      </w:r>
      <w:r w:rsidR="00753A55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на управление полным жизненным циклом выпускаемой авионики, для чего будет сформирована глобальная сервисная сеть.</w:t>
      </w:r>
    </w:p>
    <w:p w:rsidR="00AF72E0" w:rsidRPr="00A575C0" w:rsidRDefault="00AF72E0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Для достижения постав</w:t>
      </w:r>
      <w:r w:rsidRPr="00A575C0">
        <w:rPr>
          <w:rFonts w:ascii="Times New Roman" w:hAnsi="Times New Roman"/>
          <w:sz w:val="26"/>
          <w:szCs w:val="26"/>
        </w:rPr>
        <w:t xml:space="preserve">ленной цели и </w:t>
      </w:r>
      <w:proofErr w:type="gramStart"/>
      <w:r w:rsidRPr="00A575C0">
        <w:rPr>
          <w:rFonts w:ascii="Times New Roman" w:hAnsi="Times New Roman"/>
          <w:sz w:val="26"/>
          <w:szCs w:val="26"/>
        </w:rPr>
        <w:t xml:space="preserve">исходя из вышеописанных принципов </w:t>
      </w:r>
      <w:r w:rsidR="00753A55" w:rsidRPr="00A575C0">
        <w:rPr>
          <w:rFonts w:ascii="Times New Roman" w:hAnsi="Times New Roman"/>
          <w:sz w:val="26"/>
          <w:szCs w:val="26"/>
        </w:rPr>
        <w:t>предполагается</w:t>
      </w:r>
      <w:proofErr w:type="gramEnd"/>
      <w:r w:rsidR="00753A55" w:rsidRPr="00A575C0">
        <w:rPr>
          <w:rFonts w:ascii="Times New Roman" w:hAnsi="Times New Roman"/>
          <w:sz w:val="26"/>
          <w:szCs w:val="26"/>
        </w:rPr>
        <w:t xml:space="preserve"> решение следующих </w:t>
      </w:r>
      <w:r w:rsidRPr="00A575C0">
        <w:rPr>
          <w:rFonts w:ascii="Times New Roman" w:hAnsi="Times New Roman"/>
          <w:sz w:val="26"/>
          <w:szCs w:val="26"/>
        </w:rPr>
        <w:t xml:space="preserve">задач: </w:t>
      </w:r>
    </w:p>
    <w:p w:rsidR="00015F0D" w:rsidRPr="00A575C0" w:rsidRDefault="00015F0D" w:rsidP="004A6118">
      <w:pPr>
        <w:numPr>
          <w:ilvl w:val="0"/>
          <w:numId w:val="42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Проведение реструктуризации </w:t>
      </w:r>
      <w:r w:rsidR="002C05FF" w:rsidRPr="00A575C0">
        <w:rPr>
          <w:rFonts w:ascii="Times New Roman" w:hAnsi="Times New Roman"/>
          <w:spacing w:val="-4"/>
          <w:sz w:val="26"/>
          <w:szCs w:val="26"/>
          <w:lang w:eastAsia="ru-RU"/>
        </w:rPr>
        <w:t>ОАО</w:t>
      </w:r>
      <w:r w:rsidR="00A8351E" w:rsidRPr="00A575C0">
        <w:rPr>
          <w:rFonts w:ascii="Times New Roman" w:hAnsi="Times New Roman"/>
          <w:spacing w:val="-4"/>
          <w:sz w:val="26"/>
          <w:szCs w:val="26"/>
          <w:lang w:eastAsia="ru-RU"/>
        </w:rPr>
        <w:t> </w:t>
      </w:r>
      <w:r w:rsidR="002C05FF" w:rsidRPr="00A575C0">
        <w:rPr>
          <w:rFonts w:ascii="Times New Roman" w:hAnsi="Times New Roman"/>
          <w:spacing w:val="-4"/>
          <w:sz w:val="26"/>
          <w:szCs w:val="26"/>
          <w:lang w:eastAsia="ru-RU"/>
        </w:rPr>
        <w:t>«Концерн «Авиаприборостроение»</w:t>
      </w:r>
      <w:r w:rsidR="002C05FF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AF72E0" w:rsidRPr="00A575C0" w:rsidRDefault="00A8351E" w:rsidP="004A6118">
      <w:pPr>
        <w:numPr>
          <w:ilvl w:val="0"/>
          <w:numId w:val="42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Выход предприятий отрасли</w:t>
      </w:r>
      <w:r w:rsidR="009C3C4B" w:rsidRPr="00A575C0">
        <w:rPr>
          <w:rFonts w:ascii="Times New Roman" w:hAnsi="Times New Roman"/>
          <w:sz w:val="26"/>
          <w:szCs w:val="26"/>
        </w:rPr>
        <w:t xml:space="preserve"> </w:t>
      </w:r>
      <w:r w:rsidR="009C3C4B" w:rsidRPr="00A575C0">
        <w:rPr>
          <w:rFonts w:ascii="Times New Roman" w:hAnsi="Times New Roman"/>
          <w:sz w:val="26"/>
          <w:szCs w:val="26"/>
          <w:lang w:eastAsia="ru-RU"/>
        </w:rPr>
        <w:t>приборостроения</w:t>
      </w:r>
      <w:r w:rsidRPr="00A575C0">
        <w:rPr>
          <w:rFonts w:ascii="Times New Roman" w:hAnsi="Times New Roman"/>
          <w:sz w:val="26"/>
          <w:szCs w:val="26"/>
        </w:rPr>
        <w:t xml:space="preserve"> на мировой рынок в качестве поставщиков компонентов 2–4-го уровня</w:t>
      </w:r>
      <w:r w:rsidR="00AF72E0" w:rsidRPr="00A575C0">
        <w:rPr>
          <w:rFonts w:ascii="Times New Roman" w:hAnsi="Times New Roman"/>
          <w:sz w:val="26"/>
          <w:szCs w:val="26"/>
        </w:rPr>
        <w:t>.</w:t>
      </w:r>
    </w:p>
    <w:p w:rsidR="00AF72E0" w:rsidRPr="00A575C0" w:rsidRDefault="00015F0D" w:rsidP="004A6118">
      <w:pPr>
        <w:numPr>
          <w:ilvl w:val="0"/>
          <w:numId w:val="42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Диверсификация продукции с целью выхода на неавиационные рынки</w:t>
      </w:r>
      <w:r w:rsidR="00AF72E0" w:rsidRPr="00A575C0">
        <w:rPr>
          <w:rFonts w:ascii="Times New Roman" w:hAnsi="Times New Roman"/>
          <w:sz w:val="26"/>
          <w:szCs w:val="26"/>
        </w:rPr>
        <w:t>.</w:t>
      </w:r>
    </w:p>
    <w:p w:rsidR="00AF72E0" w:rsidRPr="00A575C0" w:rsidRDefault="009C3C4B" w:rsidP="004A6118">
      <w:pPr>
        <w:numPr>
          <w:ilvl w:val="0"/>
          <w:numId w:val="42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 xml:space="preserve">Выход предприятий отрасли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приборостроения </w:t>
      </w:r>
      <w:r w:rsidR="00A8351E" w:rsidRPr="00A575C0">
        <w:rPr>
          <w:rFonts w:ascii="Times New Roman" w:hAnsi="Times New Roman"/>
          <w:sz w:val="26"/>
          <w:szCs w:val="26"/>
        </w:rPr>
        <w:t xml:space="preserve">на мировой рынок </w:t>
      </w:r>
      <w:r w:rsidR="00A8351E" w:rsidRPr="00A575C0">
        <w:rPr>
          <w:rFonts w:ascii="Times New Roman" w:hAnsi="Times New Roman"/>
          <w:sz w:val="26"/>
          <w:szCs w:val="26"/>
        </w:rPr>
        <w:br/>
        <w:t>в качестве интегратора 1-го уровня и поставщика конкурентоспособных авиационных комплексов</w:t>
      </w:r>
      <w:r w:rsidR="00AF72E0" w:rsidRPr="00A575C0">
        <w:rPr>
          <w:rFonts w:ascii="Times New Roman" w:hAnsi="Times New Roman"/>
          <w:sz w:val="26"/>
          <w:szCs w:val="26"/>
        </w:rPr>
        <w:t>.</w:t>
      </w:r>
    </w:p>
    <w:p w:rsidR="00F81630" w:rsidRPr="00A575C0" w:rsidRDefault="00F81630" w:rsidP="004A6118">
      <w:pPr>
        <w:tabs>
          <w:tab w:val="num" w:pos="720"/>
        </w:tabs>
        <w:spacing w:before="60" w:after="6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 xml:space="preserve">Решение стоящих </w:t>
      </w:r>
      <w:r w:rsidR="00C27300" w:rsidRPr="00A575C0">
        <w:rPr>
          <w:rFonts w:ascii="Times New Roman" w:hAnsi="Times New Roman"/>
          <w:sz w:val="26"/>
          <w:szCs w:val="26"/>
        </w:rPr>
        <w:t xml:space="preserve">перед Концерном </w:t>
      </w:r>
      <w:r w:rsidRPr="00A575C0">
        <w:rPr>
          <w:rFonts w:ascii="Times New Roman" w:hAnsi="Times New Roman"/>
          <w:sz w:val="26"/>
          <w:szCs w:val="26"/>
        </w:rPr>
        <w:t xml:space="preserve">задач </w:t>
      </w:r>
      <w:r w:rsidR="00753A55" w:rsidRPr="00A575C0">
        <w:rPr>
          <w:rFonts w:ascii="Times New Roman" w:hAnsi="Times New Roman"/>
          <w:sz w:val="26"/>
          <w:szCs w:val="26"/>
        </w:rPr>
        <w:t xml:space="preserve">предполагается достичь </w:t>
      </w:r>
      <w:r w:rsidR="006C0F66" w:rsidRPr="00A575C0">
        <w:rPr>
          <w:rFonts w:ascii="Times New Roman" w:hAnsi="Times New Roman"/>
          <w:sz w:val="26"/>
          <w:szCs w:val="26"/>
        </w:rPr>
        <w:t>путём</w:t>
      </w:r>
      <w:r w:rsidRPr="00A575C0">
        <w:rPr>
          <w:rFonts w:ascii="Times New Roman" w:hAnsi="Times New Roman"/>
          <w:sz w:val="26"/>
          <w:szCs w:val="26"/>
        </w:rPr>
        <w:t xml:space="preserve"> реализации следующих основных мероприятий в рамках данной </w:t>
      </w:r>
      <w:r w:rsidR="00753A55" w:rsidRPr="00A575C0">
        <w:rPr>
          <w:rFonts w:ascii="Times New Roman" w:hAnsi="Times New Roman"/>
          <w:sz w:val="26"/>
          <w:szCs w:val="26"/>
        </w:rPr>
        <w:t>Подпрограммы</w:t>
      </w:r>
      <w:r w:rsidR="00557480" w:rsidRPr="00A575C0">
        <w:rPr>
          <w:rFonts w:ascii="Times New Roman" w:hAnsi="Times New Roman"/>
          <w:sz w:val="26"/>
          <w:szCs w:val="26"/>
        </w:rPr>
        <w:t xml:space="preserve"> (Часть 1)</w:t>
      </w:r>
      <w:r w:rsidRPr="00A575C0">
        <w:rPr>
          <w:rFonts w:ascii="Times New Roman" w:hAnsi="Times New Roman"/>
          <w:sz w:val="26"/>
          <w:szCs w:val="26"/>
        </w:rPr>
        <w:t xml:space="preserve">: </w:t>
      </w:r>
    </w:p>
    <w:p w:rsidR="00525908" w:rsidRPr="00A575C0" w:rsidRDefault="00525908" w:rsidP="004A6118">
      <w:pPr>
        <w:numPr>
          <w:ilvl w:val="0"/>
          <w:numId w:val="106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Проведение реструктуризации ОАО «</w:t>
      </w:r>
      <w:r w:rsidR="002C05FF" w:rsidRPr="00A575C0">
        <w:rPr>
          <w:rFonts w:ascii="Times New Roman" w:hAnsi="Times New Roman"/>
          <w:sz w:val="26"/>
          <w:szCs w:val="26"/>
          <w:lang w:eastAsia="ru-RU"/>
        </w:rPr>
        <w:t>Концерн «Авиаприборостроение</w:t>
      </w:r>
      <w:r w:rsidRPr="00A575C0">
        <w:rPr>
          <w:rFonts w:ascii="Times New Roman" w:hAnsi="Times New Roman"/>
          <w:sz w:val="26"/>
          <w:szCs w:val="26"/>
          <w:lang w:eastAsia="ru-RU"/>
        </w:rPr>
        <w:t>»:</w:t>
      </w:r>
    </w:p>
    <w:p w:rsidR="00525908" w:rsidRPr="00A575C0" w:rsidRDefault="00525908" w:rsidP="004A6118">
      <w:pPr>
        <w:keepNext/>
        <w:numPr>
          <w:ilvl w:val="0"/>
          <w:numId w:val="6"/>
        </w:numPr>
        <w:spacing w:before="60" w:after="0" w:line="360" w:lineRule="auto"/>
        <w:ind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Предоставление </w:t>
      </w:r>
      <w:r w:rsidR="002C05FF" w:rsidRPr="00A575C0">
        <w:rPr>
          <w:rFonts w:ascii="Times New Roman" w:hAnsi="Times New Roman"/>
          <w:sz w:val="26"/>
          <w:szCs w:val="26"/>
          <w:lang w:eastAsia="ru-RU"/>
        </w:rPr>
        <w:t>Концерн</w:t>
      </w:r>
      <w:r w:rsidR="004D0128" w:rsidRPr="00A575C0">
        <w:rPr>
          <w:rFonts w:ascii="Times New Roman" w:hAnsi="Times New Roman"/>
          <w:sz w:val="26"/>
          <w:szCs w:val="26"/>
          <w:lang w:eastAsia="ru-RU"/>
        </w:rPr>
        <w:t>у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бюджетных инвестиций с целью оптимизации и модернизации активов</w:t>
      </w:r>
      <w:r w:rsidR="002C05FF" w:rsidRPr="00A575C0">
        <w:rPr>
          <w:rFonts w:ascii="Times New Roman" w:hAnsi="Times New Roman"/>
          <w:sz w:val="26"/>
          <w:szCs w:val="26"/>
          <w:lang w:eastAsia="ru-RU"/>
        </w:rPr>
        <w:t>:</w:t>
      </w:r>
    </w:p>
    <w:p w:rsidR="00525908" w:rsidRPr="00A575C0" w:rsidRDefault="00525908" w:rsidP="004A6118">
      <w:pPr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Закрытие и вывод из структуры </w:t>
      </w:r>
      <w:r w:rsidR="002C05FF" w:rsidRPr="00A575C0">
        <w:rPr>
          <w:rFonts w:ascii="Times New Roman" w:hAnsi="Times New Roman"/>
          <w:spacing w:val="-4"/>
          <w:sz w:val="26"/>
          <w:szCs w:val="26"/>
          <w:lang w:eastAsia="ru-RU"/>
        </w:rPr>
        <w:t>Концерн</w:t>
      </w:r>
      <w:r w:rsidR="004D0128" w:rsidRPr="00A575C0">
        <w:rPr>
          <w:rFonts w:ascii="Times New Roman" w:hAnsi="Times New Roman"/>
          <w:spacing w:val="-4"/>
          <w:sz w:val="26"/>
          <w:szCs w:val="26"/>
          <w:lang w:eastAsia="ru-RU"/>
        </w:rPr>
        <w:t>а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 </w:t>
      </w:r>
      <w:r w:rsidR="00753A55"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избыточных </w:t>
      </w:r>
      <w:r w:rsidR="00753A55" w:rsidRPr="00A575C0">
        <w:rPr>
          <w:rFonts w:ascii="Times New Roman" w:hAnsi="Times New Roman"/>
          <w:spacing w:val="-4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и неэффективных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активов</w:t>
      </w:r>
      <w:r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>.</w:t>
      </w:r>
    </w:p>
    <w:p w:rsidR="00525908" w:rsidRPr="00A575C0" w:rsidRDefault="00525908" w:rsidP="004A6118">
      <w:pPr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Завершение акционирования предприятий отрасли авиационного приборостроения.</w:t>
      </w:r>
    </w:p>
    <w:p w:rsidR="00F81630" w:rsidRPr="00A575C0" w:rsidRDefault="004D0128" w:rsidP="004A6118">
      <w:pPr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Проведение IPO и расширение </w:t>
      </w:r>
      <w:r w:rsidR="00525908" w:rsidRPr="00A575C0">
        <w:rPr>
          <w:rFonts w:ascii="Times New Roman" w:hAnsi="Times New Roman"/>
          <w:sz w:val="26"/>
          <w:szCs w:val="26"/>
          <w:lang w:eastAsia="ru-RU"/>
        </w:rPr>
        <w:t xml:space="preserve">участия частного капитала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525908" w:rsidRPr="00A575C0">
        <w:rPr>
          <w:rFonts w:ascii="Times New Roman" w:hAnsi="Times New Roman"/>
          <w:sz w:val="26"/>
          <w:szCs w:val="26"/>
          <w:lang w:eastAsia="ru-RU"/>
        </w:rPr>
        <w:t>в акционерном капитале компаний отрасли</w:t>
      </w:r>
      <w:r w:rsidR="00D21B45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525908" w:rsidRPr="00A575C0" w:rsidRDefault="00407D5A" w:rsidP="004A6118">
      <w:pPr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>Концентрация ресурсов</w:t>
      </w:r>
      <w:r w:rsidR="00525908" w:rsidRPr="00A575C0">
        <w:rPr>
          <w:rFonts w:ascii="Times New Roman" w:hAnsi="Times New Roman"/>
          <w:sz w:val="26"/>
          <w:szCs w:val="26"/>
          <w:lang w:eastAsia="ru-RU"/>
        </w:rPr>
        <w:t xml:space="preserve"> компании на создании ИКБО</w:t>
      </w:r>
      <w:r w:rsidR="00CC4D2C" w:rsidRPr="00A575C0">
        <w:rPr>
          <w:rFonts w:ascii="Times New Roman" w:hAnsi="Times New Roman"/>
          <w:sz w:val="26"/>
          <w:szCs w:val="26"/>
          <w:lang w:eastAsia="ru-RU"/>
        </w:rPr>
        <w:t>-</w:t>
      </w:r>
      <w:r w:rsidR="00525908" w:rsidRPr="00A575C0">
        <w:rPr>
          <w:rFonts w:ascii="Times New Roman" w:hAnsi="Times New Roman"/>
          <w:sz w:val="26"/>
          <w:szCs w:val="26"/>
          <w:lang w:eastAsia="ru-RU"/>
        </w:rPr>
        <w:t xml:space="preserve">ИМА </w:t>
      </w:r>
      <w:r w:rsidR="00CC4D2C"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525908" w:rsidRPr="00A575C0">
        <w:rPr>
          <w:rFonts w:ascii="Times New Roman" w:hAnsi="Times New Roman"/>
          <w:sz w:val="26"/>
          <w:szCs w:val="26"/>
          <w:lang w:eastAsia="ru-RU"/>
        </w:rPr>
        <w:t>(</w:t>
      </w:r>
      <w:r w:rsidR="00A8351E" w:rsidRPr="00A575C0">
        <w:rPr>
          <w:rFonts w:ascii="Times New Roman" w:hAnsi="Times New Roman"/>
          <w:sz w:val="26"/>
          <w:szCs w:val="26"/>
          <w:lang w:eastAsia="ru-RU"/>
        </w:rPr>
        <w:t xml:space="preserve">с </w:t>
      </w:r>
      <w:r w:rsidR="003C2353" w:rsidRPr="00A575C0">
        <w:rPr>
          <w:rFonts w:ascii="Times New Roman" w:hAnsi="Times New Roman"/>
          <w:sz w:val="26"/>
          <w:szCs w:val="26"/>
          <w:lang w:eastAsia="ru-RU"/>
        </w:rPr>
        <w:t>учёт</w:t>
      </w:r>
      <w:r w:rsidR="00525908" w:rsidRPr="00A575C0">
        <w:rPr>
          <w:rFonts w:ascii="Times New Roman" w:hAnsi="Times New Roman"/>
          <w:sz w:val="26"/>
          <w:szCs w:val="26"/>
          <w:lang w:eastAsia="ru-RU"/>
        </w:rPr>
        <w:t xml:space="preserve">ом современного уровня развития мирового рынка авиационного приборостроения достижение глобальной </w:t>
      </w:r>
      <w:r w:rsidR="00525908"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конкурентоспособности без разработки </w:t>
      </w:r>
      <w:r w:rsidR="004D0128"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собственной </w:t>
      </w:r>
      <w:r w:rsidR="00525908" w:rsidRPr="00A575C0">
        <w:rPr>
          <w:rFonts w:ascii="Times New Roman" w:hAnsi="Times New Roman"/>
          <w:spacing w:val="-4"/>
          <w:sz w:val="26"/>
          <w:szCs w:val="26"/>
          <w:lang w:eastAsia="ru-RU"/>
        </w:rPr>
        <w:t>ИКБО-ИМА</w:t>
      </w:r>
      <w:r w:rsidR="00A8351E"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 маловероятно</w:t>
      </w:r>
      <w:r w:rsidR="00525908" w:rsidRPr="00A575C0">
        <w:rPr>
          <w:rFonts w:ascii="Times New Roman" w:hAnsi="Times New Roman"/>
          <w:spacing w:val="-4"/>
          <w:sz w:val="26"/>
          <w:szCs w:val="26"/>
          <w:lang w:eastAsia="ru-RU"/>
        </w:rPr>
        <w:t>)</w:t>
      </w:r>
      <w:r w:rsidR="002C05FF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525908" w:rsidRPr="00A575C0" w:rsidRDefault="00525908" w:rsidP="004A6118">
      <w:pPr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Диверсификация поставщиков комплектующих</w:t>
      </w:r>
      <w:r w:rsidR="004D0128" w:rsidRPr="00A575C0">
        <w:rPr>
          <w:rFonts w:ascii="Times New Roman" w:hAnsi="Times New Roman"/>
          <w:sz w:val="26"/>
          <w:szCs w:val="26"/>
          <w:lang w:eastAsia="ru-RU"/>
        </w:rPr>
        <w:t xml:space="preserve"> в результате снятия ограничения на привлечение зарубежных поставщиков</w:t>
      </w:r>
      <w:r w:rsidR="002C05FF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407D5A" w:rsidRPr="00A575C0" w:rsidRDefault="00407D5A" w:rsidP="004A6118">
      <w:pPr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Внедрение системы целевых показателей, направленных на рост стоимости компании (EVA, ROA, ROIC)</w:t>
      </w:r>
    </w:p>
    <w:p w:rsidR="00376689" w:rsidRPr="00A575C0" w:rsidRDefault="00376689" w:rsidP="004A6118">
      <w:pPr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Оптимизация производственных процессов и внедрение </w:t>
      </w:r>
      <w:r w:rsidR="009145D7" w:rsidRPr="00A575C0">
        <w:rPr>
          <w:rFonts w:ascii="Times New Roman" w:hAnsi="Times New Roman"/>
          <w:sz w:val="26"/>
          <w:szCs w:val="26"/>
          <w:lang w:eastAsia="ru-RU"/>
        </w:rPr>
        <w:br/>
        <w:t xml:space="preserve">на предприятиях Концерна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передовых систем контроля качества </w:t>
      </w:r>
      <w:r w:rsidR="009145D7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и управления, соответствующих лучшим мировым практикам (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Lean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, 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Six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Sigma</w:t>
      </w:r>
      <w:proofErr w:type="spellEnd"/>
      <w:r w:rsidR="009145D7" w:rsidRPr="00A575C0">
        <w:rPr>
          <w:rFonts w:ascii="Times New Roman" w:hAnsi="Times New Roman"/>
          <w:sz w:val="26"/>
          <w:szCs w:val="26"/>
          <w:lang w:eastAsia="ru-RU"/>
        </w:rPr>
        <w:t xml:space="preserve"> и др.</w:t>
      </w:r>
      <w:r w:rsidRPr="00A575C0">
        <w:rPr>
          <w:rFonts w:ascii="Times New Roman" w:hAnsi="Times New Roman"/>
          <w:sz w:val="26"/>
          <w:szCs w:val="26"/>
          <w:lang w:eastAsia="ru-RU"/>
        </w:rPr>
        <w:t>).</w:t>
      </w:r>
    </w:p>
    <w:p w:rsidR="00376689" w:rsidRPr="00A575C0" w:rsidRDefault="00376689" w:rsidP="004A6118">
      <w:pPr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Международная сертификация производственных процессов </w:t>
      </w:r>
      <w:r w:rsidR="009145D7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на предприятиях Концерн</w:t>
      </w:r>
      <w:r w:rsidR="009145D7" w:rsidRPr="00A575C0">
        <w:rPr>
          <w:rFonts w:ascii="Times New Roman" w:hAnsi="Times New Roman"/>
          <w:sz w:val="26"/>
          <w:szCs w:val="26"/>
          <w:lang w:eastAsia="ru-RU"/>
        </w:rPr>
        <w:t>а</w:t>
      </w:r>
      <w:r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2632AA" w:rsidRPr="00A575C0" w:rsidRDefault="00376689" w:rsidP="004A6118">
      <w:pPr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Завершение перехода на цифровые методы проектирования.</w:t>
      </w:r>
    </w:p>
    <w:p w:rsidR="00CF2AFA" w:rsidRPr="00A575C0" w:rsidRDefault="00CF2AFA" w:rsidP="004A6118">
      <w:pPr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Техническое перевооружение</w:t>
      </w:r>
      <w:r w:rsidR="009145D7" w:rsidRPr="00A575C0">
        <w:rPr>
          <w:rFonts w:ascii="Times New Roman" w:hAnsi="Times New Roman"/>
          <w:sz w:val="26"/>
          <w:szCs w:val="26"/>
          <w:lang w:eastAsia="ru-RU"/>
        </w:rPr>
        <w:t xml:space="preserve"> предприятий Концерна.</w:t>
      </w:r>
    </w:p>
    <w:p w:rsidR="00525908" w:rsidRPr="00A575C0" w:rsidRDefault="00525908" w:rsidP="004A6118">
      <w:pPr>
        <w:keepNext/>
        <w:numPr>
          <w:ilvl w:val="0"/>
          <w:numId w:val="6"/>
        </w:numPr>
        <w:spacing w:before="60" w:after="0" w:line="360" w:lineRule="auto"/>
        <w:ind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Предоставление субсидий </w:t>
      </w:r>
      <w:r w:rsidR="000D2DF6" w:rsidRPr="00A575C0">
        <w:rPr>
          <w:rFonts w:ascii="Times New Roman" w:hAnsi="Times New Roman"/>
          <w:sz w:val="26"/>
          <w:szCs w:val="26"/>
        </w:rPr>
        <w:t xml:space="preserve">компаниям отрасли </w:t>
      </w:r>
      <w:r w:rsidR="000D2DF6" w:rsidRPr="00A575C0">
        <w:rPr>
          <w:rFonts w:ascii="Times New Roman" w:hAnsi="Times New Roman"/>
          <w:sz w:val="26"/>
          <w:szCs w:val="26"/>
          <w:lang w:eastAsia="ru-RU"/>
        </w:rPr>
        <w:t>приборостроения</w:t>
      </w:r>
      <w:r w:rsidR="000D2DF6" w:rsidRPr="00A575C0">
        <w:rPr>
          <w:rFonts w:ascii="Times New Roman" w:hAnsi="Times New Roman"/>
          <w:sz w:val="26"/>
          <w:szCs w:val="26"/>
        </w:rPr>
        <w:t xml:space="preserve"> </w:t>
      </w:r>
      <w:r w:rsidR="00082699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в целях возмещения затрат </w:t>
      </w:r>
      <w:r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>на повышение энергоэффективности предприятий.</w:t>
      </w:r>
    </w:p>
    <w:p w:rsidR="00525908" w:rsidRDefault="00525908" w:rsidP="004A6118">
      <w:pPr>
        <w:keepNext/>
        <w:numPr>
          <w:ilvl w:val="0"/>
          <w:numId w:val="6"/>
        </w:numPr>
        <w:spacing w:after="0" w:line="360" w:lineRule="auto"/>
        <w:ind w:hanging="357"/>
        <w:contextualSpacing/>
        <w:jc w:val="both"/>
        <w:rPr>
          <w:rFonts w:ascii="Times New Roman" w:hAnsi="Times New Roman"/>
          <w:iCs/>
          <w:sz w:val="26"/>
          <w:szCs w:val="26"/>
          <w:lang w:eastAsia="ru-RU"/>
        </w:rPr>
      </w:pPr>
      <w:r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Предоставление субсидий </w:t>
      </w:r>
      <w:r w:rsidR="000D2DF6" w:rsidRPr="00A575C0">
        <w:rPr>
          <w:rFonts w:ascii="Times New Roman" w:hAnsi="Times New Roman"/>
          <w:sz w:val="26"/>
          <w:szCs w:val="26"/>
        </w:rPr>
        <w:t xml:space="preserve">компаниям отрасли </w:t>
      </w:r>
      <w:r w:rsidR="000D2DF6" w:rsidRPr="00A575C0">
        <w:rPr>
          <w:rFonts w:ascii="Times New Roman" w:hAnsi="Times New Roman"/>
          <w:sz w:val="26"/>
          <w:szCs w:val="26"/>
          <w:lang w:eastAsia="ru-RU"/>
        </w:rPr>
        <w:t>приборостроения</w:t>
      </w:r>
      <w:r w:rsidR="009145D7"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082699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в целях возмещения затрат </w:t>
      </w:r>
      <w:r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на </w:t>
      </w:r>
      <w:r w:rsidR="000D2DF6" w:rsidRPr="00A575C0">
        <w:rPr>
          <w:rFonts w:ascii="Times New Roman" w:hAnsi="Times New Roman"/>
          <w:iCs/>
          <w:sz w:val="26"/>
          <w:szCs w:val="26"/>
          <w:lang w:eastAsia="ru-RU"/>
        </w:rPr>
        <w:t>оказание технической помощи.</w:t>
      </w:r>
    </w:p>
    <w:p w:rsidR="0018394C" w:rsidRPr="00A575C0" w:rsidRDefault="0018394C" w:rsidP="0018394C">
      <w:pPr>
        <w:numPr>
          <w:ilvl w:val="0"/>
          <w:numId w:val="6"/>
        </w:numPr>
        <w:spacing w:after="0" w:line="360" w:lineRule="auto"/>
        <w:ind w:hanging="357"/>
        <w:contextualSpacing/>
        <w:jc w:val="both"/>
        <w:rPr>
          <w:rFonts w:ascii="Times New Roman" w:hAnsi="Times New Roman"/>
          <w:iCs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Предоставление субсидий на разработку, доработку, регистрацию и приобретение прав и объектов интеллектуальной собственности (в том числе за рубежом), сертификацию продукции и </w:t>
      </w:r>
      <w:proofErr w:type="spellStart"/>
      <w:r>
        <w:rPr>
          <w:rFonts w:ascii="Times New Roman" w:hAnsi="Times New Roman"/>
          <w:sz w:val="26"/>
          <w:szCs w:val="26"/>
        </w:rPr>
        <w:t>валидацию</w:t>
      </w:r>
      <w:proofErr w:type="spellEnd"/>
      <w:r>
        <w:rPr>
          <w:rFonts w:ascii="Times New Roman" w:hAnsi="Times New Roman"/>
          <w:sz w:val="26"/>
          <w:szCs w:val="26"/>
        </w:rPr>
        <w:t xml:space="preserve"> отечественных сертификатов за рубежом при реализации высокотехнологичных инновационных проектов (мероприятие не требует бюджетных инвестиций).</w:t>
      </w:r>
    </w:p>
    <w:p w:rsidR="00F81630" w:rsidRPr="00A575C0" w:rsidRDefault="00F81630" w:rsidP="004A6118">
      <w:pPr>
        <w:numPr>
          <w:ilvl w:val="0"/>
          <w:numId w:val="106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Выход предприятий отрасли</w:t>
      </w:r>
      <w:r w:rsidR="009C3C4B" w:rsidRPr="00A575C0">
        <w:rPr>
          <w:rFonts w:ascii="Times New Roman" w:hAnsi="Times New Roman"/>
          <w:sz w:val="26"/>
          <w:szCs w:val="26"/>
        </w:rPr>
        <w:t xml:space="preserve"> </w:t>
      </w:r>
      <w:r w:rsidR="009C3C4B" w:rsidRPr="00A575C0">
        <w:rPr>
          <w:rFonts w:ascii="Times New Roman" w:hAnsi="Times New Roman"/>
          <w:sz w:val="26"/>
          <w:szCs w:val="26"/>
          <w:lang w:eastAsia="ru-RU"/>
        </w:rPr>
        <w:t>приборостроения</w:t>
      </w:r>
      <w:r w:rsidRPr="00A575C0">
        <w:rPr>
          <w:rFonts w:ascii="Times New Roman" w:hAnsi="Times New Roman"/>
          <w:sz w:val="26"/>
          <w:szCs w:val="26"/>
        </w:rPr>
        <w:t xml:space="preserve"> на мировой рынок в качестве поставщиков компонентов 2–4</w:t>
      </w:r>
      <w:r w:rsidR="00A8351E" w:rsidRPr="00A575C0">
        <w:rPr>
          <w:rFonts w:ascii="Times New Roman" w:hAnsi="Times New Roman"/>
          <w:sz w:val="26"/>
          <w:szCs w:val="26"/>
        </w:rPr>
        <w:t>-го</w:t>
      </w:r>
      <w:r w:rsidRPr="00A575C0">
        <w:rPr>
          <w:rFonts w:ascii="Times New Roman" w:hAnsi="Times New Roman"/>
          <w:sz w:val="26"/>
          <w:szCs w:val="26"/>
        </w:rPr>
        <w:t xml:space="preserve"> уровня.</w:t>
      </w:r>
    </w:p>
    <w:p w:rsidR="00525908" w:rsidRPr="00A575C0" w:rsidRDefault="00374668" w:rsidP="004A6118">
      <w:pPr>
        <w:keepNext/>
        <w:numPr>
          <w:ilvl w:val="0"/>
          <w:numId w:val="6"/>
        </w:numPr>
        <w:spacing w:after="0" w:line="360" w:lineRule="auto"/>
        <w:ind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</w:rPr>
        <w:lastRenderedPageBreak/>
        <w:t xml:space="preserve">Выход предприятий отрасли </w:t>
      </w:r>
      <w:r w:rsidRPr="00A575C0">
        <w:rPr>
          <w:rFonts w:ascii="Times New Roman" w:hAnsi="Times New Roman"/>
          <w:sz w:val="26"/>
          <w:szCs w:val="26"/>
          <w:lang w:eastAsia="ru-RU"/>
        </w:rPr>
        <w:t>приборостроения</w:t>
      </w:r>
      <w:r w:rsidRPr="00A575C0">
        <w:rPr>
          <w:rFonts w:ascii="Times New Roman" w:hAnsi="Times New Roman"/>
          <w:sz w:val="26"/>
          <w:szCs w:val="26"/>
        </w:rPr>
        <w:t xml:space="preserve"> на мировой рынок в качестве поставщиков компонентов 2–4-го уровн</w:t>
      </w:r>
      <w:proofErr w:type="gramStart"/>
      <w:r w:rsidRPr="00A575C0">
        <w:rPr>
          <w:rFonts w:ascii="Times New Roman" w:hAnsi="Times New Roman"/>
          <w:sz w:val="26"/>
          <w:szCs w:val="26"/>
        </w:rPr>
        <w:t>я</w:t>
      </w:r>
      <w:r w:rsidRPr="00A575C0">
        <w:rPr>
          <w:rFonts w:ascii="Times New Roman" w:hAnsi="Times New Roman"/>
          <w:sz w:val="26"/>
          <w:szCs w:val="26"/>
          <w:lang w:eastAsia="ru-RU"/>
        </w:rPr>
        <w:t>(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>мероприятие не требует бюджетного финансирования)</w:t>
      </w:r>
      <w:r w:rsidR="00525908" w:rsidRPr="00A575C0">
        <w:rPr>
          <w:rFonts w:ascii="Times New Roman" w:hAnsi="Times New Roman"/>
          <w:sz w:val="26"/>
          <w:szCs w:val="26"/>
          <w:lang w:eastAsia="ru-RU"/>
        </w:rPr>
        <w:t>:</w:t>
      </w:r>
    </w:p>
    <w:p w:rsidR="009145D7" w:rsidRPr="00A575C0" w:rsidRDefault="003A1DCC" w:rsidP="004A6118">
      <w:pPr>
        <w:keepLines/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Приведение производственных процессов в соответствие </w:t>
      </w:r>
      <w:r w:rsidR="00A8351E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с требованиями международных интеграторов 1-го уровня.</w:t>
      </w:r>
    </w:p>
    <w:p w:rsidR="003A1DCC" w:rsidRPr="00A575C0" w:rsidRDefault="009145D7" w:rsidP="004A6118">
      <w:pPr>
        <w:spacing w:after="0" w:line="360" w:lineRule="auto"/>
        <w:ind w:left="1814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В рамках данного мероприятия будут внедрены передовые системы контроля качества и управления (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Lean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, 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Six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Sigma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и др.),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 xml:space="preserve">а также осуществлены прочие изменения, необходимые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>для получения статуса официального поставщика какого-либо международного интегратора 1-го уровня.</w:t>
      </w:r>
    </w:p>
    <w:p w:rsidR="0066072D" w:rsidRPr="00A575C0" w:rsidRDefault="003A1DCC" w:rsidP="004A6118">
      <w:pPr>
        <w:keepNext/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Диверсификация портфеля клиентов. </w:t>
      </w:r>
    </w:p>
    <w:p w:rsidR="009145D7" w:rsidRPr="00A575C0" w:rsidRDefault="009145D7" w:rsidP="004A6118">
      <w:pPr>
        <w:spacing w:after="0" w:line="360" w:lineRule="auto"/>
        <w:ind w:left="175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С целью достижения необходимого масштаба</w:t>
      </w:r>
      <w:r w:rsidRPr="00A575C0" w:rsidDel="00B17C38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производства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>и налаживания отношений с зарубежными интеграторами</w:t>
      </w:r>
      <w:r w:rsidRPr="00A575C0" w:rsidDel="00B17C38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1-го уровня в рамках данного мероприятия </w:t>
      </w:r>
      <w:r w:rsidR="007605B6" w:rsidRPr="00A575C0">
        <w:rPr>
          <w:rFonts w:ascii="Times New Roman" w:hAnsi="Times New Roman"/>
          <w:sz w:val="26"/>
          <w:szCs w:val="26"/>
          <w:lang w:eastAsia="ru-RU"/>
        </w:rPr>
        <w:t xml:space="preserve">произойдёт переход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 xml:space="preserve">от </w:t>
      </w:r>
      <w:r w:rsidR="007605B6" w:rsidRPr="00A575C0">
        <w:rPr>
          <w:rFonts w:ascii="Times New Roman" w:hAnsi="Times New Roman"/>
          <w:sz w:val="26"/>
          <w:szCs w:val="26"/>
          <w:lang w:eastAsia="ru-RU"/>
        </w:rPr>
        <w:t xml:space="preserve">ориентации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исключительно на </w:t>
      </w:r>
      <w:r w:rsidR="007605B6" w:rsidRPr="00A575C0">
        <w:rPr>
          <w:rFonts w:ascii="Times New Roman" w:hAnsi="Times New Roman"/>
          <w:sz w:val="26"/>
          <w:szCs w:val="26"/>
          <w:lang w:eastAsia="ru-RU"/>
        </w:rPr>
        <w:t>российский производителей</w:t>
      </w:r>
      <w:r w:rsidR="007605B6" w:rsidRPr="00A575C0" w:rsidDel="00B17C38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7605B6" w:rsidRPr="00A575C0">
        <w:rPr>
          <w:rFonts w:ascii="Times New Roman" w:hAnsi="Times New Roman"/>
          <w:sz w:val="26"/>
          <w:szCs w:val="26"/>
          <w:lang w:eastAsia="ru-RU"/>
        </w:rPr>
        <w:t>(</w:t>
      </w:r>
      <w:r w:rsidRPr="00A575C0">
        <w:rPr>
          <w:rFonts w:ascii="Times New Roman" w:hAnsi="Times New Roman"/>
          <w:sz w:val="26"/>
          <w:szCs w:val="26"/>
          <w:lang w:eastAsia="ru-RU"/>
        </w:rPr>
        <w:t>как при поставках комплектующих, так и при разработке приборов</w:t>
      </w:r>
      <w:r w:rsidR="007605B6" w:rsidRPr="00A575C0">
        <w:rPr>
          <w:rFonts w:ascii="Times New Roman" w:hAnsi="Times New Roman"/>
          <w:sz w:val="26"/>
          <w:szCs w:val="26"/>
          <w:lang w:eastAsia="ru-RU"/>
        </w:rPr>
        <w:t>)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7605B6" w:rsidRPr="00A575C0">
        <w:rPr>
          <w:rFonts w:ascii="Times New Roman" w:hAnsi="Times New Roman"/>
          <w:sz w:val="26"/>
          <w:szCs w:val="26"/>
          <w:lang w:eastAsia="ru-RU"/>
        </w:rPr>
        <w:t xml:space="preserve">к </w:t>
      </w:r>
      <w:r w:rsidRPr="00A575C0">
        <w:rPr>
          <w:rFonts w:ascii="Times New Roman" w:hAnsi="Times New Roman"/>
          <w:sz w:val="26"/>
          <w:szCs w:val="26"/>
          <w:lang w:eastAsia="ru-RU"/>
        </w:rPr>
        <w:t>поставк</w:t>
      </w:r>
      <w:r w:rsidR="007605B6" w:rsidRPr="00A575C0">
        <w:rPr>
          <w:rFonts w:ascii="Times New Roman" w:hAnsi="Times New Roman"/>
          <w:sz w:val="26"/>
          <w:szCs w:val="26"/>
          <w:lang w:eastAsia="ru-RU"/>
        </w:rPr>
        <w:t>е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приборов </w:t>
      </w:r>
      <w:r w:rsidR="007605B6" w:rsidRPr="00A575C0">
        <w:rPr>
          <w:rFonts w:ascii="Times New Roman" w:hAnsi="Times New Roman"/>
          <w:sz w:val="26"/>
          <w:szCs w:val="26"/>
          <w:lang w:eastAsia="ru-RU"/>
        </w:rPr>
        <w:t xml:space="preserve">в том числе иностранным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клиентам. </w:t>
      </w:r>
    </w:p>
    <w:p w:rsidR="003A1DCC" w:rsidRPr="00A575C0" w:rsidRDefault="003A1DCC" w:rsidP="004A6118">
      <w:pPr>
        <w:keepLines/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Создание </w:t>
      </w:r>
      <w:r w:rsidR="007605B6" w:rsidRPr="00A575C0">
        <w:rPr>
          <w:rFonts w:ascii="Times New Roman" w:hAnsi="Times New Roman"/>
          <w:sz w:val="26"/>
          <w:szCs w:val="26"/>
          <w:lang w:eastAsia="ru-RU"/>
        </w:rPr>
        <w:t xml:space="preserve">совместных предприятий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с </w:t>
      </w:r>
      <w:r w:rsidR="00105568" w:rsidRPr="00A575C0">
        <w:rPr>
          <w:rFonts w:ascii="Times New Roman" w:hAnsi="Times New Roman"/>
          <w:sz w:val="26"/>
          <w:szCs w:val="26"/>
          <w:lang w:eastAsia="ru-RU"/>
        </w:rPr>
        <w:t xml:space="preserve">целью развития отношений </w:t>
      </w:r>
      <w:r w:rsidR="007605B6"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105568" w:rsidRPr="00A575C0">
        <w:rPr>
          <w:rFonts w:ascii="Times New Roman" w:hAnsi="Times New Roman"/>
          <w:sz w:val="26"/>
          <w:szCs w:val="26"/>
          <w:lang w:eastAsia="ru-RU"/>
        </w:rPr>
        <w:t>с зарубежным</w:t>
      </w:r>
      <w:r w:rsidR="007605B6" w:rsidRPr="00A575C0">
        <w:rPr>
          <w:rFonts w:ascii="Times New Roman" w:hAnsi="Times New Roman"/>
          <w:sz w:val="26"/>
          <w:szCs w:val="26"/>
          <w:lang w:eastAsia="ru-RU"/>
        </w:rPr>
        <w:t>и</w:t>
      </w:r>
      <w:r w:rsidR="00105568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7605B6" w:rsidRPr="00A575C0">
        <w:rPr>
          <w:rFonts w:ascii="Times New Roman" w:hAnsi="Times New Roman"/>
          <w:sz w:val="26"/>
          <w:szCs w:val="26"/>
          <w:lang w:eastAsia="ru-RU"/>
        </w:rPr>
        <w:t xml:space="preserve">производителями </w:t>
      </w:r>
      <w:r w:rsidR="00105568" w:rsidRPr="00A575C0">
        <w:rPr>
          <w:rFonts w:ascii="Times New Roman" w:hAnsi="Times New Roman"/>
          <w:sz w:val="26"/>
          <w:szCs w:val="26"/>
          <w:lang w:eastAsia="ru-RU"/>
        </w:rPr>
        <w:t xml:space="preserve">авиационных приборов, наработки необходимых компетенций в управлении проектами, </w:t>
      </w:r>
      <w:r w:rsidR="007605B6"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105568" w:rsidRPr="00A575C0">
        <w:rPr>
          <w:rFonts w:ascii="Times New Roman" w:hAnsi="Times New Roman"/>
          <w:sz w:val="26"/>
          <w:szCs w:val="26"/>
          <w:lang w:eastAsia="ru-RU"/>
        </w:rPr>
        <w:t>а также получении доступа к современным технологиям и системам управления.</w:t>
      </w:r>
    </w:p>
    <w:p w:rsidR="00525908" w:rsidRPr="00A575C0" w:rsidRDefault="00F81630" w:rsidP="004A6118">
      <w:pPr>
        <w:keepLines/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Встраивание в международные программы на уровне поставщик</w:t>
      </w:r>
      <w:r w:rsidR="00574BDF" w:rsidRPr="00A575C0">
        <w:rPr>
          <w:rFonts w:ascii="Times New Roman" w:hAnsi="Times New Roman"/>
          <w:sz w:val="26"/>
          <w:szCs w:val="26"/>
          <w:lang w:eastAsia="ru-RU"/>
        </w:rPr>
        <w:t>ов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2</w:t>
      </w:r>
      <w:r w:rsidR="00105568" w:rsidRPr="00A575C0">
        <w:rPr>
          <w:rFonts w:ascii="Times New Roman" w:hAnsi="Times New Roman"/>
          <w:sz w:val="26"/>
          <w:szCs w:val="26"/>
          <w:lang w:eastAsia="ru-RU"/>
        </w:rPr>
        <w:t>–</w:t>
      </w:r>
      <w:r w:rsidRPr="00A575C0">
        <w:rPr>
          <w:rFonts w:ascii="Times New Roman" w:hAnsi="Times New Roman"/>
          <w:sz w:val="26"/>
          <w:szCs w:val="26"/>
          <w:lang w:eastAsia="ru-RU"/>
        </w:rPr>
        <w:t>4</w:t>
      </w:r>
      <w:r w:rsidR="00105568" w:rsidRPr="00A575C0">
        <w:rPr>
          <w:rFonts w:ascii="Times New Roman" w:hAnsi="Times New Roman"/>
          <w:sz w:val="26"/>
          <w:szCs w:val="26"/>
          <w:lang w:eastAsia="ru-RU"/>
        </w:rPr>
        <w:t>-го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уровня</w:t>
      </w:r>
      <w:r w:rsidR="00105568" w:rsidRPr="00A575C0">
        <w:rPr>
          <w:rFonts w:ascii="Times New Roman" w:hAnsi="Times New Roman"/>
          <w:spacing w:val="-4"/>
          <w:sz w:val="26"/>
          <w:szCs w:val="26"/>
          <w:lang w:eastAsia="ru-RU"/>
        </w:rPr>
        <w:t>, что</w:t>
      </w:r>
      <w:r w:rsidR="00DA360E" w:rsidRPr="00A575C0">
        <w:rPr>
          <w:rFonts w:ascii="Times New Roman" w:hAnsi="Times New Roman"/>
          <w:spacing w:val="-4"/>
          <w:sz w:val="26"/>
          <w:szCs w:val="26"/>
          <w:lang w:eastAsia="ru-RU"/>
        </w:rPr>
        <w:t>, с одной стороны,</w:t>
      </w:r>
      <w:r w:rsidR="00105568"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 позволит увеличить масштаб производства</w:t>
      </w:r>
      <w:r w:rsidR="00105568" w:rsidRPr="00A575C0">
        <w:rPr>
          <w:rFonts w:ascii="Times New Roman" w:hAnsi="Times New Roman"/>
          <w:sz w:val="26"/>
          <w:szCs w:val="26"/>
          <w:lang w:eastAsia="ru-RU"/>
        </w:rPr>
        <w:t xml:space="preserve">, а, </w:t>
      </w:r>
      <w:r w:rsidR="00DA360E" w:rsidRPr="00A575C0">
        <w:rPr>
          <w:rFonts w:ascii="Times New Roman" w:hAnsi="Times New Roman"/>
          <w:sz w:val="26"/>
          <w:szCs w:val="26"/>
          <w:lang w:eastAsia="ru-RU"/>
        </w:rPr>
        <w:t>с другой</w:t>
      </w:r>
      <w:r w:rsidR="00105568" w:rsidRPr="00A575C0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DA360E" w:rsidRPr="00A575C0">
        <w:rPr>
          <w:rFonts w:ascii="Times New Roman" w:hAnsi="Times New Roman"/>
          <w:sz w:val="26"/>
          <w:szCs w:val="26"/>
          <w:lang w:eastAsia="ru-RU"/>
        </w:rPr>
        <w:t xml:space="preserve">– </w:t>
      </w:r>
      <w:r w:rsidR="00105568" w:rsidRPr="00A575C0">
        <w:rPr>
          <w:rFonts w:ascii="Times New Roman" w:hAnsi="Times New Roman"/>
          <w:sz w:val="26"/>
          <w:szCs w:val="26"/>
          <w:lang w:eastAsia="ru-RU"/>
        </w:rPr>
        <w:t>наладить отношения с зарубежными приборостроителями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:rsidR="00F81630" w:rsidRPr="00A575C0" w:rsidRDefault="00F81630" w:rsidP="004A6118">
      <w:pPr>
        <w:numPr>
          <w:ilvl w:val="0"/>
          <w:numId w:val="106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Диверсификация продукции с целью выхода на неавиационные рынки</w:t>
      </w:r>
      <w:r w:rsidR="009C3C4B" w:rsidRPr="00A575C0">
        <w:rPr>
          <w:rFonts w:ascii="Times New Roman" w:hAnsi="Times New Roman"/>
          <w:sz w:val="26"/>
          <w:szCs w:val="26"/>
        </w:rPr>
        <w:t xml:space="preserve"> </w:t>
      </w:r>
      <w:r w:rsidR="009C3C4B" w:rsidRPr="00A575C0">
        <w:rPr>
          <w:rFonts w:ascii="Times New Roman" w:hAnsi="Times New Roman"/>
          <w:sz w:val="26"/>
          <w:szCs w:val="26"/>
          <w:lang w:eastAsia="ru-RU"/>
        </w:rPr>
        <w:t>(мероприятие не требует бюджетного финансирования)</w:t>
      </w:r>
      <w:r w:rsidRPr="00A575C0">
        <w:rPr>
          <w:rFonts w:ascii="Times New Roman" w:hAnsi="Times New Roman"/>
          <w:sz w:val="26"/>
          <w:szCs w:val="26"/>
        </w:rPr>
        <w:t>.</w:t>
      </w:r>
    </w:p>
    <w:p w:rsidR="00F81630" w:rsidRPr="00A575C0" w:rsidRDefault="003A1DCC" w:rsidP="004A6118">
      <w:pPr>
        <w:keepNext/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 xml:space="preserve">Размещение заказа на проведение НИОКР </w:t>
      </w:r>
      <w:r w:rsidR="003D3BD1" w:rsidRPr="00A575C0">
        <w:rPr>
          <w:rFonts w:ascii="Times New Roman" w:hAnsi="Times New Roman"/>
          <w:sz w:val="26"/>
          <w:szCs w:val="26"/>
          <w:lang w:eastAsia="ru-RU"/>
        </w:rPr>
        <w:t>продукции</w:t>
      </w:r>
      <w:r w:rsidR="00105568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DA360E"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>для неавиационных применений</w:t>
      </w:r>
      <w:r w:rsidR="00574BDF" w:rsidRPr="00A575C0">
        <w:rPr>
          <w:rFonts w:ascii="Times New Roman" w:hAnsi="Times New Roman"/>
          <w:sz w:val="26"/>
          <w:szCs w:val="26"/>
          <w:lang w:eastAsia="ru-RU"/>
        </w:rPr>
        <w:t xml:space="preserve">, например </w:t>
      </w:r>
      <w:r w:rsidR="00105568" w:rsidRPr="00A575C0">
        <w:rPr>
          <w:rFonts w:ascii="Times New Roman" w:hAnsi="Times New Roman"/>
          <w:sz w:val="26"/>
          <w:szCs w:val="26"/>
          <w:lang w:eastAsia="ru-RU"/>
        </w:rPr>
        <w:t>для неави</w:t>
      </w:r>
      <w:r w:rsidR="003D3BD1" w:rsidRPr="00A575C0">
        <w:rPr>
          <w:rFonts w:ascii="Times New Roman" w:hAnsi="Times New Roman"/>
          <w:sz w:val="26"/>
          <w:szCs w:val="26"/>
          <w:lang w:eastAsia="ru-RU"/>
        </w:rPr>
        <w:t>а</w:t>
      </w:r>
      <w:r w:rsidR="00105568" w:rsidRPr="00A575C0">
        <w:rPr>
          <w:rFonts w:ascii="Times New Roman" w:hAnsi="Times New Roman"/>
          <w:sz w:val="26"/>
          <w:szCs w:val="26"/>
          <w:lang w:eastAsia="ru-RU"/>
        </w:rPr>
        <w:t>ционной</w:t>
      </w:r>
      <w:r w:rsidR="00574BDF" w:rsidRPr="00A575C0">
        <w:rPr>
          <w:rFonts w:ascii="Times New Roman" w:hAnsi="Times New Roman"/>
          <w:sz w:val="26"/>
          <w:szCs w:val="26"/>
          <w:lang w:eastAsia="ru-RU"/>
        </w:rPr>
        <w:t xml:space="preserve"> военной техники </w:t>
      </w:r>
      <w:r w:rsidR="00376689" w:rsidRPr="00A575C0">
        <w:rPr>
          <w:rFonts w:ascii="Times New Roman" w:hAnsi="Times New Roman"/>
          <w:sz w:val="26"/>
          <w:szCs w:val="26"/>
          <w:lang w:eastAsia="ru-RU"/>
        </w:rPr>
        <w:t>(приборы для ракет, танков</w:t>
      </w:r>
      <w:r w:rsidR="00CF2AFA" w:rsidRPr="00A575C0">
        <w:rPr>
          <w:rFonts w:ascii="Times New Roman" w:hAnsi="Times New Roman"/>
          <w:sz w:val="26"/>
          <w:szCs w:val="26"/>
          <w:lang w:eastAsia="ru-RU"/>
        </w:rPr>
        <w:t xml:space="preserve"> и </w:t>
      </w:r>
      <w:r w:rsidR="00105568" w:rsidRPr="00A575C0">
        <w:rPr>
          <w:rFonts w:ascii="Times New Roman" w:hAnsi="Times New Roman"/>
          <w:sz w:val="26"/>
          <w:szCs w:val="26"/>
          <w:lang w:eastAsia="ru-RU"/>
        </w:rPr>
        <w:t>пр.</w:t>
      </w:r>
      <w:r w:rsidR="00376689" w:rsidRPr="00A575C0">
        <w:rPr>
          <w:rFonts w:ascii="Times New Roman" w:hAnsi="Times New Roman"/>
          <w:sz w:val="26"/>
          <w:szCs w:val="26"/>
          <w:lang w:eastAsia="ru-RU"/>
        </w:rPr>
        <w:t>).</w:t>
      </w:r>
    </w:p>
    <w:p w:rsidR="00F81630" w:rsidRPr="00A575C0" w:rsidRDefault="009C3C4B" w:rsidP="004A6118">
      <w:pPr>
        <w:numPr>
          <w:ilvl w:val="0"/>
          <w:numId w:val="106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 xml:space="preserve">Выход предприятий отрасли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приборостроения </w:t>
      </w:r>
      <w:r w:rsidRPr="00A575C0">
        <w:rPr>
          <w:rFonts w:ascii="Times New Roman" w:hAnsi="Times New Roman"/>
          <w:sz w:val="26"/>
          <w:szCs w:val="26"/>
        </w:rPr>
        <w:t xml:space="preserve">на мировой рынок </w:t>
      </w:r>
      <w:r w:rsidRPr="00A575C0">
        <w:rPr>
          <w:rFonts w:ascii="Times New Roman" w:hAnsi="Times New Roman"/>
          <w:sz w:val="26"/>
          <w:szCs w:val="26"/>
        </w:rPr>
        <w:br/>
        <w:t>в качестве интегратора 1-го уровня и поставщика конкурентоспособных авиационных комплексов</w:t>
      </w:r>
      <w:r w:rsidR="00F81630" w:rsidRPr="00A575C0">
        <w:rPr>
          <w:rFonts w:ascii="Times New Roman" w:hAnsi="Times New Roman"/>
          <w:sz w:val="26"/>
          <w:szCs w:val="26"/>
        </w:rPr>
        <w:t>.</w:t>
      </w:r>
    </w:p>
    <w:p w:rsidR="00F81630" w:rsidRPr="00A575C0" w:rsidRDefault="00ED7EBB" w:rsidP="004A6118">
      <w:pPr>
        <w:keepNext/>
        <w:numPr>
          <w:ilvl w:val="0"/>
          <w:numId w:val="6"/>
        </w:numPr>
        <w:spacing w:after="0" w:line="360" w:lineRule="auto"/>
        <w:ind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Размещение заказа на проведение НИОКР</w:t>
      </w:r>
      <w:r w:rsidR="00944BFA" w:rsidRPr="00A575C0">
        <w:rPr>
          <w:rFonts w:ascii="Times New Roman" w:hAnsi="Times New Roman"/>
          <w:sz w:val="26"/>
          <w:szCs w:val="26"/>
          <w:lang w:eastAsia="ru-RU"/>
        </w:rPr>
        <w:t xml:space="preserve"> аппаратной и программной части ИКБО</w:t>
      </w:r>
      <w:r w:rsidR="00105568" w:rsidRPr="00A575C0">
        <w:rPr>
          <w:rFonts w:ascii="Times New Roman" w:hAnsi="Times New Roman"/>
          <w:sz w:val="26"/>
          <w:szCs w:val="26"/>
          <w:lang w:eastAsia="ru-RU"/>
        </w:rPr>
        <w:t>-</w:t>
      </w:r>
      <w:r w:rsidR="00944BFA" w:rsidRPr="00A575C0">
        <w:rPr>
          <w:rFonts w:ascii="Times New Roman" w:hAnsi="Times New Roman"/>
          <w:sz w:val="26"/>
          <w:szCs w:val="26"/>
          <w:lang w:eastAsia="ru-RU"/>
        </w:rPr>
        <w:t>ИМА</w:t>
      </w:r>
      <w:r w:rsidR="002729B7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5D3A58" w:rsidRPr="00A575C0" w:rsidRDefault="00105568" w:rsidP="004A6118">
      <w:pPr>
        <w:keepLines/>
        <w:numPr>
          <w:ilvl w:val="0"/>
          <w:numId w:val="15"/>
        </w:numPr>
        <w:spacing w:after="0" w:line="360" w:lineRule="auto"/>
        <w:ind w:left="1775" w:hanging="357"/>
        <w:contextualSpacing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Постепенное вхождение </w:t>
      </w:r>
      <w:r w:rsidR="005D3A58" w:rsidRPr="00A575C0">
        <w:rPr>
          <w:rFonts w:ascii="Times New Roman" w:hAnsi="Times New Roman"/>
          <w:spacing w:val="-4"/>
          <w:sz w:val="26"/>
          <w:szCs w:val="26"/>
          <w:lang w:eastAsia="ru-RU"/>
        </w:rPr>
        <w:t>в более сложные сегменты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 мирового рынка</w:t>
      </w:r>
      <w:r w:rsidR="005D3A58" w:rsidRPr="00A575C0">
        <w:rPr>
          <w:rFonts w:ascii="Times New Roman" w:hAnsi="Times New Roman"/>
          <w:spacing w:val="-4"/>
          <w:sz w:val="26"/>
          <w:szCs w:val="26"/>
          <w:lang w:eastAsia="ru-RU"/>
        </w:rPr>
        <w:t>.</w:t>
      </w:r>
    </w:p>
    <w:p w:rsidR="005D3A58" w:rsidRPr="00A575C0" w:rsidRDefault="005D3A58" w:rsidP="004A6118">
      <w:pPr>
        <w:keepNext/>
        <w:numPr>
          <w:ilvl w:val="0"/>
          <w:numId w:val="6"/>
        </w:numPr>
        <w:spacing w:after="0" w:line="360" w:lineRule="auto"/>
        <w:ind w:hanging="357"/>
        <w:contextualSpacing/>
        <w:jc w:val="both"/>
        <w:rPr>
          <w:rFonts w:ascii="Times New Roman" w:eastAsia="+mn-ea" w:hAnsi="Times New Roman"/>
          <w:color w:val="000000"/>
          <w:kern w:val="24"/>
          <w:sz w:val="26"/>
          <w:szCs w:val="26"/>
        </w:rPr>
      </w:pPr>
      <w:r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>Предоставление государственных гарантий для участия компаний</w:t>
      </w:r>
      <w:r w:rsidR="00105568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>, входящих в Концерн,</w:t>
      </w:r>
      <w:r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 в</w:t>
      </w:r>
      <w:r w:rsidR="00CE6EF2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 </w:t>
      </w:r>
      <w:r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>международных программах по разделению рисков</w:t>
      </w:r>
      <w:r w:rsidR="00A8351E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>.</w:t>
      </w:r>
    </w:p>
    <w:p w:rsidR="00525908" w:rsidRPr="00A575C0" w:rsidRDefault="00525908" w:rsidP="004A6118">
      <w:pPr>
        <w:keepNext/>
        <w:numPr>
          <w:ilvl w:val="0"/>
          <w:numId w:val="6"/>
        </w:numPr>
        <w:spacing w:after="0" w:line="360" w:lineRule="auto"/>
        <w:ind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Предоставление </w:t>
      </w:r>
      <w:r w:rsidR="009C3C4B" w:rsidRPr="00A575C0">
        <w:rPr>
          <w:rFonts w:ascii="Times New Roman" w:hAnsi="Times New Roman"/>
          <w:sz w:val="26"/>
          <w:szCs w:val="26"/>
        </w:rPr>
        <w:t xml:space="preserve">предприятиям отрасли </w:t>
      </w:r>
      <w:r w:rsidR="009C3C4B" w:rsidRPr="00A575C0">
        <w:rPr>
          <w:rFonts w:ascii="Times New Roman" w:hAnsi="Times New Roman"/>
          <w:sz w:val="26"/>
          <w:szCs w:val="26"/>
          <w:lang w:eastAsia="ru-RU"/>
        </w:rPr>
        <w:t xml:space="preserve">приборостроения </w:t>
      </w:r>
      <w:r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бюджетных инвестиций с целью </w:t>
      </w:r>
      <w:r w:rsidRPr="00A575C0">
        <w:rPr>
          <w:rFonts w:ascii="Times New Roman" w:hAnsi="Times New Roman"/>
          <w:iCs/>
          <w:sz w:val="26"/>
          <w:szCs w:val="26"/>
          <w:lang w:eastAsia="ru-RU"/>
        </w:rPr>
        <w:t xml:space="preserve">создания </w:t>
      </w:r>
      <w:r w:rsidR="00DA360E" w:rsidRPr="00A575C0">
        <w:rPr>
          <w:rFonts w:ascii="Times New Roman" w:hAnsi="Times New Roman"/>
          <w:iCs/>
          <w:sz w:val="26"/>
          <w:szCs w:val="26"/>
          <w:lang w:eastAsia="ru-RU"/>
        </w:rPr>
        <w:t xml:space="preserve">глобальной </w:t>
      </w:r>
      <w:r w:rsidRPr="00A575C0">
        <w:rPr>
          <w:rFonts w:ascii="Times New Roman" w:hAnsi="Times New Roman"/>
          <w:iCs/>
          <w:sz w:val="26"/>
          <w:szCs w:val="26"/>
          <w:lang w:eastAsia="ru-RU"/>
        </w:rPr>
        <w:t>сети сервисных центров</w:t>
      </w:r>
      <w:r w:rsidR="00015F0D" w:rsidRPr="00A575C0">
        <w:rPr>
          <w:rFonts w:ascii="Times New Roman" w:hAnsi="Times New Roman"/>
          <w:iCs/>
          <w:sz w:val="26"/>
          <w:szCs w:val="26"/>
          <w:lang w:eastAsia="ru-RU"/>
        </w:rPr>
        <w:t>.</w:t>
      </w:r>
    </w:p>
    <w:p w:rsidR="00B80778" w:rsidRPr="00A575C0" w:rsidRDefault="00B80778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B80778" w:rsidRPr="00A575C0" w:rsidRDefault="00F2393E" w:rsidP="008465EE">
      <w:pPr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5</w:t>
      </w:r>
      <w:r w:rsidR="00B80778" w:rsidRPr="00A575C0">
        <w:rPr>
          <w:rFonts w:ascii="Times New Roman" w:hAnsi="Times New Roman"/>
          <w:sz w:val="26"/>
          <w:szCs w:val="26"/>
          <w:lang w:eastAsia="ru-RU"/>
        </w:rPr>
        <w:t>.2.3 Показатели (индикаторы) достижения целей и решения задач</w:t>
      </w:r>
      <w:r w:rsidR="00105568" w:rsidRPr="00A575C0">
        <w:rPr>
          <w:rFonts w:ascii="Times New Roman" w:hAnsi="Times New Roman"/>
          <w:sz w:val="26"/>
          <w:szCs w:val="26"/>
          <w:lang w:eastAsia="ru-RU"/>
        </w:rPr>
        <w:t xml:space="preserve"> Подпрограммы</w:t>
      </w:r>
    </w:p>
    <w:p w:rsidR="00DA6AFD" w:rsidRPr="00A575C0" w:rsidRDefault="00DA6AFD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73D51" w:rsidRPr="00AA34D4" w:rsidRDefault="00A73D51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В результате выполнения Подпрограммы в рамках ограничений </w:t>
      </w:r>
      <w:r w:rsidRPr="00AA34D4">
        <w:rPr>
          <w:rFonts w:ascii="Times New Roman" w:eastAsia="Calibri" w:hAnsi="Times New Roman"/>
          <w:sz w:val="26"/>
          <w:szCs w:val="26"/>
        </w:rPr>
        <w:br/>
        <w:t xml:space="preserve">по бюджетному финансированию предусматривается </w:t>
      </w:r>
      <w:r w:rsidR="00DA360E" w:rsidRPr="00AA34D4">
        <w:rPr>
          <w:rFonts w:ascii="Times New Roman" w:eastAsia="Calibri" w:hAnsi="Times New Roman"/>
          <w:sz w:val="26"/>
          <w:szCs w:val="26"/>
        </w:rPr>
        <w:t xml:space="preserve">использование </w:t>
      </w:r>
      <w:r w:rsidRPr="00AA34D4">
        <w:rPr>
          <w:rFonts w:ascii="Times New Roman" w:eastAsia="Calibri" w:hAnsi="Times New Roman"/>
          <w:sz w:val="26"/>
          <w:szCs w:val="26"/>
        </w:rPr>
        <w:t>следующих целевых показателей (индикаторов):</w:t>
      </w:r>
    </w:p>
    <w:p w:rsidR="009C3C4B" w:rsidRPr="00A575C0" w:rsidRDefault="009C3C4B" w:rsidP="004A611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Выручка (нетто) от продажи товаров, продукции (работ, услуг) отрасли приборостроения.</w:t>
      </w:r>
    </w:p>
    <w:p w:rsidR="009C3C4B" w:rsidRPr="00A575C0" w:rsidRDefault="009C3C4B" w:rsidP="004A611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Рентабельность активов отрасли приборостроения (ROA).</w:t>
      </w:r>
    </w:p>
    <w:p w:rsidR="009C3C4B" w:rsidRPr="00A575C0" w:rsidRDefault="009C3C4B" w:rsidP="004A611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Производительность труда на предприятиях отрасли приборостроения.</w:t>
      </w:r>
    </w:p>
    <w:p w:rsidR="009C201B" w:rsidRPr="00A575C0" w:rsidRDefault="009C201B" w:rsidP="004A6118">
      <w:p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B80778" w:rsidRPr="00AA34D4" w:rsidRDefault="00105568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Показатели (индикаторы) решения отдельных задач Подпрограммы</w:t>
      </w:r>
      <w:r w:rsidR="00B80778" w:rsidRPr="00AA34D4">
        <w:rPr>
          <w:rFonts w:ascii="Times New Roman" w:eastAsia="Calibri" w:hAnsi="Times New Roman"/>
          <w:sz w:val="26"/>
          <w:szCs w:val="26"/>
        </w:rPr>
        <w:t>:</w:t>
      </w:r>
    </w:p>
    <w:p w:rsidR="00B80778" w:rsidRPr="00AA34D4" w:rsidRDefault="00B80778" w:rsidP="004A6118">
      <w:pPr>
        <w:numPr>
          <w:ilvl w:val="0"/>
          <w:numId w:val="112"/>
        </w:numPr>
        <w:spacing w:before="60" w:after="0" w:line="360" w:lineRule="auto"/>
        <w:ind w:left="1066" w:hanging="357"/>
        <w:contextualSpacing/>
        <w:jc w:val="both"/>
        <w:rPr>
          <w:rFonts w:ascii="Times New Roman" w:eastAsia="Calibri" w:hAnsi="Times New Roman"/>
          <w:spacing w:val="-4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</w:t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t>о задаче «</w:t>
      </w:r>
      <w:r w:rsidR="009C201B" w:rsidRPr="00A575C0">
        <w:rPr>
          <w:rFonts w:ascii="Times New Roman" w:hAnsi="Times New Roman"/>
          <w:sz w:val="26"/>
          <w:szCs w:val="26"/>
          <w:lang w:eastAsia="ru-RU"/>
        </w:rPr>
        <w:t xml:space="preserve">Проведение реструктуризации </w:t>
      </w:r>
      <w:r w:rsidR="00105568" w:rsidRPr="00A575C0">
        <w:rPr>
          <w:rFonts w:ascii="Times New Roman" w:hAnsi="Times New Roman"/>
          <w:sz w:val="26"/>
          <w:szCs w:val="26"/>
          <w:lang w:eastAsia="ru-RU"/>
        </w:rPr>
        <w:t>ОАО </w:t>
      </w:r>
      <w:r w:rsidR="009C201B" w:rsidRPr="00A575C0">
        <w:rPr>
          <w:rFonts w:ascii="Times New Roman" w:hAnsi="Times New Roman"/>
          <w:sz w:val="26"/>
          <w:szCs w:val="26"/>
          <w:lang w:eastAsia="ru-RU"/>
        </w:rPr>
        <w:t>«</w:t>
      </w:r>
      <w:r w:rsidR="00376689" w:rsidRPr="00A575C0">
        <w:rPr>
          <w:rFonts w:ascii="Times New Roman" w:hAnsi="Times New Roman"/>
          <w:sz w:val="26"/>
          <w:szCs w:val="26"/>
          <w:lang w:eastAsia="ru-RU"/>
        </w:rPr>
        <w:t>Концерн «Авиаприборостроение</w:t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t>»:</w:t>
      </w:r>
    </w:p>
    <w:p w:rsidR="008B6BD6" w:rsidRPr="00A575C0" w:rsidRDefault="008B6BD6" w:rsidP="004A611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Рентабельность продаж </w:t>
      </w:r>
      <w:r w:rsidR="00105568" w:rsidRPr="00A575C0">
        <w:rPr>
          <w:rFonts w:ascii="Times New Roman" w:hAnsi="Times New Roman"/>
          <w:sz w:val="26"/>
          <w:szCs w:val="26"/>
          <w:lang w:eastAsia="ru-RU"/>
        </w:rPr>
        <w:t>ОАО «</w:t>
      </w:r>
      <w:r w:rsidRPr="00A575C0">
        <w:rPr>
          <w:rFonts w:ascii="Times New Roman" w:hAnsi="Times New Roman"/>
          <w:sz w:val="26"/>
          <w:szCs w:val="26"/>
          <w:lang w:eastAsia="ru-RU"/>
        </w:rPr>
        <w:t>Концерн «Авиаприборостроение» чистая</w:t>
      </w:r>
      <w:r w:rsidR="000F5204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B80778" w:rsidRPr="00AA34D4" w:rsidRDefault="00B80778" w:rsidP="004A6118">
      <w:pPr>
        <w:numPr>
          <w:ilvl w:val="0"/>
          <w:numId w:val="112"/>
        </w:numPr>
        <w:spacing w:before="60" w:after="0" w:line="360" w:lineRule="auto"/>
        <w:ind w:left="1066" w:hanging="357"/>
        <w:contextualSpacing/>
        <w:jc w:val="both"/>
        <w:rPr>
          <w:rFonts w:ascii="Times New Roman" w:eastAsia="Calibri" w:hAnsi="Times New Roman"/>
          <w:spacing w:val="-4"/>
          <w:sz w:val="26"/>
          <w:szCs w:val="26"/>
        </w:rPr>
      </w:pPr>
      <w:r w:rsidRPr="00AA34D4">
        <w:rPr>
          <w:rFonts w:ascii="Times New Roman" w:eastAsia="Calibri" w:hAnsi="Times New Roman"/>
          <w:spacing w:val="-4"/>
          <w:sz w:val="26"/>
          <w:szCs w:val="26"/>
        </w:rPr>
        <w:lastRenderedPageBreak/>
        <w:t>По задаче «</w:t>
      </w:r>
      <w:r w:rsidR="009C201B" w:rsidRPr="00A575C0">
        <w:rPr>
          <w:rFonts w:ascii="Times New Roman" w:hAnsi="Times New Roman"/>
          <w:sz w:val="26"/>
          <w:szCs w:val="26"/>
        </w:rPr>
        <w:t>Выход предприятий отрасли</w:t>
      </w:r>
      <w:r w:rsidR="009C3C4B" w:rsidRPr="00A575C0">
        <w:rPr>
          <w:rFonts w:ascii="Times New Roman" w:hAnsi="Times New Roman"/>
          <w:sz w:val="26"/>
          <w:szCs w:val="26"/>
        </w:rPr>
        <w:t xml:space="preserve"> </w:t>
      </w:r>
      <w:r w:rsidR="009C3C4B" w:rsidRPr="00A575C0">
        <w:rPr>
          <w:rFonts w:ascii="Times New Roman" w:hAnsi="Times New Roman"/>
          <w:sz w:val="26"/>
          <w:szCs w:val="26"/>
          <w:lang w:eastAsia="ru-RU"/>
        </w:rPr>
        <w:t>приборостроения</w:t>
      </w:r>
      <w:r w:rsidR="009C201B" w:rsidRPr="00A575C0">
        <w:rPr>
          <w:rFonts w:ascii="Times New Roman" w:hAnsi="Times New Roman"/>
          <w:sz w:val="26"/>
          <w:szCs w:val="26"/>
        </w:rPr>
        <w:t xml:space="preserve"> на мировой рынок в качестве поставщиков компонентов 2–4</w:t>
      </w:r>
      <w:r w:rsidR="000F5204" w:rsidRPr="00A575C0">
        <w:rPr>
          <w:rFonts w:ascii="Times New Roman" w:hAnsi="Times New Roman"/>
          <w:sz w:val="26"/>
          <w:szCs w:val="26"/>
        </w:rPr>
        <w:t>-го</w:t>
      </w:r>
      <w:r w:rsidR="009C201B" w:rsidRPr="00A575C0">
        <w:rPr>
          <w:rFonts w:ascii="Times New Roman" w:hAnsi="Times New Roman"/>
          <w:sz w:val="26"/>
          <w:szCs w:val="26"/>
        </w:rPr>
        <w:t xml:space="preserve"> уровня</w:t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t>»:</w:t>
      </w:r>
    </w:p>
    <w:p w:rsidR="00376689" w:rsidRPr="00A575C0" w:rsidRDefault="00376689" w:rsidP="004A611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Объём продаж компонентов для гражданских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иностранным производителям авиационных систем</w:t>
      </w:r>
      <w:r w:rsidR="00DA360E" w:rsidRPr="00A575C0">
        <w:rPr>
          <w:rFonts w:ascii="Times New Roman" w:hAnsi="Times New Roman"/>
          <w:sz w:val="26"/>
          <w:szCs w:val="26"/>
          <w:lang w:eastAsia="ru-RU"/>
        </w:rPr>
        <w:t xml:space="preserve"> в денежном выражении</w:t>
      </w:r>
      <w:r w:rsidR="000F5204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376689" w:rsidRPr="00A575C0" w:rsidRDefault="00376689" w:rsidP="004A611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Объём продаж компонентов для военных </w:t>
      </w:r>
      <w:r w:rsidR="000F5204" w:rsidRPr="00A575C0">
        <w:rPr>
          <w:rFonts w:ascii="Times New Roman" w:hAnsi="Times New Roman"/>
          <w:sz w:val="26"/>
          <w:szCs w:val="26"/>
          <w:lang w:eastAsia="ru-RU"/>
        </w:rPr>
        <w:t>самолётов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иностранным производителям авиационных систем</w:t>
      </w:r>
      <w:r w:rsidR="00DA360E" w:rsidRPr="00A575C0">
        <w:rPr>
          <w:rFonts w:ascii="Times New Roman" w:hAnsi="Times New Roman"/>
          <w:sz w:val="26"/>
          <w:szCs w:val="26"/>
          <w:lang w:eastAsia="ru-RU"/>
        </w:rPr>
        <w:t xml:space="preserve"> в денежном выражении</w:t>
      </w:r>
      <w:r w:rsidR="000F5204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66072D" w:rsidRPr="00A575C0" w:rsidRDefault="009C201B" w:rsidP="004A6118">
      <w:pPr>
        <w:keepNext/>
        <w:numPr>
          <w:ilvl w:val="0"/>
          <w:numId w:val="112"/>
        </w:numPr>
        <w:spacing w:before="60" w:after="0" w:line="360" w:lineRule="auto"/>
        <w:ind w:left="1066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A34D4">
        <w:rPr>
          <w:rFonts w:ascii="Times New Roman" w:eastAsia="Calibri" w:hAnsi="Times New Roman"/>
          <w:spacing w:val="-4"/>
          <w:sz w:val="26"/>
          <w:szCs w:val="26"/>
        </w:rPr>
        <w:t>По задаче «</w:t>
      </w:r>
      <w:r w:rsidRPr="00A575C0">
        <w:rPr>
          <w:rFonts w:ascii="Times New Roman" w:hAnsi="Times New Roman"/>
          <w:spacing w:val="-4"/>
          <w:sz w:val="26"/>
          <w:szCs w:val="26"/>
        </w:rPr>
        <w:t>Диверсификация продукции с целью выхода на неавиационные</w:t>
      </w:r>
      <w:r w:rsidRPr="00A575C0">
        <w:rPr>
          <w:rFonts w:ascii="Times New Roman" w:hAnsi="Times New Roman"/>
          <w:sz w:val="26"/>
          <w:szCs w:val="26"/>
        </w:rPr>
        <w:t xml:space="preserve"> рынки»:</w:t>
      </w:r>
    </w:p>
    <w:p w:rsidR="00376689" w:rsidRPr="00A575C0" w:rsidRDefault="00376689" w:rsidP="004A611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Объём продаж </w:t>
      </w:r>
      <w:r w:rsidR="00EE079F" w:rsidRPr="00A575C0">
        <w:rPr>
          <w:rFonts w:ascii="Times New Roman" w:hAnsi="Times New Roman"/>
          <w:sz w:val="26"/>
          <w:szCs w:val="26"/>
          <w:lang w:eastAsia="ru-RU"/>
        </w:rPr>
        <w:t xml:space="preserve">продукции </w:t>
      </w:r>
      <w:r w:rsidRPr="00A575C0">
        <w:rPr>
          <w:rFonts w:ascii="Times New Roman" w:hAnsi="Times New Roman"/>
          <w:sz w:val="26"/>
          <w:szCs w:val="26"/>
          <w:lang w:eastAsia="ru-RU"/>
        </w:rPr>
        <w:t>в денежном выражении, за исключением приборов и комплектующих авиационного назначения</w:t>
      </w:r>
      <w:r w:rsidR="000F5204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6B08B0" w:rsidRPr="00A575C0" w:rsidRDefault="00376689" w:rsidP="004A6118">
      <w:pPr>
        <w:numPr>
          <w:ilvl w:val="0"/>
          <w:numId w:val="112"/>
        </w:numPr>
        <w:spacing w:before="60" w:after="0" w:line="360" w:lineRule="auto"/>
        <w:ind w:left="1066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80778" w:rsidRPr="00AA34D4">
        <w:rPr>
          <w:rFonts w:ascii="Times New Roman" w:eastAsia="Calibri" w:hAnsi="Times New Roman"/>
          <w:sz w:val="26"/>
          <w:szCs w:val="26"/>
        </w:rPr>
        <w:t>По задаче «</w:t>
      </w:r>
      <w:r w:rsidR="006B08B0" w:rsidRPr="00A575C0">
        <w:rPr>
          <w:rFonts w:ascii="Times New Roman" w:hAnsi="Times New Roman"/>
          <w:sz w:val="26"/>
          <w:szCs w:val="26"/>
        </w:rPr>
        <w:t>Выход компаний отрасли</w:t>
      </w:r>
      <w:r w:rsidR="009C3C4B" w:rsidRPr="00A575C0">
        <w:rPr>
          <w:rFonts w:ascii="Times New Roman" w:hAnsi="Times New Roman"/>
          <w:sz w:val="26"/>
          <w:szCs w:val="26"/>
        </w:rPr>
        <w:t xml:space="preserve"> </w:t>
      </w:r>
      <w:r w:rsidR="009C3C4B" w:rsidRPr="00A575C0">
        <w:rPr>
          <w:rFonts w:ascii="Times New Roman" w:hAnsi="Times New Roman"/>
          <w:sz w:val="26"/>
          <w:szCs w:val="26"/>
          <w:lang w:eastAsia="ru-RU"/>
        </w:rPr>
        <w:t xml:space="preserve">приборостроения </w:t>
      </w:r>
      <w:r w:rsidR="006B08B0" w:rsidRPr="00A575C0">
        <w:rPr>
          <w:rFonts w:ascii="Times New Roman" w:hAnsi="Times New Roman"/>
          <w:sz w:val="26"/>
          <w:szCs w:val="26"/>
        </w:rPr>
        <w:t xml:space="preserve">на мировой рынок в качестве </w:t>
      </w:r>
      <w:r w:rsidR="003E3D6A" w:rsidRPr="00A575C0">
        <w:rPr>
          <w:rFonts w:ascii="Times New Roman" w:hAnsi="Times New Roman"/>
          <w:sz w:val="26"/>
          <w:szCs w:val="26"/>
        </w:rPr>
        <w:t xml:space="preserve">интегратора 1-го уровня и </w:t>
      </w:r>
      <w:r w:rsidR="006B08B0" w:rsidRPr="00A575C0">
        <w:rPr>
          <w:rFonts w:ascii="Times New Roman" w:hAnsi="Times New Roman"/>
          <w:sz w:val="26"/>
          <w:szCs w:val="26"/>
        </w:rPr>
        <w:t>поставщика конкурентоспособных авиационных</w:t>
      </w:r>
      <w:r w:rsidR="003E3D6A" w:rsidRPr="00A575C0">
        <w:rPr>
          <w:rFonts w:ascii="Times New Roman" w:hAnsi="Times New Roman"/>
          <w:sz w:val="26"/>
          <w:szCs w:val="26"/>
        </w:rPr>
        <w:t xml:space="preserve"> комплексов»:</w:t>
      </w:r>
    </w:p>
    <w:p w:rsidR="004A6128" w:rsidRPr="00A575C0" w:rsidRDefault="004A6128" w:rsidP="004A611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Доля российских производителей авиационных комплексов (БРЭО ИМА) для гражданских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на мировом рынке.</w:t>
      </w:r>
    </w:p>
    <w:p w:rsidR="004A6128" w:rsidRPr="00A575C0" w:rsidRDefault="004A6128" w:rsidP="004A611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Доля российских производителей авиационных комплексов (БРЭО ИМА) для военных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на мировом рынке.</w:t>
      </w:r>
    </w:p>
    <w:p w:rsidR="00376689" w:rsidRPr="00A575C0" w:rsidRDefault="00376689" w:rsidP="004A611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Объём экспорта в денежном выражении авиационных комплексов (БРЭО ИМА) для гражданских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>, за исключением комплексов, поставляемых на экспорт в составе российских ВС</w:t>
      </w:r>
      <w:r w:rsidR="000F5204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376689" w:rsidRPr="001E7DCE" w:rsidRDefault="00376689" w:rsidP="004A6118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Объём экспорта в денежном выражении авиационных комплексов (БРЭО ИМА) для военных </w:t>
      </w:r>
      <w:r w:rsidR="000F5204" w:rsidRPr="00A575C0">
        <w:rPr>
          <w:rFonts w:ascii="Times New Roman" w:hAnsi="Times New Roman"/>
          <w:sz w:val="26"/>
          <w:szCs w:val="26"/>
          <w:lang w:eastAsia="ru-RU"/>
        </w:rPr>
        <w:t>самолётов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, за исключением комплексов, поставляемых на экспорт в составе российских </w:t>
      </w:r>
      <w:r w:rsidR="000F5204" w:rsidRPr="00A575C0">
        <w:rPr>
          <w:rFonts w:ascii="Times New Roman" w:hAnsi="Times New Roman"/>
          <w:sz w:val="26"/>
          <w:szCs w:val="26"/>
          <w:lang w:eastAsia="ru-RU"/>
        </w:rPr>
        <w:t>самолётов.</w:t>
      </w:r>
    </w:p>
    <w:p w:rsidR="001E7DCE" w:rsidRPr="006F02A9" w:rsidRDefault="001E7DCE" w:rsidP="001E7DCE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6F02A9">
        <w:rPr>
          <w:rFonts w:ascii="Times New Roman" w:hAnsi="Times New Roman"/>
          <w:sz w:val="26"/>
          <w:szCs w:val="26"/>
          <w:lang w:eastAsia="ru-RU"/>
        </w:rPr>
        <w:t xml:space="preserve">Количество поставленных гражданских </w:t>
      </w:r>
      <w:r w:rsidRPr="00A575C0">
        <w:rPr>
          <w:rFonts w:ascii="Times New Roman" w:hAnsi="Times New Roman"/>
          <w:sz w:val="26"/>
          <w:szCs w:val="26"/>
          <w:lang w:eastAsia="ru-RU"/>
        </w:rPr>
        <w:t>авиационных комплексов (БРЭО ИМА)</w:t>
      </w:r>
      <w:r w:rsidRPr="0046559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6F02A9">
        <w:rPr>
          <w:rFonts w:ascii="Times New Roman" w:hAnsi="Times New Roman"/>
          <w:sz w:val="26"/>
          <w:szCs w:val="26"/>
          <w:lang w:eastAsia="ru-RU"/>
        </w:rPr>
        <w:t>на внешний рынок</w:t>
      </w:r>
    </w:p>
    <w:p w:rsidR="001E7DCE" w:rsidRPr="006F02A9" w:rsidRDefault="001E7DCE" w:rsidP="001E7DCE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6F02A9">
        <w:rPr>
          <w:rFonts w:ascii="Times New Roman" w:hAnsi="Times New Roman"/>
          <w:sz w:val="26"/>
          <w:szCs w:val="26"/>
          <w:lang w:eastAsia="ru-RU"/>
        </w:rPr>
        <w:t xml:space="preserve">Количество поставленных военных </w:t>
      </w:r>
      <w:r w:rsidRPr="00A575C0">
        <w:rPr>
          <w:rFonts w:ascii="Times New Roman" w:hAnsi="Times New Roman"/>
          <w:sz w:val="26"/>
          <w:szCs w:val="26"/>
          <w:lang w:eastAsia="ru-RU"/>
        </w:rPr>
        <w:t>авиационных комплексов (БРЭО ИМА)</w:t>
      </w:r>
      <w:r w:rsidRPr="0046559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6F02A9">
        <w:rPr>
          <w:rFonts w:ascii="Times New Roman" w:hAnsi="Times New Roman"/>
          <w:sz w:val="26"/>
          <w:szCs w:val="26"/>
          <w:lang w:eastAsia="ru-RU"/>
        </w:rPr>
        <w:t>на внешний рынок</w:t>
      </w:r>
    </w:p>
    <w:p w:rsidR="001E7DCE" w:rsidRPr="006F02A9" w:rsidRDefault="001E7DCE" w:rsidP="001E7DCE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6F02A9">
        <w:rPr>
          <w:rFonts w:ascii="Times New Roman" w:hAnsi="Times New Roman"/>
          <w:sz w:val="26"/>
          <w:szCs w:val="26"/>
          <w:lang w:eastAsia="ru-RU"/>
        </w:rPr>
        <w:t xml:space="preserve">Количество поставленных гражданских </w:t>
      </w:r>
      <w:r w:rsidRPr="00A575C0">
        <w:rPr>
          <w:rFonts w:ascii="Times New Roman" w:hAnsi="Times New Roman"/>
          <w:sz w:val="26"/>
          <w:szCs w:val="26"/>
          <w:lang w:eastAsia="ru-RU"/>
        </w:rPr>
        <w:t>авиационных комплексов (БРЭО ИМА)</w:t>
      </w:r>
      <w:r w:rsidRPr="0046559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6F02A9">
        <w:rPr>
          <w:rFonts w:ascii="Times New Roman" w:hAnsi="Times New Roman"/>
          <w:sz w:val="26"/>
          <w:szCs w:val="26"/>
          <w:lang w:eastAsia="ru-RU"/>
        </w:rPr>
        <w:t>на внутренний рынок</w:t>
      </w:r>
    </w:p>
    <w:p w:rsidR="001E7DCE" w:rsidRPr="00D50EFE" w:rsidRDefault="001E7DCE" w:rsidP="001E7DCE">
      <w:pPr>
        <w:numPr>
          <w:ilvl w:val="0"/>
          <w:numId w:val="25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6F02A9">
        <w:rPr>
          <w:rFonts w:ascii="Times New Roman" w:hAnsi="Times New Roman"/>
          <w:sz w:val="26"/>
          <w:szCs w:val="26"/>
          <w:lang w:eastAsia="ru-RU"/>
        </w:rPr>
        <w:t xml:space="preserve">Количество поставленных военных </w:t>
      </w:r>
      <w:r w:rsidRPr="00A575C0">
        <w:rPr>
          <w:rFonts w:ascii="Times New Roman" w:hAnsi="Times New Roman"/>
          <w:sz w:val="26"/>
          <w:szCs w:val="26"/>
          <w:lang w:eastAsia="ru-RU"/>
        </w:rPr>
        <w:t>авиационных комплексов (БРЭО ИМА)</w:t>
      </w:r>
      <w:r w:rsidRPr="0046559D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6F02A9">
        <w:rPr>
          <w:rFonts w:ascii="Times New Roman" w:hAnsi="Times New Roman"/>
          <w:sz w:val="26"/>
          <w:szCs w:val="26"/>
          <w:lang w:eastAsia="ru-RU"/>
        </w:rPr>
        <w:t>на внутренний рынок</w:t>
      </w:r>
    </w:p>
    <w:p w:rsidR="00DA6AFD" w:rsidRPr="00A575C0" w:rsidRDefault="00DA6AFD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81630" w:rsidRPr="00A575C0" w:rsidRDefault="00F2393E" w:rsidP="008465EE">
      <w:pPr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>5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>.2.</w:t>
      </w:r>
      <w:r w:rsidR="00B80778" w:rsidRPr="00A575C0">
        <w:rPr>
          <w:rFonts w:ascii="Times New Roman" w:hAnsi="Times New Roman"/>
          <w:sz w:val="26"/>
          <w:szCs w:val="26"/>
          <w:lang w:eastAsia="ru-RU"/>
        </w:rPr>
        <w:t>4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 xml:space="preserve"> Сроки и этапы реализации государственной </w:t>
      </w:r>
      <w:r w:rsidR="00EE079F" w:rsidRPr="00A575C0">
        <w:rPr>
          <w:rFonts w:ascii="Times New Roman" w:hAnsi="Times New Roman"/>
          <w:sz w:val="26"/>
          <w:szCs w:val="26"/>
          <w:lang w:eastAsia="ru-RU"/>
        </w:rPr>
        <w:t>Подпрограммы</w:t>
      </w:r>
    </w:p>
    <w:p w:rsidR="00D87543" w:rsidRPr="00A575C0" w:rsidRDefault="00D87543" w:rsidP="004A6118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06A8E" w:rsidRPr="00A575C0" w:rsidRDefault="00506A8E" w:rsidP="00506A8E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 xml:space="preserve">Срок реализации данной Подпрограммы – 2013–2025 годы. </w:t>
      </w:r>
    </w:p>
    <w:p w:rsidR="00506A8E" w:rsidRPr="00A575C0" w:rsidRDefault="00506A8E" w:rsidP="00506A8E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Подпрограмма реализуется в три этапа:</w:t>
      </w:r>
    </w:p>
    <w:p w:rsidR="00506A8E" w:rsidRPr="00A575C0" w:rsidRDefault="00506A8E" w:rsidP="00506A8E">
      <w:pPr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 xml:space="preserve">Этап I: 2013–2015 годы </w:t>
      </w:r>
    </w:p>
    <w:p w:rsidR="00506A8E" w:rsidRPr="00A575C0" w:rsidRDefault="00506A8E" w:rsidP="00506A8E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На Этапе I акцент делается на решении задачи «</w:t>
      </w:r>
      <w:r w:rsidRPr="0021141C">
        <w:rPr>
          <w:rFonts w:ascii="Times New Roman" w:hAnsi="Times New Roman"/>
          <w:sz w:val="26"/>
          <w:szCs w:val="26"/>
        </w:rPr>
        <w:t>Размещение заказа на проведение НИОКР аппаратной и программной части ИКБО–ИМА</w:t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t>».</w:t>
      </w:r>
    </w:p>
    <w:p w:rsidR="00506A8E" w:rsidRPr="00A575C0" w:rsidRDefault="00506A8E" w:rsidP="00506A8E">
      <w:pPr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 xml:space="preserve">Этап II: 2016–2020 годы </w:t>
      </w:r>
    </w:p>
    <w:p w:rsidR="00506A8E" w:rsidRPr="00A575C0" w:rsidRDefault="00506A8E" w:rsidP="00506A8E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Этап II посвящен встраиванию предприятий отрасли авиационного приборостроения в цепочки международной интеграции и расширению присутствия на неавиационных рынках. На данном этапе решаются следующие задачи:</w:t>
      </w:r>
    </w:p>
    <w:p w:rsidR="00506A8E" w:rsidRDefault="00506A8E" w:rsidP="00506A8E">
      <w:pPr>
        <w:numPr>
          <w:ilvl w:val="0"/>
          <w:numId w:val="28"/>
        </w:numPr>
        <w:tabs>
          <w:tab w:val="num" w:pos="720"/>
        </w:tabs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 xml:space="preserve">Проведение реструктуризации </w:t>
      </w:r>
      <w:r w:rsidRPr="00A575C0">
        <w:rPr>
          <w:rFonts w:ascii="Times New Roman" w:hAnsi="Times New Roman"/>
          <w:sz w:val="26"/>
          <w:szCs w:val="26"/>
          <w:lang w:eastAsia="ru-RU"/>
        </w:rPr>
        <w:t>ОАО «Концерн «Авиаприборостроение</w:t>
      </w:r>
    </w:p>
    <w:p w:rsidR="00506A8E" w:rsidRPr="00A575C0" w:rsidRDefault="00506A8E" w:rsidP="00506A8E">
      <w:pPr>
        <w:numPr>
          <w:ilvl w:val="0"/>
          <w:numId w:val="28"/>
        </w:numPr>
        <w:tabs>
          <w:tab w:val="num" w:pos="720"/>
        </w:tabs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Выход предприятий отрасли на мировой рынок в качестве поставщиков компонентов 2–4-го уровня.</w:t>
      </w:r>
    </w:p>
    <w:p w:rsidR="00506A8E" w:rsidRPr="00A575C0" w:rsidRDefault="00506A8E" w:rsidP="00506A8E">
      <w:pPr>
        <w:numPr>
          <w:ilvl w:val="0"/>
          <w:numId w:val="28"/>
        </w:numPr>
        <w:tabs>
          <w:tab w:val="num" w:pos="720"/>
        </w:tabs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Диверсификация на неавиационные рынки.</w:t>
      </w:r>
    </w:p>
    <w:p w:rsidR="00F81630" w:rsidRPr="00A575C0" w:rsidRDefault="00F81630" w:rsidP="008465EE">
      <w:pPr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 xml:space="preserve">Этап III: 2021–2025 годы </w:t>
      </w:r>
    </w:p>
    <w:p w:rsidR="00064E62" w:rsidRPr="00A575C0" w:rsidRDefault="00F81630" w:rsidP="004A6118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Этап III посвящен</w:t>
      </w:r>
      <w:r w:rsidR="005D4C88" w:rsidRPr="00A575C0">
        <w:rPr>
          <w:rFonts w:ascii="Times New Roman" w:hAnsi="Times New Roman"/>
          <w:sz w:val="26"/>
          <w:szCs w:val="26"/>
        </w:rPr>
        <w:t xml:space="preserve"> </w:t>
      </w:r>
      <w:r w:rsidRPr="00A575C0">
        <w:rPr>
          <w:rFonts w:ascii="Times New Roman" w:hAnsi="Times New Roman"/>
          <w:sz w:val="26"/>
          <w:szCs w:val="26"/>
        </w:rPr>
        <w:t xml:space="preserve">выходу предприятий </w:t>
      </w:r>
      <w:r w:rsidR="00EE079F" w:rsidRPr="00A575C0">
        <w:rPr>
          <w:rFonts w:ascii="Times New Roman" w:hAnsi="Times New Roman"/>
          <w:sz w:val="26"/>
          <w:szCs w:val="26"/>
        </w:rPr>
        <w:t xml:space="preserve">отрасли авиационного </w:t>
      </w:r>
      <w:r w:rsidRPr="00A575C0">
        <w:rPr>
          <w:rFonts w:ascii="Times New Roman" w:hAnsi="Times New Roman"/>
          <w:sz w:val="26"/>
          <w:szCs w:val="26"/>
        </w:rPr>
        <w:t xml:space="preserve">приборостроения на мировой рынок в качестве поставщиков готовой продукции. </w:t>
      </w:r>
    </w:p>
    <w:p w:rsidR="00F81630" w:rsidRPr="00A575C0" w:rsidRDefault="00F81630" w:rsidP="004A6118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В рамках этапа решается задача</w:t>
      </w:r>
      <w:r w:rsidR="00A8351E" w:rsidRPr="00A575C0">
        <w:rPr>
          <w:rFonts w:ascii="Times New Roman" w:hAnsi="Times New Roman"/>
          <w:sz w:val="26"/>
          <w:szCs w:val="26"/>
        </w:rPr>
        <w:t xml:space="preserve"> «</w:t>
      </w:r>
      <w:r w:rsidRPr="00A575C0">
        <w:rPr>
          <w:rFonts w:ascii="Times New Roman" w:hAnsi="Times New Roman"/>
          <w:sz w:val="26"/>
          <w:szCs w:val="26"/>
        </w:rPr>
        <w:t>Выход</w:t>
      </w:r>
      <w:r w:rsidR="00493612" w:rsidRPr="00A575C0">
        <w:rPr>
          <w:rFonts w:ascii="Times New Roman" w:hAnsi="Times New Roman"/>
          <w:sz w:val="26"/>
          <w:szCs w:val="26"/>
        </w:rPr>
        <w:t xml:space="preserve"> </w:t>
      </w:r>
      <w:r w:rsidR="00EE079F" w:rsidRPr="00A575C0">
        <w:rPr>
          <w:rFonts w:ascii="Times New Roman" w:hAnsi="Times New Roman"/>
          <w:sz w:val="26"/>
          <w:szCs w:val="26"/>
        </w:rPr>
        <w:t>компаний отрасли</w:t>
      </w:r>
      <w:r w:rsidR="00EE079F" w:rsidRPr="00A575C0" w:rsidDel="00EE079F">
        <w:rPr>
          <w:rFonts w:ascii="Times New Roman" w:hAnsi="Times New Roman"/>
          <w:sz w:val="26"/>
          <w:szCs w:val="26"/>
        </w:rPr>
        <w:t xml:space="preserve"> </w:t>
      </w:r>
      <w:r w:rsidR="000F5204" w:rsidRPr="00A575C0">
        <w:rPr>
          <w:rFonts w:ascii="Times New Roman" w:hAnsi="Times New Roman"/>
          <w:sz w:val="26"/>
          <w:szCs w:val="26"/>
        </w:rPr>
        <w:t>на мировой рынок в качестве интегратора 1-го уровня и поставщика конкурентоспособных авиационных комплексов»</w:t>
      </w:r>
      <w:r w:rsidR="00BD0EA4" w:rsidRPr="00A575C0">
        <w:rPr>
          <w:rFonts w:ascii="Times New Roman" w:hAnsi="Times New Roman"/>
          <w:sz w:val="26"/>
          <w:szCs w:val="26"/>
        </w:rPr>
        <w:t>.</w:t>
      </w:r>
    </w:p>
    <w:p w:rsidR="00F81630" w:rsidRPr="00A575C0" w:rsidRDefault="00F81630" w:rsidP="004A6118">
      <w:pPr>
        <w:spacing w:line="360" w:lineRule="auto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br w:type="page"/>
      </w:r>
    </w:p>
    <w:p w:rsidR="00557480" w:rsidRPr="00A575C0" w:rsidRDefault="00557480" w:rsidP="004A6118">
      <w:pPr>
        <w:spacing w:line="360" w:lineRule="auto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lastRenderedPageBreak/>
        <w:t>Решение стоящих задач предполагается достичь путём реализации следующих основных мероприятий в рамках данной Подпрограммы (часть 2).</w:t>
      </w:r>
      <w:r w:rsidRPr="00A575C0">
        <w:rPr>
          <w:rFonts w:ascii="Times New Roman" w:hAnsi="Times New Roman"/>
          <w:sz w:val="26"/>
          <w:szCs w:val="26"/>
        </w:rPr>
        <w:br w:type="page"/>
      </w:r>
    </w:p>
    <w:p w:rsidR="00F81630" w:rsidRPr="00A575C0" w:rsidRDefault="00F2393E" w:rsidP="004A6118">
      <w:pPr>
        <w:keepNext/>
        <w:spacing w:before="240" w:after="60" w:line="360" w:lineRule="auto"/>
        <w:ind w:firstLine="709"/>
        <w:jc w:val="both"/>
        <w:outlineLvl w:val="2"/>
        <w:rPr>
          <w:rFonts w:ascii="Times New Roman" w:hAnsi="Times New Roman"/>
          <w:sz w:val="26"/>
          <w:szCs w:val="26"/>
          <w:lang w:eastAsia="ru-RU"/>
        </w:rPr>
      </w:pPr>
      <w:bookmarkStart w:id="149" w:name="_Toc329154625"/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>5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>.3 Характеристика мер государственного регулирования</w:t>
      </w:r>
      <w:bookmarkEnd w:id="149"/>
      <w:r w:rsidR="00F81630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F81630" w:rsidRPr="00A575C0" w:rsidRDefault="00F81630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F14E9" w:rsidRPr="00A575C0" w:rsidRDefault="000F14E9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Для реализации мероприятий данной </w:t>
      </w:r>
      <w:r w:rsidR="00795A2A" w:rsidRPr="00A575C0">
        <w:rPr>
          <w:rFonts w:ascii="Times New Roman" w:hAnsi="Times New Roman"/>
          <w:sz w:val="26"/>
          <w:szCs w:val="26"/>
          <w:lang w:eastAsia="ru-RU"/>
        </w:rPr>
        <w:t>Государственной пр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ограммы </w:t>
      </w:r>
      <w:r w:rsidR="00EE079F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в соответствии с </w:t>
      </w:r>
      <w:r w:rsidR="00CE6981" w:rsidRPr="00A575C0">
        <w:rPr>
          <w:rFonts w:ascii="Times New Roman" w:hAnsi="Times New Roman"/>
          <w:sz w:val="26"/>
          <w:szCs w:val="26"/>
          <w:lang w:eastAsia="ru-RU"/>
        </w:rPr>
        <w:t>«</w:t>
      </w:r>
      <w:r w:rsidR="00EE079F" w:rsidRPr="00A575C0">
        <w:rPr>
          <w:rFonts w:ascii="Times New Roman" w:hAnsi="Times New Roman"/>
          <w:sz w:val="26"/>
          <w:szCs w:val="26"/>
          <w:lang w:eastAsia="ru-RU"/>
        </w:rPr>
        <w:t xml:space="preserve">Бюджетным </w:t>
      </w:r>
      <w:r w:rsidRPr="00A575C0">
        <w:rPr>
          <w:rFonts w:ascii="Times New Roman" w:hAnsi="Times New Roman"/>
          <w:sz w:val="26"/>
          <w:szCs w:val="26"/>
          <w:lang w:eastAsia="ru-RU"/>
        </w:rPr>
        <w:t>кодекс</w:t>
      </w:r>
      <w:r w:rsidR="00EE079F" w:rsidRPr="00A575C0">
        <w:rPr>
          <w:rFonts w:ascii="Times New Roman" w:hAnsi="Times New Roman"/>
          <w:sz w:val="26"/>
          <w:szCs w:val="26"/>
          <w:lang w:eastAsia="ru-RU"/>
        </w:rPr>
        <w:t>ом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Российской Федерации</w:t>
      </w:r>
      <w:r w:rsidR="00CE6981" w:rsidRPr="00A575C0">
        <w:rPr>
          <w:rFonts w:ascii="Times New Roman" w:hAnsi="Times New Roman"/>
          <w:sz w:val="26"/>
          <w:szCs w:val="26"/>
          <w:lang w:eastAsia="ru-RU"/>
        </w:rPr>
        <w:t xml:space="preserve">»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от </w:t>
      </w:r>
      <w:r w:rsidR="00F2000F" w:rsidRPr="00A575C0">
        <w:rPr>
          <w:rFonts w:ascii="Times New Roman" w:hAnsi="Times New Roman"/>
          <w:sz w:val="26"/>
          <w:szCs w:val="26"/>
          <w:lang w:eastAsia="ru-RU"/>
        </w:rPr>
        <w:t>31.07.1998 г. № 145-ФЗ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(ред. от 03.12.201</w:t>
      </w:r>
      <w:r w:rsidR="00656231" w:rsidRPr="00A575C0">
        <w:rPr>
          <w:rFonts w:ascii="Times New Roman" w:hAnsi="Times New Roman"/>
          <w:sz w:val="26"/>
          <w:szCs w:val="26"/>
          <w:lang w:eastAsia="ru-RU"/>
        </w:rPr>
        <w:t>1</w:t>
      </w:r>
      <w:r w:rsidR="00CE6981" w:rsidRPr="00A575C0">
        <w:rPr>
          <w:rFonts w:ascii="Times New Roman" w:hAnsi="Times New Roman"/>
          <w:sz w:val="26"/>
          <w:szCs w:val="26"/>
          <w:lang w:eastAsia="ru-RU"/>
        </w:rPr>
        <w:t xml:space="preserve"> г.</w:t>
      </w:r>
      <w:r w:rsidRPr="00A575C0">
        <w:rPr>
          <w:rFonts w:ascii="Times New Roman" w:hAnsi="Times New Roman"/>
          <w:sz w:val="26"/>
          <w:szCs w:val="26"/>
          <w:lang w:eastAsia="ru-RU"/>
        </w:rPr>
        <w:t>) будут задействованы следующие механизмы государственной поддержки:</w:t>
      </w:r>
    </w:p>
    <w:p w:rsidR="000F14E9" w:rsidRPr="00A575C0" w:rsidRDefault="000F14E9" w:rsidP="004A6118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Размещение заказов на поставки товаров, выполнение работ, оказание услуг для государственных или муниципальных нужд согласно статье 72 (в ред. Федерального закона</w:t>
      </w:r>
      <w:r w:rsidR="00493612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2000F" w:rsidRPr="00A575C0">
        <w:rPr>
          <w:rFonts w:ascii="Times New Roman" w:hAnsi="Times New Roman"/>
          <w:sz w:val="26"/>
          <w:szCs w:val="26"/>
          <w:lang w:eastAsia="ru-RU"/>
        </w:rPr>
        <w:t>от 26.04.2007 г. № 6</w:t>
      </w:r>
      <w:r w:rsidRPr="00A575C0">
        <w:rPr>
          <w:rFonts w:ascii="Times New Roman" w:hAnsi="Times New Roman"/>
          <w:sz w:val="26"/>
          <w:szCs w:val="26"/>
          <w:lang w:eastAsia="ru-RU"/>
        </w:rPr>
        <w:t>3-ФЗ</w:t>
      </w:r>
      <w:r w:rsidR="00EE079F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EE079F" w:rsidRPr="00A575C0">
        <w:rPr>
          <w:rFonts w:ascii="Times New Roman" w:hAnsi="Times New Roman"/>
          <w:sz w:val="26"/>
          <w:szCs w:val="26"/>
        </w:rPr>
        <w:t>«</w:t>
      </w:r>
      <w:r w:rsidR="00EE079F" w:rsidRPr="00A575C0">
        <w:rPr>
          <w:rFonts w:ascii="Times New Roman" w:hAnsi="Times New Roman"/>
          <w:sz w:val="26"/>
          <w:szCs w:val="26"/>
          <w:lang w:eastAsia="ru-RU"/>
        </w:rPr>
        <w:t xml:space="preserve">О внесении изменений в Бюджетный кодекс Российской Федерации в части регулирования бюджетного процесса и приведении в соответствие </w:t>
      </w:r>
      <w:r w:rsidR="00EE079F" w:rsidRPr="00A575C0">
        <w:rPr>
          <w:rFonts w:ascii="Times New Roman" w:hAnsi="Times New Roman"/>
          <w:sz w:val="26"/>
          <w:szCs w:val="26"/>
          <w:lang w:eastAsia="ru-RU"/>
        </w:rPr>
        <w:br/>
        <w:t>с бюджетным законодательством Российской Федерации отдельных законодательных актов Российской Федерации»</w:t>
      </w:r>
      <w:r w:rsidRPr="00A575C0">
        <w:rPr>
          <w:rFonts w:ascii="Times New Roman" w:hAnsi="Times New Roman"/>
          <w:sz w:val="26"/>
          <w:szCs w:val="26"/>
          <w:lang w:eastAsia="ru-RU"/>
        </w:rPr>
        <w:t>)</w:t>
      </w:r>
      <w:r w:rsidR="00EE079F" w:rsidRPr="00A575C0">
        <w:rPr>
          <w:rFonts w:ascii="Times New Roman" w:hAnsi="Times New Roman"/>
          <w:sz w:val="26"/>
          <w:szCs w:val="26"/>
          <w:lang w:eastAsia="ru-RU"/>
        </w:rPr>
        <w:t>.</w:t>
      </w:r>
      <w:proofErr w:type="gramEnd"/>
    </w:p>
    <w:p w:rsidR="000F14E9" w:rsidRPr="00A575C0" w:rsidRDefault="000F14E9" w:rsidP="004A6118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Предоставление субсидий юридическим лицам (за исключением субсидий государственным (муниципальным) учреждениям), индивидуальным предпринимателям, физическим лицам </w:t>
      </w:r>
      <w:r w:rsidR="00EE079F" w:rsidRPr="00A575C0">
        <w:rPr>
          <w:rFonts w:ascii="Times New Roman" w:hAnsi="Times New Roman"/>
          <w:sz w:val="26"/>
          <w:szCs w:val="26"/>
          <w:lang w:eastAsia="ru-RU"/>
        </w:rPr>
        <w:t xml:space="preserve">–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производителям товаров, работ, услуг согласно статье 78 (в ред. Федерального закона </w:t>
      </w:r>
      <w:r w:rsidR="00F2000F" w:rsidRPr="00A575C0">
        <w:rPr>
          <w:rFonts w:ascii="Times New Roman" w:hAnsi="Times New Roman"/>
          <w:sz w:val="26"/>
          <w:szCs w:val="26"/>
          <w:lang w:eastAsia="ru-RU"/>
        </w:rPr>
        <w:t>от 26.04.2007 г. № 6</w:t>
      </w:r>
      <w:r w:rsidRPr="00A575C0">
        <w:rPr>
          <w:rFonts w:ascii="Times New Roman" w:hAnsi="Times New Roman"/>
          <w:sz w:val="26"/>
          <w:szCs w:val="26"/>
          <w:lang w:eastAsia="ru-RU"/>
        </w:rPr>
        <w:t>3-ФЗ)</w:t>
      </w:r>
      <w:r w:rsidR="00EE079F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0F14E9" w:rsidRPr="00A575C0" w:rsidRDefault="000F14E9" w:rsidP="004A6118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Предоставление бюджетных инвестиций юридическим лицам, </w:t>
      </w:r>
      <w:r w:rsidR="00EE079F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не являющимся государственными и муниципальными учреждениями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и государственными или муниципальными унитарными предприятиями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согласно статье 80 (в ред. Федерального закона</w:t>
      </w:r>
      <w:r w:rsidR="00493612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2000F" w:rsidRPr="00A575C0">
        <w:rPr>
          <w:rFonts w:ascii="Times New Roman" w:hAnsi="Times New Roman"/>
          <w:sz w:val="26"/>
          <w:szCs w:val="26"/>
          <w:lang w:eastAsia="ru-RU"/>
        </w:rPr>
        <w:t xml:space="preserve">от 26.04.2007 г. </w:t>
      </w:r>
      <w:r w:rsidR="00EE079F"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F2000F" w:rsidRPr="00A575C0">
        <w:rPr>
          <w:rFonts w:ascii="Times New Roman" w:hAnsi="Times New Roman"/>
          <w:sz w:val="26"/>
          <w:szCs w:val="26"/>
          <w:lang w:eastAsia="ru-RU"/>
        </w:rPr>
        <w:t>№ 6</w:t>
      </w:r>
      <w:r w:rsidRPr="00A575C0">
        <w:rPr>
          <w:rFonts w:ascii="Times New Roman" w:hAnsi="Times New Roman"/>
          <w:sz w:val="26"/>
          <w:szCs w:val="26"/>
          <w:lang w:eastAsia="ru-RU"/>
        </w:rPr>
        <w:t>3-ФЗ)</w:t>
      </w:r>
      <w:r w:rsidR="00EE079F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C97549" w:rsidRPr="00A575C0" w:rsidRDefault="00C97549" w:rsidP="004A6118">
      <w:pPr>
        <w:spacing w:line="360" w:lineRule="auto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br w:type="page"/>
      </w:r>
    </w:p>
    <w:p w:rsidR="00F81630" w:rsidRPr="00A575C0" w:rsidRDefault="00F2393E" w:rsidP="004A6118">
      <w:pPr>
        <w:keepNext/>
        <w:spacing w:before="240" w:after="60" w:line="360" w:lineRule="auto"/>
        <w:ind w:firstLine="709"/>
        <w:jc w:val="both"/>
        <w:outlineLvl w:val="2"/>
        <w:rPr>
          <w:rFonts w:ascii="Times New Roman" w:hAnsi="Times New Roman"/>
          <w:sz w:val="26"/>
          <w:szCs w:val="26"/>
          <w:lang w:eastAsia="ru-RU"/>
        </w:rPr>
      </w:pPr>
      <w:bookmarkStart w:id="150" w:name="_Toc329154626"/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>5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 xml:space="preserve">.4 Прогноз сводных показателей государственных заданий по этапам реализации </w:t>
      </w:r>
      <w:r w:rsidR="00B535AC" w:rsidRPr="00A575C0">
        <w:rPr>
          <w:rFonts w:ascii="Times New Roman" w:hAnsi="Times New Roman"/>
          <w:sz w:val="26"/>
          <w:szCs w:val="26"/>
          <w:lang w:eastAsia="ru-RU"/>
        </w:rPr>
        <w:t xml:space="preserve">Подпрограммы 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 xml:space="preserve">(при оказании федеральными государственными учреждениями государственных услуг (работ) в рамках </w:t>
      </w:r>
      <w:r w:rsidR="00B535AC" w:rsidRPr="00A575C0">
        <w:rPr>
          <w:rFonts w:ascii="Times New Roman" w:hAnsi="Times New Roman"/>
          <w:sz w:val="26"/>
          <w:szCs w:val="26"/>
          <w:lang w:eastAsia="ru-RU"/>
        </w:rPr>
        <w:t>Подпрограммы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>)</w:t>
      </w:r>
      <w:bookmarkEnd w:id="150"/>
    </w:p>
    <w:p w:rsidR="0046212E" w:rsidRPr="00A575C0" w:rsidRDefault="0046212E" w:rsidP="004A6118">
      <w:pPr>
        <w:spacing w:line="360" w:lineRule="auto"/>
        <w:rPr>
          <w:rFonts w:ascii="Times New Roman" w:hAnsi="Times New Roman"/>
          <w:sz w:val="26"/>
          <w:szCs w:val="26"/>
          <w:lang w:eastAsia="ru-RU"/>
        </w:rPr>
      </w:pPr>
    </w:p>
    <w:p w:rsidR="003C2D5F" w:rsidRPr="00AA34D4" w:rsidRDefault="003C2D5F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В рамках </w:t>
      </w:r>
      <w:r w:rsidR="00B535AC"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Подпрограммы 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>не предполагается оказание государственных услуг (выполнение работ) федеральными государственными учреждениями.</w:t>
      </w:r>
    </w:p>
    <w:p w:rsidR="00F81630" w:rsidRPr="00A575C0" w:rsidRDefault="00F81630" w:rsidP="004A6118">
      <w:pPr>
        <w:spacing w:line="360" w:lineRule="auto"/>
        <w:ind w:left="1069"/>
        <w:rPr>
          <w:rFonts w:ascii="Times New Roman" w:hAnsi="Times New Roman"/>
          <w:sz w:val="26"/>
          <w:szCs w:val="26"/>
        </w:rPr>
      </w:pPr>
    </w:p>
    <w:p w:rsidR="00F81630" w:rsidRPr="00A575C0" w:rsidRDefault="00F81630" w:rsidP="004A6118">
      <w:pPr>
        <w:spacing w:line="360" w:lineRule="auto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br w:type="page"/>
      </w:r>
    </w:p>
    <w:p w:rsidR="00F81630" w:rsidRPr="00A575C0" w:rsidRDefault="00F2393E" w:rsidP="004A6118">
      <w:pPr>
        <w:keepNext/>
        <w:spacing w:before="240" w:after="60" w:line="360" w:lineRule="auto"/>
        <w:ind w:firstLine="709"/>
        <w:jc w:val="both"/>
        <w:outlineLvl w:val="2"/>
        <w:rPr>
          <w:rFonts w:ascii="Times New Roman" w:hAnsi="Times New Roman"/>
          <w:sz w:val="26"/>
          <w:szCs w:val="26"/>
          <w:lang w:eastAsia="ru-RU"/>
        </w:rPr>
      </w:pPr>
      <w:bookmarkStart w:id="151" w:name="_Toc329154627"/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>5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 xml:space="preserve">.5 Информация об участии государственных корпораций, акционерных обществ с государственным участием, общественных, научных и иных организаций, а также государственных внебюджетных фондов в реализации </w:t>
      </w:r>
      <w:r w:rsidR="00B535AC" w:rsidRPr="00A575C0">
        <w:rPr>
          <w:rFonts w:ascii="Times New Roman" w:hAnsi="Times New Roman"/>
          <w:sz w:val="26"/>
          <w:szCs w:val="26"/>
          <w:lang w:eastAsia="ru-RU"/>
        </w:rPr>
        <w:t>Подпрограммы</w:t>
      </w:r>
      <w:bookmarkEnd w:id="151"/>
    </w:p>
    <w:p w:rsidR="0046212E" w:rsidRPr="00A575C0" w:rsidRDefault="0046212E" w:rsidP="004A6118">
      <w:pPr>
        <w:spacing w:line="360" w:lineRule="auto"/>
        <w:rPr>
          <w:rFonts w:ascii="Times New Roman" w:hAnsi="Times New Roman"/>
          <w:sz w:val="26"/>
          <w:szCs w:val="26"/>
          <w:lang w:eastAsia="ru-RU"/>
        </w:rPr>
      </w:pPr>
    </w:p>
    <w:p w:rsidR="003C2D5F" w:rsidRPr="00A575C0" w:rsidRDefault="003C2D5F" w:rsidP="004A6118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В реализации </w:t>
      </w:r>
      <w:r w:rsidR="00B535AC" w:rsidRPr="00A575C0">
        <w:rPr>
          <w:rFonts w:ascii="Times New Roman" w:hAnsi="Times New Roman"/>
          <w:sz w:val="26"/>
          <w:szCs w:val="26"/>
          <w:lang w:eastAsia="ru-RU"/>
        </w:rPr>
        <w:t xml:space="preserve">Подпрограммы </w:t>
      </w:r>
      <w:r w:rsidRPr="00A575C0">
        <w:rPr>
          <w:rFonts w:ascii="Times New Roman" w:hAnsi="Times New Roman"/>
          <w:sz w:val="26"/>
          <w:szCs w:val="26"/>
          <w:lang w:eastAsia="ru-RU"/>
        </w:rPr>
        <w:t>предусмотрено участие государственных компаний и компаний с государственным участием, среди которых:</w:t>
      </w:r>
    </w:p>
    <w:p w:rsidR="00DF070B" w:rsidRPr="00A575C0" w:rsidRDefault="00DF070B" w:rsidP="004A6118">
      <w:pPr>
        <w:numPr>
          <w:ilvl w:val="0"/>
          <w:numId w:val="27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ОАО «Концерн «Авиаприборостроение</w:t>
      </w:r>
      <w:r w:rsidR="00B535AC" w:rsidRPr="00A575C0">
        <w:rPr>
          <w:rFonts w:ascii="Times New Roman" w:hAnsi="Times New Roman"/>
          <w:sz w:val="26"/>
          <w:szCs w:val="26"/>
        </w:rPr>
        <w:t>».</w:t>
      </w:r>
    </w:p>
    <w:p w:rsidR="003C2D5F" w:rsidRPr="00A575C0" w:rsidRDefault="003C2D5F" w:rsidP="004A6118">
      <w:pPr>
        <w:numPr>
          <w:ilvl w:val="0"/>
          <w:numId w:val="27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Г</w:t>
      </w:r>
      <w:r w:rsidR="00E420DB" w:rsidRPr="00A575C0">
        <w:rPr>
          <w:rFonts w:ascii="Times New Roman" w:hAnsi="Times New Roman"/>
          <w:sz w:val="26"/>
          <w:szCs w:val="26"/>
        </w:rPr>
        <w:t>К</w:t>
      </w:r>
      <w:r w:rsidR="00DF070B" w:rsidRPr="00A575C0">
        <w:rPr>
          <w:rFonts w:ascii="Times New Roman" w:hAnsi="Times New Roman"/>
          <w:sz w:val="26"/>
          <w:szCs w:val="26"/>
        </w:rPr>
        <w:t xml:space="preserve"> «</w:t>
      </w:r>
      <w:proofErr w:type="spellStart"/>
      <w:r w:rsidR="00E420DB" w:rsidRPr="00A575C0">
        <w:rPr>
          <w:rFonts w:ascii="Times New Roman" w:hAnsi="Times New Roman"/>
          <w:sz w:val="26"/>
          <w:szCs w:val="26"/>
        </w:rPr>
        <w:t>Ростехнологии</w:t>
      </w:r>
      <w:proofErr w:type="spellEnd"/>
      <w:r w:rsidR="00DF070B" w:rsidRPr="00A575C0">
        <w:rPr>
          <w:rFonts w:ascii="Times New Roman" w:hAnsi="Times New Roman"/>
          <w:sz w:val="26"/>
          <w:szCs w:val="26"/>
        </w:rPr>
        <w:t>».</w:t>
      </w:r>
    </w:p>
    <w:p w:rsidR="00D70833" w:rsidRPr="00A575C0" w:rsidRDefault="00D70833" w:rsidP="004A6118">
      <w:pPr>
        <w:numPr>
          <w:ilvl w:val="0"/>
          <w:numId w:val="27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ФГУП «НИИСУ».</w:t>
      </w:r>
    </w:p>
    <w:p w:rsidR="00DC501B" w:rsidRPr="00AA34D4" w:rsidRDefault="00064E62" w:rsidP="004A6118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ФГУП </w:t>
      </w:r>
      <w:r w:rsidR="00DC501B" w:rsidRPr="00A575C0">
        <w:rPr>
          <w:rFonts w:ascii="Times New Roman" w:hAnsi="Times New Roman"/>
          <w:spacing w:val="-4"/>
          <w:sz w:val="26"/>
          <w:szCs w:val="26"/>
          <w:lang w:eastAsia="ru-RU"/>
        </w:rPr>
        <w:t>«Государственный научно-исследовательский</w:t>
      </w:r>
      <w:r w:rsidR="00DC501B" w:rsidRPr="00A575C0">
        <w:rPr>
          <w:rFonts w:ascii="Times New Roman" w:hAnsi="Times New Roman"/>
          <w:sz w:val="26"/>
          <w:szCs w:val="26"/>
          <w:lang w:eastAsia="ru-RU"/>
        </w:rPr>
        <w:t xml:space="preserve"> институт авиационных систем (ГосНИИАС)».</w:t>
      </w:r>
    </w:p>
    <w:p w:rsidR="00244645" w:rsidRPr="00AA34D4" w:rsidRDefault="00244645" w:rsidP="004A6118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ФГУП «Центральный институт авиационного моторостроения им. П.И. Баранова»</w:t>
      </w:r>
      <w:r w:rsidR="002F7F87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2F7F87" w:rsidRPr="00AA34D4" w:rsidRDefault="002F7F87" w:rsidP="004A6118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ФГУП «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СибНИА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им. С. А. Чаплыгина.</w:t>
      </w:r>
    </w:p>
    <w:p w:rsidR="00531CA3" w:rsidRPr="00A575C0" w:rsidRDefault="00531CA3" w:rsidP="00531CA3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НП «Союз 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авиапроизводителей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>».</w:t>
      </w:r>
    </w:p>
    <w:p w:rsidR="00244645" w:rsidRPr="00AA34D4" w:rsidRDefault="00244645" w:rsidP="004A6118">
      <w:pPr>
        <w:spacing w:after="0" w:line="360" w:lineRule="auto"/>
        <w:ind w:left="1429"/>
        <w:contextualSpacing/>
        <w:jc w:val="both"/>
        <w:rPr>
          <w:rFonts w:ascii="Times New Roman" w:eastAsia="Calibri" w:hAnsi="Times New Roman"/>
          <w:sz w:val="26"/>
          <w:szCs w:val="26"/>
        </w:rPr>
      </w:pPr>
    </w:p>
    <w:p w:rsidR="00E75103" w:rsidRDefault="00613AEB" w:rsidP="00E75103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ОАО «Концерн «Авиаприборостроение» </w:t>
      </w:r>
      <w:r w:rsidR="005E1977" w:rsidRPr="005E1977">
        <w:rPr>
          <w:rFonts w:ascii="Times New Roman" w:hAnsi="Times New Roman"/>
          <w:sz w:val="26"/>
          <w:szCs w:val="26"/>
          <w:lang w:eastAsia="ru-RU"/>
        </w:rPr>
        <w:t xml:space="preserve">является важнейшим предприятием авиаприборостроительной отрасли России. Концерн производит широкий ассортимент продукции </w:t>
      </w:r>
      <w:r w:rsidR="00E75103">
        <w:rPr>
          <w:rFonts w:ascii="Times New Roman" w:hAnsi="Times New Roman"/>
          <w:sz w:val="26"/>
          <w:szCs w:val="26"/>
          <w:lang w:eastAsia="ru-RU"/>
        </w:rPr>
        <w:t xml:space="preserve">в сегменте </w:t>
      </w:r>
      <w:r w:rsidR="00E75103" w:rsidRPr="00E75103">
        <w:rPr>
          <w:rFonts w:ascii="Times New Roman" w:hAnsi="Times New Roman"/>
          <w:sz w:val="26"/>
          <w:szCs w:val="26"/>
          <w:lang w:eastAsia="ru-RU"/>
        </w:rPr>
        <w:t>авиационно</w:t>
      </w:r>
      <w:r w:rsidR="00E75103">
        <w:rPr>
          <w:rFonts w:ascii="Times New Roman" w:hAnsi="Times New Roman"/>
          <w:sz w:val="26"/>
          <w:szCs w:val="26"/>
          <w:lang w:eastAsia="ru-RU"/>
        </w:rPr>
        <w:t>го</w:t>
      </w:r>
      <w:r w:rsidR="00E75103" w:rsidRPr="00E75103">
        <w:rPr>
          <w:rFonts w:ascii="Times New Roman" w:hAnsi="Times New Roman"/>
          <w:sz w:val="26"/>
          <w:szCs w:val="26"/>
          <w:lang w:eastAsia="ru-RU"/>
        </w:rPr>
        <w:t xml:space="preserve"> приборостроени</w:t>
      </w:r>
      <w:r w:rsidR="00E75103">
        <w:rPr>
          <w:rFonts w:ascii="Times New Roman" w:hAnsi="Times New Roman"/>
          <w:sz w:val="26"/>
          <w:szCs w:val="26"/>
          <w:lang w:eastAsia="ru-RU"/>
        </w:rPr>
        <w:t>я (производство комплексов и их интеграция: пилотажно-навигационные комплексы, н</w:t>
      </w:r>
      <w:r w:rsidR="00E75103" w:rsidRPr="00E75103">
        <w:rPr>
          <w:rFonts w:ascii="Times New Roman" w:hAnsi="Times New Roman"/>
          <w:sz w:val="26"/>
          <w:szCs w:val="26"/>
          <w:lang w:eastAsia="ru-RU"/>
        </w:rPr>
        <w:t>аземные авто</w:t>
      </w:r>
      <w:r w:rsidR="00E75103">
        <w:rPr>
          <w:rFonts w:ascii="Times New Roman" w:hAnsi="Times New Roman"/>
          <w:sz w:val="26"/>
          <w:szCs w:val="26"/>
          <w:lang w:eastAsia="ru-RU"/>
        </w:rPr>
        <w:t xml:space="preserve">матизированные системы контроля, </w:t>
      </w:r>
      <w:r w:rsidR="00E75103" w:rsidRPr="00E75103">
        <w:rPr>
          <w:rFonts w:ascii="Times New Roman" w:hAnsi="Times New Roman"/>
          <w:sz w:val="26"/>
          <w:szCs w:val="26"/>
          <w:lang w:eastAsia="ru-RU"/>
        </w:rPr>
        <w:t xml:space="preserve">прицельно-навигационные пилотажные комплексы, </w:t>
      </w:r>
      <w:r w:rsidR="00E75103">
        <w:rPr>
          <w:rFonts w:ascii="Times New Roman" w:hAnsi="Times New Roman"/>
          <w:sz w:val="26"/>
          <w:szCs w:val="26"/>
          <w:lang w:eastAsia="ru-RU"/>
        </w:rPr>
        <w:t>б</w:t>
      </w:r>
      <w:r w:rsidR="00E75103" w:rsidRPr="00E75103">
        <w:rPr>
          <w:rFonts w:ascii="Times New Roman" w:hAnsi="Times New Roman"/>
          <w:sz w:val="26"/>
          <w:szCs w:val="26"/>
          <w:lang w:eastAsia="ru-RU"/>
        </w:rPr>
        <w:t xml:space="preserve">ортовые комплексы связи, </w:t>
      </w:r>
      <w:r w:rsidR="00E75103">
        <w:rPr>
          <w:rFonts w:ascii="Times New Roman" w:hAnsi="Times New Roman"/>
          <w:sz w:val="26"/>
          <w:szCs w:val="26"/>
          <w:lang w:eastAsia="ru-RU"/>
        </w:rPr>
        <w:t>б</w:t>
      </w:r>
      <w:r w:rsidR="00E75103" w:rsidRPr="00E75103">
        <w:rPr>
          <w:rFonts w:ascii="Times New Roman" w:hAnsi="Times New Roman"/>
          <w:sz w:val="26"/>
          <w:szCs w:val="26"/>
          <w:lang w:eastAsia="ru-RU"/>
        </w:rPr>
        <w:t xml:space="preserve">ортовые радиотехнические комплексы, </w:t>
      </w:r>
      <w:r w:rsidR="00E75103">
        <w:rPr>
          <w:rFonts w:ascii="Times New Roman" w:hAnsi="Times New Roman"/>
          <w:sz w:val="26"/>
          <w:szCs w:val="26"/>
          <w:lang w:eastAsia="ru-RU"/>
        </w:rPr>
        <w:t>к</w:t>
      </w:r>
      <w:r w:rsidR="00E75103" w:rsidRPr="00E75103">
        <w:rPr>
          <w:rFonts w:ascii="Times New Roman" w:hAnsi="Times New Roman"/>
          <w:sz w:val="26"/>
          <w:szCs w:val="26"/>
          <w:lang w:eastAsia="ru-RU"/>
        </w:rPr>
        <w:t>омплексы управлением вооружением</w:t>
      </w:r>
      <w:r w:rsidR="00E75103">
        <w:rPr>
          <w:rFonts w:ascii="Times New Roman" w:hAnsi="Times New Roman"/>
          <w:sz w:val="26"/>
          <w:szCs w:val="26"/>
          <w:lang w:eastAsia="ru-RU"/>
        </w:rPr>
        <w:t xml:space="preserve">; производство систем: </w:t>
      </w:r>
      <w:proofErr w:type="spellStart"/>
      <w:r w:rsidR="00E75103">
        <w:rPr>
          <w:rFonts w:ascii="Times New Roman" w:hAnsi="Times New Roman"/>
          <w:sz w:val="26"/>
          <w:szCs w:val="26"/>
          <w:lang w:eastAsia="ru-RU"/>
        </w:rPr>
        <w:t>б</w:t>
      </w:r>
      <w:r w:rsidR="00E75103" w:rsidRPr="00E75103">
        <w:rPr>
          <w:rFonts w:ascii="Times New Roman" w:hAnsi="Times New Roman"/>
          <w:sz w:val="26"/>
          <w:szCs w:val="26"/>
          <w:lang w:eastAsia="ru-RU"/>
        </w:rPr>
        <w:t>езинерциальные</w:t>
      </w:r>
      <w:proofErr w:type="spellEnd"/>
      <w:r w:rsidR="00E75103" w:rsidRPr="00E75103">
        <w:rPr>
          <w:rFonts w:ascii="Times New Roman" w:hAnsi="Times New Roman"/>
          <w:sz w:val="26"/>
          <w:szCs w:val="26"/>
          <w:lang w:eastAsia="ru-RU"/>
        </w:rPr>
        <w:t xml:space="preserve"> системы навигации, </w:t>
      </w:r>
      <w:r w:rsidR="00E75103">
        <w:rPr>
          <w:rFonts w:ascii="Times New Roman" w:hAnsi="Times New Roman"/>
          <w:sz w:val="26"/>
          <w:szCs w:val="26"/>
          <w:lang w:eastAsia="ru-RU"/>
        </w:rPr>
        <w:t>к</w:t>
      </w:r>
      <w:r w:rsidR="00E75103" w:rsidRPr="00E75103">
        <w:rPr>
          <w:rFonts w:ascii="Times New Roman" w:hAnsi="Times New Roman"/>
          <w:sz w:val="26"/>
          <w:szCs w:val="26"/>
          <w:lang w:eastAsia="ru-RU"/>
        </w:rPr>
        <w:t xml:space="preserve">омплексные системы экранной индикации, </w:t>
      </w:r>
      <w:r w:rsidR="00E75103">
        <w:rPr>
          <w:rFonts w:ascii="Times New Roman" w:hAnsi="Times New Roman"/>
          <w:sz w:val="26"/>
          <w:szCs w:val="26"/>
          <w:lang w:eastAsia="ru-RU"/>
        </w:rPr>
        <w:t>к</w:t>
      </w:r>
      <w:r w:rsidR="00E75103" w:rsidRPr="00E75103">
        <w:rPr>
          <w:rFonts w:ascii="Times New Roman" w:hAnsi="Times New Roman"/>
          <w:sz w:val="26"/>
          <w:szCs w:val="26"/>
          <w:lang w:eastAsia="ru-RU"/>
        </w:rPr>
        <w:t xml:space="preserve">урсовые и инерциальные системы, </w:t>
      </w:r>
      <w:r w:rsidR="00E75103">
        <w:rPr>
          <w:rFonts w:ascii="Times New Roman" w:hAnsi="Times New Roman"/>
          <w:sz w:val="26"/>
          <w:szCs w:val="26"/>
          <w:lang w:eastAsia="ru-RU"/>
        </w:rPr>
        <w:t>с</w:t>
      </w:r>
      <w:r w:rsidR="00E75103" w:rsidRPr="00E75103">
        <w:rPr>
          <w:rFonts w:ascii="Times New Roman" w:hAnsi="Times New Roman"/>
          <w:sz w:val="26"/>
          <w:szCs w:val="26"/>
          <w:lang w:eastAsia="ru-RU"/>
        </w:rPr>
        <w:t xml:space="preserve">истемы воздушных сигналов, </w:t>
      </w:r>
      <w:proofErr w:type="spellStart"/>
      <w:r w:rsidR="00E75103">
        <w:rPr>
          <w:rFonts w:ascii="Times New Roman" w:hAnsi="Times New Roman"/>
          <w:sz w:val="26"/>
          <w:szCs w:val="26"/>
          <w:lang w:eastAsia="ru-RU"/>
        </w:rPr>
        <w:t>э</w:t>
      </w:r>
      <w:r w:rsidR="00E75103" w:rsidRPr="00E75103">
        <w:rPr>
          <w:rFonts w:ascii="Times New Roman" w:hAnsi="Times New Roman"/>
          <w:sz w:val="26"/>
          <w:szCs w:val="26"/>
          <w:lang w:eastAsia="ru-RU"/>
        </w:rPr>
        <w:t>лектродистанционные</w:t>
      </w:r>
      <w:proofErr w:type="spellEnd"/>
      <w:r w:rsidR="00E75103" w:rsidRPr="00E75103">
        <w:rPr>
          <w:rFonts w:ascii="Times New Roman" w:hAnsi="Times New Roman"/>
          <w:sz w:val="26"/>
          <w:szCs w:val="26"/>
          <w:lang w:eastAsia="ru-RU"/>
        </w:rPr>
        <w:t xml:space="preserve"> системы управления и автопилоты, </w:t>
      </w:r>
      <w:r w:rsidR="00E75103">
        <w:rPr>
          <w:rFonts w:ascii="Times New Roman" w:hAnsi="Times New Roman"/>
          <w:sz w:val="26"/>
          <w:szCs w:val="26"/>
          <w:lang w:eastAsia="ru-RU"/>
        </w:rPr>
        <w:t>с</w:t>
      </w:r>
      <w:r w:rsidR="00E75103" w:rsidRPr="00E75103">
        <w:rPr>
          <w:rFonts w:ascii="Times New Roman" w:hAnsi="Times New Roman"/>
          <w:sz w:val="26"/>
          <w:szCs w:val="26"/>
          <w:lang w:eastAsia="ru-RU"/>
        </w:rPr>
        <w:t xml:space="preserve">истемы управления полетом и тягой, </w:t>
      </w:r>
      <w:r w:rsidR="00E75103">
        <w:rPr>
          <w:rFonts w:ascii="Times New Roman" w:hAnsi="Times New Roman"/>
          <w:sz w:val="26"/>
          <w:szCs w:val="26"/>
          <w:lang w:eastAsia="ru-RU"/>
        </w:rPr>
        <w:t>б</w:t>
      </w:r>
      <w:r w:rsidR="00E75103" w:rsidRPr="00E75103">
        <w:rPr>
          <w:rFonts w:ascii="Times New Roman" w:hAnsi="Times New Roman"/>
          <w:sz w:val="26"/>
          <w:szCs w:val="26"/>
          <w:lang w:eastAsia="ru-RU"/>
        </w:rPr>
        <w:t xml:space="preserve">ортовые РЛС, </w:t>
      </w:r>
      <w:proofErr w:type="spellStart"/>
      <w:r w:rsidR="00E75103">
        <w:rPr>
          <w:rFonts w:ascii="Times New Roman" w:hAnsi="Times New Roman"/>
          <w:sz w:val="26"/>
          <w:szCs w:val="26"/>
          <w:lang w:eastAsia="ru-RU"/>
        </w:rPr>
        <w:t>метеорадиолокаторы</w:t>
      </w:r>
      <w:proofErr w:type="spellEnd"/>
      <w:r w:rsidR="00E75103">
        <w:rPr>
          <w:rFonts w:ascii="Times New Roman" w:hAnsi="Times New Roman"/>
          <w:sz w:val="26"/>
          <w:szCs w:val="26"/>
          <w:lang w:eastAsia="ru-RU"/>
        </w:rPr>
        <w:t>, а</w:t>
      </w:r>
      <w:r w:rsidR="00E75103" w:rsidRPr="00E75103">
        <w:rPr>
          <w:rFonts w:ascii="Times New Roman" w:hAnsi="Times New Roman"/>
          <w:sz w:val="26"/>
          <w:szCs w:val="26"/>
          <w:lang w:eastAsia="ru-RU"/>
        </w:rPr>
        <w:t>нтенно-фидерные устройства</w:t>
      </w:r>
      <w:r w:rsidR="00E75103">
        <w:rPr>
          <w:rFonts w:ascii="Times New Roman" w:hAnsi="Times New Roman"/>
          <w:sz w:val="26"/>
          <w:szCs w:val="26"/>
          <w:lang w:eastAsia="ru-RU"/>
        </w:rPr>
        <w:t>; подсистемы и элементы)</w:t>
      </w:r>
      <w:r w:rsidR="005E1977">
        <w:rPr>
          <w:rFonts w:ascii="Times New Roman" w:hAnsi="Times New Roman"/>
          <w:sz w:val="26"/>
          <w:szCs w:val="26"/>
          <w:lang w:eastAsia="ru-RU"/>
        </w:rPr>
        <w:t xml:space="preserve">. 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613AEB" w:rsidRDefault="00613AEB" w:rsidP="00E75103">
      <w:pPr>
        <w:spacing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>
        <w:rPr>
          <w:rFonts w:ascii="Times New Roman" w:hAnsi="Times New Roman"/>
          <w:sz w:val="26"/>
          <w:szCs w:val="26"/>
          <w:lang w:eastAsia="ru-RU"/>
        </w:rPr>
        <w:t>ГК «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Ростехнологии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>» – р</w:t>
      </w:r>
      <w:r w:rsidRPr="00CD7BB5">
        <w:rPr>
          <w:rFonts w:ascii="Times New Roman" w:hAnsi="Times New Roman"/>
          <w:sz w:val="26"/>
          <w:szCs w:val="26"/>
          <w:lang w:eastAsia="ru-RU"/>
        </w:rPr>
        <w:t xml:space="preserve">оссийская государственная корпорация, созданная в конце 2007 года для содействия в разработке, производстве и экспорте </w:t>
      </w:r>
      <w:r w:rsidRPr="00CD7BB5">
        <w:rPr>
          <w:rFonts w:ascii="Times New Roman" w:hAnsi="Times New Roman"/>
          <w:sz w:val="26"/>
          <w:szCs w:val="26"/>
          <w:lang w:eastAsia="ru-RU"/>
        </w:rPr>
        <w:lastRenderedPageBreak/>
        <w:t>высокотехнологичной промышленной продукции гражданского и военного назначения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CD7BB5">
        <w:rPr>
          <w:rFonts w:ascii="Times New Roman" w:hAnsi="Times New Roman"/>
          <w:sz w:val="26"/>
          <w:szCs w:val="26"/>
          <w:lang w:eastAsia="ru-RU"/>
        </w:rPr>
        <w:t>пут</w:t>
      </w:r>
      <w:r>
        <w:rPr>
          <w:rFonts w:ascii="Times New Roman" w:hAnsi="Times New Roman"/>
          <w:sz w:val="26"/>
          <w:szCs w:val="26"/>
          <w:lang w:eastAsia="ru-RU"/>
        </w:rPr>
        <w:t>ё</w:t>
      </w:r>
      <w:r w:rsidRPr="00CD7BB5">
        <w:rPr>
          <w:rFonts w:ascii="Times New Roman" w:hAnsi="Times New Roman"/>
          <w:sz w:val="26"/>
          <w:szCs w:val="26"/>
          <w:lang w:eastAsia="ru-RU"/>
        </w:rPr>
        <w:t>м обеспечения поддержки на внутреннем и внешнем рынках российских организаций - разработчиков и производителей высокотехнологичной промышленной продукции, организаций, в которых Государственная корпорация «</w:t>
      </w:r>
      <w:proofErr w:type="spellStart"/>
      <w:r w:rsidRPr="00CD7BB5">
        <w:rPr>
          <w:rFonts w:ascii="Times New Roman" w:hAnsi="Times New Roman"/>
          <w:sz w:val="26"/>
          <w:szCs w:val="26"/>
          <w:lang w:eastAsia="ru-RU"/>
        </w:rPr>
        <w:t>Ростехнологии</w:t>
      </w:r>
      <w:proofErr w:type="spellEnd"/>
      <w:r w:rsidRPr="00CD7BB5">
        <w:rPr>
          <w:rFonts w:ascii="Times New Roman" w:hAnsi="Times New Roman"/>
          <w:sz w:val="26"/>
          <w:szCs w:val="26"/>
          <w:lang w:eastAsia="ru-RU"/>
        </w:rPr>
        <w:t>» в силу преобладающего участия в их уставных капиталах и в соответствии с заключенными между</w:t>
      </w:r>
      <w:proofErr w:type="gramEnd"/>
      <w:r w:rsidRPr="00CD7BB5">
        <w:rPr>
          <w:rFonts w:ascii="Times New Roman" w:hAnsi="Times New Roman"/>
          <w:sz w:val="26"/>
          <w:szCs w:val="26"/>
          <w:lang w:eastAsia="ru-RU"/>
        </w:rPr>
        <w:t xml:space="preserve"> ними договорами либо иным образом имеет возможность влиять на принимаемые этими организациями решения</w:t>
      </w:r>
      <w:r>
        <w:rPr>
          <w:rFonts w:ascii="Times New Roman" w:hAnsi="Times New Roman"/>
          <w:sz w:val="26"/>
          <w:szCs w:val="26"/>
          <w:lang w:eastAsia="ru-RU"/>
        </w:rPr>
        <w:t>, а также путё</w:t>
      </w:r>
      <w:r w:rsidRPr="00CD7BB5">
        <w:rPr>
          <w:rFonts w:ascii="Times New Roman" w:hAnsi="Times New Roman"/>
          <w:sz w:val="26"/>
          <w:szCs w:val="26"/>
          <w:lang w:eastAsia="ru-RU"/>
        </w:rPr>
        <w:t>м привлечения инвестиций в организации различных отраслей промышленности, включая оборонно-промышленный комплекс.</w:t>
      </w:r>
    </w:p>
    <w:p w:rsidR="00613AEB" w:rsidRPr="00613AEB" w:rsidRDefault="00613AEB" w:rsidP="00613AEB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ФГУП «НИИСУ</w:t>
      </w:r>
      <w:r>
        <w:rPr>
          <w:rFonts w:ascii="Times New Roman" w:hAnsi="Times New Roman"/>
          <w:sz w:val="26"/>
          <w:szCs w:val="26"/>
          <w:lang w:eastAsia="ru-RU"/>
        </w:rPr>
        <w:t>» – ф</w:t>
      </w:r>
      <w:r w:rsidRPr="006A1F7F">
        <w:rPr>
          <w:rFonts w:ascii="Times New Roman" w:hAnsi="Times New Roman"/>
          <w:sz w:val="26"/>
          <w:szCs w:val="26"/>
          <w:lang w:eastAsia="ru-RU"/>
        </w:rPr>
        <w:t>едеральное государственное унитарное предприятие «Научно-исследовательский институт стандарти</w:t>
      </w:r>
      <w:r>
        <w:rPr>
          <w:rFonts w:ascii="Times New Roman" w:hAnsi="Times New Roman"/>
          <w:sz w:val="26"/>
          <w:szCs w:val="26"/>
          <w:lang w:eastAsia="ru-RU"/>
        </w:rPr>
        <w:t>зации и унификации»,</w:t>
      </w:r>
      <w:r w:rsidRPr="006A1F7F">
        <w:rPr>
          <w:rFonts w:ascii="Times New Roman" w:hAnsi="Times New Roman"/>
          <w:sz w:val="26"/>
          <w:szCs w:val="26"/>
          <w:lang w:eastAsia="ru-RU"/>
        </w:rPr>
        <w:t xml:space="preserve"> создано в 1956 г. с целью организации работ по стандартизации и унификации, кат</w:t>
      </w:r>
      <w:r>
        <w:rPr>
          <w:rFonts w:ascii="Times New Roman" w:hAnsi="Times New Roman"/>
          <w:sz w:val="26"/>
          <w:szCs w:val="26"/>
          <w:lang w:eastAsia="ru-RU"/>
        </w:rPr>
        <w:t>алогизации, проведению научно-</w:t>
      </w:r>
      <w:r w:rsidRPr="006A1F7F">
        <w:rPr>
          <w:rFonts w:ascii="Times New Roman" w:hAnsi="Times New Roman"/>
          <w:sz w:val="26"/>
          <w:szCs w:val="26"/>
          <w:lang w:eastAsia="ru-RU"/>
        </w:rPr>
        <w:t>исследовательских и опытно-конструкторских работ по разработке, изготовлению и испытаниям продукции оборонного и гражданского назначения выпускаем</w:t>
      </w:r>
      <w:r>
        <w:rPr>
          <w:rFonts w:ascii="Times New Roman" w:hAnsi="Times New Roman"/>
          <w:sz w:val="26"/>
          <w:szCs w:val="26"/>
          <w:lang w:eastAsia="ru-RU"/>
        </w:rPr>
        <w:t>ой предприятиями промышленности. В</w:t>
      </w:r>
      <w:r w:rsidRPr="006A1F7F">
        <w:rPr>
          <w:rFonts w:ascii="Times New Roman" w:hAnsi="Times New Roman"/>
          <w:sz w:val="26"/>
          <w:szCs w:val="26"/>
          <w:lang w:eastAsia="ru-RU"/>
        </w:rPr>
        <w:t xml:space="preserve"> настоящее время является ведущим научно-исследовательским предприятием авиационной промышленности России и находится в ведении Министерства промышленности и торговли Российской Федера</w:t>
      </w:r>
      <w:r>
        <w:rPr>
          <w:rFonts w:ascii="Times New Roman" w:hAnsi="Times New Roman"/>
          <w:sz w:val="26"/>
          <w:szCs w:val="26"/>
          <w:lang w:eastAsia="ru-RU"/>
        </w:rPr>
        <w:t>ции.</w:t>
      </w:r>
    </w:p>
    <w:p w:rsidR="00DC501B" w:rsidRPr="00A575C0" w:rsidRDefault="00DC501B" w:rsidP="004A6118">
      <w:pPr>
        <w:spacing w:after="0" w:line="360" w:lineRule="auto"/>
        <w:ind w:left="1429"/>
        <w:contextualSpacing/>
        <w:jc w:val="both"/>
        <w:rPr>
          <w:rFonts w:ascii="Times New Roman" w:hAnsi="Times New Roman"/>
          <w:sz w:val="26"/>
          <w:szCs w:val="26"/>
        </w:rPr>
      </w:pPr>
    </w:p>
    <w:p w:rsidR="00F81630" w:rsidRPr="00A575C0" w:rsidRDefault="00F81630" w:rsidP="004A6118">
      <w:pPr>
        <w:spacing w:line="360" w:lineRule="auto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br w:type="page"/>
      </w:r>
    </w:p>
    <w:p w:rsidR="00F81630" w:rsidRPr="00A575C0" w:rsidRDefault="00F2393E" w:rsidP="004A6118">
      <w:pPr>
        <w:keepNext/>
        <w:spacing w:before="240" w:after="60" w:line="360" w:lineRule="auto"/>
        <w:ind w:firstLine="709"/>
        <w:jc w:val="both"/>
        <w:outlineLvl w:val="2"/>
        <w:rPr>
          <w:rFonts w:ascii="Times New Roman" w:hAnsi="Times New Roman"/>
          <w:sz w:val="26"/>
          <w:szCs w:val="26"/>
          <w:lang w:eastAsia="ru-RU"/>
        </w:rPr>
      </w:pPr>
      <w:bookmarkStart w:id="152" w:name="_Toc329154628"/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>5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>.6 Обоснование объёма финансовых ресурсов, необходимых для реализации подпрограммы.</w:t>
      </w:r>
      <w:bookmarkEnd w:id="152"/>
    </w:p>
    <w:p w:rsidR="00883993" w:rsidRPr="00A575C0" w:rsidRDefault="00883993" w:rsidP="004A6118">
      <w:pPr>
        <w:spacing w:line="36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</w:p>
    <w:p w:rsidR="00F81630" w:rsidRPr="00A575C0" w:rsidRDefault="00883993" w:rsidP="004A6118">
      <w:pPr>
        <w:spacing w:line="360" w:lineRule="auto"/>
        <w:ind w:firstLine="709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Изложено 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 xml:space="preserve">в разделе 8 Государственной </w:t>
      </w:r>
      <w:r w:rsidR="00CE6981" w:rsidRPr="00A575C0">
        <w:rPr>
          <w:rFonts w:ascii="Times New Roman" w:hAnsi="Times New Roman"/>
          <w:sz w:val="26"/>
          <w:szCs w:val="26"/>
          <w:lang w:eastAsia="ru-RU"/>
        </w:rPr>
        <w:t>программы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F81630" w:rsidRPr="00A575C0" w:rsidRDefault="00F81630" w:rsidP="004A6118">
      <w:pPr>
        <w:spacing w:line="360" w:lineRule="auto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br w:type="page"/>
      </w:r>
    </w:p>
    <w:p w:rsidR="00F81630" w:rsidRPr="00A575C0" w:rsidRDefault="00F2393E" w:rsidP="004A6118">
      <w:pPr>
        <w:keepNext/>
        <w:spacing w:before="240" w:after="60" w:line="360" w:lineRule="auto"/>
        <w:ind w:firstLine="709"/>
        <w:jc w:val="both"/>
        <w:outlineLvl w:val="2"/>
        <w:rPr>
          <w:rFonts w:ascii="Times New Roman" w:hAnsi="Times New Roman"/>
          <w:sz w:val="26"/>
          <w:szCs w:val="26"/>
          <w:lang w:eastAsia="ru-RU"/>
        </w:rPr>
      </w:pPr>
      <w:bookmarkStart w:id="153" w:name="_Toc329154629"/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>5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 xml:space="preserve">.7 Анализ рисков реализации </w:t>
      </w:r>
      <w:r w:rsidR="00B535AC" w:rsidRPr="00A575C0">
        <w:rPr>
          <w:rFonts w:ascii="Times New Roman" w:hAnsi="Times New Roman"/>
          <w:sz w:val="26"/>
          <w:szCs w:val="26"/>
          <w:lang w:eastAsia="ru-RU"/>
        </w:rPr>
        <w:t xml:space="preserve">Подпрограммы </w:t>
      </w:r>
      <w:r w:rsidR="00F81630" w:rsidRPr="00A575C0">
        <w:rPr>
          <w:rFonts w:ascii="Times New Roman" w:hAnsi="Times New Roman"/>
          <w:sz w:val="26"/>
          <w:szCs w:val="26"/>
          <w:lang w:eastAsia="ru-RU"/>
        </w:rPr>
        <w:t xml:space="preserve">и описание мер управления рисками реализации </w:t>
      </w:r>
      <w:r w:rsidR="00B535AC" w:rsidRPr="00A575C0">
        <w:rPr>
          <w:rFonts w:ascii="Times New Roman" w:hAnsi="Times New Roman"/>
          <w:sz w:val="26"/>
          <w:szCs w:val="26"/>
          <w:lang w:eastAsia="ru-RU"/>
        </w:rPr>
        <w:t>Подпрограммы</w:t>
      </w:r>
      <w:bookmarkEnd w:id="153"/>
    </w:p>
    <w:p w:rsidR="00F81630" w:rsidRPr="00A575C0" w:rsidRDefault="00F81630" w:rsidP="004A6118">
      <w:pPr>
        <w:spacing w:line="360" w:lineRule="auto"/>
        <w:rPr>
          <w:rFonts w:ascii="Times New Roman" w:hAnsi="Times New Roman"/>
          <w:sz w:val="26"/>
          <w:szCs w:val="26"/>
          <w:lang w:eastAsia="ru-RU"/>
        </w:rPr>
      </w:pPr>
    </w:p>
    <w:p w:rsidR="00F81630" w:rsidRPr="00A575C0" w:rsidRDefault="00F81630" w:rsidP="004A6118">
      <w:pPr>
        <w:numPr>
          <w:ilvl w:val="0"/>
          <w:numId w:val="121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A575C0">
        <w:rPr>
          <w:rFonts w:ascii="Times New Roman" w:hAnsi="Times New Roman"/>
          <w:i/>
          <w:sz w:val="26"/>
          <w:szCs w:val="26"/>
          <w:lang w:eastAsia="ru-RU"/>
        </w:rPr>
        <w:t>Риск</w:t>
      </w:r>
      <w:r w:rsidR="003479E8" w:rsidRPr="00A575C0">
        <w:rPr>
          <w:rFonts w:ascii="Times New Roman" w:hAnsi="Times New Roman"/>
          <w:i/>
          <w:sz w:val="26"/>
          <w:szCs w:val="26"/>
          <w:lang w:eastAsia="ru-RU"/>
        </w:rPr>
        <w:t>и</w:t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 снижения спроса </w:t>
      </w:r>
      <w:proofErr w:type="gramStart"/>
      <w:r w:rsidR="00310EC5" w:rsidRPr="00AA34D4">
        <w:rPr>
          <w:rFonts w:ascii="Times New Roman" w:eastAsia="Calibri" w:hAnsi="Times New Roman"/>
          <w:i/>
          <w:sz w:val="26"/>
          <w:szCs w:val="26"/>
        </w:rPr>
        <w:t>на продукцию отрасли вследствие снижения инвестиционной активности потенциальных покупателей из-за недостатка финансовых ресурсов в связи с возможным снижением</w:t>
      </w:r>
      <w:proofErr w:type="gramEnd"/>
      <w:r w:rsidR="00310EC5" w:rsidRPr="00AA34D4">
        <w:rPr>
          <w:rFonts w:ascii="Times New Roman" w:eastAsia="Calibri" w:hAnsi="Times New Roman"/>
          <w:i/>
          <w:sz w:val="26"/>
          <w:szCs w:val="26"/>
        </w:rPr>
        <w:t xml:space="preserve"> темпов роста экономики</w:t>
      </w:r>
    </w:p>
    <w:p w:rsidR="00F81630" w:rsidRPr="00AA34D4" w:rsidRDefault="00F81630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К данной группе относятся риски снижения спроса на продукцию </w:t>
      </w:r>
      <w:r w:rsidR="00B535AC"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авиационного 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приборостроения из-за возможного экономического кризиса </w:t>
      </w:r>
      <w:r w:rsidR="00B535AC" w:rsidRPr="00AA34D4">
        <w:rPr>
          <w:rFonts w:ascii="Times New Roman" w:eastAsia="Calibri" w:hAnsi="Times New Roman"/>
          <w:sz w:val="26"/>
          <w:szCs w:val="26"/>
          <w:lang w:eastAsia="ru-RU"/>
        </w:rPr>
        <w:br/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в период реализации </w:t>
      </w:r>
      <w:r w:rsidR="00B535AC" w:rsidRPr="00AA34D4">
        <w:rPr>
          <w:rFonts w:ascii="Times New Roman" w:eastAsia="Calibri" w:hAnsi="Times New Roman"/>
          <w:sz w:val="26"/>
          <w:szCs w:val="26"/>
          <w:lang w:eastAsia="ru-RU"/>
        </w:rPr>
        <w:t>Подпрограммы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>.</w:t>
      </w:r>
    </w:p>
    <w:p w:rsidR="00F81630" w:rsidRPr="00AA34D4" w:rsidRDefault="00B535AC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Минимизация указанных рисков </w:t>
      </w:r>
      <w:r w:rsidR="00F81630"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предполагается 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путём </w:t>
      </w:r>
      <w:r w:rsidR="00F81630" w:rsidRPr="00AA34D4">
        <w:rPr>
          <w:rFonts w:ascii="Times New Roman" w:eastAsia="Calibri" w:hAnsi="Times New Roman"/>
          <w:sz w:val="26"/>
          <w:szCs w:val="26"/>
          <w:lang w:eastAsia="ru-RU"/>
        </w:rPr>
        <w:t>мировой диверсификации портфелей заказов за счёт зак</w:t>
      </w:r>
      <w:r w:rsidR="00277DFE"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лючения долгосрочных контрактов 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br/>
      </w:r>
      <w:r w:rsidR="00F81630"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с </w:t>
      </w:r>
      <w:r w:rsidR="005F03EE" w:rsidRPr="00AA34D4">
        <w:rPr>
          <w:rFonts w:ascii="Times New Roman" w:eastAsia="Calibri" w:hAnsi="Times New Roman"/>
          <w:sz w:val="26"/>
          <w:szCs w:val="26"/>
          <w:lang w:eastAsia="ru-RU"/>
        </w:rPr>
        <w:t>надёжн</w:t>
      </w:r>
      <w:r w:rsidR="00F81630" w:rsidRPr="00AA34D4">
        <w:rPr>
          <w:rFonts w:ascii="Times New Roman" w:eastAsia="Calibri" w:hAnsi="Times New Roman"/>
          <w:sz w:val="26"/>
          <w:szCs w:val="26"/>
          <w:lang w:eastAsia="ru-RU"/>
        </w:rPr>
        <w:t>ыми покупателями приборов</w:t>
      </w:r>
      <w:r w:rsidR="00BB0D41" w:rsidRPr="00AA34D4">
        <w:rPr>
          <w:rFonts w:ascii="Times New Roman" w:eastAsia="Calibri" w:hAnsi="Times New Roman"/>
          <w:sz w:val="26"/>
          <w:szCs w:val="26"/>
          <w:lang w:eastAsia="ru-RU"/>
        </w:rPr>
        <w:t>,</w:t>
      </w:r>
      <w:r w:rsidR="00F81630"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 получения международных сертификатов 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br/>
      </w:r>
      <w:r w:rsidR="00F81630" w:rsidRPr="00AA34D4">
        <w:rPr>
          <w:rFonts w:ascii="Times New Roman" w:eastAsia="Calibri" w:hAnsi="Times New Roman"/>
          <w:sz w:val="26"/>
          <w:szCs w:val="26"/>
          <w:lang w:eastAsia="ru-RU"/>
        </w:rPr>
        <w:t>на производимые авиационные приборы и диверсификации в неавиационные сегменты, что увеличивает потенциальный рынок сбыта. Помимо этого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>,</w:t>
      </w:r>
      <w:r w:rsidR="00F81630"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 в случае наступления этих рисков возможно использование механизмов стимулирования продаж со стороны государства.</w:t>
      </w:r>
    </w:p>
    <w:p w:rsidR="00B535AC" w:rsidRPr="00AA34D4" w:rsidRDefault="00B535AC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</w:p>
    <w:p w:rsidR="00F81630" w:rsidRPr="00A575C0" w:rsidRDefault="00F81630" w:rsidP="004A6118">
      <w:pPr>
        <w:numPr>
          <w:ilvl w:val="0"/>
          <w:numId w:val="121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A575C0">
        <w:rPr>
          <w:rFonts w:ascii="Times New Roman" w:hAnsi="Times New Roman"/>
          <w:i/>
          <w:sz w:val="26"/>
          <w:szCs w:val="26"/>
          <w:lang w:eastAsia="ru-RU"/>
        </w:rPr>
        <w:t>Риск</w:t>
      </w:r>
      <w:r w:rsidR="00B535AC" w:rsidRPr="00A575C0">
        <w:rPr>
          <w:rFonts w:ascii="Times New Roman" w:hAnsi="Times New Roman"/>
          <w:i/>
          <w:sz w:val="26"/>
          <w:szCs w:val="26"/>
          <w:lang w:eastAsia="ru-RU"/>
        </w:rPr>
        <w:t>и</w:t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 усиления конкурен</w:t>
      </w:r>
      <w:r w:rsidR="00B535AC" w:rsidRPr="00A575C0">
        <w:rPr>
          <w:rFonts w:ascii="Times New Roman" w:hAnsi="Times New Roman"/>
          <w:i/>
          <w:sz w:val="26"/>
          <w:szCs w:val="26"/>
          <w:lang w:eastAsia="ru-RU"/>
        </w:rPr>
        <w:t>ции</w:t>
      </w:r>
    </w:p>
    <w:p w:rsidR="00F81630" w:rsidRPr="00AA34D4" w:rsidRDefault="00F81630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В данную группу включаются риски, связанные с усилением конкурентного </w:t>
      </w:r>
      <w:proofErr w:type="gramStart"/>
      <w:r w:rsidRPr="00AA34D4">
        <w:rPr>
          <w:rFonts w:ascii="Times New Roman" w:eastAsia="Calibri" w:hAnsi="Times New Roman"/>
          <w:sz w:val="26"/>
          <w:szCs w:val="26"/>
        </w:rPr>
        <w:t>давления</w:t>
      </w:r>
      <w:proofErr w:type="gramEnd"/>
      <w:r w:rsidRPr="00AA34D4">
        <w:rPr>
          <w:rFonts w:ascii="Times New Roman" w:eastAsia="Calibri" w:hAnsi="Times New Roman"/>
          <w:sz w:val="26"/>
          <w:szCs w:val="26"/>
        </w:rPr>
        <w:t xml:space="preserve"> как на внешн</w:t>
      </w:r>
      <w:r w:rsidR="00F7644E" w:rsidRPr="00AA34D4">
        <w:rPr>
          <w:rFonts w:ascii="Times New Roman" w:eastAsia="Calibri" w:hAnsi="Times New Roman"/>
          <w:sz w:val="26"/>
          <w:szCs w:val="26"/>
        </w:rPr>
        <w:t>ем</w:t>
      </w:r>
      <w:r w:rsidR="00B535AC" w:rsidRPr="00AA34D4">
        <w:rPr>
          <w:rFonts w:ascii="Times New Roman" w:eastAsia="Calibri" w:hAnsi="Times New Roman"/>
          <w:sz w:val="26"/>
          <w:szCs w:val="26"/>
        </w:rPr>
        <w:t xml:space="preserve">, так и на внутреннем </w:t>
      </w:r>
      <w:r w:rsidR="00F7644E" w:rsidRPr="00AA34D4">
        <w:rPr>
          <w:rFonts w:ascii="Times New Roman" w:eastAsia="Calibri" w:hAnsi="Times New Roman"/>
          <w:sz w:val="26"/>
          <w:szCs w:val="26"/>
        </w:rPr>
        <w:t xml:space="preserve">рынках </w:t>
      </w:r>
      <w:r w:rsidRPr="00AA34D4">
        <w:rPr>
          <w:rFonts w:ascii="Times New Roman" w:eastAsia="Calibri" w:hAnsi="Times New Roman"/>
          <w:sz w:val="26"/>
          <w:szCs w:val="26"/>
        </w:rPr>
        <w:t xml:space="preserve">авиационных приборов. </w:t>
      </w:r>
    </w:p>
    <w:p w:rsidR="00F81630" w:rsidRPr="00AA34D4" w:rsidRDefault="00F81630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Минимизация данных рисков предполагается за счёт развития кооперации </w:t>
      </w:r>
      <w:r w:rsidR="00B535AC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 xml:space="preserve">и международного </w:t>
      </w:r>
      <w:r w:rsidR="00F7644E" w:rsidRPr="00AA34D4">
        <w:rPr>
          <w:rFonts w:ascii="Times New Roman" w:eastAsia="Calibri" w:hAnsi="Times New Roman"/>
          <w:sz w:val="26"/>
          <w:szCs w:val="26"/>
        </w:rPr>
        <w:t>сотрудничества</w:t>
      </w:r>
      <w:r w:rsidRPr="00AA34D4">
        <w:rPr>
          <w:rFonts w:ascii="Times New Roman" w:eastAsia="Calibri" w:hAnsi="Times New Roman"/>
          <w:sz w:val="26"/>
          <w:szCs w:val="26"/>
        </w:rPr>
        <w:t>; участия российских производителей ави</w:t>
      </w:r>
      <w:r w:rsidR="00F7644E" w:rsidRPr="00AA34D4">
        <w:rPr>
          <w:rFonts w:ascii="Times New Roman" w:eastAsia="Calibri" w:hAnsi="Times New Roman"/>
          <w:sz w:val="26"/>
          <w:szCs w:val="26"/>
        </w:rPr>
        <w:t>оники</w:t>
      </w:r>
      <w:r w:rsidRPr="00AA34D4">
        <w:rPr>
          <w:rFonts w:ascii="Times New Roman" w:eastAsia="Calibri" w:hAnsi="Times New Roman"/>
          <w:sz w:val="26"/>
          <w:szCs w:val="26"/>
        </w:rPr>
        <w:t xml:space="preserve"> в программах по разделению рисков с ведущими финальными интеграторами </w:t>
      </w:r>
      <w:proofErr w:type="gramStart"/>
      <w:r w:rsidR="00B535AC" w:rsidRPr="00AA34D4">
        <w:rPr>
          <w:rFonts w:ascii="Times New Roman" w:eastAsia="Calibri" w:hAnsi="Times New Roman"/>
          <w:sz w:val="26"/>
          <w:szCs w:val="26"/>
        </w:rPr>
        <w:t>ВС</w:t>
      </w:r>
      <w:proofErr w:type="gramEnd"/>
      <w:r w:rsidR="00B535AC" w:rsidRPr="00AA34D4">
        <w:rPr>
          <w:rFonts w:ascii="Times New Roman" w:eastAsia="Calibri" w:hAnsi="Times New Roman"/>
          <w:sz w:val="26"/>
          <w:szCs w:val="26"/>
        </w:rPr>
        <w:t xml:space="preserve">, </w:t>
      </w:r>
      <w:r w:rsidR="00F7644E" w:rsidRPr="00AA34D4">
        <w:rPr>
          <w:rFonts w:ascii="Times New Roman" w:eastAsia="Calibri" w:hAnsi="Times New Roman"/>
          <w:sz w:val="26"/>
          <w:szCs w:val="26"/>
        </w:rPr>
        <w:br/>
      </w:r>
      <w:r w:rsidR="00B535AC" w:rsidRPr="00AA34D4">
        <w:rPr>
          <w:rFonts w:ascii="Times New Roman" w:eastAsia="Calibri" w:hAnsi="Times New Roman"/>
          <w:sz w:val="26"/>
          <w:szCs w:val="26"/>
        </w:rPr>
        <w:t>а также</w:t>
      </w:r>
      <w:r w:rsidRPr="00AA34D4">
        <w:rPr>
          <w:rFonts w:ascii="Times New Roman" w:eastAsia="Calibri" w:hAnsi="Times New Roman"/>
          <w:sz w:val="26"/>
          <w:szCs w:val="26"/>
        </w:rPr>
        <w:t xml:space="preserve"> использования механизмов стимулировани</w:t>
      </w:r>
      <w:r w:rsidR="00B535AC" w:rsidRPr="00AA34D4">
        <w:rPr>
          <w:rFonts w:ascii="Times New Roman" w:eastAsia="Calibri" w:hAnsi="Times New Roman"/>
          <w:sz w:val="26"/>
          <w:szCs w:val="26"/>
        </w:rPr>
        <w:t>я</w:t>
      </w:r>
      <w:r w:rsidRPr="00AA34D4">
        <w:rPr>
          <w:rFonts w:ascii="Times New Roman" w:eastAsia="Calibri" w:hAnsi="Times New Roman"/>
          <w:sz w:val="26"/>
          <w:szCs w:val="26"/>
        </w:rPr>
        <w:t xml:space="preserve"> продаж.</w:t>
      </w:r>
    </w:p>
    <w:p w:rsidR="00B535AC" w:rsidRPr="00AA34D4" w:rsidRDefault="00B535AC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66072D" w:rsidRPr="00A575C0" w:rsidRDefault="00F81630" w:rsidP="004A6118">
      <w:pPr>
        <w:keepNext/>
        <w:keepLines/>
        <w:numPr>
          <w:ilvl w:val="0"/>
          <w:numId w:val="121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A575C0">
        <w:rPr>
          <w:rFonts w:ascii="Times New Roman" w:hAnsi="Times New Roman"/>
          <w:i/>
          <w:sz w:val="26"/>
          <w:szCs w:val="26"/>
          <w:lang w:eastAsia="ru-RU"/>
        </w:rPr>
        <w:lastRenderedPageBreak/>
        <w:t>Сокращение государственной поддержки на НИОКР из-за сокращения расходной части государственного бюджета</w:t>
      </w:r>
    </w:p>
    <w:p w:rsidR="0066072D" w:rsidRPr="00AA34D4" w:rsidRDefault="00F81630" w:rsidP="004A6118">
      <w:pPr>
        <w:keepNext/>
        <w:keepLines/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proofErr w:type="gramStart"/>
      <w:r w:rsidRPr="00AA34D4">
        <w:rPr>
          <w:rFonts w:ascii="Times New Roman" w:eastAsia="Calibri" w:hAnsi="Times New Roman"/>
          <w:sz w:val="26"/>
          <w:szCs w:val="26"/>
          <w:lang w:eastAsia="ru-RU"/>
        </w:rPr>
        <w:t>Данные риски связаны с возможным сокращением расходной части бюджета вследствие ухудшения общей макроэкономической ситуации и</w:t>
      </w:r>
      <w:r w:rsidR="00AE29D4" w:rsidRPr="00AA34D4">
        <w:rPr>
          <w:rFonts w:ascii="Times New Roman" w:eastAsia="Calibri" w:hAnsi="Times New Roman"/>
          <w:sz w:val="26"/>
          <w:szCs w:val="26"/>
          <w:lang w:eastAsia="ru-RU"/>
        </w:rPr>
        <w:t>,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 как следствие</w:t>
      </w:r>
      <w:r w:rsidR="00AE29D4" w:rsidRPr="00AA34D4">
        <w:rPr>
          <w:rFonts w:ascii="Times New Roman" w:eastAsia="Calibri" w:hAnsi="Times New Roman"/>
          <w:sz w:val="26"/>
          <w:szCs w:val="26"/>
          <w:lang w:eastAsia="ru-RU"/>
        </w:rPr>
        <w:t>,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 </w:t>
      </w:r>
      <w:r w:rsidR="008847F0" w:rsidRPr="00AA34D4">
        <w:rPr>
          <w:rFonts w:ascii="Times New Roman" w:eastAsia="Calibri" w:hAnsi="Times New Roman"/>
          <w:sz w:val="26"/>
          <w:szCs w:val="26"/>
          <w:lang w:eastAsia="ru-RU"/>
        </w:rPr>
        <w:br/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>с пересмотром государственных расходов, запланированных на развитие российской авиационной промышленности</w:t>
      </w:r>
      <w:r w:rsidR="008847F0" w:rsidRPr="00AA34D4">
        <w:rPr>
          <w:rFonts w:ascii="Times New Roman" w:eastAsia="Calibri" w:hAnsi="Times New Roman"/>
          <w:sz w:val="26"/>
          <w:szCs w:val="26"/>
          <w:lang w:eastAsia="ru-RU"/>
        </w:rPr>
        <w:t>,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 в сторону их сокращения. </w:t>
      </w:r>
      <w:proofErr w:type="gramEnd"/>
    </w:p>
    <w:p w:rsidR="00F81630" w:rsidRPr="00AA34D4" w:rsidRDefault="00F81630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Минимизация этих рисков </w:t>
      </w:r>
      <w:r w:rsidR="008847F0"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предполагается 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за </w:t>
      </w:r>
      <w:r w:rsidR="00AA0517" w:rsidRPr="00AA34D4">
        <w:rPr>
          <w:rFonts w:ascii="Times New Roman" w:eastAsia="Calibri" w:hAnsi="Times New Roman"/>
          <w:sz w:val="26"/>
          <w:szCs w:val="26"/>
          <w:lang w:eastAsia="ru-RU"/>
        </w:rPr>
        <w:t>счёт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 диверсификации источников</w:t>
      </w:r>
      <w:r w:rsidR="005D4C88"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финансирования, пересмотра в случае наступления этих рисков перечня реализуемых программ, реструктуризации предприятий, пересмотра системы ценообразования </w:t>
      </w:r>
      <w:r w:rsidR="008847F0"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на авиационное оборудование, поставляемое 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>по ГОЗ.</w:t>
      </w:r>
    </w:p>
    <w:p w:rsidR="008847F0" w:rsidRPr="00AA34D4" w:rsidRDefault="008847F0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</w:p>
    <w:p w:rsidR="00F81630" w:rsidRPr="00A575C0" w:rsidRDefault="008C1593" w:rsidP="004A6118">
      <w:pPr>
        <w:numPr>
          <w:ilvl w:val="0"/>
          <w:numId w:val="121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i/>
          <w:spacing w:val="-4"/>
          <w:sz w:val="26"/>
          <w:szCs w:val="26"/>
          <w:lang w:eastAsia="ru-RU"/>
        </w:rPr>
      </w:pPr>
      <w:r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t>Затрудненный доступ к высокотехнологичным материалам и технологиям</w:t>
      </w:r>
    </w:p>
    <w:p w:rsidR="00F81630" w:rsidRPr="00AA34D4" w:rsidRDefault="00F81630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proofErr w:type="gramStart"/>
      <w:r w:rsidRPr="00AA34D4">
        <w:rPr>
          <w:rFonts w:ascii="Times New Roman" w:eastAsia="Calibri" w:hAnsi="Times New Roman"/>
          <w:sz w:val="26"/>
          <w:szCs w:val="26"/>
          <w:lang w:eastAsia="ru-RU"/>
        </w:rPr>
        <w:t>Данная группа рисков связанна с имеющимся ограниченным доступом российских приборостроителей к современных</w:t>
      </w:r>
      <w:r w:rsidR="005D4C88"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 </w:t>
      </w:r>
      <w:r w:rsidR="008847F0" w:rsidRPr="00AA34D4">
        <w:rPr>
          <w:rFonts w:ascii="Times New Roman" w:eastAsia="Calibri" w:hAnsi="Times New Roman"/>
          <w:sz w:val="26"/>
          <w:szCs w:val="26"/>
        </w:rPr>
        <w:t>материалам и</w:t>
      </w:r>
      <w:r w:rsidR="008847F0"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>технологиям, необходимым для создания конкурентоспособных авиационных приборов.</w:t>
      </w:r>
      <w:proofErr w:type="gramEnd"/>
    </w:p>
    <w:p w:rsidR="00F81630" w:rsidRPr="00AA34D4" w:rsidRDefault="008847F0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AA34D4">
        <w:rPr>
          <w:rFonts w:ascii="Times New Roman" w:eastAsia="Calibri" w:hAnsi="Times New Roman"/>
          <w:sz w:val="26"/>
          <w:szCs w:val="26"/>
          <w:lang w:eastAsia="ru-RU"/>
        </w:rPr>
        <w:t>М</w:t>
      </w:r>
      <w:r w:rsidR="00F81630" w:rsidRPr="00AA34D4">
        <w:rPr>
          <w:rFonts w:ascii="Times New Roman" w:eastAsia="Calibri" w:hAnsi="Times New Roman"/>
          <w:sz w:val="26"/>
          <w:szCs w:val="26"/>
          <w:lang w:eastAsia="ru-RU"/>
        </w:rPr>
        <w:t>инимизаци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>я</w:t>
      </w:r>
      <w:r w:rsidR="00F81630"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 данных рисков 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предполагается путём продолжения развития </w:t>
      </w:r>
      <w:r w:rsidR="00F81630"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собственной высокотехнологичной производственной базы, 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стимулирования участия </w:t>
      </w:r>
      <w:r w:rsidR="00F81630"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российских предприятий в международной кооперации, 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локализации </w:t>
      </w:r>
      <w:r w:rsidR="00F81630" w:rsidRPr="00AA34D4">
        <w:rPr>
          <w:rFonts w:ascii="Times New Roman" w:eastAsia="Calibri" w:hAnsi="Times New Roman"/>
          <w:sz w:val="26"/>
          <w:szCs w:val="26"/>
          <w:lang w:eastAsia="ru-RU"/>
        </w:rPr>
        <w:t>поставщиков 2</w:t>
      </w:r>
      <w:r w:rsidR="00AE29D4" w:rsidRPr="00AA34D4">
        <w:rPr>
          <w:rFonts w:ascii="Times New Roman" w:eastAsia="Calibri" w:hAnsi="Times New Roman"/>
          <w:sz w:val="26"/>
          <w:szCs w:val="26"/>
          <w:lang w:eastAsia="ru-RU"/>
        </w:rPr>
        <w:t>–</w:t>
      </w:r>
      <w:r w:rsidR="00F81630" w:rsidRPr="00AA34D4">
        <w:rPr>
          <w:rFonts w:ascii="Times New Roman" w:eastAsia="Calibri" w:hAnsi="Times New Roman"/>
          <w:sz w:val="26"/>
          <w:szCs w:val="26"/>
          <w:lang w:eastAsia="ru-RU"/>
        </w:rPr>
        <w:t>4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>-го</w:t>
      </w:r>
      <w:r w:rsidR="00F81630"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 уровней и их технологий на территории Российской Федерации в форме СП с российскими партнерами. </w:t>
      </w:r>
    </w:p>
    <w:p w:rsidR="008847F0" w:rsidRPr="00AA34D4" w:rsidRDefault="008847F0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</w:p>
    <w:p w:rsidR="00F81630" w:rsidRPr="00A575C0" w:rsidRDefault="00F81630" w:rsidP="004A6118">
      <w:pPr>
        <w:numPr>
          <w:ilvl w:val="0"/>
          <w:numId w:val="121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A575C0">
        <w:rPr>
          <w:rFonts w:ascii="Times New Roman" w:hAnsi="Times New Roman"/>
          <w:i/>
          <w:sz w:val="26"/>
          <w:szCs w:val="26"/>
          <w:lang w:eastAsia="ru-RU"/>
        </w:rPr>
        <w:t>Рост цен на сырье и материалы, электроэнергию и тепло</w:t>
      </w:r>
    </w:p>
    <w:p w:rsidR="00F81630" w:rsidRPr="00AA34D4" w:rsidRDefault="00F81630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AA34D4">
        <w:rPr>
          <w:rFonts w:ascii="Times New Roman" w:eastAsia="Calibri" w:hAnsi="Times New Roman"/>
          <w:sz w:val="26"/>
          <w:szCs w:val="26"/>
          <w:lang w:eastAsia="ru-RU"/>
        </w:rPr>
        <w:t>В данную группу включены риски</w:t>
      </w:r>
      <w:r w:rsidR="008847F0" w:rsidRPr="00AA34D4">
        <w:rPr>
          <w:rFonts w:ascii="Times New Roman" w:eastAsia="Calibri" w:hAnsi="Times New Roman"/>
          <w:sz w:val="26"/>
          <w:szCs w:val="26"/>
          <w:lang w:eastAsia="ru-RU"/>
        </w:rPr>
        <w:t>,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 связанные с ростом цен </w:t>
      </w:r>
      <w:r w:rsidR="008847F0" w:rsidRPr="00AA34D4">
        <w:rPr>
          <w:rFonts w:ascii="Times New Roman" w:eastAsia="Calibri" w:hAnsi="Times New Roman"/>
          <w:sz w:val="26"/>
          <w:szCs w:val="26"/>
          <w:lang w:eastAsia="ru-RU"/>
        </w:rPr>
        <w:br/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на электроэнергию, тепло и воду, </w:t>
      </w:r>
      <w:r w:rsidR="008847F0"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которые приводят 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к потере компаниями отрасли конкурентоспособных позиций на рынках сбыта продукции. </w:t>
      </w:r>
    </w:p>
    <w:p w:rsidR="00F81630" w:rsidRPr="00AA34D4" w:rsidRDefault="00F81630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Минимизации этих рисков </w:t>
      </w:r>
      <w:r w:rsidR="008847F0" w:rsidRPr="00AA34D4">
        <w:rPr>
          <w:rFonts w:ascii="Times New Roman" w:eastAsia="Calibri" w:hAnsi="Times New Roman"/>
          <w:sz w:val="26"/>
          <w:szCs w:val="26"/>
        </w:rPr>
        <w:t>предполагается за счёт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 модернизация предприятий и </w:t>
      </w:r>
      <w:r w:rsidR="008847F0"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внедрения 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энергосберегающих технологий на производстве. </w:t>
      </w:r>
    </w:p>
    <w:p w:rsidR="008847F0" w:rsidRPr="00AA34D4" w:rsidRDefault="008847F0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</w:p>
    <w:p w:rsidR="0066072D" w:rsidRPr="00A575C0" w:rsidRDefault="008847F0" w:rsidP="004A6118">
      <w:pPr>
        <w:keepNext/>
        <w:numPr>
          <w:ilvl w:val="0"/>
          <w:numId w:val="121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A575C0">
        <w:rPr>
          <w:rFonts w:ascii="Times New Roman" w:hAnsi="Times New Roman"/>
          <w:i/>
          <w:sz w:val="26"/>
          <w:szCs w:val="26"/>
          <w:lang w:eastAsia="ru-RU"/>
        </w:rPr>
        <w:lastRenderedPageBreak/>
        <w:t xml:space="preserve">Риски использования монопольных поставщиков комплектующих </w:t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br/>
        <w:t>и затруднения выхода на международный рынок поставщиков</w:t>
      </w:r>
    </w:p>
    <w:p w:rsidR="00F81630" w:rsidRPr="00AA34D4" w:rsidRDefault="008847F0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AA34D4">
        <w:rPr>
          <w:rFonts w:ascii="Times New Roman" w:eastAsia="Calibri" w:hAnsi="Times New Roman"/>
          <w:sz w:val="26"/>
          <w:szCs w:val="26"/>
        </w:rPr>
        <w:t>В данную группу рисков включены</w:t>
      </w:r>
      <w:r w:rsidR="00F81630"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 риски, связанные с ограничениями 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br/>
      </w:r>
      <w:r w:rsidR="00F81630" w:rsidRPr="00AA34D4">
        <w:rPr>
          <w:rFonts w:ascii="Times New Roman" w:eastAsia="Calibri" w:hAnsi="Times New Roman"/>
          <w:sz w:val="26"/>
          <w:szCs w:val="26"/>
          <w:lang w:eastAsia="ru-RU"/>
        </w:rPr>
        <w:t>в номенклатуре</w:t>
      </w:r>
      <w:r w:rsidRPr="00AA34D4">
        <w:rPr>
          <w:rFonts w:ascii="Times New Roman" w:eastAsia="Calibri" w:hAnsi="Times New Roman"/>
          <w:sz w:val="26"/>
          <w:szCs w:val="26"/>
        </w:rPr>
        <w:t xml:space="preserve"> комплектующих и материалов</w:t>
      </w:r>
      <w:r w:rsidR="00F81630"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, а также ростом цен 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>на производимую продукцию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 </w:t>
      </w:r>
      <w:r w:rsidR="00F81630" w:rsidRPr="00AA34D4">
        <w:rPr>
          <w:rFonts w:ascii="Times New Roman" w:eastAsia="Calibri" w:hAnsi="Times New Roman"/>
          <w:sz w:val="26"/>
          <w:szCs w:val="26"/>
          <w:lang w:eastAsia="ru-RU"/>
        </w:rPr>
        <w:t>вследствие отсутствия возможности выбора поставщиков сырья, материалов и комплектующих.</w:t>
      </w:r>
    </w:p>
    <w:p w:rsidR="00F81630" w:rsidRPr="00AA34D4" w:rsidRDefault="008847F0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Минимизация </w:t>
      </w:r>
      <w:r w:rsidR="00F81630"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этих рисков </w:t>
      </w:r>
      <w:r w:rsidRPr="00AA34D4">
        <w:rPr>
          <w:rFonts w:ascii="Times New Roman" w:eastAsia="Calibri" w:hAnsi="Times New Roman"/>
          <w:sz w:val="26"/>
          <w:szCs w:val="26"/>
        </w:rPr>
        <w:t>предполагается за счёт</w:t>
      </w:r>
      <w:r w:rsidR="00F81630"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расширения </w:t>
      </w:r>
      <w:r w:rsidR="00F81630"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числа поставщиков и 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включения </w:t>
      </w:r>
      <w:r w:rsidR="00F81630" w:rsidRPr="00AA34D4">
        <w:rPr>
          <w:rFonts w:ascii="Times New Roman" w:eastAsia="Calibri" w:hAnsi="Times New Roman"/>
          <w:sz w:val="26"/>
          <w:szCs w:val="26"/>
          <w:lang w:eastAsia="ru-RU"/>
        </w:rPr>
        <w:t>в цепочки поставок иностранных компаний.</w:t>
      </w:r>
    </w:p>
    <w:p w:rsidR="008847F0" w:rsidRPr="00AA34D4" w:rsidRDefault="008847F0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</w:p>
    <w:p w:rsidR="00F81630" w:rsidRPr="00A575C0" w:rsidRDefault="008847F0" w:rsidP="004A6118">
      <w:pPr>
        <w:numPr>
          <w:ilvl w:val="0"/>
          <w:numId w:val="121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t xml:space="preserve">Риски </w:t>
      </w:r>
      <w:proofErr w:type="spellStart"/>
      <w:r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t>неснятия</w:t>
      </w:r>
      <w:proofErr w:type="spellEnd"/>
      <w:r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t xml:space="preserve"> социальных и военных ограничений на реструктуризацию,</w:t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br/>
        <w:t xml:space="preserve">а также </w:t>
      </w:r>
      <w:proofErr w:type="spellStart"/>
      <w:r w:rsidRPr="00A575C0">
        <w:rPr>
          <w:rFonts w:ascii="Times New Roman" w:hAnsi="Times New Roman"/>
          <w:i/>
          <w:sz w:val="26"/>
          <w:szCs w:val="26"/>
          <w:lang w:eastAsia="ru-RU"/>
        </w:rPr>
        <w:t>незавершения</w:t>
      </w:r>
      <w:proofErr w:type="spellEnd"/>
      <w:r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 реструктуризации</w:t>
      </w:r>
      <w:r w:rsidR="007B7C9D"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 </w:t>
      </w:r>
      <w:r w:rsidR="009265D7" w:rsidRPr="00AA34D4">
        <w:rPr>
          <w:rFonts w:ascii="Times New Roman" w:eastAsia="Calibri" w:hAnsi="Times New Roman"/>
          <w:i/>
          <w:sz w:val="26"/>
          <w:szCs w:val="26"/>
          <w:lang w:eastAsia="ru-RU"/>
        </w:rPr>
        <w:t>отрасли</w:t>
      </w:r>
    </w:p>
    <w:p w:rsidR="00F81630" w:rsidRPr="00AA34D4" w:rsidRDefault="008847F0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AA34D4">
        <w:rPr>
          <w:rFonts w:ascii="Times New Roman" w:eastAsia="Calibri" w:hAnsi="Times New Roman"/>
          <w:sz w:val="26"/>
          <w:szCs w:val="26"/>
        </w:rPr>
        <w:t>Данная группа рисков связана с требованиями по продолжению исполнения</w:t>
      </w:r>
      <w:r w:rsidR="00F81630"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 в полной мере всех существующих на сегодняшний 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день </w:t>
      </w:r>
      <w:r w:rsidR="00F81630" w:rsidRPr="00AA34D4">
        <w:rPr>
          <w:rFonts w:ascii="Times New Roman" w:eastAsia="Calibri" w:hAnsi="Times New Roman"/>
          <w:sz w:val="26"/>
          <w:szCs w:val="26"/>
          <w:lang w:eastAsia="ru-RU"/>
        </w:rPr>
        <w:t>социальных обязатель</w:t>
      </w:r>
      <w:proofErr w:type="gramStart"/>
      <w:r w:rsidR="00F81630" w:rsidRPr="00AA34D4">
        <w:rPr>
          <w:rFonts w:ascii="Times New Roman" w:eastAsia="Calibri" w:hAnsi="Times New Roman"/>
          <w:sz w:val="26"/>
          <w:szCs w:val="26"/>
          <w:lang w:eastAsia="ru-RU"/>
        </w:rPr>
        <w:t>ств пр</w:t>
      </w:r>
      <w:proofErr w:type="gramEnd"/>
      <w:r w:rsidR="00F81630" w:rsidRPr="00AA34D4">
        <w:rPr>
          <w:rFonts w:ascii="Times New Roman" w:eastAsia="Calibri" w:hAnsi="Times New Roman"/>
          <w:sz w:val="26"/>
          <w:szCs w:val="26"/>
          <w:lang w:eastAsia="ru-RU"/>
        </w:rPr>
        <w:t>едпри</w:t>
      </w:r>
      <w:r w:rsidR="007B7C9D" w:rsidRPr="00AA34D4">
        <w:rPr>
          <w:rFonts w:ascii="Times New Roman" w:eastAsia="Calibri" w:hAnsi="Times New Roman"/>
          <w:sz w:val="26"/>
          <w:szCs w:val="26"/>
          <w:lang w:eastAsia="ru-RU"/>
        </w:rPr>
        <w:t>яти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>й</w:t>
      </w:r>
      <w:r w:rsidR="00F81630"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 отрасли </w:t>
      </w:r>
      <w:r w:rsidR="00FC158B" w:rsidRPr="00AA34D4">
        <w:rPr>
          <w:rFonts w:ascii="Times New Roman" w:eastAsia="Calibri" w:hAnsi="Times New Roman"/>
          <w:sz w:val="26"/>
          <w:szCs w:val="26"/>
        </w:rPr>
        <w:t xml:space="preserve">авиационного </w:t>
      </w:r>
      <w:r w:rsidR="00F81630"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приборостроения, невыполнением или частичным </w:t>
      </w:r>
      <w:r w:rsidR="00F81630" w:rsidRPr="00AA34D4">
        <w:rPr>
          <w:rFonts w:ascii="Times New Roman" w:eastAsia="Calibri" w:hAnsi="Times New Roman"/>
          <w:spacing w:val="-2"/>
          <w:sz w:val="26"/>
          <w:szCs w:val="26"/>
          <w:lang w:eastAsia="ru-RU"/>
        </w:rPr>
        <w:t xml:space="preserve">выполнением мер по реструктуризации отрасли, </w:t>
      </w:r>
      <w:r w:rsidR="00FC158B" w:rsidRPr="00AA34D4">
        <w:rPr>
          <w:rFonts w:ascii="Times New Roman" w:eastAsia="Calibri" w:hAnsi="Times New Roman"/>
          <w:spacing w:val="-2"/>
          <w:sz w:val="26"/>
          <w:szCs w:val="26"/>
        </w:rPr>
        <w:t xml:space="preserve">предусмотренных </w:t>
      </w:r>
      <w:r w:rsidR="007B7C9D" w:rsidRPr="00AA34D4">
        <w:rPr>
          <w:rFonts w:ascii="Times New Roman" w:eastAsia="Calibri" w:hAnsi="Times New Roman"/>
          <w:spacing w:val="-2"/>
          <w:sz w:val="26"/>
          <w:szCs w:val="26"/>
        </w:rPr>
        <w:br/>
      </w:r>
      <w:r w:rsidR="00F81630" w:rsidRPr="00AA34D4">
        <w:rPr>
          <w:rFonts w:ascii="Times New Roman" w:eastAsia="Calibri" w:hAnsi="Times New Roman"/>
          <w:spacing w:val="-2"/>
          <w:sz w:val="26"/>
          <w:szCs w:val="26"/>
          <w:lang w:eastAsia="ru-RU"/>
        </w:rPr>
        <w:t xml:space="preserve">в </w:t>
      </w:r>
      <w:r w:rsidR="00FC158B" w:rsidRPr="00AA34D4">
        <w:rPr>
          <w:rFonts w:ascii="Times New Roman" w:eastAsia="Calibri" w:hAnsi="Times New Roman"/>
          <w:spacing w:val="-2"/>
          <w:sz w:val="26"/>
          <w:szCs w:val="26"/>
          <w:lang w:eastAsia="ru-RU"/>
        </w:rPr>
        <w:t>Подпрограмме</w:t>
      </w:r>
      <w:r w:rsidR="00F81630"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, а также сохранением неоптимизированного продуктового портфеля. </w:t>
      </w:r>
    </w:p>
    <w:p w:rsidR="00F81630" w:rsidRPr="00AA34D4" w:rsidRDefault="00F81630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proofErr w:type="gramStart"/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Данные риски предполагается минимизировать </w:t>
      </w:r>
      <w:r w:rsidR="00FC158B"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путём 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поэтапной реализации плана реструктуризации компаний отрасли, включающей такие мероприятия, </w:t>
      </w:r>
      <w:r w:rsidR="00FC158B" w:rsidRPr="00AA34D4">
        <w:rPr>
          <w:rFonts w:ascii="Times New Roman" w:eastAsia="Calibri" w:hAnsi="Times New Roman"/>
          <w:sz w:val="26"/>
          <w:szCs w:val="26"/>
          <w:lang w:eastAsia="ru-RU"/>
        </w:rPr>
        <w:br/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>как создание центров компетенций и специализированных производств</w:t>
      </w:r>
      <w:r w:rsidR="00FC158B"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, 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вывод лишних </w:t>
      </w:r>
      <w:r w:rsidR="00FC158B"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или неэффективных 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>активов</w:t>
      </w:r>
      <w:r w:rsidR="00FC158B" w:rsidRPr="00AA34D4">
        <w:rPr>
          <w:rFonts w:ascii="Times New Roman" w:eastAsia="Calibri" w:hAnsi="Times New Roman"/>
          <w:sz w:val="26"/>
          <w:szCs w:val="26"/>
          <w:lang w:eastAsia="ru-RU"/>
        </w:rPr>
        <w:t>,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 приобретение дополнительных мощностей </w:t>
      </w:r>
      <w:r w:rsidR="00FC158B" w:rsidRPr="00AA34D4">
        <w:rPr>
          <w:rFonts w:ascii="Times New Roman" w:eastAsia="Calibri" w:hAnsi="Times New Roman"/>
          <w:sz w:val="26"/>
          <w:szCs w:val="26"/>
          <w:lang w:eastAsia="ru-RU"/>
        </w:rPr>
        <w:br/>
      </w:r>
      <w:r w:rsidR="009265D7" w:rsidRPr="00AA34D4">
        <w:rPr>
          <w:rFonts w:ascii="Times New Roman" w:eastAsia="Calibri" w:hAnsi="Times New Roman"/>
          <w:spacing w:val="-4"/>
          <w:sz w:val="26"/>
          <w:szCs w:val="26"/>
          <w:lang w:eastAsia="ru-RU"/>
        </w:rPr>
        <w:t>и предприятий, оказание приборостроительным предприятиям технической помощи</w:t>
      </w:r>
      <w:r w:rsidR="00FC158B"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, 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>сокращение персонала; оптимизация существующих мощностей</w:t>
      </w:r>
      <w:r w:rsidR="00FC158B" w:rsidRPr="00AA34D4">
        <w:rPr>
          <w:rFonts w:ascii="Times New Roman" w:eastAsia="Calibri" w:hAnsi="Times New Roman"/>
          <w:sz w:val="26"/>
          <w:szCs w:val="26"/>
          <w:lang w:eastAsia="ru-RU"/>
        </w:rPr>
        <w:t>,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 внедрение передовых систем контроля качества и управления, соответствующих лучшим мировым практикам</w:t>
      </w:r>
      <w:r w:rsidR="00FC158B"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, 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>сертификация производственных процессов.</w:t>
      </w:r>
      <w:proofErr w:type="gramEnd"/>
    </w:p>
    <w:p w:rsidR="00FC158B" w:rsidRPr="00AA34D4" w:rsidRDefault="00FC158B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</w:p>
    <w:p w:rsidR="00F81630" w:rsidRPr="00A575C0" w:rsidRDefault="00F81630" w:rsidP="004A6118">
      <w:pPr>
        <w:numPr>
          <w:ilvl w:val="0"/>
          <w:numId w:val="121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A575C0">
        <w:rPr>
          <w:rFonts w:ascii="Times New Roman" w:hAnsi="Times New Roman"/>
          <w:i/>
          <w:sz w:val="26"/>
          <w:szCs w:val="26"/>
          <w:lang w:eastAsia="ru-RU"/>
        </w:rPr>
        <w:t>Отсутствие компетенций в системной интеграции</w:t>
      </w:r>
    </w:p>
    <w:p w:rsidR="00F81630" w:rsidRPr="00AA34D4" w:rsidRDefault="00F81630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Группа данных рисков связана с отсутствием на сегодняшний день </w:t>
      </w:r>
      <w:r w:rsidR="00FC158B" w:rsidRPr="00AA34D4">
        <w:rPr>
          <w:rFonts w:ascii="Times New Roman" w:eastAsia="Calibri" w:hAnsi="Times New Roman"/>
          <w:sz w:val="26"/>
          <w:szCs w:val="26"/>
          <w:lang w:eastAsia="ru-RU"/>
        </w:rPr>
        <w:br/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у большинства российских производителей авиационных приборов компетенций </w:t>
      </w:r>
      <w:r w:rsidR="00FC158B" w:rsidRPr="00AA34D4">
        <w:rPr>
          <w:rFonts w:ascii="Times New Roman" w:eastAsia="Calibri" w:hAnsi="Times New Roman"/>
          <w:sz w:val="26"/>
          <w:szCs w:val="26"/>
          <w:lang w:eastAsia="ru-RU"/>
        </w:rPr>
        <w:br/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>и опыта участия в перспективных программах в качестве интегратора 1-го уровня.</w:t>
      </w:r>
    </w:p>
    <w:p w:rsidR="00F81630" w:rsidRPr="00AA34D4" w:rsidRDefault="00F81630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AA34D4">
        <w:rPr>
          <w:rFonts w:ascii="Times New Roman" w:eastAsia="Calibri" w:hAnsi="Times New Roman"/>
          <w:sz w:val="26"/>
          <w:szCs w:val="26"/>
          <w:lang w:eastAsia="ru-RU"/>
        </w:rPr>
        <w:lastRenderedPageBreak/>
        <w:t xml:space="preserve">Минимизировать данные риски </w:t>
      </w:r>
      <w:r w:rsidR="00F7644E" w:rsidRPr="00AA34D4">
        <w:rPr>
          <w:rFonts w:ascii="Times New Roman" w:eastAsia="Calibri" w:hAnsi="Times New Roman"/>
          <w:sz w:val="26"/>
          <w:szCs w:val="26"/>
        </w:rPr>
        <w:t xml:space="preserve">предполагается </w:t>
      </w:r>
      <w:r w:rsidR="006C0F66" w:rsidRPr="00AA34D4">
        <w:rPr>
          <w:rFonts w:ascii="Times New Roman" w:eastAsia="Calibri" w:hAnsi="Times New Roman"/>
          <w:sz w:val="26"/>
          <w:szCs w:val="26"/>
          <w:lang w:eastAsia="ru-RU"/>
        </w:rPr>
        <w:t>путём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 проведения необходимых НИОКР и развитием международного сотрудничества российских предприятий с лидерами отрасли.</w:t>
      </w:r>
    </w:p>
    <w:p w:rsidR="00FC158B" w:rsidRPr="00AA34D4" w:rsidRDefault="00FC158B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</w:p>
    <w:p w:rsidR="00F81630" w:rsidRPr="00A575C0" w:rsidRDefault="00FC158B" w:rsidP="004A6118">
      <w:pPr>
        <w:numPr>
          <w:ilvl w:val="0"/>
          <w:numId w:val="121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t xml:space="preserve">Риски </w:t>
      </w:r>
      <w:r w:rsidR="00E84821"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t>недостаточного уровня развития</w:t>
      </w:r>
      <w:r w:rsidRPr="00A575C0" w:rsidDel="00FC158B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="00F81630"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компетенций в </w:t>
      </w:r>
      <w:r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t>области управления проектами</w:t>
      </w:r>
      <w:r w:rsidR="00F81630"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</w:p>
    <w:p w:rsidR="00F81630" w:rsidRPr="00AA34D4" w:rsidRDefault="00F81630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proofErr w:type="gramStart"/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Группа данных рисков связана с отсутствием на сегодняшний день </w:t>
      </w:r>
      <w:r w:rsidR="00FC158B" w:rsidRPr="00AA34D4">
        <w:rPr>
          <w:rFonts w:ascii="Times New Roman" w:eastAsia="Calibri" w:hAnsi="Times New Roman"/>
          <w:sz w:val="26"/>
          <w:szCs w:val="26"/>
          <w:lang w:eastAsia="ru-RU"/>
        </w:rPr>
        <w:br/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у большинства российских производителей авиационных приборов компетенций </w:t>
      </w:r>
      <w:r w:rsidR="00FC158B" w:rsidRPr="00AA34D4">
        <w:rPr>
          <w:rFonts w:ascii="Times New Roman" w:eastAsia="Calibri" w:hAnsi="Times New Roman"/>
          <w:sz w:val="26"/>
          <w:szCs w:val="26"/>
          <w:lang w:eastAsia="ru-RU"/>
        </w:rPr>
        <w:br/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>и опыта проектного управления</w:t>
      </w:r>
      <w:r w:rsidR="00E84821"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 в рамках процедур сертификации в </w:t>
      </w:r>
      <w:r w:rsidR="00E84821" w:rsidRPr="00AA34D4">
        <w:rPr>
          <w:rFonts w:ascii="Times New Roman" w:eastAsia="Calibri" w:hAnsi="Times New Roman"/>
          <w:sz w:val="26"/>
          <w:szCs w:val="26"/>
          <w:lang w:val="en-US" w:eastAsia="ru-RU"/>
        </w:rPr>
        <w:t>EASA</w:t>
      </w:r>
      <w:r w:rsidR="00E84821"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 (</w:t>
      </w:r>
      <w:r w:rsidR="00E84821" w:rsidRPr="00AA34D4">
        <w:rPr>
          <w:rFonts w:ascii="Times New Roman" w:eastAsia="Calibri" w:hAnsi="Times New Roman"/>
          <w:sz w:val="26"/>
          <w:szCs w:val="26"/>
          <w:lang w:val="en-US" w:eastAsia="ru-RU"/>
        </w:rPr>
        <w:t>FAA</w:t>
      </w:r>
      <w:r w:rsidR="00E84821" w:rsidRPr="00AA34D4">
        <w:rPr>
          <w:rFonts w:ascii="Times New Roman" w:eastAsia="Calibri" w:hAnsi="Times New Roman"/>
          <w:sz w:val="26"/>
          <w:szCs w:val="26"/>
          <w:lang w:eastAsia="ru-RU"/>
        </w:rPr>
        <w:t>)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>, которые могут выражаться</w:t>
      </w:r>
      <w:r w:rsidR="00FC158B" w:rsidRPr="00AA34D4">
        <w:rPr>
          <w:rFonts w:ascii="Times New Roman" w:eastAsia="Calibri" w:hAnsi="Times New Roman"/>
          <w:sz w:val="26"/>
          <w:szCs w:val="26"/>
          <w:lang w:eastAsia="ru-RU"/>
        </w:rPr>
        <w:t>,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 в конечном итоге</w:t>
      </w:r>
      <w:r w:rsidR="00FC158B" w:rsidRPr="00AA34D4">
        <w:rPr>
          <w:rFonts w:ascii="Times New Roman" w:eastAsia="Calibri" w:hAnsi="Times New Roman"/>
          <w:sz w:val="26"/>
          <w:szCs w:val="26"/>
          <w:lang w:eastAsia="ru-RU"/>
        </w:rPr>
        <w:t>,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 в увеличении сроков реализации</w:t>
      </w:r>
      <w:r w:rsidR="00E84821"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 НИР и 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ОКР, превышении запланированных расходов, </w:t>
      </w:r>
      <w:proofErr w:type="spellStart"/>
      <w:r w:rsidR="00FC158B" w:rsidRPr="00AA34D4">
        <w:rPr>
          <w:rFonts w:ascii="Times New Roman" w:eastAsia="Calibri" w:hAnsi="Times New Roman"/>
          <w:sz w:val="26"/>
          <w:szCs w:val="26"/>
        </w:rPr>
        <w:t>недостижении</w:t>
      </w:r>
      <w:proofErr w:type="spellEnd"/>
      <w:r w:rsidR="00FC158B" w:rsidRPr="00AA34D4">
        <w:rPr>
          <w:rFonts w:ascii="Times New Roman" w:eastAsia="Calibri" w:hAnsi="Times New Roman"/>
          <w:sz w:val="26"/>
          <w:szCs w:val="26"/>
        </w:rPr>
        <w:t xml:space="preserve"> ранее заявленных тактико-технических характеристик (ТТХ)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 разработанного продукта или системы.</w:t>
      </w:r>
      <w:proofErr w:type="gramEnd"/>
    </w:p>
    <w:p w:rsidR="00F81630" w:rsidRPr="00AA34D4" w:rsidRDefault="00F81630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Минимизировать данные риски </w:t>
      </w:r>
      <w:r w:rsidR="00FC158B" w:rsidRPr="00AA34D4">
        <w:rPr>
          <w:rFonts w:ascii="Times New Roman" w:eastAsia="Calibri" w:hAnsi="Times New Roman"/>
          <w:sz w:val="26"/>
          <w:szCs w:val="26"/>
        </w:rPr>
        <w:t xml:space="preserve">предполагается </w:t>
      </w:r>
      <w:r w:rsidR="006C0F66" w:rsidRPr="00AA34D4">
        <w:rPr>
          <w:rFonts w:ascii="Times New Roman" w:eastAsia="Calibri" w:hAnsi="Times New Roman"/>
          <w:sz w:val="26"/>
          <w:szCs w:val="26"/>
          <w:lang w:eastAsia="ru-RU"/>
        </w:rPr>
        <w:t>путём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 привлечения специалистов с опытом участия в крупных международных проектах и </w:t>
      </w:r>
      <w:r w:rsidR="00FC158B"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развития 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>международного сотрудничества российских предприятий с лидерами отрасли.</w:t>
      </w:r>
    </w:p>
    <w:p w:rsidR="00FC158B" w:rsidRPr="00AA34D4" w:rsidRDefault="00FC158B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</w:p>
    <w:p w:rsidR="00F81630" w:rsidRPr="00A575C0" w:rsidRDefault="00FC158B" w:rsidP="004A6118">
      <w:pPr>
        <w:numPr>
          <w:ilvl w:val="0"/>
          <w:numId w:val="121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A575C0">
        <w:rPr>
          <w:rFonts w:ascii="Times New Roman" w:hAnsi="Times New Roman"/>
          <w:i/>
          <w:spacing w:val="-4"/>
          <w:sz w:val="26"/>
          <w:szCs w:val="26"/>
          <w:lang w:eastAsia="ru-RU"/>
        </w:rPr>
        <w:t>Риски срыва</w:t>
      </w:r>
      <w:r w:rsidRPr="00A575C0" w:rsidDel="00FC158B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="00F81630"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программ финальными интеграторами или интеграторами 1-го уровня (при </w:t>
      </w:r>
      <w:proofErr w:type="gramStart"/>
      <w:r w:rsidR="00F81630" w:rsidRPr="00A575C0">
        <w:rPr>
          <w:rFonts w:ascii="Times New Roman" w:hAnsi="Times New Roman"/>
          <w:i/>
          <w:sz w:val="26"/>
          <w:szCs w:val="26"/>
          <w:lang w:eastAsia="ru-RU"/>
        </w:rPr>
        <w:t>поставках</w:t>
      </w:r>
      <w:proofErr w:type="gramEnd"/>
      <w:r w:rsidR="00F81630"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 комплектующих), на </w:t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которых </w:t>
      </w:r>
      <w:r w:rsidR="00F81630" w:rsidRPr="00A575C0">
        <w:rPr>
          <w:rFonts w:ascii="Times New Roman" w:hAnsi="Times New Roman"/>
          <w:i/>
          <w:sz w:val="26"/>
          <w:szCs w:val="26"/>
          <w:lang w:eastAsia="ru-RU"/>
        </w:rPr>
        <w:t>разрабатываются конкретные приборы.</w:t>
      </w:r>
    </w:p>
    <w:p w:rsidR="00F81630" w:rsidRPr="00AA34D4" w:rsidRDefault="00F81630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AA34D4">
        <w:rPr>
          <w:rFonts w:ascii="Times New Roman" w:eastAsia="Calibri" w:hAnsi="Times New Roman"/>
          <w:sz w:val="26"/>
          <w:szCs w:val="26"/>
          <w:lang w:eastAsia="ru-RU"/>
        </w:rPr>
        <w:t>В данную группу включены риски, возникающие у производителей компонентов в случае нереализации программы финальным</w:t>
      </w:r>
      <w:r w:rsidR="00FC158B" w:rsidRPr="00AA34D4">
        <w:rPr>
          <w:rFonts w:ascii="Times New Roman" w:eastAsia="Calibri" w:hAnsi="Times New Roman"/>
          <w:sz w:val="26"/>
          <w:szCs w:val="26"/>
          <w:lang w:eastAsia="ru-RU"/>
        </w:rPr>
        <w:t>и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 </w:t>
      </w:r>
      <w:r w:rsidR="00FC158B"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интеграторами </w:t>
      </w:r>
      <w:r w:rsidR="00FC158B" w:rsidRPr="00AA34D4">
        <w:rPr>
          <w:rFonts w:ascii="Times New Roman" w:eastAsia="Calibri" w:hAnsi="Times New Roman"/>
          <w:sz w:val="26"/>
          <w:szCs w:val="26"/>
          <w:lang w:eastAsia="ru-RU"/>
        </w:rPr>
        <w:br/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>или реализации программ не в полной мере</w:t>
      </w:r>
    </w:p>
    <w:p w:rsidR="00F81630" w:rsidRPr="00AA34D4" w:rsidRDefault="00F81630" w:rsidP="004A6118">
      <w:pPr>
        <w:spacing w:before="60"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Минимизация </w:t>
      </w:r>
      <w:r w:rsidR="00FC158B"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данных 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рисков </w:t>
      </w:r>
      <w:r w:rsidR="00FC158B" w:rsidRPr="00AA34D4">
        <w:rPr>
          <w:rFonts w:ascii="Times New Roman" w:eastAsia="Calibri" w:hAnsi="Times New Roman"/>
          <w:sz w:val="26"/>
          <w:szCs w:val="26"/>
          <w:lang w:eastAsia="ru-RU"/>
        </w:rPr>
        <w:t>возможна путём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 унификации производимых </w:t>
      </w:r>
      <w:r w:rsidRPr="00AA34D4">
        <w:rPr>
          <w:rFonts w:ascii="Times New Roman" w:eastAsia="Calibri" w:hAnsi="Times New Roman"/>
          <w:spacing w:val="-4"/>
          <w:sz w:val="26"/>
          <w:szCs w:val="26"/>
          <w:lang w:eastAsia="ru-RU"/>
        </w:rPr>
        <w:t>приборов, диверсификации потребителей продукции российских приборостроителей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 и участие последних в международных проектах и проектах по разделению рисков.</w:t>
      </w:r>
    </w:p>
    <w:p w:rsidR="00842D36" w:rsidRPr="00A575C0" w:rsidRDefault="00842D36" w:rsidP="004A6118">
      <w:pPr>
        <w:spacing w:after="0" w:line="360" w:lineRule="auto"/>
        <w:ind w:left="1418"/>
        <w:jc w:val="both"/>
        <w:rPr>
          <w:rFonts w:ascii="Times New Roman" w:hAnsi="Times New Roman"/>
          <w:sz w:val="26"/>
          <w:szCs w:val="26"/>
        </w:rPr>
      </w:pPr>
    </w:p>
    <w:p w:rsidR="00842D36" w:rsidRPr="00A575C0" w:rsidRDefault="00842D36" w:rsidP="004A6118">
      <w:pPr>
        <w:spacing w:line="360" w:lineRule="auto"/>
        <w:rPr>
          <w:rFonts w:ascii="Times New Roman" w:hAnsi="Times New Roman"/>
          <w:sz w:val="26"/>
          <w:szCs w:val="26"/>
        </w:rPr>
      </w:pPr>
    </w:p>
    <w:p w:rsidR="007D4F37" w:rsidRPr="00A575C0" w:rsidRDefault="007D4F37" w:rsidP="004A6118">
      <w:pPr>
        <w:spacing w:line="360" w:lineRule="auto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br w:type="page"/>
      </w:r>
    </w:p>
    <w:p w:rsidR="006B43F8" w:rsidRPr="00A575C0" w:rsidRDefault="006B43F8" w:rsidP="008465EE">
      <w:pPr>
        <w:pStyle w:val="2"/>
        <w:spacing w:line="360" w:lineRule="auto"/>
        <w:rPr>
          <w:sz w:val="26"/>
          <w:szCs w:val="26"/>
        </w:rPr>
      </w:pPr>
      <w:bookmarkStart w:id="154" w:name="_Toc329154630"/>
      <w:r w:rsidRPr="00A575C0">
        <w:rPr>
          <w:sz w:val="26"/>
          <w:szCs w:val="26"/>
        </w:rPr>
        <w:lastRenderedPageBreak/>
        <w:t xml:space="preserve">Подпрограмма </w:t>
      </w:r>
      <w:r w:rsidR="00534BE0" w:rsidRPr="00A575C0">
        <w:rPr>
          <w:sz w:val="26"/>
          <w:szCs w:val="26"/>
        </w:rPr>
        <w:t>6</w:t>
      </w:r>
      <w:r w:rsidRPr="00A575C0">
        <w:rPr>
          <w:sz w:val="26"/>
          <w:szCs w:val="26"/>
        </w:rPr>
        <w:t xml:space="preserve">. </w:t>
      </w:r>
      <w:r w:rsidR="00553691" w:rsidRPr="00A575C0">
        <w:rPr>
          <w:sz w:val="26"/>
          <w:szCs w:val="26"/>
        </w:rPr>
        <w:t>Малая авиация</w:t>
      </w:r>
      <w:bookmarkEnd w:id="154"/>
    </w:p>
    <w:p w:rsidR="00886F97" w:rsidRPr="00A575C0" w:rsidRDefault="006B43F8" w:rsidP="004A6118">
      <w:pPr>
        <w:keepNext/>
        <w:spacing w:before="240" w:after="60" w:line="360" w:lineRule="auto"/>
        <w:jc w:val="center"/>
        <w:outlineLvl w:val="2"/>
        <w:rPr>
          <w:rFonts w:ascii="Times New Roman" w:eastAsia="Calibri" w:hAnsi="Times New Roman"/>
          <w:sz w:val="26"/>
          <w:szCs w:val="26"/>
        </w:rPr>
      </w:pPr>
      <w:bookmarkStart w:id="155" w:name="_Toc329154631"/>
      <w:r w:rsidRPr="00A575C0">
        <w:rPr>
          <w:rFonts w:ascii="Times New Roman" w:eastAsia="Calibri" w:hAnsi="Times New Roman"/>
          <w:sz w:val="26"/>
          <w:szCs w:val="26"/>
        </w:rPr>
        <w:t xml:space="preserve">Паспорт </w:t>
      </w:r>
      <w:r w:rsidR="002C5845" w:rsidRPr="00A575C0">
        <w:rPr>
          <w:rFonts w:ascii="Times New Roman" w:eastAsia="Calibri" w:hAnsi="Times New Roman"/>
          <w:sz w:val="26"/>
          <w:szCs w:val="26"/>
        </w:rPr>
        <w:t xml:space="preserve">Подпрограммы </w:t>
      </w:r>
      <w:r w:rsidR="006D2829" w:rsidRPr="00A575C0">
        <w:rPr>
          <w:rFonts w:ascii="Times New Roman" w:eastAsia="Calibri" w:hAnsi="Times New Roman"/>
          <w:sz w:val="26"/>
          <w:szCs w:val="26"/>
        </w:rPr>
        <w:t>6</w:t>
      </w:r>
      <w:r w:rsidRPr="00A575C0">
        <w:rPr>
          <w:rFonts w:ascii="Times New Roman" w:eastAsia="Calibri" w:hAnsi="Times New Roman"/>
          <w:sz w:val="26"/>
          <w:szCs w:val="26"/>
        </w:rPr>
        <w:t>. Малая авиация</w:t>
      </w:r>
      <w:bookmarkEnd w:id="155"/>
      <w:r w:rsidR="00886F97" w:rsidRPr="00A575C0">
        <w:rPr>
          <w:rFonts w:ascii="Times New Roman" w:eastAsia="Calibri" w:hAnsi="Times New Roman"/>
          <w:sz w:val="26"/>
          <w:szCs w:val="26"/>
        </w:rPr>
        <w:t xml:space="preserve"> </w:t>
      </w:r>
    </w:p>
    <w:tbl>
      <w:tblPr>
        <w:tblW w:w="1018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38"/>
        <w:gridCol w:w="8045"/>
      </w:tblGrid>
      <w:tr w:rsidR="00886F97" w:rsidRPr="00AA34D4" w:rsidTr="00D049BA">
        <w:tc>
          <w:tcPr>
            <w:tcW w:w="2138" w:type="dxa"/>
            <w:vAlign w:val="center"/>
          </w:tcPr>
          <w:p w:rsidR="00886F97" w:rsidRPr="00AA34D4" w:rsidRDefault="00886F97" w:rsidP="004A6118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Ответственный исполнитель </w:t>
            </w:r>
            <w:r w:rsidR="00225DFE" w:rsidRPr="00AA34D4">
              <w:rPr>
                <w:rFonts w:ascii="Times New Roman" w:eastAsia="Calibri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045" w:type="dxa"/>
            <w:vAlign w:val="center"/>
          </w:tcPr>
          <w:p w:rsidR="00886F97" w:rsidRPr="00AA34D4" w:rsidRDefault="00886F97" w:rsidP="004A6118">
            <w:pPr>
              <w:spacing w:before="60" w:after="60" w:line="360" w:lineRule="auto"/>
              <w:ind w:right="72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>Министерство промышленности и торговли Российской Федерации</w:t>
            </w:r>
          </w:p>
        </w:tc>
      </w:tr>
      <w:tr w:rsidR="00886F97" w:rsidRPr="00AA34D4" w:rsidTr="00D049BA">
        <w:tc>
          <w:tcPr>
            <w:tcW w:w="2138" w:type="dxa"/>
            <w:vAlign w:val="center"/>
          </w:tcPr>
          <w:p w:rsidR="00886F97" w:rsidRPr="00AA34D4" w:rsidRDefault="00886F97" w:rsidP="004A6118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Соисполнители </w:t>
            </w:r>
            <w:r w:rsidR="00225DFE" w:rsidRPr="00AA34D4">
              <w:rPr>
                <w:rFonts w:ascii="Times New Roman" w:eastAsia="Calibri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045" w:type="dxa"/>
            <w:vAlign w:val="center"/>
          </w:tcPr>
          <w:p w:rsidR="00886F97" w:rsidRPr="00AA34D4" w:rsidRDefault="0032063F" w:rsidP="004A6118">
            <w:pPr>
              <w:spacing w:before="60" w:after="60" w:line="360" w:lineRule="auto"/>
              <w:ind w:right="72"/>
              <w:rPr>
                <w:rFonts w:ascii="Times New Roman" w:eastAsia="Calibri" w:hAnsi="Times New Roman"/>
                <w:sz w:val="26"/>
                <w:szCs w:val="26"/>
              </w:rPr>
            </w:pPr>
            <w:r w:rsidRPr="00A575C0">
              <w:rPr>
                <w:rFonts w:ascii="Times New Roman" w:eastAsia="Calibri" w:hAnsi="Times New Roman"/>
                <w:sz w:val="26"/>
                <w:szCs w:val="26"/>
              </w:rPr>
              <w:t>Федеральное агентство воздушного транспорта (Росавиация)</w:t>
            </w:r>
          </w:p>
        </w:tc>
      </w:tr>
      <w:tr w:rsidR="00886F97" w:rsidRPr="00AA34D4" w:rsidTr="00D049BA">
        <w:tc>
          <w:tcPr>
            <w:tcW w:w="2138" w:type="dxa"/>
            <w:vAlign w:val="center"/>
          </w:tcPr>
          <w:p w:rsidR="00886F97" w:rsidRPr="00AA34D4" w:rsidRDefault="00886F97" w:rsidP="004A6118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Программно-целевые инструменты </w:t>
            </w:r>
            <w:r w:rsidR="00225DFE" w:rsidRPr="00AA34D4">
              <w:rPr>
                <w:rFonts w:ascii="Times New Roman" w:eastAsia="Calibri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045" w:type="dxa"/>
            <w:vAlign w:val="center"/>
          </w:tcPr>
          <w:p w:rsidR="00895663" w:rsidRPr="00AA34D4" w:rsidRDefault="00895663" w:rsidP="00895663">
            <w:pPr>
              <w:numPr>
                <w:ilvl w:val="0"/>
                <w:numId w:val="16"/>
              </w:numPr>
              <w:spacing w:before="60"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Федеральная целевая программа «Развитие гражданской авиационной техники России на 2002–2010 годы и на период до 2015 года»</w:t>
            </w:r>
          </w:p>
          <w:p w:rsidR="00895663" w:rsidRPr="00AA34D4" w:rsidRDefault="00895663" w:rsidP="00895663">
            <w:pPr>
              <w:numPr>
                <w:ilvl w:val="0"/>
                <w:numId w:val="16"/>
              </w:numPr>
              <w:spacing w:before="60"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Федеральная целевая программа «Развитие оборонно-промышленного комплекса Российской Федерации на период 2011–2020 годы»</w:t>
            </w:r>
          </w:p>
          <w:p w:rsidR="00895663" w:rsidRPr="00AA34D4" w:rsidRDefault="00895663" w:rsidP="00895663">
            <w:pPr>
              <w:numPr>
                <w:ilvl w:val="0"/>
                <w:numId w:val="16"/>
              </w:numPr>
              <w:spacing w:before="60"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Основы государственной политики Российской Федерации в</w:t>
            </w:r>
            <w:r w:rsidRPr="00AA34D4">
              <w:rPr>
                <w:rFonts w:ascii="Times New Roman" w:hAnsi="Times New Roman"/>
                <w:sz w:val="26"/>
                <w:szCs w:val="26"/>
                <w:lang w:val="en-US" w:eastAsia="ru-RU"/>
              </w:rPr>
              <w:t> </w:t>
            </w: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области авиационной деятельности на период до 2020 года</w:t>
            </w:r>
          </w:p>
          <w:p w:rsidR="00886F97" w:rsidRPr="00A575C0" w:rsidRDefault="00895663" w:rsidP="00895663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pacing w:val="-4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Основы государственной политики Российской Федерации в</w:t>
            </w:r>
            <w:r w:rsidRPr="00AA34D4">
              <w:rPr>
                <w:rFonts w:ascii="Times New Roman" w:hAnsi="Times New Roman"/>
                <w:sz w:val="26"/>
                <w:szCs w:val="26"/>
                <w:lang w:val="en-US" w:eastAsia="ru-RU"/>
              </w:rPr>
              <w:t> </w:t>
            </w: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области развития оборонно-промышленного комплекса</w:t>
            </w:r>
          </w:p>
        </w:tc>
      </w:tr>
      <w:tr w:rsidR="00886F97" w:rsidRPr="00AA34D4" w:rsidTr="00D049BA">
        <w:tc>
          <w:tcPr>
            <w:tcW w:w="2138" w:type="dxa"/>
            <w:vAlign w:val="center"/>
          </w:tcPr>
          <w:p w:rsidR="00886F97" w:rsidRPr="00AA34D4" w:rsidRDefault="00886F97" w:rsidP="004A6118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Цель </w:t>
            </w:r>
            <w:r w:rsidR="00225DFE" w:rsidRPr="00AA34D4">
              <w:rPr>
                <w:rFonts w:ascii="Times New Roman" w:eastAsia="Calibri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045" w:type="dxa"/>
            <w:vAlign w:val="center"/>
          </w:tcPr>
          <w:p w:rsidR="00886F97" w:rsidRPr="00AA34D4" w:rsidRDefault="009A116F" w:rsidP="004A6118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highlight w:val="yellow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Организация производства </w:t>
            </w:r>
            <w:r w:rsidR="00AF1371" w:rsidRPr="00AA34D4">
              <w:rPr>
                <w:rFonts w:ascii="Times New Roman" w:eastAsia="Calibri" w:hAnsi="Times New Roman"/>
                <w:sz w:val="26"/>
                <w:szCs w:val="26"/>
              </w:rPr>
              <w:t>авиационной техники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малой авиации </w:t>
            </w:r>
            <w:r w:rsidR="00225DFE" w:rsidRPr="00AA34D4">
              <w:rPr>
                <w:rFonts w:ascii="Times New Roman" w:eastAsia="Calibri" w:hAnsi="Times New Roman"/>
                <w:sz w:val="26"/>
                <w:szCs w:val="26"/>
              </w:rPr>
              <w:br/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для решения </w:t>
            </w:r>
            <w:r w:rsidR="00651197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транспортных задач по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перевозк</w:t>
            </w:r>
            <w:r w:rsidR="00651197" w:rsidRPr="00AA34D4">
              <w:rPr>
                <w:rFonts w:ascii="Times New Roman" w:eastAsia="Calibri" w:hAnsi="Times New Roman"/>
                <w:sz w:val="26"/>
                <w:szCs w:val="26"/>
              </w:rPr>
              <w:t>е пассажиров и грузов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на местных воздушных линиях, </w:t>
            </w:r>
            <w:r w:rsidR="00651197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а также выполнения </w:t>
            </w:r>
            <w:proofErr w:type="spellStart"/>
            <w:r w:rsidR="00651197" w:rsidRPr="00AA34D4">
              <w:rPr>
                <w:rFonts w:ascii="Times New Roman" w:eastAsia="Calibri" w:hAnsi="Times New Roman"/>
                <w:sz w:val="26"/>
                <w:szCs w:val="26"/>
              </w:rPr>
              <w:t>авиаработ</w:t>
            </w:r>
            <w:proofErr w:type="spellEnd"/>
          </w:p>
        </w:tc>
      </w:tr>
      <w:tr w:rsidR="00886F97" w:rsidRPr="00AA34D4" w:rsidTr="00D049BA">
        <w:tc>
          <w:tcPr>
            <w:tcW w:w="2138" w:type="dxa"/>
            <w:vAlign w:val="center"/>
          </w:tcPr>
          <w:p w:rsidR="00886F97" w:rsidRPr="00AA34D4" w:rsidRDefault="00886F97" w:rsidP="004A6118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Задачи </w:t>
            </w:r>
            <w:r w:rsidR="00225DFE" w:rsidRPr="00AA34D4">
              <w:rPr>
                <w:rFonts w:ascii="Times New Roman" w:eastAsia="Calibri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045" w:type="dxa"/>
            <w:vAlign w:val="center"/>
          </w:tcPr>
          <w:p w:rsidR="0081710C" w:rsidRPr="00A575C0" w:rsidRDefault="003F268A" w:rsidP="004A6118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Оказание содействия лизинговым компаниям в приобретении воздушных судов малой авиации</w:t>
            </w:r>
            <w:r w:rsidR="0081710C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, в том числе </w:t>
            </w:r>
            <w:proofErr w:type="gramStart"/>
            <w:r w:rsidR="0081710C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ВС</w:t>
            </w:r>
            <w:proofErr w:type="gramEnd"/>
            <w:r w:rsidR="0081710C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сельскохозяйственного назначения</w:t>
            </w:r>
          </w:p>
          <w:p w:rsidR="0081710C" w:rsidRPr="00A575C0" w:rsidRDefault="0081710C" w:rsidP="004A6118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Модернизация, разработка и производство </w:t>
            </w:r>
            <w:proofErr w:type="gramStart"/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ВС</w:t>
            </w:r>
            <w:proofErr w:type="gramEnd"/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малой авиации для региональных и местных авиаперевозок</w:t>
            </w:r>
          </w:p>
          <w:p w:rsidR="00886F97" w:rsidRPr="00A575C0" w:rsidRDefault="00454056" w:rsidP="007272F5">
            <w:pPr>
              <w:numPr>
                <w:ilvl w:val="0"/>
                <w:numId w:val="16"/>
              </w:numPr>
              <w:spacing w:after="0" w:line="360" w:lineRule="auto"/>
              <w:ind w:left="714" w:hanging="357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С</w:t>
            </w:r>
            <w:r w:rsidR="007272F5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оздание сети сервисных 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центров и системы послепродажного обслуживания</w:t>
            </w:r>
          </w:p>
        </w:tc>
      </w:tr>
      <w:tr w:rsidR="00886F97" w:rsidRPr="00AA34D4" w:rsidTr="00D049BA">
        <w:trPr>
          <w:trHeight w:val="1202"/>
        </w:trPr>
        <w:tc>
          <w:tcPr>
            <w:tcW w:w="2138" w:type="dxa"/>
            <w:vAlign w:val="center"/>
          </w:tcPr>
          <w:p w:rsidR="00886F97" w:rsidRPr="00AA34D4" w:rsidRDefault="00886F97" w:rsidP="004A6118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Целевые индикаторы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br/>
              <w:t>и</w:t>
            </w:r>
            <w:r w:rsidR="0056110B" w:rsidRPr="00AA34D4">
              <w:rPr>
                <w:rFonts w:ascii="Times New Roman" w:eastAsia="Calibri" w:hAnsi="Times New Roman"/>
                <w:sz w:val="26"/>
                <w:szCs w:val="26"/>
              </w:rPr>
              <w:t> 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показатели </w:t>
            </w:r>
            <w:r w:rsidR="00225DFE" w:rsidRPr="00AA34D4">
              <w:rPr>
                <w:rFonts w:ascii="Times New Roman" w:eastAsia="Calibri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045" w:type="dxa"/>
            <w:vAlign w:val="center"/>
          </w:tcPr>
          <w:p w:rsidR="0058096E" w:rsidRPr="00AA34D4" w:rsidRDefault="00FB67A9" w:rsidP="004A6118">
            <w:pPr>
              <w:tabs>
                <w:tab w:val="left" w:pos="612"/>
              </w:tabs>
              <w:spacing w:after="0" w:line="360" w:lineRule="auto"/>
              <w:ind w:right="7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Основные интегральные целевые индикаторы и показатели </w:t>
            </w:r>
            <w:r w:rsidR="002C5845" w:rsidRPr="00AA34D4">
              <w:rPr>
                <w:rFonts w:ascii="Times New Roman" w:hAnsi="Times New Roman"/>
                <w:sz w:val="26"/>
                <w:szCs w:val="26"/>
              </w:rPr>
              <w:t>Подпрограммы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04674E" w:rsidRPr="00A575C0" w:rsidRDefault="0004674E" w:rsidP="004A6118">
            <w:pPr>
              <w:numPr>
                <w:ilvl w:val="0"/>
                <w:numId w:val="16"/>
              </w:numPr>
              <w:spacing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Количество поставленных</w:t>
            </w:r>
            <w:r w:rsidR="00C36776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воздушных судо</w:t>
            </w:r>
            <w:r w:rsidR="00FA3C1E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в малой 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авиации</w:t>
            </w:r>
          </w:p>
          <w:p w:rsidR="00A476DE" w:rsidRPr="00A575C0" w:rsidRDefault="00A476DE" w:rsidP="004A6118">
            <w:pPr>
              <w:numPr>
                <w:ilvl w:val="0"/>
                <w:numId w:val="16"/>
              </w:numPr>
              <w:spacing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Количество поставленных модернизированных воздушных 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судов малой и региональной авиации</w:t>
            </w:r>
          </w:p>
          <w:p w:rsidR="00886F97" w:rsidRPr="00A575C0" w:rsidRDefault="0011059D" w:rsidP="007272F5">
            <w:pPr>
              <w:numPr>
                <w:ilvl w:val="0"/>
                <w:numId w:val="16"/>
              </w:numPr>
              <w:spacing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Количество сервисных центров для воздушных судов малой </w:t>
            </w:r>
            <w:r w:rsidR="00225DFE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и 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региональной авиации</w:t>
            </w:r>
            <w:r w:rsidR="00CE6EF2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в России, </w:t>
            </w:r>
            <w:r w:rsidR="00225DFE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других 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странах СНГ и мире</w:t>
            </w:r>
          </w:p>
        </w:tc>
      </w:tr>
      <w:tr w:rsidR="00886F97" w:rsidRPr="00AA34D4" w:rsidTr="00D049BA">
        <w:tc>
          <w:tcPr>
            <w:tcW w:w="2138" w:type="dxa"/>
            <w:vAlign w:val="center"/>
          </w:tcPr>
          <w:p w:rsidR="0058096E" w:rsidRPr="00AA34D4" w:rsidRDefault="00E51E55" w:rsidP="004A6118">
            <w:pPr>
              <w:keepNext/>
              <w:spacing w:after="0"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lastRenderedPageBreak/>
              <w:t>Объём</w:t>
            </w:r>
            <w:r w:rsidR="00886F97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бюджетных ассигнований </w:t>
            </w:r>
            <w:r w:rsidR="005A43AD" w:rsidRPr="00AA34D4">
              <w:rPr>
                <w:rFonts w:ascii="Times New Roman" w:eastAsia="Calibri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045" w:type="dxa"/>
            <w:vAlign w:val="center"/>
          </w:tcPr>
          <w:p w:rsidR="0058096E" w:rsidRPr="00AA34D4" w:rsidRDefault="00944BFA" w:rsidP="004A6118">
            <w:pPr>
              <w:keepNext/>
              <w:spacing w:line="360" w:lineRule="auto"/>
              <w:ind w:firstLine="10"/>
              <w:jc w:val="both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Объём </w:t>
            </w:r>
            <w:r w:rsidR="00267293"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бюджетных ассигнований </w:t>
            </w:r>
            <w:r w:rsidR="00E82FE3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Подпрограммы </w:t>
            </w: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(в ценах соответствующих лет) 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составляет</w:t>
            </w: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:</w:t>
            </w:r>
          </w:p>
          <w:p w:rsidR="0058096E" w:rsidRPr="00AA34D4" w:rsidRDefault="00944BFA" w:rsidP="004A6118">
            <w:pPr>
              <w:keepNext/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2013–2025 г</w:t>
            </w:r>
            <w:r w:rsidR="000A0F54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оды</w:t>
            </w:r>
            <w:r w:rsidR="00F7644E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:</w:t>
            </w:r>
          </w:p>
          <w:p w:rsidR="0058096E" w:rsidRPr="00AA34D4" w:rsidRDefault="00855782" w:rsidP="004A6118">
            <w:pPr>
              <w:keepNext/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>20</w:t>
            </w:r>
            <w:r w:rsidRPr="00AA34D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 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500</w:t>
            </w:r>
            <w:r w:rsidRPr="00AA34D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 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000,00</w:t>
            </w:r>
            <w:r w:rsidR="00944BFA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тыс. рублей </w:t>
            </w:r>
            <w:r w:rsidR="004F6F35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– </w:t>
            </w:r>
            <w:r w:rsidR="00572961" w:rsidRPr="00AA34D4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за счёт средств федерального бюджета, без </w:t>
            </w:r>
            <w:r w:rsidR="003C2353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учёт</w:t>
            </w:r>
            <w:r w:rsidR="00572961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а </w:t>
            </w:r>
            <w:r w:rsidR="002C5845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ФЦП </w:t>
            </w:r>
            <w:r w:rsidR="004953AD" w:rsidRPr="00AA34D4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«Развитие оборонно-промышленного комплекса </w:t>
            </w:r>
            <w:r w:rsidR="00225DFE" w:rsidRPr="00AA34D4">
              <w:rPr>
                <w:rFonts w:ascii="Times New Roman" w:hAnsi="Times New Roman"/>
                <w:spacing w:val="-4"/>
                <w:sz w:val="26"/>
                <w:szCs w:val="26"/>
              </w:rPr>
              <w:br/>
            </w:r>
            <w:r w:rsidR="004953AD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до 2020 года» и ФЦП «Развитие гражданской авиационной техники России на 2002</w:t>
            </w:r>
            <w:r w:rsidR="00225DFE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–</w:t>
            </w:r>
            <w:r w:rsidR="004953AD" w:rsidRPr="00AA34D4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2010 годы и на период до 2015 года». </w:t>
            </w:r>
            <w:r w:rsidR="00572961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Сумма расходов, выделяемых в рамках ФЦП «</w:t>
            </w:r>
            <w:r w:rsidR="004953AD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Развитие гражданской авиационной техники России на 2002</w:t>
            </w:r>
            <w:r w:rsidR="00225DFE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–</w:t>
            </w:r>
            <w:r w:rsidR="004953AD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2010 годы и на период до 2015 года</w:t>
            </w:r>
            <w:r w:rsidR="00572961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»</w:t>
            </w:r>
            <w:r w:rsidR="004953AD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,</w:t>
            </w:r>
            <w:r w:rsidR="00572961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</w:t>
            </w:r>
            <w:r w:rsidR="004953AD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указана </w:t>
            </w:r>
            <w:r w:rsidR="00225DFE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br/>
            </w:r>
            <w:r w:rsidR="00572961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в пас</w:t>
            </w:r>
            <w:r w:rsidR="00407B35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порте </w:t>
            </w:r>
            <w:r w:rsidR="002C5845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и</w:t>
            </w:r>
            <w:r w:rsidR="00407B35" w:rsidRPr="00AA34D4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соответствующем разделе Государственной </w:t>
            </w:r>
            <w:r w:rsidR="00225DFE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программы</w:t>
            </w:r>
            <w:r w:rsidR="00407B35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.</w:t>
            </w:r>
          </w:p>
          <w:p w:rsidR="0058096E" w:rsidRPr="00AA34D4" w:rsidRDefault="0058096E" w:rsidP="004A6118">
            <w:pPr>
              <w:keepNext/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</w:p>
          <w:p w:rsidR="0058096E" w:rsidRPr="00AA34D4" w:rsidRDefault="00944BFA" w:rsidP="004A6118">
            <w:pPr>
              <w:keepNext/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В том числе: </w:t>
            </w:r>
          </w:p>
          <w:p w:rsidR="0058096E" w:rsidRPr="00AA34D4" w:rsidRDefault="0058096E" w:rsidP="004A6118">
            <w:pPr>
              <w:keepNext/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</w:p>
          <w:p w:rsidR="0058096E" w:rsidRPr="00AA34D4" w:rsidRDefault="00944BFA" w:rsidP="004A6118">
            <w:pPr>
              <w:keepNext/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>2013 год –</w:t>
            </w:r>
            <w:r w:rsidR="00F73BCE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855782" w:rsidRPr="00AA34D4">
              <w:rPr>
                <w:rFonts w:ascii="Times New Roman" w:eastAsia="Calibri" w:hAnsi="Times New Roman"/>
                <w:sz w:val="26"/>
                <w:szCs w:val="26"/>
              </w:rPr>
              <w:t>0</w:t>
            </w:r>
            <w:r w:rsidR="00F73BCE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тыс. рублей</w:t>
            </w:r>
          </w:p>
          <w:p w:rsidR="0058096E" w:rsidRPr="00AA34D4" w:rsidRDefault="00944BFA" w:rsidP="004A6118">
            <w:pPr>
              <w:keepNext/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2014 год – </w:t>
            </w:r>
            <w:r w:rsidR="00855782" w:rsidRPr="00AA34D4">
              <w:rPr>
                <w:rFonts w:ascii="Times New Roman" w:eastAsia="Calibri" w:hAnsi="Times New Roman"/>
                <w:sz w:val="26"/>
                <w:szCs w:val="26"/>
              </w:rPr>
              <w:t>0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тыс. рублей</w:t>
            </w:r>
          </w:p>
          <w:p w:rsidR="0058096E" w:rsidRPr="00AA34D4" w:rsidRDefault="00944BFA" w:rsidP="004A6118">
            <w:pPr>
              <w:keepNext/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2015 год – </w:t>
            </w:r>
            <w:r w:rsidR="00855782" w:rsidRPr="00AA34D4">
              <w:rPr>
                <w:rFonts w:ascii="Times New Roman" w:eastAsia="Calibri" w:hAnsi="Times New Roman"/>
                <w:sz w:val="26"/>
                <w:szCs w:val="26"/>
              </w:rPr>
              <w:t>0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тыс. рублей</w:t>
            </w:r>
          </w:p>
          <w:p w:rsidR="0058096E" w:rsidRPr="00AA34D4" w:rsidRDefault="00944BFA" w:rsidP="004A6118">
            <w:pPr>
              <w:keepNext/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2016 год – </w:t>
            </w:r>
            <w:r w:rsidR="00855782" w:rsidRPr="00AA34D4">
              <w:rPr>
                <w:rFonts w:ascii="Times New Roman" w:eastAsia="Calibri" w:hAnsi="Times New Roman"/>
                <w:sz w:val="26"/>
                <w:szCs w:val="26"/>
              </w:rPr>
              <w:t>1 505 </w:t>
            </w:r>
            <w:r w:rsidR="006D6AD2" w:rsidRPr="00AA34D4">
              <w:rPr>
                <w:rFonts w:ascii="Times New Roman" w:eastAsia="Calibri" w:hAnsi="Times New Roman"/>
                <w:sz w:val="26"/>
                <w:szCs w:val="26"/>
              </w:rPr>
              <w:t>000</w:t>
            </w:r>
            <w:r w:rsidR="00855782" w:rsidRPr="00AA34D4">
              <w:rPr>
                <w:rFonts w:ascii="Times New Roman" w:eastAsia="Calibri" w:hAnsi="Times New Roman"/>
                <w:sz w:val="26"/>
                <w:szCs w:val="26"/>
              </w:rPr>
              <w:t>,00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тыс. рублей</w:t>
            </w:r>
          </w:p>
          <w:p w:rsidR="0058096E" w:rsidRPr="00AA34D4" w:rsidRDefault="00944BFA" w:rsidP="004A6118">
            <w:pPr>
              <w:keepNext/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2017 год – </w:t>
            </w:r>
            <w:r w:rsidR="00F73BCE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2 </w:t>
            </w:r>
            <w:r w:rsidR="00855782" w:rsidRPr="00AA34D4">
              <w:rPr>
                <w:rFonts w:ascii="Times New Roman" w:eastAsia="Calibri" w:hAnsi="Times New Roman"/>
                <w:sz w:val="26"/>
                <w:szCs w:val="26"/>
              </w:rPr>
              <w:t>090 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000</w:t>
            </w:r>
            <w:r w:rsidR="00855782" w:rsidRPr="00AA34D4">
              <w:rPr>
                <w:rFonts w:ascii="Times New Roman" w:eastAsia="Calibri" w:hAnsi="Times New Roman"/>
                <w:sz w:val="26"/>
                <w:szCs w:val="26"/>
              </w:rPr>
              <w:t>,00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тыс. рублей</w:t>
            </w:r>
          </w:p>
          <w:p w:rsidR="0058096E" w:rsidRPr="00AA34D4" w:rsidRDefault="00944BFA" w:rsidP="004A6118">
            <w:pPr>
              <w:keepNext/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2018 год – </w:t>
            </w:r>
            <w:r w:rsidR="00855782" w:rsidRPr="00AA34D4">
              <w:rPr>
                <w:rFonts w:ascii="Times New Roman" w:eastAsia="Calibri" w:hAnsi="Times New Roman"/>
                <w:sz w:val="26"/>
                <w:szCs w:val="26"/>
              </w:rPr>
              <w:t>2</w:t>
            </w:r>
            <w:r w:rsidR="00855782" w:rsidRPr="00AA34D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 </w:t>
            </w:r>
            <w:r w:rsidR="00855782" w:rsidRPr="00AA34D4">
              <w:rPr>
                <w:rFonts w:ascii="Times New Roman" w:eastAsia="Calibri" w:hAnsi="Times New Roman"/>
                <w:sz w:val="26"/>
                <w:szCs w:val="26"/>
              </w:rPr>
              <w:t>230</w:t>
            </w:r>
            <w:r w:rsidR="00855782" w:rsidRPr="00AA34D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 </w:t>
            </w:r>
            <w:r w:rsidR="00855782" w:rsidRPr="00AA34D4">
              <w:rPr>
                <w:rFonts w:ascii="Times New Roman" w:eastAsia="Calibri" w:hAnsi="Times New Roman"/>
                <w:sz w:val="26"/>
                <w:szCs w:val="26"/>
              </w:rPr>
              <w:t>000,00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тыс. рублей</w:t>
            </w:r>
          </w:p>
          <w:p w:rsidR="0058096E" w:rsidRPr="00AA34D4" w:rsidRDefault="00944BFA" w:rsidP="004A6118">
            <w:pPr>
              <w:keepNext/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2019 год – </w:t>
            </w:r>
            <w:r w:rsidR="00855782" w:rsidRPr="00AA34D4">
              <w:rPr>
                <w:rFonts w:ascii="Times New Roman" w:eastAsia="Calibri" w:hAnsi="Times New Roman"/>
                <w:sz w:val="26"/>
                <w:szCs w:val="26"/>
              </w:rPr>
              <w:t>2</w:t>
            </w:r>
            <w:r w:rsidR="00855782" w:rsidRPr="00AA34D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 </w:t>
            </w:r>
            <w:r w:rsidR="00855782" w:rsidRPr="00AA34D4">
              <w:rPr>
                <w:rFonts w:ascii="Times New Roman" w:eastAsia="Calibri" w:hAnsi="Times New Roman"/>
                <w:sz w:val="26"/>
                <w:szCs w:val="26"/>
              </w:rPr>
              <w:t>715</w:t>
            </w:r>
            <w:r w:rsidR="00855782" w:rsidRPr="00AA34D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 </w:t>
            </w:r>
            <w:r w:rsidR="00855782" w:rsidRPr="00AA34D4">
              <w:rPr>
                <w:rFonts w:ascii="Times New Roman" w:eastAsia="Calibri" w:hAnsi="Times New Roman"/>
                <w:sz w:val="26"/>
                <w:szCs w:val="26"/>
              </w:rPr>
              <w:t>000,00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тыс. рублей</w:t>
            </w:r>
          </w:p>
          <w:p w:rsidR="0058096E" w:rsidRPr="00AA34D4" w:rsidRDefault="00944BFA" w:rsidP="004A6118">
            <w:pPr>
              <w:keepNext/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2020 год </w:t>
            </w:r>
            <w:r w:rsidR="006D6AD2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– </w:t>
            </w:r>
            <w:r w:rsidR="00855782" w:rsidRPr="00AA34D4">
              <w:rPr>
                <w:rFonts w:ascii="Times New Roman" w:eastAsia="Calibri" w:hAnsi="Times New Roman"/>
                <w:sz w:val="26"/>
                <w:szCs w:val="26"/>
              </w:rPr>
              <w:t>2</w:t>
            </w:r>
            <w:r w:rsidR="00855782" w:rsidRPr="00AA34D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 </w:t>
            </w:r>
            <w:r w:rsidR="00855782" w:rsidRPr="00AA34D4">
              <w:rPr>
                <w:rFonts w:ascii="Times New Roman" w:eastAsia="Calibri" w:hAnsi="Times New Roman"/>
                <w:sz w:val="26"/>
                <w:szCs w:val="26"/>
              </w:rPr>
              <w:t>810</w:t>
            </w:r>
            <w:r w:rsidR="00855782" w:rsidRPr="00AA34D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 </w:t>
            </w:r>
            <w:r w:rsidR="00855782" w:rsidRPr="00AA34D4">
              <w:rPr>
                <w:rFonts w:ascii="Times New Roman" w:eastAsia="Calibri" w:hAnsi="Times New Roman"/>
                <w:sz w:val="26"/>
                <w:szCs w:val="26"/>
              </w:rPr>
              <w:t>000,00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тыс. рублей</w:t>
            </w:r>
          </w:p>
          <w:p w:rsidR="0058096E" w:rsidRPr="00AA34D4" w:rsidRDefault="00944BFA" w:rsidP="004A6118">
            <w:pPr>
              <w:keepNext/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2021 год – </w:t>
            </w:r>
            <w:r w:rsidR="00855782" w:rsidRPr="00AA34D4">
              <w:rPr>
                <w:rFonts w:ascii="Times New Roman" w:eastAsia="Calibri" w:hAnsi="Times New Roman"/>
                <w:sz w:val="26"/>
                <w:szCs w:val="26"/>
              </w:rPr>
              <w:t>2</w:t>
            </w:r>
            <w:r w:rsidR="00855782" w:rsidRPr="00AA34D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 </w:t>
            </w:r>
            <w:r w:rsidR="00855782" w:rsidRPr="00AA34D4">
              <w:rPr>
                <w:rFonts w:ascii="Times New Roman" w:eastAsia="Calibri" w:hAnsi="Times New Roman"/>
                <w:sz w:val="26"/>
                <w:szCs w:val="26"/>
              </w:rPr>
              <w:t>110</w:t>
            </w:r>
            <w:r w:rsidR="00855782" w:rsidRPr="00AA34D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 </w:t>
            </w:r>
            <w:r w:rsidR="00855782" w:rsidRPr="00AA34D4">
              <w:rPr>
                <w:rFonts w:ascii="Times New Roman" w:eastAsia="Calibri" w:hAnsi="Times New Roman"/>
                <w:sz w:val="26"/>
                <w:szCs w:val="26"/>
              </w:rPr>
              <w:t>000,00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тыс. рублей</w:t>
            </w:r>
          </w:p>
          <w:p w:rsidR="0058096E" w:rsidRPr="00AA34D4" w:rsidRDefault="00944BFA" w:rsidP="004A6118">
            <w:pPr>
              <w:keepNext/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2022 год – </w:t>
            </w:r>
            <w:r w:rsidR="00D057EA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1 </w:t>
            </w:r>
            <w:r w:rsidR="00855782" w:rsidRPr="00AA34D4">
              <w:rPr>
                <w:rFonts w:ascii="Times New Roman" w:eastAsia="Calibri" w:hAnsi="Times New Roman"/>
                <w:sz w:val="26"/>
                <w:szCs w:val="26"/>
              </w:rPr>
              <w:t>6</w:t>
            </w:r>
            <w:r w:rsidR="00D057EA" w:rsidRPr="00AA34D4">
              <w:rPr>
                <w:rFonts w:ascii="Times New Roman" w:eastAsia="Calibri" w:hAnsi="Times New Roman"/>
                <w:sz w:val="26"/>
                <w:szCs w:val="26"/>
              </w:rPr>
              <w:t>6</w:t>
            </w:r>
            <w:r w:rsidR="006D6AD2" w:rsidRPr="00AA34D4">
              <w:rPr>
                <w:rFonts w:ascii="Times New Roman" w:eastAsia="Calibri" w:hAnsi="Times New Roman"/>
                <w:sz w:val="26"/>
                <w:szCs w:val="26"/>
              </w:rPr>
              <w:t>0</w:t>
            </w:r>
            <w:r w:rsidR="00855782" w:rsidRPr="00AA34D4">
              <w:rPr>
                <w:rFonts w:ascii="Times New Roman" w:eastAsia="Calibri" w:hAnsi="Times New Roman"/>
                <w:sz w:val="26"/>
                <w:szCs w:val="26"/>
              </w:rPr>
              <w:t> 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000</w:t>
            </w:r>
            <w:r w:rsidR="00855782" w:rsidRPr="00AA34D4">
              <w:rPr>
                <w:rFonts w:ascii="Times New Roman" w:eastAsia="Calibri" w:hAnsi="Times New Roman"/>
                <w:sz w:val="26"/>
                <w:szCs w:val="26"/>
              </w:rPr>
              <w:t>,00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тыс. рублей</w:t>
            </w:r>
          </w:p>
          <w:p w:rsidR="0058096E" w:rsidRPr="00AA34D4" w:rsidRDefault="00944BFA" w:rsidP="004A6118">
            <w:pPr>
              <w:keepNext/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2023 год – </w:t>
            </w:r>
            <w:r w:rsidR="006D6AD2" w:rsidRPr="00AA34D4">
              <w:rPr>
                <w:rFonts w:ascii="Times New Roman" w:eastAsia="Calibri" w:hAnsi="Times New Roman"/>
                <w:sz w:val="26"/>
                <w:szCs w:val="26"/>
              </w:rPr>
              <w:t>1</w:t>
            </w:r>
            <w:r w:rsidR="006D6AD2" w:rsidRPr="00AA34D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 </w:t>
            </w:r>
            <w:r w:rsidR="00855782" w:rsidRPr="00AA34D4">
              <w:rPr>
                <w:rFonts w:ascii="Times New Roman" w:eastAsia="Calibri" w:hAnsi="Times New Roman"/>
                <w:sz w:val="26"/>
                <w:szCs w:val="26"/>
              </w:rPr>
              <w:t>8</w:t>
            </w:r>
            <w:r w:rsidR="00D057EA" w:rsidRPr="00AA34D4">
              <w:rPr>
                <w:rFonts w:ascii="Times New Roman" w:eastAsia="Calibri" w:hAnsi="Times New Roman"/>
                <w:sz w:val="26"/>
                <w:szCs w:val="26"/>
              </w:rPr>
              <w:t>6</w:t>
            </w:r>
            <w:r w:rsidR="006D6AD2" w:rsidRPr="00AA34D4">
              <w:rPr>
                <w:rFonts w:ascii="Times New Roman" w:eastAsia="Calibri" w:hAnsi="Times New Roman"/>
                <w:sz w:val="26"/>
                <w:szCs w:val="26"/>
              </w:rPr>
              <w:t>0</w:t>
            </w:r>
            <w:r w:rsidR="00855782" w:rsidRPr="00AA34D4">
              <w:rPr>
                <w:rFonts w:ascii="Times New Roman" w:eastAsia="Calibri" w:hAnsi="Times New Roman"/>
                <w:sz w:val="26"/>
                <w:szCs w:val="26"/>
              </w:rPr>
              <w:t> 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000</w:t>
            </w:r>
            <w:r w:rsidR="00855782" w:rsidRPr="00AA34D4">
              <w:rPr>
                <w:rFonts w:ascii="Times New Roman" w:eastAsia="Calibri" w:hAnsi="Times New Roman"/>
                <w:sz w:val="26"/>
                <w:szCs w:val="26"/>
              </w:rPr>
              <w:t>,00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тыс. рублей</w:t>
            </w:r>
          </w:p>
          <w:p w:rsidR="0058096E" w:rsidRPr="00AA34D4" w:rsidRDefault="00944BFA" w:rsidP="004A6118">
            <w:pPr>
              <w:keepNext/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>2024 год – 1 </w:t>
            </w:r>
            <w:r w:rsidR="00D057EA" w:rsidRPr="00AA34D4">
              <w:rPr>
                <w:rFonts w:ascii="Times New Roman" w:eastAsia="Calibri" w:hAnsi="Times New Roman"/>
                <w:sz w:val="26"/>
                <w:szCs w:val="26"/>
              </w:rPr>
              <w:t>76</w:t>
            </w:r>
            <w:r w:rsidR="006D6AD2" w:rsidRPr="00AA34D4">
              <w:rPr>
                <w:rFonts w:ascii="Times New Roman" w:eastAsia="Calibri" w:hAnsi="Times New Roman"/>
                <w:sz w:val="26"/>
                <w:szCs w:val="26"/>
              </w:rPr>
              <w:t>0</w:t>
            </w:r>
            <w:r w:rsidR="00855782" w:rsidRPr="00AA34D4">
              <w:rPr>
                <w:rFonts w:ascii="Times New Roman" w:eastAsia="Calibri" w:hAnsi="Times New Roman"/>
                <w:sz w:val="26"/>
                <w:szCs w:val="26"/>
              </w:rPr>
              <w:t> 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000</w:t>
            </w:r>
            <w:r w:rsidR="00855782" w:rsidRPr="00AA34D4">
              <w:rPr>
                <w:rFonts w:ascii="Times New Roman" w:eastAsia="Calibri" w:hAnsi="Times New Roman"/>
                <w:sz w:val="26"/>
                <w:szCs w:val="26"/>
              </w:rPr>
              <w:t>,00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тыс. рублей</w:t>
            </w:r>
          </w:p>
          <w:p w:rsidR="0058096E" w:rsidRPr="00AA34D4" w:rsidRDefault="006D6AD2" w:rsidP="004A6118">
            <w:pPr>
              <w:keepNext/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  <w:highlight w:val="yellow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>2025 год – 1 </w:t>
            </w:r>
            <w:r w:rsidR="00D057EA" w:rsidRPr="00AA34D4">
              <w:rPr>
                <w:rFonts w:ascii="Times New Roman" w:eastAsia="Calibri" w:hAnsi="Times New Roman"/>
                <w:sz w:val="26"/>
                <w:szCs w:val="26"/>
              </w:rPr>
              <w:t>76</w:t>
            </w:r>
            <w:r w:rsidR="00944BFA" w:rsidRPr="00AA34D4">
              <w:rPr>
                <w:rFonts w:ascii="Times New Roman" w:eastAsia="Calibri" w:hAnsi="Times New Roman"/>
                <w:sz w:val="26"/>
                <w:szCs w:val="26"/>
              </w:rPr>
              <w:t>0</w:t>
            </w:r>
            <w:r w:rsidR="00855782" w:rsidRPr="00AA34D4">
              <w:rPr>
                <w:rFonts w:ascii="Times New Roman" w:eastAsia="Calibri" w:hAnsi="Times New Roman"/>
                <w:sz w:val="26"/>
                <w:szCs w:val="26"/>
              </w:rPr>
              <w:t> </w:t>
            </w:r>
            <w:r w:rsidR="00944BFA" w:rsidRPr="00AA34D4">
              <w:rPr>
                <w:rFonts w:ascii="Times New Roman" w:eastAsia="Calibri" w:hAnsi="Times New Roman"/>
                <w:sz w:val="26"/>
                <w:szCs w:val="26"/>
              </w:rPr>
              <w:t>000</w:t>
            </w:r>
            <w:r w:rsidR="00855782" w:rsidRPr="00F30816">
              <w:rPr>
                <w:rFonts w:ascii="Times New Roman" w:eastAsia="Calibri" w:hAnsi="Times New Roman"/>
                <w:sz w:val="26"/>
                <w:szCs w:val="26"/>
              </w:rPr>
              <w:t>,00</w:t>
            </w:r>
            <w:r w:rsidR="00944BFA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тыс. рублей</w:t>
            </w:r>
          </w:p>
        </w:tc>
      </w:tr>
      <w:tr w:rsidR="00886F97" w:rsidRPr="00AA34D4" w:rsidTr="00D049BA">
        <w:tc>
          <w:tcPr>
            <w:tcW w:w="2138" w:type="dxa"/>
            <w:vAlign w:val="center"/>
          </w:tcPr>
          <w:p w:rsidR="00886F97" w:rsidRPr="00AA34D4" w:rsidRDefault="00886F97" w:rsidP="004A6118">
            <w:pPr>
              <w:spacing w:after="0" w:line="36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Этапы и сроки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lastRenderedPageBreak/>
              <w:t xml:space="preserve">реализации </w:t>
            </w:r>
            <w:r w:rsidR="005A43AD" w:rsidRPr="00AA34D4">
              <w:rPr>
                <w:rFonts w:ascii="Times New Roman" w:eastAsia="Calibri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045" w:type="dxa"/>
            <w:vAlign w:val="center"/>
          </w:tcPr>
          <w:p w:rsidR="00886F97" w:rsidRPr="00AA34D4" w:rsidRDefault="00886F97" w:rsidP="004A6118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lastRenderedPageBreak/>
              <w:t xml:space="preserve">Срок реализации </w:t>
            </w:r>
            <w:r w:rsidR="00225DFE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Подпрограммы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2013</w:t>
            </w:r>
            <w:r w:rsidR="00CE6981" w:rsidRPr="00AA34D4">
              <w:rPr>
                <w:rFonts w:ascii="Times New Roman" w:eastAsia="Calibri" w:hAnsi="Times New Roman"/>
                <w:sz w:val="26"/>
                <w:szCs w:val="26"/>
              </w:rPr>
              <w:t>–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2025 годы</w:t>
            </w:r>
            <w:r w:rsidR="002C5845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.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Подпрограмма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lastRenderedPageBreak/>
              <w:t>реализуется в два этапа</w:t>
            </w:r>
            <w:r w:rsidR="002C5845" w:rsidRPr="00AA34D4">
              <w:rPr>
                <w:rFonts w:ascii="Times New Roman" w:eastAsia="Calibri" w:hAnsi="Times New Roman"/>
                <w:sz w:val="26"/>
                <w:szCs w:val="26"/>
              </w:rPr>
              <w:t>:</w:t>
            </w:r>
          </w:p>
          <w:p w:rsidR="00886F97" w:rsidRPr="00AA34D4" w:rsidRDefault="00886F97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bCs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I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этап – 2013</w:t>
            </w:r>
            <w:r w:rsidR="00BB0D41" w:rsidRPr="00AA34D4">
              <w:rPr>
                <w:rFonts w:ascii="Times New Roman" w:eastAsia="Calibri" w:hAnsi="Times New Roman"/>
                <w:sz w:val="26"/>
                <w:szCs w:val="26"/>
              </w:rPr>
              <w:t>–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201</w:t>
            </w:r>
            <w:r w:rsidR="00434F7C">
              <w:rPr>
                <w:rFonts w:ascii="Times New Roman" w:eastAsia="Calibri" w:hAnsi="Times New Roman"/>
                <w:sz w:val="26"/>
                <w:szCs w:val="26"/>
              </w:rPr>
              <w:t>5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годы</w:t>
            </w:r>
          </w:p>
          <w:p w:rsidR="00886F97" w:rsidRPr="00AA34D4" w:rsidRDefault="00886F97" w:rsidP="00434F7C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bCs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II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этап </w:t>
            </w:r>
            <w:r w:rsidR="00204147" w:rsidRPr="00AA34D4">
              <w:rPr>
                <w:rFonts w:ascii="Times New Roman" w:eastAsia="Calibri" w:hAnsi="Times New Roman"/>
                <w:sz w:val="26"/>
                <w:szCs w:val="26"/>
              </w:rPr>
              <w:t>–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201</w:t>
            </w:r>
            <w:r w:rsidR="00434F7C">
              <w:rPr>
                <w:rFonts w:ascii="Times New Roman" w:eastAsia="Calibri" w:hAnsi="Times New Roman"/>
                <w:sz w:val="26"/>
                <w:szCs w:val="26"/>
              </w:rPr>
              <w:t>6</w:t>
            </w:r>
            <w:r w:rsidR="00BB0D41" w:rsidRPr="00AA34D4">
              <w:rPr>
                <w:rFonts w:ascii="Times New Roman" w:eastAsia="Calibri" w:hAnsi="Times New Roman"/>
                <w:sz w:val="26"/>
                <w:szCs w:val="26"/>
              </w:rPr>
              <w:t>–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2025 годы</w:t>
            </w:r>
          </w:p>
        </w:tc>
      </w:tr>
      <w:tr w:rsidR="00886F97" w:rsidRPr="00AA34D4" w:rsidTr="00D049BA">
        <w:trPr>
          <w:trHeight w:val="1549"/>
        </w:trPr>
        <w:tc>
          <w:tcPr>
            <w:tcW w:w="2138" w:type="dxa"/>
            <w:vAlign w:val="center"/>
          </w:tcPr>
          <w:p w:rsidR="00886F97" w:rsidRPr="00AA34D4" w:rsidRDefault="00886F97" w:rsidP="004A6118">
            <w:pPr>
              <w:spacing w:after="0"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lastRenderedPageBreak/>
              <w:t xml:space="preserve">Ожидаемые результаты реализации </w:t>
            </w:r>
            <w:r w:rsidR="005A43AD" w:rsidRPr="00AA34D4">
              <w:rPr>
                <w:rFonts w:ascii="Times New Roman" w:eastAsia="Calibri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045" w:type="dxa"/>
            <w:vAlign w:val="center"/>
          </w:tcPr>
          <w:p w:rsidR="00E77E87" w:rsidRPr="00A575C0" w:rsidRDefault="00E77E87" w:rsidP="004A6118">
            <w:pPr>
              <w:numPr>
                <w:ilvl w:val="0"/>
                <w:numId w:val="16"/>
              </w:numPr>
              <w:spacing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pacing w:val="-4"/>
                <w:sz w:val="26"/>
                <w:szCs w:val="26"/>
                <w:lang w:eastAsia="ru-RU"/>
              </w:rPr>
              <w:t xml:space="preserve">На территории России организовано производство современных 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самолётов малой авиации</w:t>
            </w:r>
          </w:p>
          <w:p w:rsidR="00E77E87" w:rsidRPr="00A575C0" w:rsidRDefault="00E77E87" w:rsidP="004A6118">
            <w:pPr>
              <w:numPr>
                <w:ilvl w:val="0"/>
                <w:numId w:val="16"/>
              </w:numPr>
              <w:spacing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Разработан и сертифицирован ряд перспективных типов </w:t>
            </w:r>
            <w:proofErr w:type="gramStart"/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ВС</w:t>
            </w:r>
            <w:proofErr w:type="gramEnd"/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для местных и региональных авиалиний</w:t>
            </w:r>
          </w:p>
          <w:p w:rsidR="00E77E87" w:rsidRPr="00A575C0" w:rsidRDefault="00E77E87" w:rsidP="004A6118">
            <w:pPr>
              <w:numPr>
                <w:ilvl w:val="0"/>
                <w:numId w:val="16"/>
              </w:numPr>
              <w:spacing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Модернизирован (в том числе </w:t>
            </w:r>
            <w:proofErr w:type="spellStart"/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ремоторизирован</w:t>
            </w:r>
            <w:proofErr w:type="spellEnd"/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) модельный ряд</w:t>
            </w:r>
            <w:r w:rsidR="00CE6EF2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действующего парка </w:t>
            </w:r>
            <w:proofErr w:type="gramStart"/>
            <w:r w:rsidR="005A43AD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ВС</w:t>
            </w:r>
            <w:proofErr w:type="gramEnd"/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малой авиации</w:t>
            </w:r>
          </w:p>
          <w:p w:rsidR="00E77E87" w:rsidRPr="00A575C0" w:rsidRDefault="00E77E87" w:rsidP="004A6118">
            <w:pPr>
              <w:numPr>
                <w:ilvl w:val="0"/>
                <w:numId w:val="16"/>
              </w:numPr>
              <w:spacing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Организован серийный выпуск вновь разработанных </w:t>
            </w:r>
            <w:r w:rsidR="005A43AD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и 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модернизированных</w:t>
            </w:r>
            <w:r w:rsidR="00CE6EF2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воздушных судов малой авиации</w:t>
            </w:r>
          </w:p>
          <w:p w:rsidR="00E77E87" w:rsidRPr="00A575C0" w:rsidRDefault="00E77E87" w:rsidP="004A6118">
            <w:pPr>
              <w:numPr>
                <w:ilvl w:val="0"/>
                <w:numId w:val="16"/>
              </w:numPr>
              <w:spacing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Сформирована эффективная сеть послепродажного обслуживания, осуществлён переход на управление жизненным циклом </w:t>
            </w:r>
            <w:proofErr w:type="gramStart"/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ВС</w:t>
            </w:r>
            <w:proofErr w:type="gramEnd"/>
          </w:p>
          <w:p w:rsidR="00886F97" w:rsidRPr="00A575C0" w:rsidRDefault="00E77E87" w:rsidP="004A6118">
            <w:pPr>
              <w:numPr>
                <w:ilvl w:val="0"/>
                <w:numId w:val="16"/>
              </w:numPr>
              <w:spacing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Обеспечена транспортная мобильность населения, в том числе в удалённых регионах </w:t>
            </w:r>
            <w:r w:rsidR="001E7618" w:rsidRPr="00AA34D4">
              <w:rPr>
                <w:rFonts w:ascii="Times New Roman" w:hAnsi="Times New Roman"/>
                <w:sz w:val="26"/>
                <w:szCs w:val="26"/>
              </w:rPr>
              <w:t>Российской Федерации</w:t>
            </w:r>
          </w:p>
        </w:tc>
      </w:tr>
    </w:tbl>
    <w:p w:rsidR="00886F97" w:rsidRPr="00AA34D4" w:rsidRDefault="00886F9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886F97" w:rsidRPr="00A575C0" w:rsidRDefault="00886F97" w:rsidP="004A6118">
      <w:pPr>
        <w:numPr>
          <w:ilvl w:val="0"/>
          <w:numId w:val="109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br w:type="page"/>
      </w:r>
    </w:p>
    <w:p w:rsidR="00EA6352" w:rsidRPr="00A575C0" w:rsidRDefault="00F2393E" w:rsidP="004A6118">
      <w:pPr>
        <w:keepNext/>
        <w:spacing w:before="240" w:after="60" w:line="360" w:lineRule="auto"/>
        <w:ind w:firstLine="709"/>
        <w:jc w:val="both"/>
        <w:outlineLvl w:val="2"/>
        <w:rPr>
          <w:rFonts w:ascii="Times New Roman" w:hAnsi="Times New Roman"/>
          <w:sz w:val="26"/>
          <w:szCs w:val="26"/>
          <w:lang w:eastAsia="ru-RU"/>
        </w:rPr>
      </w:pPr>
      <w:bookmarkStart w:id="156" w:name="_Toc329154632"/>
      <w:r w:rsidRPr="00A575C0">
        <w:rPr>
          <w:rFonts w:ascii="Times New Roman" w:eastAsia="Calibri" w:hAnsi="Times New Roman"/>
          <w:sz w:val="26"/>
          <w:szCs w:val="26"/>
        </w:rPr>
        <w:lastRenderedPageBreak/>
        <w:t>6</w:t>
      </w:r>
      <w:r w:rsidR="00EA6352" w:rsidRPr="00A575C0">
        <w:rPr>
          <w:rFonts w:ascii="Times New Roman" w:eastAsia="Calibri" w:hAnsi="Times New Roman"/>
          <w:sz w:val="26"/>
          <w:szCs w:val="26"/>
        </w:rPr>
        <w:t xml:space="preserve">.1 </w:t>
      </w:r>
      <w:r w:rsidR="00EA6352" w:rsidRPr="00A575C0">
        <w:rPr>
          <w:rFonts w:ascii="Times New Roman" w:hAnsi="Times New Roman"/>
          <w:sz w:val="26"/>
          <w:szCs w:val="26"/>
          <w:lang w:eastAsia="ru-RU"/>
        </w:rPr>
        <w:t xml:space="preserve">Характеристика сферы реализации </w:t>
      </w:r>
      <w:r w:rsidR="005F22FD" w:rsidRPr="00A575C0">
        <w:rPr>
          <w:rFonts w:ascii="Times New Roman" w:hAnsi="Times New Roman"/>
          <w:sz w:val="26"/>
          <w:szCs w:val="26"/>
          <w:lang w:eastAsia="ru-RU"/>
        </w:rPr>
        <w:t>Подпрограммы</w:t>
      </w:r>
      <w:r w:rsidR="00EA6352" w:rsidRPr="00A575C0">
        <w:rPr>
          <w:rFonts w:ascii="Times New Roman" w:hAnsi="Times New Roman"/>
          <w:sz w:val="26"/>
          <w:szCs w:val="26"/>
          <w:lang w:eastAsia="ru-RU"/>
        </w:rPr>
        <w:t>, описание основных проблем в указанной сфере и прогноз её развития</w:t>
      </w:r>
      <w:bookmarkEnd w:id="156"/>
    </w:p>
    <w:p w:rsidR="00EA6352" w:rsidRPr="00A575C0" w:rsidRDefault="00EA6352" w:rsidP="004A6118">
      <w:pPr>
        <w:spacing w:line="360" w:lineRule="auto"/>
        <w:rPr>
          <w:rFonts w:ascii="Times New Roman" w:hAnsi="Times New Roman"/>
          <w:sz w:val="26"/>
          <w:szCs w:val="26"/>
          <w:lang w:eastAsia="ru-RU"/>
        </w:rPr>
      </w:pPr>
    </w:p>
    <w:p w:rsidR="00886F97" w:rsidRPr="00A575C0" w:rsidRDefault="00F2393E" w:rsidP="008465EE">
      <w:pPr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6</w:t>
      </w:r>
      <w:r w:rsidR="00EA6352" w:rsidRPr="00A575C0">
        <w:rPr>
          <w:rFonts w:ascii="Times New Roman" w:hAnsi="Times New Roman"/>
          <w:sz w:val="26"/>
          <w:szCs w:val="26"/>
          <w:lang w:eastAsia="ru-RU"/>
        </w:rPr>
        <w:t>.1.1</w:t>
      </w:r>
      <w:r w:rsidR="00886F97" w:rsidRPr="00A575C0">
        <w:rPr>
          <w:rFonts w:ascii="Times New Roman" w:hAnsi="Times New Roman"/>
          <w:sz w:val="26"/>
          <w:szCs w:val="26"/>
          <w:lang w:eastAsia="ru-RU"/>
        </w:rPr>
        <w:t xml:space="preserve"> Анализ рынка малой авиации</w:t>
      </w:r>
    </w:p>
    <w:p w:rsidR="00886F97" w:rsidRPr="00AA34D4" w:rsidRDefault="00886F9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6E7E77" w:rsidRPr="00A575C0" w:rsidRDefault="003A26DF" w:rsidP="004A6118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К</w:t>
      </w:r>
      <w:r w:rsidR="00886F97" w:rsidRPr="00A575C0">
        <w:rPr>
          <w:rFonts w:ascii="Times New Roman" w:hAnsi="Times New Roman"/>
          <w:sz w:val="26"/>
          <w:szCs w:val="26"/>
          <w:lang w:eastAsia="ru-RU"/>
        </w:rPr>
        <w:t xml:space="preserve"> малой авиаци</w:t>
      </w:r>
      <w:r w:rsidR="00DD2107" w:rsidRPr="00A575C0">
        <w:rPr>
          <w:rFonts w:ascii="Times New Roman" w:hAnsi="Times New Roman"/>
          <w:sz w:val="26"/>
          <w:szCs w:val="26"/>
          <w:lang w:eastAsia="ru-RU"/>
        </w:rPr>
        <w:t>ей</w:t>
      </w:r>
      <w:r w:rsidR="00886F97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в рамках Подпрограммы отнесена гражданская авиация (коммерческая и авиация общего назначения), государственная авиация (авиация специального назначения), </w:t>
      </w:r>
      <w:r w:rsidR="005A43AD" w:rsidRPr="00A575C0">
        <w:rPr>
          <w:rFonts w:ascii="Times New Roman" w:hAnsi="Times New Roman"/>
          <w:sz w:val="26"/>
          <w:szCs w:val="26"/>
          <w:lang w:eastAsia="ru-RU"/>
        </w:rPr>
        <w:t xml:space="preserve">которая осуществляет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свою деятельность и </w:t>
      </w:r>
      <w:r w:rsidR="005A43AD" w:rsidRPr="00A575C0">
        <w:rPr>
          <w:rFonts w:ascii="Times New Roman" w:hAnsi="Times New Roman"/>
          <w:sz w:val="26"/>
          <w:szCs w:val="26"/>
          <w:lang w:eastAsia="ru-RU"/>
        </w:rPr>
        <w:t xml:space="preserve">выполняет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возложенные на </w:t>
      </w:r>
      <w:r w:rsidR="005A43AD" w:rsidRPr="00A575C0">
        <w:rPr>
          <w:rFonts w:ascii="Times New Roman" w:hAnsi="Times New Roman"/>
          <w:sz w:val="26"/>
          <w:szCs w:val="26"/>
          <w:lang w:eastAsia="ru-RU"/>
        </w:rPr>
        <w:t xml:space="preserve">неё </w:t>
      </w:r>
      <w:r w:rsidRPr="00A575C0">
        <w:rPr>
          <w:rFonts w:ascii="Times New Roman" w:hAnsi="Times New Roman"/>
          <w:sz w:val="26"/>
          <w:szCs w:val="26"/>
          <w:lang w:eastAsia="ru-RU"/>
        </w:rPr>
        <w:t>функции, используя</w:t>
      </w:r>
      <w:r w:rsidR="00F7644E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gramStart"/>
      <w:r w:rsidR="00B132A5"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="00B132A5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с максимальным взлётным весом </w:t>
      </w:r>
      <w:r w:rsidR="005A43AD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500</w:t>
      </w:r>
      <w:r w:rsidR="005A43AD" w:rsidRPr="00A575C0">
        <w:rPr>
          <w:rFonts w:ascii="Times New Roman" w:hAnsi="Times New Roman"/>
          <w:sz w:val="26"/>
          <w:szCs w:val="26"/>
          <w:lang w:eastAsia="ru-RU"/>
        </w:rPr>
        <w:t>–</w:t>
      </w:r>
      <w:r w:rsidRPr="00A575C0">
        <w:rPr>
          <w:rFonts w:ascii="Times New Roman" w:hAnsi="Times New Roman"/>
          <w:sz w:val="26"/>
          <w:szCs w:val="26"/>
          <w:lang w:eastAsia="ru-RU"/>
        </w:rPr>
        <w:t>8600 кг</w:t>
      </w:r>
      <w:r w:rsidR="00B132A5" w:rsidRPr="00A575C0">
        <w:rPr>
          <w:rFonts w:ascii="Times New Roman" w:hAnsi="Times New Roman"/>
          <w:sz w:val="26"/>
          <w:szCs w:val="26"/>
          <w:lang w:eastAsia="ru-RU"/>
        </w:rPr>
        <w:t xml:space="preserve"> и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числом пассажиров до 20 человек, предназначенные </w:t>
      </w:r>
      <w:r w:rsidR="00B132A5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для перевозки пассажиров, грузов и выполнения </w:t>
      </w:r>
      <w:r w:rsidR="00A63D11" w:rsidRPr="00A575C0">
        <w:rPr>
          <w:rFonts w:ascii="Times New Roman" w:hAnsi="Times New Roman"/>
          <w:sz w:val="26"/>
          <w:szCs w:val="26"/>
          <w:lang w:eastAsia="ru-RU"/>
        </w:rPr>
        <w:t xml:space="preserve">любых видов 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авиаработ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, обучения, </w:t>
      </w:r>
      <w:r w:rsidR="00A63D11" w:rsidRPr="00A575C0">
        <w:rPr>
          <w:rFonts w:ascii="Times New Roman" w:hAnsi="Times New Roman"/>
          <w:sz w:val="26"/>
          <w:szCs w:val="26"/>
          <w:lang w:eastAsia="ru-RU"/>
        </w:rPr>
        <w:t xml:space="preserve">спорта, </w:t>
      </w:r>
      <w:r w:rsidR="00B132A5" w:rsidRPr="00A575C0">
        <w:rPr>
          <w:rFonts w:ascii="Times New Roman" w:hAnsi="Times New Roman"/>
          <w:sz w:val="26"/>
          <w:szCs w:val="26"/>
          <w:lang w:eastAsia="ru-RU"/>
        </w:rPr>
        <w:t xml:space="preserve">а также </w:t>
      </w:r>
      <w:r w:rsidR="00B132A5" w:rsidRPr="00AA34D4">
        <w:rPr>
          <w:rFonts w:ascii="Times New Roman" w:eastAsia="Calibri" w:hAnsi="Times New Roman"/>
          <w:sz w:val="26"/>
          <w:szCs w:val="26"/>
        </w:rPr>
        <w:t>выполнения задач</w:t>
      </w:r>
      <w:r w:rsidR="00B132A5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государственной авиации, </w:t>
      </w:r>
      <w:r w:rsidR="00B132A5" w:rsidRPr="00A575C0">
        <w:rPr>
          <w:rFonts w:ascii="Times New Roman" w:hAnsi="Times New Roman"/>
          <w:sz w:val="26"/>
          <w:szCs w:val="26"/>
          <w:lang w:eastAsia="ru-RU"/>
        </w:rPr>
        <w:t xml:space="preserve">и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имеющие сертификат типа Межгосударственного авиационного комитета (МАК) или аттестат </w:t>
      </w:r>
      <w:r w:rsidR="00B132A5" w:rsidRPr="00A575C0">
        <w:rPr>
          <w:rFonts w:ascii="Times New Roman" w:hAnsi="Times New Roman"/>
          <w:sz w:val="26"/>
          <w:szCs w:val="26"/>
          <w:lang w:eastAsia="ru-RU"/>
        </w:rPr>
        <w:t xml:space="preserve">лётной </w:t>
      </w:r>
      <w:r w:rsidRPr="00A575C0">
        <w:rPr>
          <w:rFonts w:ascii="Times New Roman" w:hAnsi="Times New Roman"/>
          <w:sz w:val="26"/>
          <w:szCs w:val="26"/>
          <w:lang w:eastAsia="ru-RU"/>
        </w:rPr>
        <w:t>годности</w:t>
      </w:r>
      <w:r w:rsidR="00B132A5" w:rsidRPr="00A575C0">
        <w:rPr>
          <w:rFonts w:ascii="Times New Roman" w:hAnsi="Times New Roman"/>
          <w:sz w:val="26"/>
          <w:szCs w:val="26"/>
          <w:lang w:eastAsia="ru-RU"/>
        </w:rPr>
        <w:t>.</w:t>
      </w:r>
      <w:r w:rsidR="00457668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11313F" w:rsidRPr="00AA34D4" w:rsidRDefault="00886F9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По итогам 2010 года мировой рынок малой авиации в</w:t>
      </w:r>
      <w:r w:rsidR="0011313F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 xml:space="preserve">денежном выражении составил менее 1,1% совокупного объёма рынка самолётостроения </w:t>
      </w:r>
      <w:r w:rsidR="0011313F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>(151,0 млрд долл</w:t>
      </w:r>
      <w:r w:rsidR="00204147" w:rsidRPr="00AA34D4">
        <w:rPr>
          <w:rFonts w:ascii="Times New Roman" w:eastAsia="Calibri" w:hAnsi="Times New Roman"/>
          <w:sz w:val="26"/>
          <w:szCs w:val="26"/>
        </w:rPr>
        <w:t>.</w:t>
      </w:r>
      <w:r w:rsidRPr="00AA34D4">
        <w:rPr>
          <w:rFonts w:ascii="Times New Roman" w:eastAsia="Calibri" w:hAnsi="Times New Roman"/>
          <w:sz w:val="26"/>
          <w:szCs w:val="26"/>
        </w:rPr>
        <w:t xml:space="preserve"> США). При этом 76% рынка сосредоточенно в сегменте турбовинтовых самолётов. </w:t>
      </w:r>
    </w:p>
    <w:p w:rsidR="00886F97" w:rsidRPr="00AA34D4" w:rsidRDefault="0011313F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В </w:t>
      </w:r>
      <w:r w:rsidR="00886F97" w:rsidRPr="00AA34D4">
        <w:rPr>
          <w:rFonts w:ascii="Times New Roman" w:eastAsia="Calibri" w:hAnsi="Times New Roman"/>
          <w:sz w:val="26"/>
          <w:szCs w:val="26"/>
        </w:rPr>
        <w:t xml:space="preserve">период 2008–2010 </w:t>
      </w:r>
      <w:r w:rsidR="00B132A5" w:rsidRPr="00AA34D4">
        <w:rPr>
          <w:rFonts w:ascii="Times New Roman" w:eastAsia="Calibri" w:hAnsi="Times New Roman"/>
          <w:sz w:val="26"/>
          <w:szCs w:val="26"/>
        </w:rPr>
        <w:t xml:space="preserve">годов </w:t>
      </w:r>
      <w:r w:rsidR="00886F97" w:rsidRPr="00AA34D4">
        <w:rPr>
          <w:rFonts w:ascii="Times New Roman" w:eastAsia="Calibri" w:hAnsi="Times New Roman"/>
          <w:sz w:val="26"/>
          <w:szCs w:val="26"/>
        </w:rPr>
        <w:t xml:space="preserve">объём рынка </w:t>
      </w:r>
      <w:r w:rsidRPr="00AA34D4">
        <w:rPr>
          <w:rFonts w:ascii="Times New Roman" w:eastAsia="Calibri" w:hAnsi="Times New Roman"/>
          <w:sz w:val="26"/>
          <w:szCs w:val="26"/>
        </w:rPr>
        <w:t xml:space="preserve">малой авиации </w:t>
      </w:r>
      <w:r w:rsidR="00886F97" w:rsidRPr="00AA34D4">
        <w:rPr>
          <w:rFonts w:ascii="Times New Roman" w:eastAsia="Calibri" w:hAnsi="Times New Roman"/>
          <w:sz w:val="26"/>
          <w:szCs w:val="26"/>
        </w:rPr>
        <w:t>вследствие экономического кризиса упал с 2,9 до 1,7 млрд долл</w:t>
      </w:r>
      <w:r w:rsidR="00204147" w:rsidRPr="00AA34D4">
        <w:rPr>
          <w:rFonts w:ascii="Times New Roman" w:eastAsia="Calibri" w:hAnsi="Times New Roman"/>
          <w:sz w:val="26"/>
          <w:szCs w:val="26"/>
        </w:rPr>
        <w:t>.</w:t>
      </w:r>
      <w:r w:rsidR="00886F97" w:rsidRPr="00AA34D4">
        <w:rPr>
          <w:rFonts w:ascii="Times New Roman" w:eastAsia="Calibri" w:hAnsi="Times New Roman"/>
          <w:sz w:val="26"/>
          <w:szCs w:val="26"/>
        </w:rPr>
        <w:t xml:space="preserve"> США (падение – около 41%), а поставки на рынок </w:t>
      </w:r>
      <w:r w:rsidR="00A2602D" w:rsidRPr="00AA34D4">
        <w:rPr>
          <w:rFonts w:ascii="Times New Roman" w:eastAsia="Calibri" w:hAnsi="Times New Roman"/>
          <w:sz w:val="26"/>
          <w:szCs w:val="26"/>
        </w:rPr>
        <w:t>самолёт</w:t>
      </w:r>
      <w:r w:rsidR="00886F97" w:rsidRPr="00AA34D4">
        <w:rPr>
          <w:rFonts w:ascii="Times New Roman" w:eastAsia="Calibri" w:hAnsi="Times New Roman"/>
          <w:sz w:val="26"/>
          <w:szCs w:val="26"/>
        </w:rPr>
        <w:t xml:space="preserve">ов </w:t>
      </w:r>
      <w:r w:rsidRPr="00AA34D4">
        <w:rPr>
          <w:rFonts w:ascii="Times New Roman" w:eastAsia="Calibri" w:hAnsi="Times New Roman"/>
          <w:sz w:val="26"/>
          <w:szCs w:val="26"/>
        </w:rPr>
        <w:t>снизились</w:t>
      </w:r>
      <w:r w:rsidR="00886F97" w:rsidRPr="00AA34D4">
        <w:rPr>
          <w:rFonts w:ascii="Times New Roman" w:eastAsia="Calibri" w:hAnsi="Times New Roman"/>
          <w:sz w:val="26"/>
          <w:szCs w:val="26"/>
        </w:rPr>
        <w:t xml:space="preserve"> с 2654 до 1252 единиц. </w:t>
      </w:r>
    </w:p>
    <w:p w:rsidR="00CE65E1" w:rsidRPr="00AA34D4" w:rsidRDefault="00CE65E1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 xml:space="preserve">В долгосрочной перспективе </w:t>
      </w:r>
      <w:r w:rsidR="0072661F" w:rsidRPr="00A575C0">
        <w:rPr>
          <w:rFonts w:ascii="Times New Roman" w:eastAsia="Calibri" w:hAnsi="Times New Roman"/>
          <w:sz w:val="26"/>
          <w:szCs w:val="26"/>
        </w:rPr>
        <w:t xml:space="preserve">ожидается </w:t>
      </w:r>
      <w:r w:rsidRPr="00A575C0">
        <w:rPr>
          <w:rFonts w:ascii="Times New Roman" w:eastAsia="Calibri" w:hAnsi="Times New Roman"/>
          <w:sz w:val="26"/>
          <w:szCs w:val="26"/>
        </w:rPr>
        <w:t>продолжение роста мирового рынка малой авиации (д</w:t>
      </w:r>
      <w:r w:rsidRPr="00AA34D4">
        <w:rPr>
          <w:rFonts w:ascii="Times New Roman" w:eastAsia="Calibri" w:hAnsi="Times New Roman"/>
          <w:sz w:val="26"/>
          <w:szCs w:val="26"/>
        </w:rPr>
        <w:t xml:space="preserve">о </w:t>
      </w:r>
      <w:r w:rsidR="0072661F" w:rsidRPr="00AA34D4">
        <w:rPr>
          <w:rFonts w:ascii="Times New Roman" w:eastAsia="Calibri" w:hAnsi="Times New Roman"/>
          <w:sz w:val="26"/>
          <w:szCs w:val="26"/>
        </w:rPr>
        <w:t xml:space="preserve">мирового экономического </w:t>
      </w:r>
      <w:r w:rsidRPr="00AA34D4">
        <w:rPr>
          <w:rFonts w:ascii="Times New Roman" w:eastAsia="Calibri" w:hAnsi="Times New Roman"/>
          <w:sz w:val="26"/>
          <w:szCs w:val="26"/>
        </w:rPr>
        <w:t xml:space="preserve">кризиса </w:t>
      </w:r>
      <w:r w:rsidR="0072661F" w:rsidRPr="00AA34D4">
        <w:rPr>
          <w:rFonts w:ascii="Times New Roman" w:eastAsia="Calibri" w:hAnsi="Times New Roman"/>
          <w:sz w:val="26"/>
          <w:szCs w:val="26"/>
        </w:rPr>
        <w:t xml:space="preserve">2008–2010 годов </w:t>
      </w:r>
      <w:r w:rsidRPr="00AA34D4">
        <w:rPr>
          <w:rFonts w:ascii="Times New Roman" w:eastAsia="Calibri" w:hAnsi="Times New Roman"/>
          <w:sz w:val="26"/>
          <w:szCs w:val="26"/>
        </w:rPr>
        <w:t>сегмент рос в денежном выражении со</w:t>
      </w:r>
      <w:r w:rsidR="00B132A5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>среднегодовыми темпами 15%). При этом основными факторами развития рынка до 2025 года станут следующие:</w:t>
      </w:r>
    </w:p>
    <w:p w:rsidR="00CE65E1" w:rsidRPr="00AA34D4" w:rsidRDefault="00CE65E1" w:rsidP="004A6118">
      <w:pPr>
        <w:pStyle w:val="a4"/>
        <w:numPr>
          <w:ilvl w:val="0"/>
          <w:numId w:val="83"/>
        </w:numPr>
        <w:spacing w:after="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Дальнейшее развитие местных и региональных авиаперевозок </w:t>
      </w:r>
      <w:r w:rsidRPr="00AA34D4">
        <w:rPr>
          <w:rFonts w:ascii="Times New Roman" w:eastAsia="Calibri" w:hAnsi="Times New Roman"/>
          <w:sz w:val="26"/>
          <w:szCs w:val="26"/>
        </w:rPr>
        <w:br/>
        <w:t>и, как следствие, региональной аэропортовой инфраструктуры.</w:t>
      </w:r>
    </w:p>
    <w:p w:rsidR="00CE65E1" w:rsidRPr="00AA34D4" w:rsidRDefault="00D950E4" w:rsidP="004A6118">
      <w:pPr>
        <w:pStyle w:val="a4"/>
        <w:numPr>
          <w:ilvl w:val="0"/>
          <w:numId w:val="83"/>
        </w:numPr>
        <w:spacing w:after="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Необходимость замены устаревшего флота малой авиации в США, странах Европы</w:t>
      </w:r>
      <w:r w:rsidR="00B132A5" w:rsidRPr="00AA34D4">
        <w:rPr>
          <w:rFonts w:ascii="Times New Roman" w:eastAsia="Calibri" w:hAnsi="Times New Roman"/>
          <w:sz w:val="26"/>
          <w:szCs w:val="26"/>
        </w:rPr>
        <w:t>,</w:t>
      </w:r>
      <w:r w:rsidRPr="00AA34D4">
        <w:rPr>
          <w:rFonts w:ascii="Times New Roman" w:eastAsia="Calibri" w:hAnsi="Times New Roman"/>
          <w:sz w:val="26"/>
          <w:szCs w:val="26"/>
        </w:rPr>
        <w:t xml:space="preserve"> в России и других странах.</w:t>
      </w:r>
    </w:p>
    <w:p w:rsidR="0066072D" w:rsidRPr="00AA34D4" w:rsidRDefault="00886F97" w:rsidP="004A6118">
      <w:pPr>
        <w:keepLines/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lastRenderedPageBreak/>
        <w:t xml:space="preserve">Рынок малой авиации </w:t>
      </w:r>
      <w:r w:rsidR="00AE29D4" w:rsidRPr="00AA34D4">
        <w:rPr>
          <w:rFonts w:ascii="Times New Roman" w:eastAsia="Calibri" w:hAnsi="Times New Roman"/>
          <w:sz w:val="26"/>
          <w:szCs w:val="26"/>
        </w:rPr>
        <w:t>весьма</w:t>
      </w:r>
      <w:r w:rsidRPr="00AA34D4">
        <w:rPr>
          <w:rFonts w:ascii="Times New Roman" w:eastAsia="Calibri" w:hAnsi="Times New Roman"/>
          <w:sz w:val="26"/>
          <w:szCs w:val="26"/>
        </w:rPr>
        <w:t xml:space="preserve"> фрагментирован, а барьеры для выхода на него существенно ниже, чем на рынки региональных и магистральных </w:t>
      </w:r>
      <w:r w:rsidR="0011313F" w:rsidRPr="00AA34D4">
        <w:rPr>
          <w:rFonts w:ascii="Times New Roman" w:eastAsia="Calibri" w:hAnsi="Times New Roman"/>
          <w:sz w:val="26"/>
          <w:szCs w:val="26"/>
        </w:rPr>
        <w:t>ВС</w:t>
      </w:r>
      <w:r w:rsidRPr="00AA34D4">
        <w:rPr>
          <w:rFonts w:ascii="Times New Roman" w:eastAsia="Calibri" w:hAnsi="Times New Roman"/>
          <w:sz w:val="26"/>
          <w:szCs w:val="26"/>
        </w:rPr>
        <w:t>. При этом в</w:t>
      </w:r>
      <w:r w:rsidR="00B07800" w:rsidRPr="00AA34D4">
        <w:rPr>
          <w:rFonts w:ascii="Times New Roman" w:eastAsia="Calibri" w:hAnsi="Times New Roman"/>
          <w:sz w:val="26"/>
          <w:szCs w:val="26"/>
        </w:rPr>
        <w:t> </w:t>
      </w:r>
      <w:r w:rsidRPr="00AA34D4">
        <w:rPr>
          <w:rFonts w:ascii="Times New Roman" w:eastAsia="Calibri" w:hAnsi="Times New Roman"/>
          <w:sz w:val="26"/>
          <w:szCs w:val="26"/>
        </w:rPr>
        <w:t xml:space="preserve">2010 году </w:t>
      </w:r>
      <w:r w:rsidR="00B07800" w:rsidRPr="00A575C0">
        <w:rPr>
          <w:rFonts w:ascii="Times New Roman" w:hAnsi="Times New Roman"/>
          <w:sz w:val="26"/>
          <w:szCs w:val="26"/>
          <w:lang w:eastAsia="ru-RU"/>
        </w:rPr>
        <w:t xml:space="preserve">доли </w:t>
      </w:r>
      <w:r w:rsidR="00B132A5" w:rsidRPr="00A575C0">
        <w:rPr>
          <w:rFonts w:ascii="Times New Roman" w:hAnsi="Times New Roman"/>
          <w:sz w:val="26"/>
          <w:szCs w:val="26"/>
          <w:lang w:eastAsia="ru-RU"/>
        </w:rPr>
        <w:t>участников рынка</w:t>
      </w:r>
      <w:r w:rsidR="00B132A5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B07800" w:rsidRPr="00AA34D4">
        <w:rPr>
          <w:rFonts w:ascii="Times New Roman" w:eastAsia="Calibri" w:hAnsi="Times New Roman"/>
          <w:sz w:val="26"/>
          <w:szCs w:val="26"/>
        </w:rPr>
        <w:t>в</w:t>
      </w:r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B07800" w:rsidRPr="00AA34D4">
        <w:rPr>
          <w:rFonts w:ascii="Times New Roman" w:eastAsia="Calibri" w:hAnsi="Times New Roman"/>
          <w:sz w:val="26"/>
          <w:szCs w:val="26"/>
        </w:rPr>
        <w:t>общем объёме</w:t>
      </w:r>
      <w:r w:rsidRPr="00AA34D4">
        <w:rPr>
          <w:rFonts w:ascii="Times New Roman" w:eastAsia="Calibri" w:hAnsi="Times New Roman"/>
          <w:sz w:val="26"/>
          <w:szCs w:val="26"/>
        </w:rPr>
        <w:t xml:space="preserve"> постав</w:t>
      </w:r>
      <w:r w:rsidR="00B07800" w:rsidRPr="00AA34D4">
        <w:rPr>
          <w:rFonts w:ascii="Times New Roman" w:eastAsia="Calibri" w:hAnsi="Times New Roman"/>
          <w:sz w:val="26"/>
          <w:szCs w:val="26"/>
        </w:rPr>
        <w:t>ок</w:t>
      </w:r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B07800" w:rsidRPr="00A575C0">
        <w:rPr>
          <w:rFonts w:ascii="Times New Roman" w:hAnsi="Times New Roman"/>
          <w:sz w:val="26"/>
          <w:szCs w:val="26"/>
          <w:lang w:eastAsia="ru-RU"/>
        </w:rPr>
        <w:t>распределились следующим образом:</w:t>
      </w:r>
    </w:p>
    <w:p w:rsidR="00B07800" w:rsidRPr="00AA34D4" w:rsidRDefault="00B07800" w:rsidP="004A6118">
      <w:pPr>
        <w:pStyle w:val="a4"/>
        <w:numPr>
          <w:ilvl w:val="0"/>
          <w:numId w:val="83"/>
        </w:numPr>
        <w:spacing w:after="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  <w:lang w:val="en-US"/>
        </w:rPr>
        <w:t>Cessna</w:t>
      </w:r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7D1201" w:rsidRPr="00AA34D4">
        <w:rPr>
          <w:rFonts w:ascii="Times New Roman" w:eastAsia="Calibri" w:hAnsi="Times New Roman"/>
          <w:sz w:val="26"/>
          <w:szCs w:val="26"/>
        </w:rPr>
        <w:t xml:space="preserve">(модельный ряд – самолёты C208B </w:t>
      </w:r>
      <w:proofErr w:type="spellStart"/>
      <w:r w:rsidR="007D1201" w:rsidRPr="00AA34D4">
        <w:rPr>
          <w:rFonts w:ascii="Times New Roman" w:eastAsia="Calibri" w:hAnsi="Times New Roman"/>
          <w:sz w:val="26"/>
          <w:szCs w:val="26"/>
        </w:rPr>
        <w:t>Grand</w:t>
      </w:r>
      <w:proofErr w:type="spellEnd"/>
      <w:r w:rsidR="007D1201" w:rsidRPr="00AA34D4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="007D1201" w:rsidRPr="00AA34D4">
        <w:rPr>
          <w:rFonts w:ascii="Times New Roman" w:eastAsia="Calibri" w:hAnsi="Times New Roman"/>
          <w:sz w:val="26"/>
          <w:szCs w:val="26"/>
        </w:rPr>
        <w:t>Caravan</w:t>
      </w:r>
      <w:proofErr w:type="spellEnd"/>
      <w:r w:rsidR="007D1201" w:rsidRPr="00AA34D4">
        <w:rPr>
          <w:rFonts w:ascii="Times New Roman" w:eastAsia="Calibri" w:hAnsi="Times New Roman"/>
          <w:sz w:val="26"/>
          <w:szCs w:val="26"/>
        </w:rPr>
        <w:t xml:space="preserve">, C208 </w:t>
      </w:r>
      <w:proofErr w:type="spellStart"/>
      <w:r w:rsidR="007D1201" w:rsidRPr="00AA34D4">
        <w:rPr>
          <w:rFonts w:ascii="Times New Roman" w:eastAsia="Calibri" w:hAnsi="Times New Roman"/>
          <w:sz w:val="26"/>
          <w:szCs w:val="26"/>
        </w:rPr>
        <w:t>Caravan</w:t>
      </w:r>
      <w:proofErr w:type="spellEnd"/>
      <w:r w:rsidR="007D1201" w:rsidRPr="00AA34D4">
        <w:rPr>
          <w:rFonts w:ascii="Times New Roman" w:eastAsia="Calibri" w:hAnsi="Times New Roman"/>
          <w:sz w:val="26"/>
          <w:szCs w:val="26"/>
        </w:rPr>
        <w:t xml:space="preserve"> 675, </w:t>
      </w:r>
      <w:proofErr w:type="spellStart"/>
      <w:r w:rsidR="007D1201" w:rsidRPr="00AA34D4">
        <w:rPr>
          <w:rFonts w:ascii="Times New Roman" w:eastAsia="Calibri" w:hAnsi="Times New Roman"/>
          <w:sz w:val="26"/>
          <w:szCs w:val="26"/>
        </w:rPr>
        <w:t>Cessna</w:t>
      </w:r>
      <w:proofErr w:type="spellEnd"/>
      <w:r w:rsidR="007D1201" w:rsidRPr="00AA34D4">
        <w:rPr>
          <w:rFonts w:ascii="Times New Roman" w:eastAsia="Calibri" w:hAnsi="Times New Roman"/>
          <w:sz w:val="26"/>
          <w:szCs w:val="26"/>
        </w:rPr>
        <w:t xml:space="preserve"> 172S </w:t>
      </w:r>
      <w:proofErr w:type="spellStart"/>
      <w:r w:rsidR="007D1201" w:rsidRPr="00AA34D4">
        <w:rPr>
          <w:rFonts w:ascii="Times New Roman" w:eastAsia="Calibri" w:hAnsi="Times New Roman"/>
          <w:sz w:val="26"/>
          <w:szCs w:val="26"/>
        </w:rPr>
        <w:t>Skyhawk</w:t>
      </w:r>
      <w:proofErr w:type="spellEnd"/>
      <w:r w:rsidR="007D1201" w:rsidRPr="00AA34D4">
        <w:rPr>
          <w:rFonts w:ascii="Times New Roman" w:eastAsia="Calibri" w:hAnsi="Times New Roman"/>
          <w:sz w:val="26"/>
          <w:szCs w:val="26"/>
        </w:rPr>
        <w:t xml:space="preserve">, </w:t>
      </w:r>
      <w:proofErr w:type="spellStart"/>
      <w:r w:rsidR="007D1201" w:rsidRPr="00AA34D4">
        <w:rPr>
          <w:rFonts w:ascii="Times New Roman" w:eastAsia="Calibri" w:hAnsi="Times New Roman"/>
          <w:sz w:val="26"/>
          <w:szCs w:val="26"/>
        </w:rPr>
        <w:t>Cessna</w:t>
      </w:r>
      <w:proofErr w:type="spellEnd"/>
      <w:r w:rsidR="007D1201" w:rsidRPr="00AA34D4">
        <w:rPr>
          <w:rFonts w:ascii="Times New Roman" w:eastAsia="Calibri" w:hAnsi="Times New Roman"/>
          <w:sz w:val="26"/>
          <w:szCs w:val="26"/>
        </w:rPr>
        <w:t xml:space="preserve"> 182T </w:t>
      </w:r>
      <w:proofErr w:type="spellStart"/>
      <w:r w:rsidR="007D1201" w:rsidRPr="00AA34D4">
        <w:rPr>
          <w:rFonts w:ascii="Times New Roman" w:eastAsia="Calibri" w:hAnsi="Times New Roman"/>
          <w:sz w:val="26"/>
          <w:szCs w:val="26"/>
        </w:rPr>
        <w:t>Skylane</w:t>
      </w:r>
      <w:proofErr w:type="spellEnd"/>
      <w:r w:rsidR="007D1201" w:rsidRPr="00AA34D4">
        <w:rPr>
          <w:rFonts w:ascii="Times New Roman" w:eastAsia="Calibri" w:hAnsi="Times New Roman"/>
          <w:sz w:val="26"/>
          <w:szCs w:val="26"/>
        </w:rPr>
        <w:t xml:space="preserve">, </w:t>
      </w:r>
      <w:proofErr w:type="spellStart"/>
      <w:r w:rsidR="007D1201" w:rsidRPr="00AA34D4">
        <w:rPr>
          <w:rFonts w:ascii="Times New Roman" w:eastAsia="Calibri" w:hAnsi="Times New Roman"/>
          <w:sz w:val="26"/>
          <w:szCs w:val="26"/>
        </w:rPr>
        <w:t>Cessna</w:t>
      </w:r>
      <w:proofErr w:type="spellEnd"/>
      <w:r w:rsidR="007D1201" w:rsidRPr="00AA34D4">
        <w:rPr>
          <w:rFonts w:ascii="Times New Roman" w:eastAsia="Calibri" w:hAnsi="Times New Roman"/>
          <w:sz w:val="26"/>
          <w:szCs w:val="26"/>
        </w:rPr>
        <w:t xml:space="preserve"> T182T </w:t>
      </w:r>
      <w:proofErr w:type="spellStart"/>
      <w:r w:rsidR="007D1201" w:rsidRPr="00AA34D4">
        <w:rPr>
          <w:rFonts w:ascii="Times New Roman" w:eastAsia="Calibri" w:hAnsi="Times New Roman"/>
          <w:sz w:val="26"/>
          <w:szCs w:val="26"/>
        </w:rPr>
        <w:t>Turbo</w:t>
      </w:r>
      <w:proofErr w:type="spellEnd"/>
      <w:r w:rsidR="007D1201" w:rsidRPr="00AA34D4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="007D1201" w:rsidRPr="00AA34D4">
        <w:rPr>
          <w:rFonts w:ascii="Times New Roman" w:eastAsia="Calibri" w:hAnsi="Times New Roman"/>
          <w:sz w:val="26"/>
          <w:szCs w:val="26"/>
        </w:rPr>
        <w:t>Skylane</w:t>
      </w:r>
      <w:proofErr w:type="spellEnd"/>
      <w:r w:rsidR="007D1201" w:rsidRPr="00AA34D4">
        <w:rPr>
          <w:rFonts w:ascii="Times New Roman" w:eastAsia="Calibri" w:hAnsi="Times New Roman"/>
          <w:sz w:val="26"/>
          <w:szCs w:val="26"/>
        </w:rPr>
        <w:t xml:space="preserve"> и </w:t>
      </w:r>
      <w:proofErr w:type="spellStart"/>
      <w:r w:rsidR="007D1201" w:rsidRPr="00AA34D4">
        <w:rPr>
          <w:rFonts w:ascii="Times New Roman" w:eastAsia="Calibri" w:hAnsi="Times New Roman"/>
          <w:sz w:val="26"/>
          <w:szCs w:val="26"/>
        </w:rPr>
        <w:t>Cessna</w:t>
      </w:r>
      <w:proofErr w:type="spellEnd"/>
      <w:r w:rsidR="007D1201" w:rsidRPr="00AA34D4">
        <w:rPr>
          <w:rFonts w:ascii="Times New Roman" w:eastAsia="Calibri" w:hAnsi="Times New Roman"/>
          <w:sz w:val="26"/>
          <w:szCs w:val="26"/>
        </w:rPr>
        <w:t xml:space="preserve"> T206H </w:t>
      </w:r>
      <w:proofErr w:type="spellStart"/>
      <w:r w:rsidR="007D1201" w:rsidRPr="00AA34D4">
        <w:rPr>
          <w:rFonts w:ascii="Times New Roman" w:eastAsia="Calibri" w:hAnsi="Times New Roman"/>
          <w:sz w:val="26"/>
          <w:szCs w:val="26"/>
        </w:rPr>
        <w:t>Turbo</w:t>
      </w:r>
      <w:proofErr w:type="spellEnd"/>
      <w:r w:rsidR="007D1201" w:rsidRPr="00AA34D4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="007D1201" w:rsidRPr="00AA34D4">
        <w:rPr>
          <w:rFonts w:ascii="Times New Roman" w:eastAsia="Calibri" w:hAnsi="Times New Roman"/>
          <w:sz w:val="26"/>
          <w:szCs w:val="26"/>
        </w:rPr>
        <w:t>Stationair</w:t>
      </w:r>
      <w:proofErr w:type="spellEnd"/>
      <w:r w:rsidR="007D1201" w:rsidRPr="00AA34D4">
        <w:rPr>
          <w:rFonts w:ascii="Times New Roman" w:eastAsia="Calibri" w:hAnsi="Times New Roman"/>
          <w:sz w:val="26"/>
          <w:szCs w:val="26"/>
        </w:rPr>
        <w:t xml:space="preserve">) </w:t>
      </w:r>
      <w:r w:rsidRPr="00AA34D4">
        <w:rPr>
          <w:rFonts w:ascii="Times New Roman" w:eastAsia="Calibri" w:hAnsi="Times New Roman"/>
          <w:sz w:val="26"/>
          <w:szCs w:val="26"/>
        </w:rPr>
        <w:t>– около 27%</w:t>
      </w:r>
      <w:r w:rsidR="007D1201" w:rsidRPr="00AA34D4">
        <w:rPr>
          <w:rFonts w:ascii="Times New Roman" w:eastAsia="Calibri" w:hAnsi="Times New Roman"/>
          <w:sz w:val="26"/>
          <w:szCs w:val="26"/>
        </w:rPr>
        <w:t xml:space="preserve"> в денежном выражении</w:t>
      </w:r>
      <w:r w:rsidRPr="00AA34D4">
        <w:rPr>
          <w:rFonts w:ascii="Times New Roman" w:eastAsia="Calibri" w:hAnsi="Times New Roman"/>
          <w:sz w:val="26"/>
          <w:szCs w:val="26"/>
        </w:rPr>
        <w:t>.</w:t>
      </w:r>
    </w:p>
    <w:p w:rsidR="00B07800" w:rsidRPr="00AA34D4" w:rsidRDefault="00B07800" w:rsidP="004A6118">
      <w:pPr>
        <w:pStyle w:val="a4"/>
        <w:numPr>
          <w:ilvl w:val="0"/>
          <w:numId w:val="83"/>
        </w:numPr>
        <w:spacing w:after="0" w:line="360" w:lineRule="auto"/>
        <w:jc w:val="both"/>
        <w:rPr>
          <w:rFonts w:ascii="Times New Roman" w:eastAsia="Calibri" w:hAnsi="Times New Roman"/>
          <w:sz w:val="26"/>
          <w:szCs w:val="26"/>
          <w:lang w:val="en-US"/>
        </w:rPr>
      </w:pPr>
      <w:r w:rsidRPr="00AA34D4">
        <w:rPr>
          <w:rFonts w:ascii="Times New Roman" w:eastAsia="Calibri" w:hAnsi="Times New Roman"/>
          <w:sz w:val="26"/>
          <w:szCs w:val="26"/>
          <w:lang w:val="en-US"/>
        </w:rPr>
        <w:t>Cirrus</w:t>
      </w:r>
      <w:r w:rsidR="00D950E4" w:rsidRPr="00AA34D4">
        <w:rPr>
          <w:rFonts w:ascii="Times New Roman" w:eastAsia="Calibri" w:hAnsi="Times New Roman"/>
          <w:sz w:val="26"/>
          <w:szCs w:val="26"/>
          <w:lang w:val="en-US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  <w:lang w:val="en-US"/>
        </w:rPr>
        <w:t>Design</w:t>
      </w:r>
      <w:r w:rsidR="00D950E4" w:rsidRPr="00AA34D4">
        <w:rPr>
          <w:rFonts w:ascii="Times New Roman" w:eastAsia="Calibri" w:hAnsi="Times New Roman"/>
          <w:sz w:val="26"/>
          <w:szCs w:val="26"/>
          <w:lang w:val="en-US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  <w:lang w:val="en-US"/>
        </w:rPr>
        <w:t>Corporation</w:t>
      </w:r>
      <w:r w:rsidR="007D1201" w:rsidRPr="00AA34D4">
        <w:rPr>
          <w:rFonts w:ascii="Times New Roman" w:eastAsia="Calibri" w:hAnsi="Times New Roman"/>
          <w:sz w:val="26"/>
          <w:szCs w:val="26"/>
          <w:lang w:val="en-US"/>
        </w:rPr>
        <w:t xml:space="preserve"> (Cirrus SR-20, Cirrus SR-22 </w:t>
      </w:r>
      <w:r w:rsidR="007D1201" w:rsidRPr="00AA34D4">
        <w:rPr>
          <w:rFonts w:ascii="Times New Roman" w:eastAsia="Calibri" w:hAnsi="Times New Roman"/>
          <w:sz w:val="26"/>
          <w:szCs w:val="26"/>
        </w:rPr>
        <w:t>и</w:t>
      </w:r>
      <w:r w:rsidR="007D1201" w:rsidRPr="00AA34D4">
        <w:rPr>
          <w:rFonts w:ascii="Times New Roman" w:eastAsia="Calibri" w:hAnsi="Times New Roman"/>
          <w:sz w:val="26"/>
          <w:szCs w:val="26"/>
          <w:lang w:val="en-US"/>
        </w:rPr>
        <w:t xml:space="preserve"> Cirrus SR-22T)</w:t>
      </w:r>
      <w:r w:rsidR="00D950E4" w:rsidRPr="00AA34D4">
        <w:rPr>
          <w:rFonts w:ascii="Times New Roman" w:eastAsia="Calibri" w:hAnsi="Times New Roman"/>
          <w:sz w:val="26"/>
          <w:szCs w:val="26"/>
          <w:lang w:val="en-US"/>
        </w:rPr>
        <w:t xml:space="preserve"> – </w:t>
      </w:r>
      <w:r w:rsidR="007D1201" w:rsidRPr="00AA34D4">
        <w:rPr>
          <w:rFonts w:ascii="Times New Roman" w:eastAsia="Calibri" w:hAnsi="Times New Roman"/>
          <w:sz w:val="26"/>
          <w:szCs w:val="26"/>
        </w:rPr>
        <w:t>около</w:t>
      </w:r>
      <w:r w:rsidR="007D1201" w:rsidRPr="00AA34D4">
        <w:rPr>
          <w:rFonts w:ascii="Times New Roman" w:eastAsia="Calibri" w:hAnsi="Times New Roman"/>
          <w:sz w:val="26"/>
          <w:szCs w:val="26"/>
          <w:lang w:val="en-US"/>
        </w:rPr>
        <w:t xml:space="preserve"> </w:t>
      </w:r>
      <w:r w:rsidR="00D950E4" w:rsidRPr="00AA34D4">
        <w:rPr>
          <w:rFonts w:ascii="Times New Roman" w:eastAsia="Calibri" w:hAnsi="Times New Roman"/>
          <w:sz w:val="26"/>
          <w:szCs w:val="26"/>
          <w:lang w:val="en-US"/>
        </w:rPr>
        <w:t>21%.</w:t>
      </w:r>
    </w:p>
    <w:p w:rsidR="0037197A" w:rsidRPr="00AA34D4" w:rsidRDefault="00B07800" w:rsidP="004A6118">
      <w:pPr>
        <w:pStyle w:val="a4"/>
        <w:numPr>
          <w:ilvl w:val="0"/>
          <w:numId w:val="83"/>
        </w:numPr>
        <w:spacing w:after="0" w:line="360" w:lineRule="auto"/>
        <w:jc w:val="both"/>
        <w:rPr>
          <w:rFonts w:ascii="Times New Roman" w:eastAsia="Calibri" w:hAnsi="Times New Roman"/>
          <w:spacing w:val="-4"/>
          <w:sz w:val="26"/>
          <w:szCs w:val="26"/>
          <w:lang w:val="en-US"/>
        </w:rPr>
      </w:pPr>
      <w:r w:rsidRPr="00AA34D4">
        <w:rPr>
          <w:rFonts w:ascii="Times New Roman" w:eastAsia="Calibri" w:hAnsi="Times New Roman"/>
          <w:sz w:val="26"/>
          <w:szCs w:val="26"/>
          <w:lang w:val="en-US"/>
        </w:rPr>
        <w:t>Piper</w:t>
      </w:r>
      <w:r w:rsidR="00D950E4" w:rsidRPr="00AA34D4">
        <w:rPr>
          <w:rFonts w:ascii="Times New Roman" w:eastAsia="Calibri" w:hAnsi="Times New Roman"/>
          <w:sz w:val="26"/>
          <w:szCs w:val="26"/>
          <w:lang w:val="en-US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  <w:lang w:val="en-US"/>
        </w:rPr>
        <w:t>Aircraft</w:t>
      </w:r>
      <w:r w:rsidR="00D950E4" w:rsidRPr="00AA34D4">
        <w:rPr>
          <w:rFonts w:ascii="Times New Roman" w:eastAsia="Calibri" w:hAnsi="Times New Roman"/>
          <w:sz w:val="26"/>
          <w:szCs w:val="26"/>
          <w:lang w:val="en-US"/>
        </w:rPr>
        <w:t xml:space="preserve"> </w:t>
      </w:r>
      <w:r w:rsidR="007D1201" w:rsidRPr="00AA34D4">
        <w:rPr>
          <w:rFonts w:ascii="Times New Roman" w:eastAsia="Calibri" w:hAnsi="Times New Roman"/>
          <w:sz w:val="26"/>
          <w:szCs w:val="26"/>
          <w:lang w:val="en-US"/>
        </w:rPr>
        <w:t xml:space="preserve">(PA-46-500 TP Malibu Meridian, PA-28-161 Warrior III, PA-28-181 Archer III, PA-34-220T Seneca V, </w:t>
      </w:r>
      <w:r w:rsidR="007D1201" w:rsidRPr="00AA34D4">
        <w:rPr>
          <w:rFonts w:ascii="Times New Roman" w:eastAsia="Calibri" w:hAnsi="Times New Roman"/>
          <w:spacing w:val="-4"/>
          <w:sz w:val="26"/>
          <w:szCs w:val="26"/>
          <w:lang w:val="en-US"/>
        </w:rPr>
        <w:t xml:space="preserve">PA-44-180 Seminole, </w:t>
      </w:r>
      <w:r w:rsidR="007D1201" w:rsidRPr="00AA34D4">
        <w:rPr>
          <w:rFonts w:ascii="Times New Roman" w:eastAsia="Calibri" w:hAnsi="Times New Roman"/>
          <w:spacing w:val="-4"/>
          <w:sz w:val="26"/>
          <w:szCs w:val="26"/>
          <w:lang w:val="en-US"/>
        </w:rPr>
        <w:br/>
        <w:t xml:space="preserve">PA-46-350P Malibu Mirage </w:t>
      </w:r>
      <w:r w:rsidR="007D1201" w:rsidRPr="00AA34D4">
        <w:rPr>
          <w:rFonts w:ascii="Times New Roman" w:eastAsia="Calibri" w:hAnsi="Times New Roman"/>
          <w:spacing w:val="-4"/>
          <w:sz w:val="26"/>
          <w:szCs w:val="26"/>
        </w:rPr>
        <w:t>и</w:t>
      </w:r>
      <w:r w:rsidR="007D1201" w:rsidRPr="00AA34D4">
        <w:rPr>
          <w:rFonts w:ascii="Times New Roman" w:eastAsia="Calibri" w:hAnsi="Times New Roman"/>
          <w:spacing w:val="-4"/>
          <w:sz w:val="26"/>
          <w:szCs w:val="26"/>
          <w:lang w:val="en-US"/>
        </w:rPr>
        <w:t xml:space="preserve"> PA-46R-350T Matrix) </w:t>
      </w:r>
      <w:r w:rsidR="00D950E4" w:rsidRPr="00AA34D4">
        <w:rPr>
          <w:rFonts w:ascii="Times New Roman" w:eastAsia="Calibri" w:hAnsi="Times New Roman"/>
          <w:sz w:val="26"/>
          <w:szCs w:val="26"/>
          <w:lang w:val="en-US"/>
        </w:rPr>
        <w:t xml:space="preserve">– </w:t>
      </w:r>
      <w:r w:rsidR="0037197A" w:rsidRPr="00AA34D4">
        <w:rPr>
          <w:rFonts w:ascii="Times New Roman" w:eastAsia="Calibri" w:hAnsi="Times New Roman"/>
          <w:sz w:val="26"/>
          <w:szCs w:val="26"/>
        </w:rPr>
        <w:t>примерно</w:t>
      </w:r>
      <w:r w:rsidR="00D950E4" w:rsidRPr="00AA34D4">
        <w:rPr>
          <w:rFonts w:ascii="Times New Roman" w:eastAsia="Calibri" w:hAnsi="Times New Roman"/>
          <w:sz w:val="26"/>
          <w:szCs w:val="26"/>
          <w:lang w:val="en-US"/>
        </w:rPr>
        <w:t xml:space="preserve"> 13%</w:t>
      </w:r>
      <w:r w:rsidR="00D950E4" w:rsidRPr="00AA34D4">
        <w:rPr>
          <w:rFonts w:ascii="Times New Roman" w:eastAsia="Calibri" w:hAnsi="Times New Roman"/>
          <w:spacing w:val="-4"/>
          <w:sz w:val="26"/>
          <w:szCs w:val="26"/>
          <w:lang w:val="en-US"/>
        </w:rPr>
        <w:t xml:space="preserve">. </w:t>
      </w:r>
    </w:p>
    <w:p w:rsidR="00B07800" w:rsidRPr="00AA34D4" w:rsidRDefault="00B07800" w:rsidP="004A6118">
      <w:pPr>
        <w:pStyle w:val="a4"/>
        <w:numPr>
          <w:ilvl w:val="0"/>
          <w:numId w:val="83"/>
        </w:numPr>
        <w:spacing w:after="0" w:line="360" w:lineRule="auto"/>
        <w:jc w:val="both"/>
        <w:rPr>
          <w:rFonts w:ascii="Times New Roman" w:eastAsia="Calibri" w:hAnsi="Times New Roman"/>
          <w:sz w:val="26"/>
          <w:szCs w:val="26"/>
          <w:lang w:val="en-US"/>
        </w:rPr>
      </w:pPr>
      <w:r w:rsidRPr="00AA34D4">
        <w:rPr>
          <w:rFonts w:ascii="Times New Roman" w:eastAsia="Calibri" w:hAnsi="Times New Roman"/>
          <w:sz w:val="26"/>
          <w:szCs w:val="26"/>
          <w:lang w:val="en-US"/>
        </w:rPr>
        <w:t xml:space="preserve">Hawker </w:t>
      </w:r>
      <w:proofErr w:type="spellStart"/>
      <w:r w:rsidRPr="00AA34D4">
        <w:rPr>
          <w:rFonts w:ascii="Times New Roman" w:eastAsia="Calibri" w:hAnsi="Times New Roman"/>
          <w:sz w:val="26"/>
          <w:szCs w:val="26"/>
          <w:lang w:val="en-US"/>
        </w:rPr>
        <w:t>Beechcraft</w:t>
      </w:r>
      <w:proofErr w:type="spellEnd"/>
      <w:r w:rsidR="007D1201" w:rsidRPr="00AA34D4">
        <w:rPr>
          <w:rFonts w:ascii="Times New Roman" w:eastAsia="Calibri" w:hAnsi="Times New Roman"/>
          <w:sz w:val="26"/>
          <w:szCs w:val="26"/>
          <w:lang w:val="en-US"/>
        </w:rPr>
        <w:t xml:space="preserve"> (</w:t>
      </w:r>
      <w:proofErr w:type="spellStart"/>
      <w:r w:rsidR="007D1201" w:rsidRPr="00AA34D4">
        <w:rPr>
          <w:rFonts w:ascii="Times New Roman" w:eastAsia="Calibri" w:hAnsi="Times New Roman"/>
          <w:sz w:val="26"/>
          <w:szCs w:val="26"/>
          <w:lang w:val="en-US"/>
        </w:rPr>
        <w:t>Beechcraft</w:t>
      </w:r>
      <w:proofErr w:type="spellEnd"/>
      <w:r w:rsidR="007D1201" w:rsidRPr="00AA34D4">
        <w:rPr>
          <w:rFonts w:ascii="Times New Roman" w:eastAsia="Calibri" w:hAnsi="Times New Roman"/>
          <w:sz w:val="26"/>
          <w:szCs w:val="26"/>
          <w:lang w:val="en-US"/>
        </w:rPr>
        <w:t xml:space="preserve"> King Air 350, </w:t>
      </w:r>
      <w:proofErr w:type="spellStart"/>
      <w:r w:rsidR="007D1201" w:rsidRPr="00AA34D4">
        <w:rPr>
          <w:rFonts w:ascii="Times New Roman" w:eastAsia="Calibri" w:hAnsi="Times New Roman"/>
          <w:sz w:val="26"/>
          <w:szCs w:val="26"/>
          <w:lang w:val="en-US"/>
        </w:rPr>
        <w:t>Beechcraft</w:t>
      </w:r>
      <w:proofErr w:type="spellEnd"/>
      <w:r w:rsidR="007D1201" w:rsidRPr="00AA34D4">
        <w:rPr>
          <w:rFonts w:ascii="Times New Roman" w:eastAsia="Calibri" w:hAnsi="Times New Roman"/>
          <w:sz w:val="26"/>
          <w:szCs w:val="26"/>
          <w:lang w:val="en-US"/>
        </w:rPr>
        <w:t xml:space="preserve"> King Air 90, </w:t>
      </w:r>
      <w:proofErr w:type="spellStart"/>
      <w:r w:rsidR="007D1201" w:rsidRPr="00AA34D4">
        <w:rPr>
          <w:rFonts w:ascii="Times New Roman" w:eastAsia="Calibri" w:hAnsi="Times New Roman"/>
          <w:sz w:val="26"/>
          <w:szCs w:val="26"/>
          <w:lang w:val="en-US"/>
        </w:rPr>
        <w:t>Beechcraft</w:t>
      </w:r>
      <w:proofErr w:type="spellEnd"/>
      <w:r w:rsidR="007D1201" w:rsidRPr="00AA34D4">
        <w:rPr>
          <w:rFonts w:ascii="Times New Roman" w:eastAsia="Calibri" w:hAnsi="Times New Roman"/>
          <w:sz w:val="26"/>
          <w:szCs w:val="26"/>
          <w:lang w:val="en-US"/>
        </w:rPr>
        <w:t xml:space="preserve"> King Air 200, </w:t>
      </w:r>
      <w:proofErr w:type="spellStart"/>
      <w:r w:rsidR="007D1201" w:rsidRPr="00AA34D4">
        <w:rPr>
          <w:rFonts w:ascii="Times New Roman" w:eastAsia="Calibri" w:hAnsi="Times New Roman"/>
          <w:sz w:val="26"/>
          <w:szCs w:val="26"/>
          <w:lang w:val="en-US"/>
        </w:rPr>
        <w:t>Beechcraft</w:t>
      </w:r>
      <w:proofErr w:type="spellEnd"/>
      <w:r w:rsidR="007D1201" w:rsidRPr="00AA34D4">
        <w:rPr>
          <w:rFonts w:ascii="Times New Roman" w:eastAsia="Calibri" w:hAnsi="Times New Roman"/>
          <w:sz w:val="26"/>
          <w:szCs w:val="26"/>
          <w:lang w:val="en-US"/>
        </w:rPr>
        <w:t xml:space="preserve"> Bonanza A/G36, </w:t>
      </w:r>
      <w:proofErr w:type="spellStart"/>
      <w:r w:rsidR="007D1201" w:rsidRPr="00AA34D4">
        <w:rPr>
          <w:rFonts w:ascii="Times New Roman" w:eastAsia="Calibri" w:hAnsi="Times New Roman"/>
          <w:sz w:val="26"/>
          <w:szCs w:val="26"/>
          <w:lang w:val="en-US"/>
        </w:rPr>
        <w:t>Beechcraft</w:t>
      </w:r>
      <w:proofErr w:type="spellEnd"/>
      <w:r w:rsidR="007D1201" w:rsidRPr="00AA34D4">
        <w:rPr>
          <w:rFonts w:ascii="Times New Roman" w:eastAsia="Calibri" w:hAnsi="Times New Roman"/>
          <w:sz w:val="26"/>
          <w:szCs w:val="26"/>
          <w:lang w:val="en-US"/>
        </w:rPr>
        <w:t xml:space="preserve"> </w:t>
      </w:r>
      <w:r w:rsidR="007D1201" w:rsidRPr="00AA34D4">
        <w:rPr>
          <w:rFonts w:ascii="Times New Roman" w:eastAsia="Calibri" w:hAnsi="Times New Roman"/>
          <w:sz w:val="26"/>
          <w:szCs w:val="26"/>
          <w:lang w:val="en-US"/>
        </w:rPr>
        <w:br/>
        <w:t>Baron B/G58)</w:t>
      </w:r>
      <w:r w:rsidRPr="00AA34D4">
        <w:rPr>
          <w:rFonts w:ascii="Times New Roman" w:eastAsia="Calibri" w:hAnsi="Times New Roman"/>
          <w:sz w:val="26"/>
          <w:szCs w:val="26"/>
          <w:lang w:val="en-US"/>
        </w:rPr>
        <w:t xml:space="preserve"> – </w:t>
      </w:r>
      <w:r w:rsidR="00A63133" w:rsidRPr="00AA34D4">
        <w:rPr>
          <w:rFonts w:ascii="Times New Roman" w:eastAsia="Calibri" w:hAnsi="Times New Roman"/>
          <w:sz w:val="26"/>
          <w:szCs w:val="26"/>
        </w:rPr>
        <w:t>около</w:t>
      </w:r>
      <w:r w:rsidR="00A63133" w:rsidRPr="00AA34D4">
        <w:rPr>
          <w:rFonts w:ascii="Times New Roman" w:eastAsia="Calibri" w:hAnsi="Times New Roman"/>
          <w:sz w:val="26"/>
          <w:szCs w:val="26"/>
          <w:lang w:val="en-US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  <w:lang w:val="en-US"/>
        </w:rPr>
        <w:t>13%.</w:t>
      </w:r>
    </w:p>
    <w:p w:rsidR="00B07800" w:rsidRPr="00AA34D4" w:rsidRDefault="00B07800" w:rsidP="004A6118">
      <w:pPr>
        <w:pStyle w:val="a4"/>
        <w:numPr>
          <w:ilvl w:val="0"/>
          <w:numId w:val="83"/>
        </w:numPr>
        <w:spacing w:after="0" w:line="360" w:lineRule="auto"/>
        <w:jc w:val="both"/>
        <w:rPr>
          <w:rFonts w:ascii="Times New Roman" w:eastAsia="Calibri" w:hAnsi="Times New Roman"/>
          <w:sz w:val="26"/>
          <w:szCs w:val="26"/>
          <w:lang w:val="de-DE"/>
        </w:rPr>
      </w:pPr>
      <w:r w:rsidRPr="00AA34D4">
        <w:rPr>
          <w:rFonts w:ascii="Times New Roman" w:eastAsia="Calibri" w:hAnsi="Times New Roman"/>
          <w:sz w:val="26"/>
          <w:szCs w:val="26"/>
          <w:lang w:val="de-DE"/>
        </w:rPr>
        <w:t xml:space="preserve">Diamond </w:t>
      </w:r>
      <w:proofErr w:type="spellStart"/>
      <w:r w:rsidRPr="00AA34D4">
        <w:rPr>
          <w:rFonts w:ascii="Times New Roman" w:eastAsia="Calibri" w:hAnsi="Times New Roman"/>
          <w:sz w:val="26"/>
          <w:szCs w:val="26"/>
          <w:lang w:val="de-DE"/>
        </w:rPr>
        <w:t>Aircraft</w:t>
      </w:r>
      <w:proofErr w:type="spellEnd"/>
      <w:r w:rsidR="007D1201" w:rsidRPr="00AA34D4">
        <w:rPr>
          <w:rFonts w:ascii="Times New Roman" w:eastAsia="Calibri" w:hAnsi="Times New Roman"/>
          <w:sz w:val="26"/>
          <w:szCs w:val="26"/>
          <w:lang w:val="de-DE"/>
        </w:rPr>
        <w:t xml:space="preserve"> (DA-20, DA-40 </w:t>
      </w:r>
      <w:r w:rsidR="007D1201" w:rsidRPr="00AA34D4">
        <w:rPr>
          <w:rFonts w:ascii="Times New Roman" w:eastAsia="Calibri" w:hAnsi="Times New Roman"/>
          <w:sz w:val="26"/>
          <w:szCs w:val="26"/>
        </w:rPr>
        <w:t>и</w:t>
      </w:r>
      <w:r w:rsidR="007D1201" w:rsidRPr="00AA34D4">
        <w:rPr>
          <w:rFonts w:ascii="Times New Roman" w:eastAsia="Calibri" w:hAnsi="Times New Roman"/>
          <w:sz w:val="26"/>
          <w:szCs w:val="26"/>
          <w:lang w:val="de-DE"/>
        </w:rPr>
        <w:t xml:space="preserve"> DA-42)</w:t>
      </w:r>
      <w:r w:rsidRPr="00AA34D4">
        <w:rPr>
          <w:rFonts w:ascii="Times New Roman" w:eastAsia="Calibri" w:hAnsi="Times New Roman"/>
          <w:sz w:val="26"/>
          <w:szCs w:val="26"/>
          <w:lang w:val="de-DE"/>
        </w:rPr>
        <w:t xml:space="preserve"> – </w:t>
      </w:r>
      <w:r w:rsidR="00A63133" w:rsidRPr="00AA34D4">
        <w:rPr>
          <w:rFonts w:ascii="Times New Roman" w:eastAsia="Calibri" w:hAnsi="Times New Roman"/>
          <w:sz w:val="26"/>
          <w:szCs w:val="26"/>
        </w:rPr>
        <w:t>примерно</w:t>
      </w:r>
      <w:r w:rsidR="00A63133" w:rsidRPr="00AA34D4">
        <w:rPr>
          <w:rFonts w:ascii="Times New Roman" w:eastAsia="Calibri" w:hAnsi="Times New Roman"/>
          <w:sz w:val="26"/>
          <w:szCs w:val="26"/>
          <w:lang w:val="de-DE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  <w:lang w:val="de-DE"/>
        </w:rPr>
        <w:t>10%.</w:t>
      </w:r>
    </w:p>
    <w:p w:rsidR="00886F97" w:rsidRPr="00AA34D4" w:rsidRDefault="00886F9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  <w:highlight w:val="cyan"/>
          <w:lang w:val="de-DE"/>
        </w:rPr>
      </w:pPr>
      <w:r w:rsidRPr="00AA34D4">
        <w:rPr>
          <w:rFonts w:ascii="Times New Roman" w:eastAsia="Calibri" w:hAnsi="Times New Roman"/>
          <w:sz w:val="26"/>
          <w:szCs w:val="26"/>
        </w:rPr>
        <w:t>Помимо</w:t>
      </w:r>
      <w:r w:rsidRPr="00AA34D4">
        <w:rPr>
          <w:rFonts w:ascii="Times New Roman" w:eastAsia="Calibri" w:hAnsi="Times New Roman"/>
          <w:sz w:val="26"/>
          <w:szCs w:val="26"/>
          <w:lang w:val="de-DE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>указанных</w:t>
      </w:r>
      <w:r w:rsidRPr="00AA34D4">
        <w:rPr>
          <w:rFonts w:ascii="Times New Roman" w:eastAsia="Calibri" w:hAnsi="Times New Roman"/>
          <w:sz w:val="26"/>
          <w:szCs w:val="26"/>
          <w:lang w:val="de-DE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>компаний</w:t>
      </w:r>
      <w:r w:rsidR="00B132A5" w:rsidRPr="00AA34D4">
        <w:rPr>
          <w:rFonts w:ascii="Times New Roman" w:eastAsia="Calibri" w:hAnsi="Times New Roman"/>
          <w:sz w:val="26"/>
          <w:szCs w:val="26"/>
          <w:lang w:val="de-DE"/>
        </w:rPr>
        <w:t>,</w:t>
      </w:r>
      <w:r w:rsidRPr="00AA34D4">
        <w:rPr>
          <w:rFonts w:ascii="Times New Roman" w:eastAsia="Calibri" w:hAnsi="Times New Roman"/>
          <w:sz w:val="26"/>
          <w:szCs w:val="26"/>
          <w:lang w:val="de-DE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>на</w:t>
      </w:r>
      <w:r w:rsidRPr="00AA34D4">
        <w:rPr>
          <w:rFonts w:ascii="Times New Roman" w:eastAsia="Calibri" w:hAnsi="Times New Roman"/>
          <w:sz w:val="26"/>
          <w:szCs w:val="26"/>
          <w:lang w:val="de-DE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>этом</w:t>
      </w:r>
      <w:r w:rsidRPr="00AA34D4">
        <w:rPr>
          <w:rFonts w:ascii="Times New Roman" w:eastAsia="Calibri" w:hAnsi="Times New Roman"/>
          <w:sz w:val="26"/>
          <w:szCs w:val="26"/>
          <w:lang w:val="de-DE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>рынке</w:t>
      </w:r>
      <w:r w:rsidRPr="00AA34D4">
        <w:rPr>
          <w:rFonts w:ascii="Times New Roman" w:eastAsia="Calibri" w:hAnsi="Times New Roman"/>
          <w:sz w:val="26"/>
          <w:szCs w:val="26"/>
          <w:lang w:val="de-DE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>действует</w:t>
      </w:r>
      <w:r w:rsidRPr="00AA34D4">
        <w:rPr>
          <w:rFonts w:ascii="Times New Roman" w:eastAsia="Calibri" w:hAnsi="Times New Roman"/>
          <w:sz w:val="26"/>
          <w:szCs w:val="26"/>
          <w:lang w:val="de-DE"/>
        </w:rPr>
        <w:t xml:space="preserve"> </w:t>
      </w:r>
      <w:r w:rsidR="006C0F66" w:rsidRPr="00AA34D4">
        <w:rPr>
          <w:rFonts w:ascii="Times New Roman" w:eastAsia="Calibri" w:hAnsi="Times New Roman"/>
          <w:sz w:val="26"/>
          <w:szCs w:val="26"/>
        </w:rPr>
        <w:t>ещё</w:t>
      </w:r>
      <w:r w:rsidRPr="00AA34D4">
        <w:rPr>
          <w:rFonts w:ascii="Times New Roman" w:eastAsia="Calibri" w:hAnsi="Times New Roman"/>
          <w:sz w:val="26"/>
          <w:szCs w:val="26"/>
          <w:lang w:val="de-DE"/>
        </w:rPr>
        <w:t xml:space="preserve"> </w:t>
      </w:r>
      <w:r w:rsidR="0011313F" w:rsidRPr="00AA34D4">
        <w:rPr>
          <w:rFonts w:ascii="Times New Roman" w:eastAsia="Calibri" w:hAnsi="Times New Roman"/>
          <w:sz w:val="26"/>
          <w:szCs w:val="26"/>
          <w:lang w:val="de-DE"/>
        </w:rPr>
        <w:t>10</w:t>
      </w:r>
      <w:r w:rsidRPr="00AA34D4">
        <w:rPr>
          <w:rFonts w:ascii="Times New Roman" w:eastAsia="Calibri" w:hAnsi="Times New Roman"/>
          <w:sz w:val="26"/>
          <w:szCs w:val="26"/>
          <w:lang w:val="de-DE"/>
        </w:rPr>
        <w:t xml:space="preserve"> </w:t>
      </w:r>
      <w:r w:rsidR="00A63133" w:rsidRPr="00AA34D4">
        <w:rPr>
          <w:rFonts w:ascii="Times New Roman" w:eastAsia="Calibri" w:hAnsi="Times New Roman"/>
          <w:sz w:val="26"/>
          <w:szCs w:val="26"/>
        </w:rPr>
        <w:t>небольш</w:t>
      </w:r>
      <w:r w:rsidRPr="00AA34D4">
        <w:rPr>
          <w:rFonts w:ascii="Times New Roman" w:eastAsia="Calibri" w:hAnsi="Times New Roman"/>
          <w:sz w:val="26"/>
          <w:szCs w:val="26"/>
        </w:rPr>
        <w:t>их</w:t>
      </w:r>
      <w:r w:rsidRPr="00AA34D4">
        <w:rPr>
          <w:rFonts w:ascii="Times New Roman" w:eastAsia="Calibri" w:hAnsi="Times New Roman"/>
          <w:sz w:val="26"/>
          <w:szCs w:val="26"/>
          <w:lang w:val="de-DE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>компаний</w:t>
      </w:r>
      <w:r w:rsidR="00A63133" w:rsidRPr="00AA34D4">
        <w:rPr>
          <w:rFonts w:ascii="Times New Roman" w:eastAsia="Calibri" w:hAnsi="Times New Roman"/>
          <w:sz w:val="26"/>
          <w:szCs w:val="26"/>
          <w:lang w:val="de-DE"/>
        </w:rPr>
        <w:t xml:space="preserve">: </w:t>
      </w:r>
      <w:r w:rsidRPr="00AA34D4">
        <w:rPr>
          <w:rFonts w:ascii="Times New Roman" w:eastAsia="Calibri" w:hAnsi="Times New Roman"/>
          <w:sz w:val="26"/>
          <w:szCs w:val="26"/>
          <w:lang w:val="de-DE"/>
        </w:rPr>
        <w:t xml:space="preserve">American Champion, </w:t>
      </w:r>
      <w:proofErr w:type="spellStart"/>
      <w:r w:rsidRPr="00AA34D4">
        <w:rPr>
          <w:rFonts w:ascii="Times New Roman" w:eastAsia="Calibri" w:hAnsi="Times New Roman"/>
          <w:sz w:val="26"/>
          <w:szCs w:val="26"/>
          <w:lang w:val="de-DE"/>
        </w:rPr>
        <w:t>GippsAero</w:t>
      </w:r>
      <w:proofErr w:type="spellEnd"/>
      <w:r w:rsidRPr="00AA34D4">
        <w:rPr>
          <w:rFonts w:ascii="Times New Roman" w:eastAsia="Calibri" w:hAnsi="Times New Roman"/>
          <w:sz w:val="26"/>
          <w:szCs w:val="26"/>
          <w:lang w:val="de-DE"/>
        </w:rPr>
        <w:t xml:space="preserve"> </w:t>
      </w:r>
      <w:proofErr w:type="spellStart"/>
      <w:r w:rsidRPr="00AA34D4">
        <w:rPr>
          <w:rFonts w:ascii="Times New Roman" w:eastAsia="Calibri" w:hAnsi="Times New Roman"/>
          <w:sz w:val="26"/>
          <w:szCs w:val="26"/>
          <w:lang w:val="de-DE"/>
        </w:rPr>
        <w:t>Pty</w:t>
      </w:r>
      <w:proofErr w:type="spellEnd"/>
      <w:r w:rsidRPr="00AA34D4">
        <w:rPr>
          <w:rFonts w:ascii="Times New Roman" w:eastAsia="Calibri" w:hAnsi="Times New Roman"/>
          <w:sz w:val="26"/>
          <w:szCs w:val="26"/>
          <w:lang w:val="de-DE"/>
        </w:rPr>
        <w:t xml:space="preserve"> Ltd., </w:t>
      </w:r>
      <w:proofErr w:type="spellStart"/>
      <w:r w:rsidRPr="00AA34D4">
        <w:rPr>
          <w:rFonts w:ascii="Times New Roman" w:eastAsia="Calibri" w:hAnsi="Times New Roman"/>
          <w:sz w:val="26"/>
          <w:szCs w:val="26"/>
          <w:lang w:val="de-DE"/>
        </w:rPr>
        <w:t>Liberty</w:t>
      </w:r>
      <w:proofErr w:type="spellEnd"/>
      <w:r w:rsidRPr="00AA34D4">
        <w:rPr>
          <w:rFonts w:ascii="Times New Roman" w:eastAsia="Calibri" w:hAnsi="Times New Roman"/>
          <w:sz w:val="26"/>
          <w:szCs w:val="26"/>
          <w:lang w:val="de-DE"/>
        </w:rPr>
        <w:t xml:space="preserve"> Aerospase, Maule Air Inc., Mooney, Pacific Aerospace Corporation, </w:t>
      </w:r>
      <w:proofErr w:type="spellStart"/>
      <w:r w:rsidRPr="00AA34D4">
        <w:rPr>
          <w:rFonts w:ascii="Times New Roman" w:eastAsia="Calibri" w:hAnsi="Times New Roman"/>
          <w:sz w:val="26"/>
          <w:szCs w:val="26"/>
          <w:lang w:val="de-DE"/>
        </w:rPr>
        <w:t>Piaggio</w:t>
      </w:r>
      <w:proofErr w:type="spellEnd"/>
      <w:r w:rsidRPr="00AA34D4">
        <w:rPr>
          <w:rFonts w:ascii="Times New Roman" w:eastAsia="Calibri" w:hAnsi="Times New Roman"/>
          <w:sz w:val="26"/>
          <w:szCs w:val="26"/>
          <w:lang w:val="de-DE"/>
        </w:rPr>
        <w:t xml:space="preserve">, Pilatus, Quest </w:t>
      </w:r>
      <w:proofErr w:type="spellStart"/>
      <w:r w:rsidRPr="00AA34D4">
        <w:rPr>
          <w:rFonts w:ascii="Times New Roman" w:eastAsia="Calibri" w:hAnsi="Times New Roman"/>
          <w:sz w:val="26"/>
          <w:szCs w:val="26"/>
          <w:lang w:val="de-DE"/>
        </w:rPr>
        <w:t>Aicraft</w:t>
      </w:r>
      <w:proofErr w:type="spellEnd"/>
      <w:r w:rsidRPr="00AA34D4">
        <w:rPr>
          <w:rFonts w:ascii="Times New Roman" w:eastAsia="Calibri" w:hAnsi="Times New Roman"/>
          <w:sz w:val="26"/>
          <w:szCs w:val="26"/>
          <w:lang w:val="de-DE"/>
        </w:rPr>
        <w:t xml:space="preserve"> Company </w:t>
      </w:r>
      <w:r w:rsidR="00F77CF1" w:rsidRPr="00AA34D4">
        <w:rPr>
          <w:rFonts w:ascii="Times New Roman" w:eastAsia="Calibri" w:hAnsi="Times New Roman"/>
          <w:sz w:val="26"/>
          <w:szCs w:val="26"/>
          <w:lang w:val="de-DE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>и</w:t>
      </w:r>
      <w:r w:rsidRPr="00AA34D4">
        <w:rPr>
          <w:rFonts w:ascii="Times New Roman" w:eastAsia="Calibri" w:hAnsi="Times New Roman"/>
          <w:sz w:val="26"/>
          <w:szCs w:val="26"/>
          <w:lang w:val="de-DE"/>
        </w:rPr>
        <w:t xml:space="preserve"> SOCATA.</w:t>
      </w:r>
    </w:p>
    <w:p w:rsidR="00B132A5" w:rsidRPr="00AA34D4" w:rsidRDefault="00A63133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Отечественная </w:t>
      </w:r>
      <w:r w:rsidR="00886F97" w:rsidRPr="00AA34D4">
        <w:rPr>
          <w:rFonts w:ascii="Times New Roman" w:eastAsia="Calibri" w:hAnsi="Times New Roman"/>
          <w:sz w:val="26"/>
          <w:szCs w:val="26"/>
        </w:rPr>
        <w:t xml:space="preserve">малая авиация </w:t>
      </w:r>
      <w:r w:rsidRPr="00AA34D4">
        <w:rPr>
          <w:rFonts w:ascii="Times New Roman" w:eastAsia="Calibri" w:hAnsi="Times New Roman"/>
          <w:sz w:val="26"/>
          <w:szCs w:val="26"/>
        </w:rPr>
        <w:t xml:space="preserve">в советский период </w:t>
      </w:r>
      <w:r w:rsidR="00886F97" w:rsidRPr="00AA34D4">
        <w:rPr>
          <w:rFonts w:ascii="Times New Roman" w:eastAsia="Calibri" w:hAnsi="Times New Roman"/>
          <w:sz w:val="26"/>
          <w:szCs w:val="26"/>
        </w:rPr>
        <w:t>была представлена самолёт</w:t>
      </w:r>
      <w:r w:rsidR="007B249F" w:rsidRPr="00AA34D4">
        <w:rPr>
          <w:rFonts w:ascii="Times New Roman" w:eastAsia="Calibri" w:hAnsi="Times New Roman"/>
          <w:sz w:val="26"/>
          <w:szCs w:val="26"/>
        </w:rPr>
        <w:t>ами</w:t>
      </w:r>
      <w:r w:rsidR="00886F97" w:rsidRPr="00AA34D4">
        <w:rPr>
          <w:rFonts w:ascii="Times New Roman" w:eastAsia="Calibri" w:hAnsi="Times New Roman"/>
          <w:sz w:val="26"/>
          <w:szCs w:val="26"/>
        </w:rPr>
        <w:t xml:space="preserve"> Ан-2, </w:t>
      </w:r>
      <w:r w:rsidR="007B249F" w:rsidRPr="00AA34D4">
        <w:rPr>
          <w:rFonts w:ascii="Times New Roman" w:eastAsia="Calibri" w:hAnsi="Times New Roman"/>
          <w:sz w:val="26"/>
          <w:szCs w:val="26"/>
        </w:rPr>
        <w:t xml:space="preserve">Як-12, Ан-14, Ан-28 и чешским </w:t>
      </w:r>
      <w:r w:rsidR="007B249F" w:rsidRPr="00AA34D4">
        <w:rPr>
          <w:rFonts w:ascii="Times New Roman" w:eastAsia="Calibri" w:hAnsi="Times New Roman"/>
          <w:sz w:val="26"/>
          <w:szCs w:val="26"/>
          <w:lang w:val="en-US"/>
        </w:rPr>
        <w:t>L</w:t>
      </w:r>
      <w:r w:rsidR="007B249F" w:rsidRPr="00AA34D4">
        <w:rPr>
          <w:rFonts w:ascii="Times New Roman" w:eastAsia="Calibri" w:hAnsi="Times New Roman"/>
          <w:sz w:val="26"/>
          <w:szCs w:val="26"/>
        </w:rPr>
        <w:t xml:space="preserve">-410. Наиболее массовыми среди них стал Ан-2, </w:t>
      </w:r>
      <w:r w:rsidR="00886F97" w:rsidRPr="00AA34D4">
        <w:rPr>
          <w:rFonts w:ascii="Times New Roman" w:eastAsia="Calibri" w:hAnsi="Times New Roman"/>
          <w:sz w:val="26"/>
          <w:szCs w:val="26"/>
        </w:rPr>
        <w:t>которых в общей сложности</w:t>
      </w:r>
      <w:r w:rsidR="00383B10" w:rsidRPr="00AA34D4">
        <w:rPr>
          <w:rFonts w:ascii="Times New Roman" w:eastAsia="Calibri" w:hAnsi="Times New Roman"/>
          <w:sz w:val="26"/>
          <w:szCs w:val="26"/>
        </w:rPr>
        <w:t xml:space="preserve"> было выпущено</w:t>
      </w:r>
      <w:r w:rsidR="00886F97" w:rsidRPr="00AA34D4">
        <w:rPr>
          <w:rFonts w:ascii="Times New Roman" w:eastAsia="Calibri" w:hAnsi="Times New Roman"/>
          <w:sz w:val="26"/>
          <w:szCs w:val="26"/>
        </w:rPr>
        <w:t xml:space="preserve"> около 17 тыс</w:t>
      </w:r>
      <w:r w:rsidR="00383B10" w:rsidRPr="00AA34D4">
        <w:rPr>
          <w:rFonts w:ascii="Times New Roman" w:eastAsia="Calibri" w:hAnsi="Times New Roman"/>
          <w:sz w:val="26"/>
          <w:szCs w:val="26"/>
        </w:rPr>
        <w:t>яч</w:t>
      </w:r>
      <w:r w:rsidR="00886F97" w:rsidRPr="00AA34D4">
        <w:rPr>
          <w:rFonts w:ascii="Times New Roman" w:eastAsia="Calibri" w:hAnsi="Times New Roman"/>
          <w:sz w:val="26"/>
          <w:szCs w:val="26"/>
        </w:rPr>
        <w:t xml:space="preserve"> (в т</w:t>
      </w:r>
      <w:r w:rsidRPr="00AA34D4">
        <w:rPr>
          <w:rFonts w:ascii="Times New Roman" w:eastAsia="Calibri" w:hAnsi="Times New Roman"/>
          <w:sz w:val="26"/>
          <w:szCs w:val="26"/>
        </w:rPr>
        <w:t>ом числе</w:t>
      </w:r>
      <w:r w:rsidR="00886F97" w:rsidRPr="00AA34D4">
        <w:rPr>
          <w:rFonts w:ascii="Times New Roman" w:eastAsia="Calibri" w:hAnsi="Times New Roman"/>
          <w:sz w:val="26"/>
          <w:szCs w:val="26"/>
        </w:rPr>
        <w:t xml:space="preserve"> по лицензии </w:t>
      </w:r>
      <w:r w:rsidRPr="00AA34D4">
        <w:rPr>
          <w:rFonts w:ascii="Times New Roman" w:eastAsia="Calibri" w:hAnsi="Times New Roman"/>
          <w:sz w:val="26"/>
          <w:szCs w:val="26"/>
        </w:rPr>
        <w:t xml:space="preserve">– </w:t>
      </w:r>
      <w:r w:rsidR="007B249F" w:rsidRPr="00AA34D4">
        <w:rPr>
          <w:rFonts w:ascii="Times New Roman" w:eastAsia="Calibri" w:hAnsi="Times New Roman"/>
          <w:sz w:val="26"/>
          <w:szCs w:val="26"/>
        </w:rPr>
        <w:t xml:space="preserve">в Польше и Китае). Также к малой авиации относятся спортивные самолеты, такие как Як-52, Як-18 и </w:t>
      </w:r>
      <w:r w:rsidR="007B249F" w:rsidRPr="00AA34D4">
        <w:rPr>
          <w:rFonts w:ascii="Times New Roman" w:eastAsia="Calibri" w:hAnsi="Times New Roman"/>
          <w:sz w:val="26"/>
          <w:szCs w:val="26"/>
          <w:lang w:val="en-US"/>
        </w:rPr>
        <w:t>PZL</w:t>
      </w:r>
      <w:r w:rsidR="007B249F" w:rsidRPr="00AA34D4">
        <w:rPr>
          <w:rFonts w:ascii="Times New Roman" w:eastAsia="Calibri" w:hAnsi="Times New Roman"/>
          <w:sz w:val="26"/>
          <w:szCs w:val="26"/>
        </w:rPr>
        <w:t xml:space="preserve">-104 </w:t>
      </w:r>
      <w:proofErr w:type="spellStart"/>
      <w:r w:rsidR="007B249F" w:rsidRPr="00AA34D4">
        <w:rPr>
          <w:rFonts w:ascii="Times New Roman" w:eastAsia="Calibri" w:hAnsi="Times New Roman"/>
          <w:sz w:val="26"/>
          <w:szCs w:val="26"/>
          <w:lang w:val="en-US"/>
        </w:rPr>
        <w:t>Wilga</w:t>
      </w:r>
      <w:proofErr w:type="spellEnd"/>
      <w:r w:rsidR="007B249F" w:rsidRPr="00AA34D4">
        <w:rPr>
          <w:rFonts w:ascii="Times New Roman" w:eastAsia="Calibri" w:hAnsi="Times New Roman"/>
          <w:sz w:val="26"/>
          <w:szCs w:val="26"/>
        </w:rPr>
        <w:t>.</w:t>
      </w:r>
    </w:p>
    <w:p w:rsidR="00886F97" w:rsidRPr="00AA34D4" w:rsidRDefault="00886F97" w:rsidP="004A6118">
      <w:pPr>
        <w:keepLines/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Будучи простым в эксплуатации, пригодным для </w:t>
      </w:r>
      <w:r w:rsidR="00A63133" w:rsidRPr="00AA34D4">
        <w:rPr>
          <w:rFonts w:ascii="Times New Roman" w:eastAsia="Calibri" w:hAnsi="Times New Roman"/>
          <w:sz w:val="26"/>
          <w:szCs w:val="26"/>
        </w:rPr>
        <w:t>взлёта/посадки</w:t>
      </w:r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B132A5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>на неподготовленных грунтовых площадках и обладая малым разбегом</w:t>
      </w:r>
      <w:r w:rsidR="00B132A5" w:rsidRPr="00AA34D4">
        <w:rPr>
          <w:rFonts w:ascii="Times New Roman" w:eastAsia="Calibri" w:hAnsi="Times New Roman"/>
          <w:sz w:val="26"/>
          <w:szCs w:val="26"/>
        </w:rPr>
        <w:t>,</w:t>
      </w:r>
      <w:r w:rsidRPr="00AA34D4">
        <w:rPr>
          <w:rFonts w:ascii="Times New Roman" w:eastAsia="Calibri" w:hAnsi="Times New Roman"/>
          <w:sz w:val="26"/>
          <w:szCs w:val="26"/>
        </w:rPr>
        <w:t xml:space="preserve"> Ан-2 – единственный в мире самолёт, производство которого продолжается уже более </w:t>
      </w:r>
      <w:r w:rsidR="00B132A5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 xml:space="preserve">60 лет (в настоящее время </w:t>
      </w:r>
      <w:r w:rsidR="00A63133" w:rsidRPr="00AA34D4">
        <w:rPr>
          <w:rFonts w:ascii="Times New Roman" w:eastAsia="Calibri" w:hAnsi="Times New Roman"/>
          <w:sz w:val="26"/>
          <w:szCs w:val="26"/>
        </w:rPr>
        <w:t>он</w:t>
      </w:r>
      <w:r w:rsidRPr="00AA34D4">
        <w:rPr>
          <w:rFonts w:ascii="Times New Roman" w:eastAsia="Calibri" w:hAnsi="Times New Roman"/>
          <w:sz w:val="26"/>
          <w:szCs w:val="26"/>
        </w:rPr>
        <w:t xml:space="preserve"> производится в Китае). </w:t>
      </w:r>
      <w:r w:rsidR="00A63133" w:rsidRPr="00AA34D4">
        <w:rPr>
          <w:rFonts w:ascii="Times New Roman" w:eastAsia="Calibri" w:hAnsi="Times New Roman"/>
          <w:sz w:val="26"/>
          <w:szCs w:val="26"/>
        </w:rPr>
        <w:t xml:space="preserve">Однако, несмотря на все его достоинства, этот самолёт не отвечает требованиям </w:t>
      </w:r>
      <w:r w:rsidR="00383B10" w:rsidRPr="00AA34D4">
        <w:rPr>
          <w:rFonts w:ascii="Times New Roman" w:eastAsia="Calibri" w:hAnsi="Times New Roman"/>
          <w:sz w:val="26"/>
          <w:szCs w:val="26"/>
        </w:rPr>
        <w:t>сегодняшнего дня</w:t>
      </w:r>
      <w:r w:rsidRPr="00AA34D4">
        <w:rPr>
          <w:rFonts w:ascii="Times New Roman" w:eastAsia="Calibri" w:hAnsi="Times New Roman"/>
          <w:sz w:val="26"/>
          <w:szCs w:val="26"/>
        </w:rPr>
        <w:t xml:space="preserve">. </w:t>
      </w:r>
    </w:p>
    <w:p w:rsidR="00B132A5" w:rsidRPr="00AA34D4" w:rsidRDefault="00886F9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lastRenderedPageBreak/>
        <w:t>В настоящее время российская авиа</w:t>
      </w:r>
      <w:r w:rsidR="00B926F8" w:rsidRPr="00AA34D4">
        <w:rPr>
          <w:rFonts w:ascii="Times New Roman" w:eastAsia="Calibri" w:hAnsi="Times New Roman"/>
          <w:sz w:val="26"/>
          <w:szCs w:val="26"/>
        </w:rPr>
        <w:t xml:space="preserve">ционная </w:t>
      </w:r>
      <w:r w:rsidRPr="00AA34D4">
        <w:rPr>
          <w:rFonts w:ascii="Times New Roman" w:eastAsia="Calibri" w:hAnsi="Times New Roman"/>
          <w:sz w:val="26"/>
          <w:szCs w:val="26"/>
        </w:rPr>
        <w:t xml:space="preserve">промышленность </w:t>
      </w:r>
      <w:r w:rsidR="009C0A69" w:rsidRPr="00AA34D4">
        <w:rPr>
          <w:rFonts w:ascii="Times New Roman" w:eastAsia="Calibri" w:hAnsi="Times New Roman"/>
          <w:sz w:val="26"/>
          <w:szCs w:val="26"/>
        </w:rPr>
        <w:t xml:space="preserve">практически не поставляет на рынок </w:t>
      </w:r>
      <w:proofErr w:type="gramStart"/>
      <w:r w:rsidR="00B132A5" w:rsidRPr="00AA34D4">
        <w:rPr>
          <w:rFonts w:ascii="Times New Roman" w:eastAsia="Calibri" w:hAnsi="Times New Roman"/>
          <w:sz w:val="26"/>
          <w:szCs w:val="26"/>
        </w:rPr>
        <w:t>ВС</w:t>
      </w:r>
      <w:proofErr w:type="gramEnd"/>
      <w:r w:rsidR="00B132A5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>для местных и региональных авиалиний</w:t>
      </w:r>
      <w:r w:rsidR="009C0A69" w:rsidRPr="00AA34D4">
        <w:rPr>
          <w:rFonts w:ascii="Times New Roman" w:eastAsia="Calibri" w:hAnsi="Times New Roman"/>
          <w:sz w:val="26"/>
          <w:szCs w:val="26"/>
        </w:rPr>
        <w:t>. И</w:t>
      </w:r>
      <w:r w:rsidRPr="00AA34D4">
        <w:rPr>
          <w:rFonts w:ascii="Times New Roman" w:eastAsia="Calibri" w:hAnsi="Times New Roman"/>
          <w:sz w:val="26"/>
          <w:szCs w:val="26"/>
        </w:rPr>
        <w:t>сключением в последние годы стали поставки на рынок 24 самолётов М101Т «Сокол»</w:t>
      </w:r>
      <w:r w:rsidR="00383B10" w:rsidRPr="00AA34D4">
        <w:rPr>
          <w:rFonts w:ascii="Times New Roman" w:eastAsia="Calibri" w:hAnsi="Times New Roman"/>
          <w:sz w:val="26"/>
          <w:szCs w:val="26"/>
        </w:rPr>
        <w:t>, которые были приобретены</w:t>
      </w:r>
      <w:r w:rsidRPr="00AA34D4">
        <w:rPr>
          <w:rFonts w:ascii="Times New Roman" w:eastAsia="Calibri" w:hAnsi="Times New Roman"/>
          <w:sz w:val="26"/>
          <w:szCs w:val="26"/>
        </w:rPr>
        <w:t xml:space="preserve"> частным </w:t>
      </w:r>
      <w:proofErr w:type="spellStart"/>
      <w:r w:rsidRPr="00AA34D4">
        <w:rPr>
          <w:rFonts w:ascii="Times New Roman" w:eastAsia="Calibri" w:hAnsi="Times New Roman"/>
          <w:sz w:val="26"/>
          <w:szCs w:val="26"/>
        </w:rPr>
        <w:t>авиатакси</w:t>
      </w:r>
      <w:proofErr w:type="spellEnd"/>
      <w:r w:rsidRPr="00AA34D4">
        <w:rPr>
          <w:rFonts w:ascii="Times New Roman" w:eastAsia="Calibri" w:hAnsi="Times New Roman"/>
          <w:sz w:val="26"/>
          <w:szCs w:val="26"/>
        </w:rPr>
        <w:t xml:space="preserve"> DEXTER</w:t>
      </w:r>
      <w:r w:rsidR="00383B10" w:rsidRPr="00AA34D4">
        <w:rPr>
          <w:rFonts w:ascii="Times New Roman" w:eastAsia="Calibri" w:hAnsi="Times New Roman"/>
          <w:sz w:val="26"/>
          <w:szCs w:val="26"/>
        </w:rPr>
        <w:t xml:space="preserve"> и</w:t>
      </w:r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AA34D4">
        <w:rPr>
          <w:rFonts w:ascii="Times New Roman" w:eastAsia="Calibri" w:hAnsi="Times New Roman"/>
          <w:sz w:val="26"/>
          <w:szCs w:val="26"/>
        </w:rPr>
        <w:t>Бугурусланским</w:t>
      </w:r>
      <w:proofErr w:type="spellEnd"/>
      <w:r w:rsidRPr="00AA34D4">
        <w:rPr>
          <w:rFonts w:ascii="Times New Roman" w:eastAsia="Calibri" w:hAnsi="Times New Roman"/>
          <w:sz w:val="26"/>
          <w:szCs w:val="26"/>
        </w:rPr>
        <w:t xml:space="preserve"> лётным училищем гражданской авиации, и </w:t>
      </w:r>
      <w:r w:rsidR="00383B10" w:rsidRPr="00AA34D4">
        <w:rPr>
          <w:rFonts w:ascii="Times New Roman" w:eastAsia="Calibri" w:hAnsi="Times New Roman"/>
          <w:sz w:val="26"/>
          <w:szCs w:val="26"/>
        </w:rPr>
        <w:t>также пяти</w:t>
      </w:r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A2602D" w:rsidRPr="00AA34D4">
        <w:rPr>
          <w:rFonts w:ascii="Times New Roman" w:eastAsia="Calibri" w:hAnsi="Times New Roman"/>
          <w:sz w:val="26"/>
          <w:szCs w:val="26"/>
        </w:rPr>
        <w:t>самолёт</w:t>
      </w:r>
      <w:r w:rsidRPr="00AA34D4">
        <w:rPr>
          <w:rFonts w:ascii="Times New Roman" w:eastAsia="Calibri" w:hAnsi="Times New Roman"/>
          <w:sz w:val="26"/>
          <w:szCs w:val="26"/>
        </w:rPr>
        <w:t xml:space="preserve">ов СМ-92Т. </w:t>
      </w:r>
    </w:p>
    <w:p w:rsidR="00886F97" w:rsidRPr="00AA34D4" w:rsidRDefault="00383B10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При этом конструирование </w:t>
      </w:r>
      <w:r w:rsidR="00886F97" w:rsidRPr="00AA34D4">
        <w:rPr>
          <w:rFonts w:ascii="Times New Roman" w:eastAsia="Calibri" w:hAnsi="Times New Roman"/>
          <w:sz w:val="26"/>
          <w:szCs w:val="26"/>
        </w:rPr>
        <w:t>и сертификация новых типов самолётов ведётся производителями в инициативном порядке.</w:t>
      </w:r>
      <w:r w:rsidR="009C0A69" w:rsidRPr="00AA34D4">
        <w:rPr>
          <w:rFonts w:ascii="Times New Roman" w:eastAsia="Calibri" w:hAnsi="Times New Roman"/>
          <w:sz w:val="26"/>
          <w:szCs w:val="26"/>
        </w:rPr>
        <w:t xml:space="preserve"> По состоянию на начало 2012 года </w:t>
      </w:r>
      <w:r w:rsidR="0072661F" w:rsidRPr="00AA34D4">
        <w:rPr>
          <w:rFonts w:ascii="Times New Roman" w:eastAsia="Calibri" w:hAnsi="Times New Roman"/>
          <w:sz w:val="26"/>
          <w:szCs w:val="26"/>
        </w:rPr>
        <w:t xml:space="preserve">сертификат типа АР МАК имеют только </w:t>
      </w:r>
      <w:r w:rsidR="009C0A69" w:rsidRPr="00AA34D4">
        <w:rPr>
          <w:rFonts w:ascii="Times New Roman" w:eastAsia="Calibri" w:hAnsi="Times New Roman"/>
          <w:sz w:val="26"/>
          <w:szCs w:val="26"/>
        </w:rPr>
        <w:t xml:space="preserve">15 </w:t>
      </w:r>
      <w:proofErr w:type="gramStart"/>
      <w:r w:rsidR="00B132A5" w:rsidRPr="00AA34D4">
        <w:rPr>
          <w:rFonts w:ascii="Times New Roman" w:eastAsia="Calibri" w:hAnsi="Times New Roman"/>
          <w:sz w:val="26"/>
          <w:szCs w:val="26"/>
        </w:rPr>
        <w:t>ВС</w:t>
      </w:r>
      <w:proofErr w:type="gramEnd"/>
      <w:r w:rsidR="00B132A5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9C0A69" w:rsidRPr="00AA34D4">
        <w:rPr>
          <w:rFonts w:ascii="Times New Roman" w:eastAsia="Calibri" w:hAnsi="Times New Roman"/>
          <w:sz w:val="26"/>
          <w:szCs w:val="26"/>
        </w:rPr>
        <w:t>малой авиации</w:t>
      </w:r>
      <w:r w:rsidR="0072661F" w:rsidRPr="00AA34D4">
        <w:rPr>
          <w:rFonts w:ascii="Times New Roman" w:eastAsia="Calibri" w:hAnsi="Times New Roman"/>
          <w:sz w:val="26"/>
          <w:szCs w:val="26"/>
        </w:rPr>
        <w:t>.</w:t>
      </w:r>
      <w:r w:rsidR="009C0A69" w:rsidRPr="00AA34D4">
        <w:rPr>
          <w:rFonts w:ascii="Times New Roman" w:eastAsia="Calibri" w:hAnsi="Times New Roman"/>
          <w:sz w:val="26"/>
          <w:szCs w:val="26"/>
        </w:rPr>
        <w:t xml:space="preserve"> </w:t>
      </w:r>
    </w:p>
    <w:p w:rsidR="00886F97" w:rsidRPr="00AA34D4" w:rsidRDefault="00886F9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Стагнация производства </w:t>
      </w:r>
      <w:proofErr w:type="gramStart"/>
      <w:r w:rsidRPr="00AA34D4">
        <w:rPr>
          <w:rFonts w:ascii="Times New Roman" w:eastAsia="Calibri" w:hAnsi="Times New Roman"/>
          <w:sz w:val="26"/>
          <w:szCs w:val="26"/>
        </w:rPr>
        <w:t>ВС</w:t>
      </w:r>
      <w:proofErr w:type="gramEnd"/>
      <w:r w:rsidRPr="00AA34D4">
        <w:rPr>
          <w:rFonts w:ascii="Times New Roman" w:eastAsia="Calibri" w:hAnsi="Times New Roman"/>
          <w:sz w:val="26"/>
          <w:szCs w:val="26"/>
        </w:rPr>
        <w:t xml:space="preserve"> для местных и региональных линий привела к</w:t>
      </w:r>
      <w:r w:rsidR="00383B10" w:rsidRPr="00AA34D4">
        <w:rPr>
          <w:rFonts w:ascii="Times New Roman" w:eastAsia="Calibri" w:hAnsi="Times New Roman"/>
          <w:sz w:val="26"/>
          <w:szCs w:val="26"/>
        </w:rPr>
        <w:t> </w:t>
      </w:r>
      <w:r w:rsidRPr="00AA34D4">
        <w:rPr>
          <w:rFonts w:ascii="Times New Roman" w:eastAsia="Calibri" w:hAnsi="Times New Roman"/>
          <w:sz w:val="26"/>
          <w:szCs w:val="26"/>
        </w:rPr>
        <w:t xml:space="preserve">тому, что в настоящее время парк малой авиации России почти в 22 раза уступает парку малой авиации США (около 10 тысяч ВС в России против около 224 тысяч ВС в США). </w:t>
      </w:r>
    </w:p>
    <w:p w:rsidR="00CE65E1" w:rsidRPr="00A575C0" w:rsidRDefault="00886F9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 xml:space="preserve">Кроме того, спад производства отечественной авиатехники для местных </w:t>
      </w:r>
      <w:r w:rsidR="00CE65E1" w:rsidRPr="00A575C0">
        <w:rPr>
          <w:rFonts w:ascii="Times New Roman" w:eastAsia="Calibri" w:hAnsi="Times New Roman"/>
          <w:sz w:val="26"/>
          <w:szCs w:val="26"/>
        </w:rPr>
        <w:br/>
      </w:r>
      <w:r w:rsidRPr="00A575C0">
        <w:rPr>
          <w:rFonts w:ascii="Times New Roman" w:eastAsia="Calibri" w:hAnsi="Times New Roman"/>
          <w:sz w:val="26"/>
          <w:szCs w:val="26"/>
        </w:rPr>
        <w:t xml:space="preserve">и региональных линий привёл к увеличению в структуре российского флота малой авиации доли импортных ВС. Так, в настоящее время парк </w:t>
      </w:r>
      <w:r w:rsidR="00383B10" w:rsidRPr="00A575C0">
        <w:rPr>
          <w:rFonts w:ascii="Times New Roman" w:eastAsia="Calibri" w:hAnsi="Times New Roman"/>
          <w:sz w:val="26"/>
          <w:szCs w:val="26"/>
        </w:rPr>
        <w:t>самолётов</w:t>
      </w:r>
      <w:r w:rsidRPr="00A575C0">
        <w:rPr>
          <w:rFonts w:ascii="Times New Roman" w:eastAsia="Calibri" w:hAnsi="Times New Roman"/>
          <w:sz w:val="26"/>
          <w:szCs w:val="26"/>
        </w:rPr>
        <w:t xml:space="preserve"> малой </w:t>
      </w:r>
      <w:r w:rsidR="00CE65E1" w:rsidRPr="00A575C0">
        <w:rPr>
          <w:rFonts w:ascii="Times New Roman" w:eastAsia="Calibri" w:hAnsi="Times New Roman"/>
          <w:sz w:val="26"/>
          <w:szCs w:val="26"/>
        </w:rPr>
        <w:br/>
      </w:r>
      <w:r w:rsidRPr="00A575C0">
        <w:rPr>
          <w:rFonts w:ascii="Times New Roman" w:eastAsia="Calibri" w:hAnsi="Times New Roman"/>
          <w:sz w:val="26"/>
          <w:szCs w:val="26"/>
        </w:rPr>
        <w:t xml:space="preserve">и региональной авиации России на 50% состоит из зарубежных </w:t>
      </w:r>
      <w:proofErr w:type="gramStart"/>
      <w:r w:rsidRPr="00A575C0">
        <w:rPr>
          <w:rFonts w:ascii="Times New Roman" w:eastAsia="Calibri" w:hAnsi="Times New Roman"/>
          <w:sz w:val="26"/>
          <w:szCs w:val="26"/>
        </w:rPr>
        <w:t>ВС</w:t>
      </w:r>
      <w:proofErr w:type="gramEnd"/>
      <w:r w:rsidRPr="00A575C0">
        <w:rPr>
          <w:rFonts w:ascii="Times New Roman" w:eastAsia="Calibri" w:hAnsi="Times New Roman"/>
          <w:sz w:val="26"/>
          <w:szCs w:val="26"/>
        </w:rPr>
        <w:t xml:space="preserve">, </w:t>
      </w:r>
      <w:r w:rsidR="00383B10" w:rsidRPr="00A575C0">
        <w:rPr>
          <w:rFonts w:ascii="Times New Roman" w:eastAsia="Calibri" w:hAnsi="Times New Roman"/>
          <w:sz w:val="26"/>
          <w:szCs w:val="26"/>
        </w:rPr>
        <w:t>которые,</w:t>
      </w:r>
      <w:r w:rsidRPr="00A575C0">
        <w:rPr>
          <w:rFonts w:ascii="Times New Roman" w:eastAsia="Calibri" w:hAnsi="Times New Roman"/>
          <w:sz w:val="26"/>
          <w:szCs w:val="26"/>
        </w:rPr>
        <w:t xml:space="preserve"> </w:t>
      </w:r>
      <w:r w:rsidR="00CE65E1" w:rsidRPr="00A575C0">
        <w:rPr>
          <w:rFonts w:ascii="Times New Roman" w:eastAsia="Calibri" w:hAnsi="Times New Roman"/>
          <w:sz w:val="26"/>
          <w:szCs w:val="26"/>
        </w:rPr>
        <w:br/>
      </w:r>
      <w:r w:rsidRPr="00A575C0">
        <w:rPr>
          <w:rFonts w:ascii="Times New Roman" w:eastAsia="Calibri" w:hAnsi="Times New Roman"/>
          <w:sz w:val="26"/>
          <w:szCs w:val="26"/>
        </w:rPr>
        <w:t>по прогнозам</w:t>
      </w:r>
      <w:r w:rsidR="00383B10" w:rsidRPr="00A575C0">
        <w:rPr>
          <w:rFonts w:ascii="Times New Roman" w:eastAsia="Calibri" w:hAnsi="Times New Roman"/>
          <w:sz w:val="26"/>
          <w:szCs w:val="26"/>
        </w:rPr>
        <w:t>,</w:t>
      </w:r>
      <w:r w:rsidRPr="00A575C0">
        <w:rPr>
          <w:rFonts w:ascii="Times New Roman" w:eastAsia="Calibri" w:hAnsi="Times New Roman"/>
          <w:sz w:val="26"/>
          <w:szCs w:val="26"/>
        </w:rPr>
        <w:t xml:space="preserve"> к 2015 году </w:t>
      </w:r>
      <w:r w:rsidR="00CE65E1" w:rsidRPr="00A575C0">
        <w:rPr>
          <w:rFonts w:ascii="Times New Roman" w:eastAsia="Calibri" w:hAnsi="Times New Roman"/>
          <w:sz w:val="26"/>
          <w:szCs w:val="26"/>
        </w:rPr>
        <w:t xml:space="preserve">почти полностью вытеснят в </w:t>
      </w:r>
      <w:r w:rsidR="00A636CB" w:rsidRPr="00A575C0">
        <w:rPr>
          <w:rFonts w:ascii="Times New Roman" w:eastAsia="Calibri" w:hAnsi="Times New Roman"/>
          <w:sz w:val="26"/>
          <w:szCs w:val="26"/>
        </w:rPr>
        <w:t xml:space="preserve">этом секторе рынка </w:t>
      </w:r>
      <w:r w:rsidR="00CE65E1" w:rsidRPr="00A575C0">
        <w:rPr>
          <w:rFonts w:ascii="Times New Roman" w:eastAsia="Calibri" w:hAnsi="Times New Roman"/>
          <w:sz w:val="26"/>
          <w:szCs w:val="26"/>
        </w:rPr>
        <w:t>самолёты отечественного производства</w:t>
      </w:r>
      <w:r w:rsidRPr="00A575C0">
        <w:rPr>
          <w:rFonts w:ascii="Times New Roman" w:eastAsia="Calibri" w:hAnsi="Times New Roman"/>
          <w:sz w:val="26"/>
          <w:szCs w:val="26"/>
        </w:rPr>
        <w:t xml:space="preserve">. </w:t>
      </w:r>
    </w:p>
    <w:p w:rsidR="00886F97" w:rsidRPr="00A575C0" w:rsidRDefault="00A636CB" w:rsidP="004A6118">
      <w:pPr>
        <w:keepLines/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 xml:space="preserve">Подобный сценарий развития событий </w:t>
      </w:r>
      <w:r w:rsidR="00886F97" w:rsidRPr="00A575C0">
        <w:rPr>
          <w:rFonts w:ascii="Times New Roman" w:eastAsia="Calibri" w:hAnsi="Times New Roman"/>
          <w:sz w:val="26"/>
          <w:szCs w:val="26"/>
        </w:rPr>
        <w:t>неизбежно по</w:t>
      </w:r>
      <w:r w:rsidR="00CE65E1" w:rsidRPr="00A575C0">
        <w:rPr>
          <w:rFonts w:ascii="Times New Roman" w:eastAsia="Calibri" w:hAnsi="Times New Roman"/>
          <w:sz w:val="26"/>
          <w:szCs w:val="26"/>
        </w:rPr>
        <w:t>влечёт</w:t>
      </w:r>
      <w:r w:rsidR="00886F97" w:rsidRPr="00A575C0">
        <w:rPr>
          <w:rFonts w:ascii="Times New Roman" w:eastAsia="Calibri" w:hAnsi="Times New Roman"/>
          <w:sz w:val="26"/>
          <w:szCs w:val="26"/>
        </w:rPr>
        <w:t xml:space="preserve"> за собой ликвидацию структур поддержания </w:t>
      </w:r>
      <w:r w:rsidR="00CE65E1" w:rsidRPr="00A575C0">
        <w:rPr>
          <w:rFonts w:ascii="Times New Roman" w:eastAsia="Calibri" w:hAnsi="Times New Roman"/>
          <w:sz w:val="26"/>
          <w:szCs w:val="26"/>
        </w:rPr>
        <w:t>лётн</w:t>
      </w:r>
      <w:r w:rsidR="00886F97" w:rsidRPr="00A575C0">
        <w:rPr>
          <w:rFonts w:ascii="Times New Roman" w:eastAsia="Calibri" w:hAnsi="Times New Roman"/>
          <w:sz w:val="26"/>
          <w:szCs w:val="26"/>
        </w:rPr>
        <w:t xml:space="preserve">ой годности отечественной техники </w:t>
      </w:r>
      <w:r w:rsidRPr="00A575C0">
        <w:rPr>
          <w:rFonts w:ascii="Times New Roman" w:eastAsia="Calibri" w:hAnsi="Times New Roman"/>
          <w:sz w:val="26"/>
          <w:szCs w:val="26"/>
        </w:rPr>
        <w:br/>
      </w:r>
      <w:r w:rsidR="00886F97" w:rsidRPr="00A575C0">
        <w:rPr>
          <w:rFonts w:ascii="Times New Roman" w:eastAsia="Calibri" w:hAnsi="Times New Roman"/>
          <w:sz w:val="26"/>
          <w:szCs w:val="26"/>
        </w:rPr>
        <w:t xml:space="preserve">и потерю кадрового потенциала </w:t>
      </w:r>
      <w:r w:rsidR="00CE65E1" w:rsidRPr="00A575C0">
        <w:rPr>
          <w:rFonts w:ascii="Times New Roman" w:eastAsia="Calibri" w:hAnsi="Times New Roman"/>
          <w:sz w:val="26"/>
          <w:szCs w:val="26"/>
        </w:rPr>
        <w:t>лётн</w:t>
      </w:r>
      <w:r w:rsidR="00886F97" w:rsidRPr="00A575C0">
        <w:rPr>
          <w:rFonts w:ascii="Times New Roman" w:eastAsia="Calibri" w:hAnsi="Times New Roman"/>
          <w:sz w:val="26"/>
          <w:szCs w:val="26"/>
        </w:rPr>
        <w:t>ого и обслуживающего состава и сделает практически невозможным внедрение на рынок новых отечественных разработок.</w:t>
      </w:r>
    </w:p>
    <w:p w:rsidR="00886F97" w:rsidRPr="00AA34D4" w:rsidRDefault="00886F9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886F97" w:rsidRPr="00A575C0" w:rsidRDefault="00F2393E" w:rsidP="008465EE">
      <w:pPr>
        <w:keepNext/>
        <w:spacing w:after="0" w:line="360" w:lineRule="auto"/>
        <w:ind w:firstLine="709"/>
        <w:jc w:val="both"/>
        <w:outlineLvl w:val="0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>6</w:t>
      </w:r>
      <w:r w:rsidR="00886F97" w:rsidRPr="00A575C0">
        <w:rPr>
          <w:rFonts w:ascii="Times New Roman" w:eastAsia="Calibri" w:hAnsi="Times New Roman"/>
          <w:sz w:val="26"/>
          <w:szCs w:val="26"/>
        </w:rPr>
        <w:t>.1.2 Анализ основных проблем на рынке малой авиации в Российской Федерации.</w:t>
      </w:r>
    </w:p>
    <w:p w:rsidR="00886F97" w:rsidRPr="00A575C0" w:rsidRDefault="00886F97" w:rsidP="004A6118">
      <w:pPr>
        <w:keepNext/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886F97" w:rsidRPr="00AA34D4" w:rsidRDefault="00886F97" w:rsidP="004A6118">
      <w:pPr>
        <w:keepLines/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 xml:space="preserve">В </w:t>
      </w:r>
      <w:r w:rsidR="00A636CB" w:rsidRPr="00A575C0">
        <w:rPr>
          <w:rFonts w:ascii="Times New Roman" w:eastAsia="Calibri" w:hAnsi="Times New Roman"/>
          <w:sz w:val="26"/>
          <w:szCs w:val="26"/>
        </w:rPr>
        <w:t xml:space="preserve">настоящее время </w:t>
      </w:r>
      <w:r w:rsidRPr="00A575C0">
        <w:rPr>
          <w:rFonts w:ascii="Times New Roman" w:eastAsia="Calibri" w:hAnsi="Times New Roman"/>
          <w:sz w:val="26"/>
          <w:szCs w:val="26"/>
        </w:rPr>
        <w:t xml:space="preserve">развитию производства и продаж на российском рынке </w:t>
      </w:r>
      <w:proofErr w:type="gramStart"/>
      <w:r w:rsidRPr="00A575C0">
        <w:rPr>
          <w:rFonts w:ascii="Times New Roman" w:eastAsia="Calibri" w:hAnsi="Times New Roman"/>
          <w:sz w:val="26"/>
          <w:szCs w:val="26"/>
        </w:rPr>
        <w:t>ВС</w:t>
      </w:r>
      <w:proofErr w:type="gramEnd"/>
      <w:r w:rsidRPr="00A575C0">
        <w:rPr>
          <w:rFonts w:ascii="Times New Roman" w:eastAsia="Calibri" w:hAnsi="Times New Roman"/>
          <w:sz w:val="26"/>
          <w:szCs w:val="26"/>
        </w:rPr>
        <w:t xml:space="preserve"> </w:t>
      </w:r>
      <w:r w:rsidR="00CE65E1" w:rsidRPr="00A575C0">
        <w:rPr>
          <w:rFonts w:ascii="Times New Roman" w:eastAsia="Calibri" w:hAnsi="Times New Roman"/>
          <w:sz w:val="26"/>
          <w:szCs w:val="26"/>
        </w:rPr>
        <w:t>малой авиации</w:t>
      </w:r>
      <w:r w:rsidRPr="00A575C0">
        <w:rPr>
          <w:rFonts w:ascii="Times New Roman" w:eastAsia="Calibri" w:hAnsi="Times New Roman"/>
          <w:sz w:val="26"/>
          <w:szCs w:val="26"/>
        </w:rPr>
        <w:t xml:space="preserve"> препятствует ряд факторов, наиболее важными из которых являются</w:t>
      </w:r>
      <w:r w:rsidRPr="00AA34D4">
        <w:rPr>
          <w:rFonts w:ascii="Times New Roman" w:eastAsia="Calibri" w:hAnsi="Times New Roman"/>
          <w:sz w:val="26"/>
          <w:szCs w:val="26"/>
        </w:rPr>
        <w:t>:</w:t>
      </w:r>
    </w:p>
    <w:p w:rsidR="00C465EE" w:rsidRPr="00A575C0" w:rsidRDefault="00C465EE" w:rsidP="004A6118">
      <w:pPr>
        <w:numPr>
          <w:ilvl w:val="0"/>
          <w:numId w:val="40"/>
        </w:numPr>
        <w:spacing w:after="12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Недостаточный платёжеспособный спрос на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малой авиации.</w:t>
      </w:r>
    </w:p>
    <w:p w:rsidR="00886F97" w:rsidRPr="00A575C0" w:rsidRDefault="00886F97" w:rsidP="004A6118">
      <w:pPr>
        <w:numPr>
          <w:ilvl w:val="0"/>
          <w:numId w:val="40"/>
        </w:numPr>
        <w:spacing w:after="12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Сокращение количества аэропортов и аэродромов в России.</w:t>
      </w:r>
    </w:p>
    <w:p w:rsidR="00886F97" w:rsidRPr="00A575C0" w:rsidRDefault="00886F97" w:rsidP="004A6118">
      <w:pPr>
        <w:numPr>
          <w:ilvl w:val="0"/>
          <w:numId w:val="40"/>
        </w:numPr>
        <w:spacing w:after="12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Сокращение местных и региональных авиалиний.</w:t>
      </w:r>
    </w:p>
    <w:p w:rsidR="00DB62A0" w:rsidRPr="00A575C0" w:rsidRDefault="00DB62A0" w:rsidP="004A6118">
      <w:pPr>
        <w:numPr>
          <w:ilvl w:val="0"/>
          <w:numId w:val="40"/>
        </w:numPr>
        <w:spacing w:after="12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 xml:space="preserve">Отсутствие современных производственных мощностей, технологий </w:t>
      </w:r>
      <w:r w:rsidR="00A636CB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и компетенций в производстве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малой авиации. </w:t>
      </w:r>
    </w:p>
    <w:p w:rsidR="00886F97" w:rsidRPr="00A575C0" w:rsidRDefault="00886F9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 xml:space="preserve">Данные проблемы приводят к постепенному вытеснению отечественных </w:t>
      </w:r>
      <w:proofErr w:type="gramStart"/>
      <w:r w:rsidRPr="00A575C0">
        <w:rPr>
          <w:rFonts w:ascii="Times New Roman" w:eastAsia="Calibri" w:hAnsi="Times New Roman"/>
          <w:sz w:val="26"/>
          <w:szCs w:val="26"/>
        </w:rPr>
        <w:t>ВС</w:t>
      </w:r>
      <w:proofErr w:type="gramEnd"/>
      <w:r w:rsidRPr="00A575C0">
        <w:rPr>
          <w:rFonts w:ascii="Times New Roman" w:eastAsia="Calibri" w:hAnsi="Times New Roman"/>
          <w:sz w:val="26"/>
          <w:szCs w:val="26"/>
        </w:rPr>
        <w:t xml:space="preserve"> с российского рынка местных и региональных перевозок </w:t>
      </w:r>
      <w:r w:rsidR="00A636CB" w:rsidRPr="00A575C0">
        <w:rPr>
          <w:rFonts w:ascii="Times New Roman" w:eastAsia="Calibri" w:hAnsi="Times New Roman"/>
          <w:sz w:val="26"/>
          <w:szCs w:val="26"/>
        </w:rPr>
        <w:t>самолётами иностранного производства</w:t>
      </w:r>
      <w:r w:rsidRPr="00A575C0">
        <w:rPr>
          <w:rFonts w:ascii="Times New Roman" w:eastAsia="Calibri" w:hAnsi="Times New Roman"/>
          <w:sz w:val="26"/>
          <w:szCs w:val="26"/>
        </w:rPr>
        <w:t xml:space="preserve">, имеющими преимущество по ценам и </w:t>
      </w:r>
      <w:r w:rsidR="00E51E55" w:rsidRPr="00A575C0">
        <w:rPr>
          <w:rFonts w:ascii="Times New Roman" w:eastAsia="Calibri" w:hAnsi="Times New Roman"/>
          <w:sz w:val="26"/>
          <w:szCs w:val="26"/>
        </w:rPr>
        <w:t>объём</w:t>
      </w:r>
      <w:r w:rsidRPr="00A575C0">
        <w:rPr>
          <w:rFonts w:ascii="Times New Roman" w:eastAsia="Calibri" w:hAnsi="Times New Roman"/>
          <w:sz w:val="26"/>
          <w:szCs w:val="26"/>
        </w:rPr>
        <w:t>ам выпуска.</w:t>
      </w:r>
    </w:p>
    <w:p w:rsidR="00192F66" w:rsidRPr="00A575C0" w:rsidRDefault="00886F9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 xml:space="preserve">Одна из ключевых проблем, препятствующих дальнейшему развитию производства </w:t>
      </w:r>
      <w:proofErr w:type="gramStart"/>
      <w:r w:rsidRPr="00A575C0">
        <w:rPr>
          <w:rFonts w:ascii="Times New Roman" w:eastAsia="Calibri" w:hAnsi="Times New Roman"/>
          <w:sz w:val="26"/>
          <w:szCs w:val="26"/>
        </w:rPr>
        <w:t>ВС</w:t>
      </w:r>
      <w:proofErr w:type="gramEnd"/>
      <w:r w:rsidRPr="00A575C0">
        <w:rPr>
          <w:rFonts w:ascii="Times New Roman" w:eastAsia="Calibri" w:hAnsi="Times New Roman"/>
          <w:sz w:val="26"/>
          <w:szCs w:val="26"/>
        </w:rPr>
        <w:t xml:space="preserve"> для местных и региональных линий, – сокращение количества действующих аэропортов и аэродромов гражданской авиации, прежде всего региональных и местных аэропортов. В частности, по причине отсутствия финансирования число аэропортов</w:t>
      </w:r>
      <w:r w:rsidR="00192F66" w:rsidRPr="00A575C0">
        <w:rPr>
          <w:rFonts w:ascii="Times New Roman" w:eastAsia="Calibri" w:hAnsi="Times New Roman"/>
          <w:sz w:val="26"/>
          <w:szCs w:val="26"/>
        </w:rPr>
        <w:t xml:space="preserve"> в России</w:t>
      </w:r>
      <w:r w:rsidRPr="00A575C0">
        <w:rPr>
          <w:rFonts w:ascii="Times New Roman" w:eastAsia="Calibri" w:hAnsi="Times New Roman"/>
          <w:sz w:val="26"/>
          <w:szCs w:val="26"/>
        </w:rPr>
        <w:t xml:space="preserve">, используемых гражданской авиацией, </w:t>
      </w:r>
      <w:r w:rsidR="00192F66" w:rsidRPr="00A575C0">
        <w:rPr>
          <w:rFonts w:ascii="Times New Roman" w:eastAsia="Calibri" w:hAnsi="Times New Roman"/>
          <w:sz w:val="26"/>
          <w:szCs w:val="26"/>
        </w:rPr>
        <w:t xml:space="preserve">за последние 20 лет </w:t>
      </w:r>
      <w:r w:rsidRPr="00A575C0">
        <w:rPr>
          <w:rFonts w:ascii="Times New Roman" w:eastAsia="Calibri" w:hAnsi="Times New Roman"/>
          <w:sz w:val="26"/>
          <w:szCs w:val="26"/>
        </w:rPr>
        <w:t>уменьшилось в 5,5 раза (с 1302 в 1992 г. до 237 в 2011 г.)</w:t>
      </w:r>
      <w:r w:rsidR="00192F66" w:rsidRPr="00A575C0">
        <w:rPr>
          <w:rFonts w:ascii="Times New Roman" w:eastAsia="Calibri" w:hAnsi="Times New Roman"/>
          <w:sz w:val="26"/>
          <w:szCs w:val="26"/>
        </w:rPr>
        <w:t>.</w:t>
      </w:r>
      <w:r w:rsidRPr="00A575C0">
        <w:rPr>
          <w:rFonts w:ascii="Times New Roman" w:eastAsia="Calibri" w:hAnsi="Times New Roman"/>
          <w:sz w:val="26"/>
          <w:szCs w:val="26"/>
        </w:rPr>
        <w:t xml:space="preserve"> </w:t>
      </w:r>
    </w:p>
    <w:p w:rsidR="00886F97" w:rsidRPr="00A575C0" w:rsidRDefault="00192F66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 xml:space="preserve">При </w:t>
      </w:r>
      <w:r w:rsidR="00886F97" w:rsidRPr="00A575C0">
        <w:rPr>
          <w:rFonts w:ascii="Times New Roman" w:eastAsia="Calibri" w:hAnsi="Times New Roman"/>
          <w:sz w:val="26"/>
          <w:szCs w:val="26"/>
        </w:rPr>
        <w:t>этом многие субъекты Российской Федерации практически полностью лишились как сети</w:t>
      </w:r>
      <w:r w:rsidR="00A636CB" w:rsidRPr="00A575C0">
        <w:rPr>
          <w:rFonts w:ascii="Times New Roman" w:eastAsia="Calibri" w:hAnsi="Times New Roman"/>
          <w:sz w:val="26"/>
          <w:szCs w:val="26"/>
        </w:rPr>
        <w:t>, так и аэродромов</w:t>
      </w:r>
      <w:r w:rsidR="00886F97" w:rsidRPr="00A575C0">
        <w:rPr>
          <w:rFonts w:ascii="Times New Roman" w:eastAsia="Calibri" w:hAnsi="Times New Roman"/>
          <w:sz w:val="26"/>
          <w:szCs w:val="26"/>
        </w:rPr>
        <w:t xml:space="preserve"> местных</w:t>
      </w:r>
      <w:r w:rsidR="00335694" w:rsidRPr="00A575C0">
        <w:rPr>
          <w:rFonts w:ascii="Times New Roman" w:eastAsia="Calibri" w:hAnsi="Times New Roman"/>
          <w:sz w:val="26"/>
          <w:szCs w:val="26"/>
        </w:rPr>
        <w:t xml:space="preserve"> и </w:t>
      </w:r>
      <w:r w:rsidR="00A636CB" w:rsidRPr="00A575C0">
        <w:rPr>
          <w:rFonts w:ascii="Times New Roman" w:eastAsia="Calibri" w:hAnsi="Times New Roman"/>
          <w:sz w:val="26"/>
          <w:szCs w:val="26"/>
        </w:rPr>
        <w:t xml:space="preserve">региональных </w:t>
      </w:r>
      <w:r w:rsidR="00886F97" w:rsidRPr="00A575C0">
        <w:rPr>
          <w:rFonts w:ascii="Times New Roman" w:eastAsia="Calibri" w:hAnsi="Times New Roman"/>
          <w:sz w:val="26"/>
          <w:szCs w:val="26"/>
        </w:rPr>
        <w:t xml:space="preserve">авиалиний. </w:t>
      </w:r>
      <w:r w:rsidR="00A636CB" w:rsidRPr="00A575C0">
        <w:rPr>
          <w:rFonts w:ascii="Times New Roman" w:eastAsia="Calibri" w:hAnsi="Times New Roman"/>
          <w:sz w:val="26"/>
          <w:szCs w:val="26"/>
        </w:rPr>
        <w:br/>
        <w:t xml:space="preserve">В частности, количество городов, связанных авиасообщением, сократилось с 2200 до 800, а пассажирооборот на малых </w:t>
      </w:r>
      <w:proofErr w:type="gramStart"/>
      <w:r w:rsidR="00A636CB" w:rsidRPr="00A575C0">
        <w:rPr>
          <w:rFonts w:ascii="Times New Roman" w:eastAsia="Calibri" w:hAnsi="Times New Roman"/>
          <w:sz w:val="26"/>
          <w:szCs w:val="26"/>
        </w:rPr>
        <w:t>ВС</w:t>
      </w:r>
      <w:proofErr w:type="gramEnd"/>
      <w:r w:rsidR="00A636CB" w:rsidRPr="00A575C0">
        <w:rPr>
          <w:rFonts w:ascii="Times New Roman" w:eastAsia="Calibri" w:hAnsi="Times New Roman"/>
          <w:sz w:val="26"/>
          <w:szCs w:val="26"/>
        </w:rPr>
        <w:t xml:space="preserve"> снизился в 50 раз.</w:t>
      </w:r>
    </w:p>
    <w:p w:rsidR="00BE5B9A" w:rsidRPr="00A575C0" w:rsidRDefault="00BE5B9A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 xml:space="preserve">При этом одновременно складывается ситуация, при которой стоимость авиабилета, например, из одного сибирского города в другой оказывается дороже транзитного перелёта через Москву. </w:t>
      </w:r>
      <w:proofErr w:type="gramStart"/>
      <w:r w:rsidRPr="00A575C0">
        <w:rPr>
          <w:rFonts w:ascii="Times New Roman" w:eastAsia="Calibri" w:hAnsi="Times New Roman"/>
          <w:sz w:val="26"/>
          <w:szCs w:val="26"/>
        </w:rPr>
        <w:t xml:space="preserve">В результате увеличивается пассажиропоток через крупные российские </w:t>
      </w:r>
      <w:proofErr w:type="spellStart"/>
      <w:r w:rsidRPr="00A575C0">
        <w:rPr>
          <w:rFonts w:ascii="Times New Roman" w:eastAsia="Calibri" w:hAnsi="Times New Roman"/>
          <w:sz w:val="26"/>
          <w:szCs w:val="26"/>
        </w:rPr>
        <w:t>хабы</w:t>
      </w:r>
      <w:proofErr w:type="spellEnd"/>
      <w:r w:rsidRPr="00A575C0">
        <w:rPr>
          <w:rFonts w:ascii="Times New Roman" w:eastAsia="Calibri" w:hAnsi="Times New Roman"/>
          <w:sz w:val="26"/>
          <w:szCs w:val="26"/>
        </w:rPr>
        <w:t xml:space="preserve">, в первую очередь через московский авиационный узел (70% полётов внутренних воздушных линий осуществляется через Москву, при этом удельный вес московского направления постоянно растёт). </w:t>
      </w:r>
      <w:proofErr w:type="gramEnd"/>
    </w:p>
    <w:p w:rsidR="00BE5B9A" w:rsidRPr="00A575C0" w:rsidRDefault="00BE5B9A" w:rsidP="004A6118">
      <w:pPr>
        <w:keepLines/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>Как результат, в России за последние 20 лет наблю</w:t>
      </w:r>
      <w:r w:rsidR="0071151C" w:rsidRPr="00A575C0">
        <w:rPr>
          <w:rFonts w:ascii="Times New Roman" w:eastAsia="Calibri" w:hAnsi="Times New Roman"/>
          <w:sz w:val="26"/>
          <w:szCs w:val="26"/>
        </w:rPr>
        <w:t>даёт</w:t>
      </w:r>
      <w:r w:rsidRPr="00A575C0">
        <w:rPr>
          <w:rFonts w:ascii="Times New Roman" w:eastAsia="Calibri" w:hAnsi="Times New Roman"/>
          <w:sz w:val="26"/>
          <w:szCs w:val="26"/>
        </w:rPr>
        <w:t xml:space="preserve">ся процесс уменьшения региональных авиамаршрутов (на перевозки на расстояние менее </w:t>
      </w:r>
      <w:r w:rsidRPr="00A575C0">
        <w:rPr>
          <w:rFonts w:ascii="Times New Roman" w:eastAsia="Calibri" w:hAnsi="Times New Roman"/>
          <w:sz w:val="26"/>
          <w:szCs w:val="26"/>
        </w:rPr>
        <w:br/>
        <w:t>800 км приходится лишь около 20% пассажиропотока) и крайне низкая транспортная подвижность населения (в 2011 году – 0,4 полёта на одного пассажира в год против 2,5 полётов в США).</w:t>
      </w:r>
    </w:p>
    <w:p w:rsidR="00886F97" w:rsidRPr="00A575C0" w:rsidRDefault="00A636CB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>Сокращение местных и региональных авиалиний, содержание которых стало для авиакомпаний невыгодным вследствие снижения уровня располагаемых доходов населения</w:t>
      </w:r>
      <w:r w:rsidR="00192F66" w:rsidRPr="00A575C0">
        <w:rPr>
          <w:rFonts w:ascii="Times New Roman" w:eastAsia="Calibri" w:hAnsi="Times New Roman"/>
          <w:sz w:val="26"/>
          <w:szCs w:val="26"/>
        </w:rPr>
        <w:t>,</w:t>
      </w:r>
      <w:r w:rsidR="00886F97" w:rsidRPr="00A575C0">
        <w:rPr>
          <w:rFonts w:ascii="Times New Roman" w:eastAsia="Calibri" w:hAnsi="Times New Roman"/>
          <w:sz w:val="26"/>
          <w:szCs w:val="26"/>
        </w:rPr>
        <w:t xml:space="preserve"> </w:t>
      </w:r>
      <w:r w:rsidRPr="00A575C0">
        <w:rPr>
          <w:rFonts w:ascii="Times New Roman" w:eastAsia="Calibri" w:hAnsi="Times New Roman"/>
          <w:sz w:val="26"/>
          <w:szCs w:val="26"/>
        </w:rPr>
        <w:t xml:space="preserve">оказывает </w:t>
      </w:r>
      <w:r w:rsidR="00886F97" w:rsidRPr="00A575C0">
        <w:rPr>
          <w:rFonts w:ascii="Times New Roman" w:eastAsia="Calibri" w:hAnsi="Times New Roman"/>
          <w:sz w:val="26"/>
          <w:szCs w:val="26"/>
        </w:rPr>
        <w:t xml:space="preserve">негативное воздействие на спрос на </w:t>
      </w:r>
      <w:proofErr w:type="gramStart"/>
      <w:r w:rsidR="00886F97" w:rsidRPr="00A575C0">
        <w:rPr>
          <w:rFonts w:ascii="Times New Roman" w:eastAsia="Calibri" w:hAnsi="Times New Roman"/>
          <w:sz w:val="26"/>
          <w:szCs w:val="26"/>
        </w:rPr>
        <w:t>ВС</w:t>
      </w:r>
      <w:proofErr w:type="gramEnd"/>
      <w:r w:rsidR="00886F97" w:rsidRPr="00A575C0">
        <w:rPr>
          <w:rFonts w:ascii="Times New Roman" w:eastAsia="Calibri" w:hAnsi="Times New Roman"/>
          <w:sz w:val="26"/>
          <w:szCs w:val="26"/>
        </w:rPr>
        <w:t xml:space="preserve"> малой авиации. </w:t>
      </w:r>
    </w:p>
    <w:p w:rsidR="0066072D" w:rsidRPr="00A575C0" w:rsidRDefault="00BE5B9A" w:rsidP="004A6118">
      <w:pPr>
        <w:keepLines/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lastRenderedPageBreak/>
        <w:t>Другим фактором</w:t>
      </w:r>
      <w:r w:rsidR="00886F97" w:rsidRPr="00A575C0">
        <w:rPr>
          <w:rFonts w:ascii="Times New Roman" w:eastAsia="Calibri" w:hAnsi="Times New Roman"/>
          <w:sz w:val="26"/>
          <w:szCs w:val="26"/>
        </w:rPr>
        <w:t xml:space="preserve">, </w:t>
      </w:r>
      <w:r w:rsidRPr="00A575C0">
        <w:rPr>
          <w:rFonts w:ascii="Times New Roman" w:eastAsia="Calibri" w:hAnsi="Times New Roman"/>
          <w:sz w:val="26"/>
          <w:szCs w:val="26"/>
        </w:rPr>
        <w:t xml:space="preserve">препятствующим </w:t>
      </w:r>
      <w:r w:rsidR="00886F97" w:rsidRPr="00A575C0">
        <w:rPr>
          <w:rFonts w:ascii="Times New Roman" w:eastAsia="Calibri" w:hAnsi="Times New Roman"/>
          <w:sz w:val="26"/>
          <w:szCs w:val="26"/>
        </w:rPr>
        <w:t>организации стабильного выпуск</w:t>
      </w:r>
      <w:r w:rsidRPr="00A575C0">
        <w:rPr>
          <w:rFonts w:ascii="Times New Roman" w:eastAsia="Calibri" w:hAnsi="Times New Roman"/>
          <w:sz w:val="26"/>
          <w:szCs w:val="26"/>
        </w:rPr>
        <w:t>а</w:t>
      </w:r>
      <w:r w:rsidR="00886F97" w:rsidRPr="00A575C0">
        <w:rPr>
          <w:rFonts w:ascii="Times New Roman" w:eastAsia="Calibri" w:hAnsi="Times New Roman"/>
          <w:sz w:val="26"/>
          <w:szCs w:val="26"/>
        </w:rPr>
        <w:t xml:space="preserve"> </w:t>
      </w:r>
      <w:proofErr w:type="gramStart"/>
      <w:r w:rsidR="00886F97" w:rsidRPr="00A575C0">
        <w:rPr>
          <w:rFonts w:ascii="Times New Roman" w:eastAsia="Calibri" w:hAnsi="Times New Roman"/>
          <w:sz w:val="26"/>
          <w:szCs w:val="26"/>
        </w:rPr>
        <w:t>ВС</w:t>
      </w:r>
      <w:proofErr w:type="gramEnd"/>
      <w:r w:rsidR="00886F97" w:rsidRPr="00A575C0">
        <w:rPr>
          <w:rFonts w:ascii="Times New Roman" w:eastAsia="Calibri" w:hAnsi="Times New Roman"/>
          <w:sz w:val="26"/>
          <w:szCs w:val="26"/>
        </w:rPr>
        <w:t xml:space="preserve"> малой авиации</w:t>
      </w:r>
      <w:r w:rsidRPr="00A575C0">
        <w:rPr>
          <w:rFonts w:ascii="Times New Roman" w:eastAsia="Calibri" w:hAnsi="Times New Roman"/>
          <w:sz w:val="26"/>
          <w:szCs w:val="26"/>
        </w:rPr>
        <w:t xml:space="preserve"> в </w:t>
      </w:r>
      <w:r w:rsidR="001E7618" w:rsidRPr="00A575C0">
        <w:rPr>
          <w:rFonts w:ascii="Times New Roman" w:hAnsi="Times New Roman"/>
          <w:sz w:val="26"/>
          <w:szCs w:val="26"/>
        </w:rPr>
        <w:t>Российской Федерации</w:t>
      </w:r>
      <w:r w:rsidRPr="00A575C0">
        <w:rPr>
          <w:rFonts w:ascii="Times New Roman" w:eastAsia="Calibri" w:hAnsi="Times New Roman"/>
          <w:sz w:val="26"/>
          <w:szCs w:val="26"/>
        </w:rPr>
        <w:t>, является</w:t>
      </w:r>
      <w:r w:rsidR="00886F97" w:rsidRPr="00A575C0">
        <w:rPr>
          <w:rFonts w:ascii="Times New Roman" w:eastAsia="Calibri" w:hAnsi="Times New Roman"/>
          <w:sz w:val="26"/>
          <w:szCs w:val="26"/>
        </w:rPr>
        <w:t xml:space="preserve"> отсутствие достаточного платёжеспособного спроса</w:t>
      </w:r>
      <w:r w:rsidR="00697DDC" w:rsidRPr="00A575C0">
        <w:rPr>
          <w:rFonts w:ascii="Times New Roman" w:eastAsia="Calibri" w:hAnsi="Times New Roman"/>
          <w:sz w:val="26"/>
          <w:szCs w:val="26"/>
        </w:rPr>
        <w:t xml:space="preserve">, основная </w:t>
      </w:r>
      <w:r w:rsidR="00886F97" w:rsidRPr="00A575C0">
        <w:rPr>
          <w:rFonts w:ascii="Times New Roman" w:eastAsia="Calibri" w:hAnsi="Times New Roman"/>
          <w:sz w:val="26"/>
          <w:szCs w:val="26"/>
        </w:rPr>
        <w:t xml:space="preserve">причина </w:t>
      </w:r>
      <w:r w:rsidR="00697DDC" w:rsidRPr="00A575C0">
        <w:rPr>
          <w:rFonts w:ascii="Times New Roman" w:eastAsia="Calibri" w:hAnsi="Times New Roman"/>
          <w:sz w:val="26"/>
          <w:szCs w:val="26"/>
        </w:rPr>
        <w:t>чего</w:t>
      </w:r>
      <w:r w:rsidR="00886F97" w:rsidRPr="00A575C0">
        <w:rPr>
          <w:rFonts w:ascii="Times New Roman" w:eastAsia="Calibri" w:hAnsi="Times New Roman"/>
          <w:sz w:val="26"/>
          <w:szCs w:val="26"/>
        </w:rPr>
        <w:t xml:space="preserve"> – низкая экономическая эффективность российских местных и региональных авиаперевозчиков, обусловлен</w:t>
      </w:r>
      <w:r w:rsidR="00697DDC" w:rsidRPr="00A575C0">
        <w:rPr>
          <w:rFonts w:ascii="Times New Roman" w:eastAsia="Calibri" w:hAnsi="Times New Roman"/>
          <w:sz w:val="26"/>
          <w:szCs w:val="26"/>
        </w:rPr>
        <w:t>н</w:t>
      </w:r>
      <w:r w:rsidR="00886F97" w:rsidRPr="00A575C0">
        <w:rPr>
          <w:rFonts w:ascii="Times New Roman" w:eastAsia="Calibri" w:hAnsi="Times New Roman"/>
          <w:sz w:val="26"/>
          <w:szCs w:val="26"/>
        </w:rPr>
        <w:t>а</w:t>
      </w:r>
      <w:r w:rsidR="00697DDC" w:rsidRPr="00A575C0">
        <w:rPr>
          <w:rFonts w:ascii="Times New Roman" w:eastAsia="Calibri" w:hAnsi="Times New Roman"/>
          <w:sz w:val="26"/>
          <w:szCs w:val="26"/>
        </w:rPr>
        <w:t>я</w:t>
      </w:r>
      <w:r w:rsidR="00886F97" w:rsidRPr="00A575C0">
        <w:rPr>
          <w:rFonts w:ascii="Times New Roman" w:eastAsia="Calibri" w:hAnsi="Times New Roman"/>
          <w:sz w:val="26"/>
          <w:szCs w:val="26"/>
        </w:rPr>
        <w:t xml:space="preserve"> высокими эксплуатационными расходами (средний возраст ВС </w:t>
      </w:r>
      <w:r w:rsidR="00A20F61" w:rsidRPr="00A575C0">
        <w:rPr>
          <w:rFonts w:ascii="Times New Roman" w:eastAsia="Calibri" w:hAnsi="Times New Roman"/>
          <w:sz w:val="26"/>
          <w:szCs w:val="26"/>
        </w:rPr>
        <w:t xml:space="preserve">малой авиации </w:t>
      </w:r>
      <w:r w:rsidR="00886F97" w:rsidRPr="00A575C0">
        <w:rPr>
          <w:rFonts w:ascii="Times New Roman" w:eastAsia="Calibri" w:hAnsi="Times New Roman"/>
          <w:sz w:val="26"/>
          <w:szCs w:val="26"/>
        </w:rPr>
        <w:t xml:space="preserve">превышает 30 лет) и </w:t>
      </w:r>
      <w:r w:rsidRPr="00A575C0">
        <w:rPr>
          <w:rFonts w:ascii="Times New Roman" w:eastAsia="Calibri" w:hAnsi="Times New Roman"/>
          <w:sz w:val="26"/>
          <w:szCs w:val="26"/>
        </w:rPr>
        <w:t xml:space="preserve">устаревшими, </w:t>
      </w:r>
      <w:r w:rsidR="00886F97" w:rsidRPr="00A575C0">
        <w:rPr>
          <w:rFonts w:ascii="Times New Roman" w:eastAsia="Calibri" w:hAnsi="Times New Roman"/>
          <w:sz w:val="26"/>
          <w:szCs w:val="26"/>
        </w:rPr>
        <w:t>неэффективными двигателями.</w:t>
      </w:r>
    </w:p>
    <w:p w:rsidR="00886F97" w:rsidRPr="00A575C0" w:rsidRDefault="00BE5B9A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>В</w:t>
      </w:r>
      <w:r w:rsidR="00886F97" w:rsidRPr="00A575C0">
        <w:rPr>
          <w:rFonts w:ascii="Times New Roman" w:eastAsia="Calibri" w:hAnsi="Times New Roman"/>
          <w:sz w:val="26"/>
          <w:szCs w:val="26"/>
        </w:rPr>
        <w:t xml:space="preserve"> среднесрочной перспективе в России </w:t>
      </w:r>
      <w:r w:rsidR="003744F8">
        <w:rPr>
          <w:rFonts w:ascii="Times New Roman" w:eastAsia="Calibri" w:hAnsi="Times New Roman"/>
          <w:sz w:val="26"/>
          <w:szCs w:val="26"/>
        </w:rPr>
        <w:t>Ожидается</w:t>
      </w:r>
      <w:r w:rsidR="00886F97" w:rsidRPr="00A575C0">
        <w:rPr>
          <w:rFonts w:ascii="Times New Roman" w:eastAsia="Calibri" w:hAnsi="Times New Roman"/>
          <w:sz w:val="26"/>
          <w:szCs w:val="26"/>
        </w:rPr>
        <w:t xml:space="preserve"> выбытие из </w:t>
      </w:r>
      <w:r w:rsidRPr="00A575C0">
        <w:rPr>
          <w:rFonts w:ascii="Times New Roman" w:eastAsia="Calibri" w:hAnsi="Times New Roman"/>
          <w:sz w:val="26"/>
          <w:szCs w:val="26"/>
        </w:rPr>
        <w:t xml:space="preserve">состава </w:t>
      </w:r>
      <w:r w:rsidR="00886F97" w:rsidRPr="00A575C0">
        <w:rPr>
          <w:rFonts w:ascii="Times New Roman" w:eastAsia="Calibri" w:hAnsi="Times New Roman"/>
          <w:sz w:val="26"/>
          <w:szCs w:val="26"/>
        </w:rPr>
        <w:t xml:space="preserve">флота значительного количества </w:t>
      </w:r>
      <w:proofErr w:type="gramStart"/>
      <w:r w:rsidR="00886F97" w:rsidRPr="00A575C0">
        <w:rPr>
          <w:rFonts w:ascii="Times New Roman" w:eastAsia="Calibri" w:hAnsi="Times New Roman"/>
          <w:sz w:val="26"/>
          <w:szCs w:val="26"/>
        </w:rPr>
        <w:t>ВС</w:t>
      </w:r>
      <w:proofErr w:type="gramEnd"/>
      <w:r w:rsidR="00310A04" w:rsidRPr="00A575C0">
        <w:rPr>
          <w:rFonts w:ascii="Times New Roman" w:eastAsia="Calibri" w:hAnsi="Times New Roman"/>
          <w:sz w:val="26"/>
          <w:szCs w:val="26"/>
        </w:rPr>
        <w:t>, используемых на</w:t>
      </w:r>
      <w:r w:rsidR="00886F97" w:rsidRPr="00A575C0">
        <w:rPr>
          <w:rFonts w:ascii="Times New Roman" w:eastAsia="Calibri" w:hAnsi="Times New Roman"/>
          <w:sz w:val="26"/>
          <w:szCs w:val="26"/>
        </w:rPr>
        <w:t xml:space="preserve"> местных и региональных лини</w:t>
      </w:r>
      <w:r w:rsidR="00310A04" w:rsidRPr="00A575C0">
        <w:rPr>
          <w:rFonts w:ascii="Times New Roman" w:eastAsia="Calibri" w:hAnsi="Times New Roman"/>
          <w:sz w:val="26"/>
          <w:szCs w:val="26"/>
        </w:rPr>
        <w:t>ях,</w:t>
      </w:r>
      <w:r w:rsidR="00886F97" w:rsidRPr="00A575C0">
        <w:rPr>
          <w:rFonts w:ascii="Times New Roman" w:eastAsia="Calibri" w:hAnsi="Times New Roman"/>
          <w:sz w:val="26"/>
          <w:szCs w:val="26"/>
        </w:rPr>
        <w:t xml:space="preserve"> по причине высокого уровня </w:t>
      </w:r>
      <w:r w:rsidR="00310A04" w:rsidRPr="00A575C0">
        <w:rPr>
          <w:rFonts w:ascii="Times New Roman" w:eastAsia="Calibri" w:hAnsi="Times New Roman"/>
          <w:sz w:val="26"/>
          <w:szCs w:val="26"/>
        </w:rPr>
        <w:t xml:space="preserve">их </w:t>
      </w:r>
      <w:r w:rsidR="00886F97" w:rsidRPr="00A575C0">
        <w:rPr>
          <w:rFonts w:ascii="Times New Roman" w:eastAsia="Calibri" w:hAnsi="Times New Roman"/>
          <w:sz w:val="26"/>
          <w:szCs w:val="26"/>
        </w:rPr>
        <w:t xml:space="preserve">износа. В результате потенциальный спрос </w:t>
      </w:r>
      <w:r w:rsidRPr="00A575C0">
        <w:rPr>
          <w:rFonts w:ascii="Times New Roman" w:eastAsia="Calibri" w:hAnsi="Times New Roman"/>
          <w:sz w:val="26"/>
          <w:szCs w:val="26"/>
        </w:rPr>
        <w:br/>
      </w:r>
      <w:r w:rsidR="00886F97" w:rsidRPr="00A575C0">
        <w:rPr>
          <w:rFonts w:ascii="Times New Roman" w:eastAsia="Calibri" w:hAnsi="Times New Roman"/>
          <w:sz w:val="26"/>
          <w:szCs w:val="26"/>
        </w:rPr>
        <w:t>на лёгкие многоцелевые самолёты вместимостью до 20 пассажиров до 20</w:t>
      </w:r>
      <w:r w:rsidR="002D58A9" w:rsidRPr="00A575C0">
        <w:rPr>
          <w:rFonts w:ascii="Times New Roman" w:eastAsia="Calibri" w:hAnsi="Times New Roman"/>
          <w:sz w:val="26"/>
          <w:szCs w:val="26"/>
        </w:rPr>
        <w:t>25</w:t>
      </w:r>
      <w:r w:rsidR="00886F97" w:rsidRPr="00A575C0">
        <w:rPr>
          <w:rFonts w:ascii="Times New Roman" w:eastAsia="Calibri" w:hAnsi="Times New Roman"/>
          <w:sz w:val="26"/>
          <w:szCs w:val="26"/>
        </w:rPr>
        <w:t xml:space="preserve"> года </w:t>
      </w:r>
      <w:r w:rsidR="00310A04" w:rsidRPr="00A575C0">
        <w:rPr>
          <w:rFonts w:ascii="Times New Roman" w:eastAsia="Calibri" w:hAnsi="Times New Roman"/>
          <w:sz w:val="26"/>
          <w:szCs w:val="26"/>
        </w:rPr>
        <w:t xml:space="preserve">может составить </w:t>
      </w:r>
      <w:r w:rsidR="003B7C3E" w:rsidRPr="00A575C0">
        <w:rPr>
          <w:rFonts w:ascii="Times New Roman" w:eastAsia="Calibri" w:hAnsi="Times New Roman"/>
          <w:sz w:val="26"/>
          <w:szCs w:val="26"/>
        </w:rPr>
        <w:t xml:space="preserve">до </w:t>
      </w:r>
      <w:r w:rsidR="00300631" w:rsidRPr="00A575C0">
        <w:rPr>
          <w:rFonts w:ascii="Times New Roman" w:eastAsia="Calibri" w:hAnsi="Times New Roman"/>
          <w:sz w:val="26"/>
          <w:szCs w:val="26"/>
        </w:rPr>
        <w:t>550</w:t>
      </w:r>
      <w:r w:rsidR="00CE6EF2" w:rsidRPr="00A575C0">
        <w:rPr>
          <w:rFonts w:ascii="Times New Roman" w:eastAsia="Calibri" w:hAnsi="Times New Roman"/>
          <w:sz w:val="26"/>
          <w:szCs w:val="26"/>
        </w:rPr>
        <w:t xml:space="preserve"> </w:t>
      </w:r>
      <w:r w:rsidR="00300631" w:rsidRPr="00A575C0">
        <w:rPr>
          <w:rFonts w:ascii="Times New Roman" w:eastAsia="Calibri" w:hAnsi="Times New Roman"/>
          <w:sz w:val="26"/>
          <w:szCs w:val="26"/>
        </w:rPr>
        <w:t xml:space="preserve">единиц, на региональные </w:t>
      </w:r>
      <w:r w:rsidR="00D7732F" w:rsidRPr="00A575C0">
        <w:rPr>
          <w:rFonts w:ascii="Times New Roman" w:eastAsia="Calibri" w:hAnsi="Times New Roman"/>
          <w:sz w:val="26"/>
          <w:szCs w:val="26"/>
        </w:rPr>
        <w:t>самолёт</w:t>
      </w:r>
      <w:r w:rsidR="00300631" w:rsidRPr="00A575C0">
        <w:rPr>
          <w:rFonts w:ascii="Times New Roman" w:eastAsia="Calibri" w:hAnsi="Times New Roman"/>
          <w:sz w:val="26"/>
          <w:szCs w:val="26"/>
        </w:rPr>
        <w:t xml:space="preserve">ы </w:t>
      </w:r>
      <w:r w:rsidRPr="00A575C0">
        <w:rPr>
          <w:rFonts w:ascii="Times New Roman" w:eastAsia="Calibri" w:hAnsi="Times New Roman"/>
          <w:sz w:val="26"/>
          <w:szCs w:val="26"/>
        </w:rPr>
        <w:t xml:space="preserve">– </w:t>
      </w:r>
      <w:r w:rsidR="00300631" w:rsidRPr="00A575C0">
        <w:rPr>
          <w:rFonts w:ascii="Times New Roman" w:eastAsia="Calibri" w:hAnsi="Times New Roman"/>
          <w:sz w:val="26"/>
          <w:szCs w:val="26"/>
        </w:rPr>
        <w:t xml:space="preserve">210 единиц, </w:t>
      </w:r>
      <w:r w:rsidR="00B042C0" w:rsidRPr="00A575C0">
        <w:rPr>
          <w:rFonts w:ascii="Times New Roman" w:eastAsia="Calibri" w:hAnsi="Times New Roman"/>
          <w:sz w:val="26"/>
          <w:szCs w:val="26"/>
        </w:rPr>
        <w:t>вертолёт</w:t>
      </w:r>
      <w:r w:rsidR="00300631" w:rsidRPr="00A575C0">
        <w:rPr>
          <w:rFonts w:ascii="Times New Roman" w:eastAsia="Calibri" w:hAnsi="Times New Roman"/>
          <w:sz w:val="26"/>
          <w:szCs w:val="26"/>
        </w:rPr>
        <w:t xml:space="preserve">ы малой авиации </w:t>
      </w:r>
      <w:r w:rsidRPr="00A575C0">
        <w:rPr>
          <w:rFonts w:ascii="Times New Roman" w:eastAsia="Calibri" w:hAnsi="Times New Roman"/>
          <w:sz w:val="26"/>
          <w:szCs w:val="26"/>
        </w:rPr>
        <w:t xml:space="preserve">– </w:t>
      </w:r>
      <w:r w:rsidR="00300631" w:rsidRPr="00A575C0">
        <w:rPr>
          <w:rFonts w:ascii="Times New Roman" w:eastAsia="Calibri" w:hAnsi="Times New Roman"/>
          <w:sz w:val="26"/>
          <w:szCs w:val="26"/>
        </w:rPr>
        <w:t>270 единиц.</w:t>
      </w:r>
    </w:p>
    <w:p w:rsidR="00886F97" w:rsidRPr="00AA34D4" w:rsidRDefault="00886F9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886F97" w:rsidRPr="00A575C0" w:rsidRDefault="00F2393E" w:rsidP="008465EE">
      <w:pPr>
        <w:keepLines/>
        <w:spacing w:after="0" w:line="360" w:lineRule="auto"/>
        <w:ind w:firstLine="709"/>
        <w:jc w:val="both"/>
        <w:outlineLvl w:val="0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6</w:t>
      </w:r>
      <w:r w:rsidR="00886F97" w:rsidRPr="00A575C0">
        <w:rPr>
          <w:rFonts w:ascii="Times New Roman" w:hAnsi="Times New Roman"/>
          <w:sz w:val="26"/>
          <w:szCs w:val="26"/>
          <w:lang w:eastAsia="ru-RU"/>
        </w:rPr>
        <w:t xml:space="preserve">.1.3 </w:t>
      </w:r>
      <w:r w:rsidR="00886F97" w:rsidRPr="00A575C0">
        <w:rPr>
          <w:rFonts w:ascii="Times New Roman" w:eastAsia="Calibri" w:hAnsi="Times New Roman"/>
          <w:sz w:val="26"/>
          <w:szCs w:val="26"/>
        </w:rPr>
        <w:t xml:space="preserve">Характеристика итогов реализации политики государства в сфере развития малой авиации в Российской Федерации </w:t>
      </w:r>
    </w:p>
    <w:p w:rsidR="00886F97" w:rsidRPr="00A575C0" w:rsidRDefault="00886F97" w:rsidP="004A6118">
      <w:pPr>
        <w:keepLines/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886F97" w:rsidRPr="00AA34D4" w:rsidRDefault="00886F97" w:rsidP="004A6118">
      <w:pPr>
        <w:keepLines/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t>К настоя</w:t>
      </w:r>
      <w:r w:rsidRPr="00AA34D4">
        <w:rPr>
          <w:rFonts w:ascii="Times New Roman" w:eastAsia="Calibri" w:hAnsi="Times New Roman"/>
          <w:color w:val="000000"/>
          <w:sz w:val="26"/>
          <w:szCs w:val="26"/>
        </w:rPr>
        <w:t>щему времени политика государства в сфере развития малой авиации отражена в следующих нормативно-правовых актах:</w:t>
      </w:r>
    </w:p>
    <w:p w:rsidR="00457668" w:rsidRPr="00AA34D4" w:rsidRDefault="00457668" w:rsidP="00457668">
      <w:pPr>
        <w:numPr>
          <w:ilvl w:val="0"/>
          <w:numId w:val="73"/>
        </w:numPr>
        <w:spacing w:after="0" w:line="360" w:lineRule="auto"/>
        <w:ind w:left="1066" w:hanging="357"/>
        <w:contextualSpacing/>
        <w:jc w:val="both"/>
        <w:rPr>
          <w:rFonts w:ascii="Times New Roman" w:eastAsia="Calibri" w:hAnsi="Times New Roman"/>
          <w:color w:val="000000"/>
          <w:sz w:val="26"/>
          <w:szCs w:val="26"/>
          <w:lang w:eastAsia="ru-RU"/>
        </w:rPr>
      </w:pPr>
      <w:r w:rsidRPr="00AA34D4">
        <w:rPr>
          <w:rFonts w:ascii="Times New Roman" w:eastAsia="Calibri" w:hAnsi="Times New Roman"/>
          <w:color w:val="000000"/>
          <w:sz w:val="26"/>
          <w:szCs w:val="26"/>
          <w:lang w:eastAsia="ru-RU"/>
        </w:rPr>
        <w:t>Основы государственной политики Российской Федерации в области авиационной деятельности на период до 2020 года.</w:t>
      </w:r>
    </w:p>
    <w:p w:rsidR="00886F97" w:rsidRPr="00AA34D4" w:rsidRDefault="0072661F" w:rsidP="004A6118">
      <w:pPr>
        <w:numPr>
          <w:ilvl w:val="0"/>
          <w:numId w:val="73"/>
        </w:numPr>
        <w:spacing w:after="0" w:line="360" w:lineRule="auto"/>
        <w:ind w:left="1066" w:hanging="357"/>
        <w:contextualSpacing/>
        <w:jc w:val="both"/>
        <w:rPr>
          <w:rFonts w:ascii="Times New Roman" w:eastAsia="Calibri" w:hAnsi="Times New Roman"/>
          <w:color w:val="000000"/>
          <w:sz w:val="26"/>
          <w:szCs w:val="26"/>
          <w:lang w:eastAsia="ru-RU"/>
        </w:rPr>
      </w:pPr>
      <w:r w:rsidRPr="00AA34D4">
        <w:rPr>
          <w:rFonts w:ascii="Times New Roman" w:eastAsia="Calibri" w:hAnsi="Times New Roman"/>
          <w:color w:val="000000"/>
          <w:sz w:val="26"/>
          <w:szCs w:val="26"/>
          <w:lang w:eastAsia="ru-RU"/>
        </w:rPr>
        <w:t>«</w:t>
      </w:r>
      <w:r w:rsidR="00886F97" w:rsidRPr="00AA34D4">
        <w:rPr>
          <w:rFonts w:ascii="Times New Roman" w:eastAsia="Calibri" w:hAnsi="Times New Roman"/>
          <w:color w:val="000000"/>
          <w:sz w:val="26"/>
          <w:szCs w:val="26"/>
          <w:lang w:eastAsia="ru-RU"/>
        </w:rPr>
        <w:t xml:space="preserve">Стратегия развития авиационной промышленности на период </w:t>
      </w:r>
      <w:r w:rsidR="00886F97" w:rsidRPr="00AA34D4">
        <w:rPr>
          <w:rFonts w:ascii="Times New Roman" w:eastAsia="Calibri" w:hAnsi="Times New Roman"/>
          <w:color w:val="000000"/>
          <w:sz w:val="26"/>
          <w:szCs w:val="26"/>
          <w:lang w:eastAsia="ru-RU"/>
        </w:rPr>
        <w:br/>
        <w:t>до 2015 года</w:t>
      </w:r>
      <w:r w:rsidRPr="00AA34D4">
        <w:rPr>
          <w:rFonts w:ascii="Times New Roman" w:eastAsia="Calibri" w:hAnsi="Times New Roman"/>
          <w:color w:val="000000"/>
          <w:sz w:val="26"/>
          <w:szCs w:val="26"/>
          <w:lang w:eastAsia="ru-RU"/>
        </w:rPr>
        <w:t>»</w:t>
      </w:r>
      <w:r w:rsidR="00886F97" w:rsidRPr="00AA34D4">
        <w:rPr>
          <w:rFonts w:ascii="Times New Roman" w:eastAsia="Calibri" w:hAnsi="Times New Roman"/>
          <w:color w:val="000000"/>
          <w:sz w:val="26"/>
          <w:szCs w:val="26"/>
          <w:lang w:eastAsia="ru-RU"/>
        </w:rPr>
        <w:t>.</w:t>
      </w:r>
    </w:p>
    <w:p w:rsidR="00886F97" w:rsidRPr="00AA34D4" w:rsidRDefault="0072661F" w:rsidP="004A6118">
      <w:pPr>
        <w:numPr>
          <w:ilvl w:val="0"/>
          <w:numId w:val="73"/>
        </w:numPr>
        <w:spacing w:after="0" w:line="360" w:lineRule="auto"/>
        <w:ind w:left="1066" w:hanging="357"/>
        <w:contextualSpacing/>
        <w:jc w:val="both"/>
        <w:rPr>
          <w:rFonts w:ascii="Times New Roman" w:eastAsia="Calibri" w:hAnsi="Times New Roman"/>
          <w:color w:val="000000"/>
          <w:sz w:val="26"/>
          <w:szCs w:val="26"/>
          <w:lang w:eastAsia="ru-RU"/>
        </w:rPr>
      </w:pPr>
      <w:r w:rsidRPr="00AA34D4">
        <w:rPr>
          <w:rFonts w:ascii="Times New Roman" w:eastAsia="Calibri" w:hAnsi="Times New Roman"/>
          <w:color w:val="000000"/>
          <w:sz w:val="26"/>
          <w:szCs w:val="26"/>
          <w:lang w:eastAsia="ru-RU"/>
        </w:rPr>
        <w:t>«</w:t>
      </w:r>
      <w:r w:rsidR="00886F97" w:rsidRPr="00AA34D4">
        <w:rPr>
          <w:rFonts w:ascii="Times New Roman" w:eastAsia="Calibri" w:hAnsi="Times New Roman"/>
          <w:color w:val="000000"/>
          <w:sz w:val="26"/>
          <w:szCs w:val="26"/>
          <w:lang w:eastAsia="ru-RU"/>
        </w:rPr>
        <w:t>Транспортная стратегия Российской Федерации</w:t>
      </w:r>
      <w:r w:rsidRPr="00AA34D4">
        <w:rPr>
          <w:rFonts w:ascii="Times New Roman" w:eastAsia="Calibri" w:hAnsi="Times New Roman"/>
          <w:color w:val="000000"/>
          <w:sz w:val="26"/>
          <w:szCs w:val="26"/>
          <w:lang w:eastAsia="ru-RU"/>
        </w:rPr>
        <w:t>»</w:t>
      </w:r>
      <w:r w:rsidR="00886F97" w:rsidRPr="00AA34D4">
        <w:rPr>
          <w:rFonts w:ascii="Times New Roman" w:eastAsia="Calibri" w:hAnsi="Times New Roman"/>
          <w:color w:val="000000"/>
          <w:sz w:val="26"/>
          <w:szCs w:val="26"/>
          <w:lang w:eastAsia="ru-RU"/>
        </w:rPr>
        <w:t>.</w:t>
      </w:r>
    </w:p>
    <w:p w:rsidR="00886F97" w:rsidRPr="00A575C0" w:rsidRDefault="00886F97" w:rsidP="004A6118">
      <w:pPr>
        <w:numPr>
          <w:ilvl w:val="0"/>
          <w:numId w:val="73"/>
        </w:numPr>
        <w:spacing w:after="0" w:line="360" w:lineRule="auto"/>
        <w:ind w:left="1066" w:hanging="357"/>
        <w:contextualSpacing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A575C0">
        <w:rPr>
          <w:rFonts w:ascii="Times New Roman" w:eastAsia="Calibri" w:hAnsi="Times New Roman"/>
          <w:sz w:val="26"/>
          <w:szCs w:val="26"/>
          <w:lang w:eastAsia="ru-RU"/>
        </w:rPr>
        <w:t>Федеральная целевая программа «Развитие гражданской авиационной техники России на 2002–2010 годы и на период до 2015 года».</w:t>
      </w:r>
    </w:p>
    <w:p w:rsidR="00886F97" w:rsidRPr="00A575C0" w:rsidRDefault="00886F97" w:rsidP="004A6118">
      <w:pPr>
        <w:numPr>
          <w:ilvl w:val="0"/>
          <w:numId w:val="73"/>
        </w:numPr>
        <w:spacing w:after="0" w:line="360" w:lineRule="auto"/>
        <w:ind w:left="1066" w:hanging="357"/>
        <w:contextualSpacing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A575C0">
        <w:rPr>
          <w:rFonts w:ascii="Times New Roman" w:eastAsia="Calibri" w:hAnsi="Times New Roman"/>
          <w:sz w:val="26"/>
          <w:szCs w:val="26"/>
          <w:lang w:eastAsia="ru-RU"/>
        </w:rPr>
        <w:t xml:space="preserve">Постановление Правительства Российской Федерации от 11 марта </w:t>
      </w:r>
      <w:r w:rsidR="00310A04" w:rsidRPr="00A575C0">
        <w:rPr>
          <w:rFonts w:ascii="Times New Roman" w:eastAsia="Calibri" w:hAnsi="Times New Roman"/>
          <w:sz w:val="26"/>
          <w:szCs w:val="26"/>
          <w:lang w:eastAsia="ru-RU"/>
        </w:rPr>
        <w:br/>
      </w:r>
      <w:r w:rsidRPr="00A575C0">
        <w:rPr>
          <w:rFonts w:ascii="Times New Roman" w:eastAsia="Calibri" w:hAnsi="Times New Roman"/>
          <w:sz w:val="26"/>
          <w:szCs w:val="26"/>
          <w:lang w:eastAsia="ru-RU"/>
        </w:rPr>
        <w:t>2010 года №</w:t>
      </w:r>
      <w:r w:rsidR="00BE5B9A" w:rsidRPr="00A575C0">
        <w:rPr>
          <w:rFonts w:ascii="Times New Roman" w:eastAsia="Calibri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eastAsia="Calibri" w:hAnsi="Times New Roman"/>
          <w:sz w:val="26"/>
          <w:szCs w:val="26"/>
          <w:lang w:eastAsia="ru-RU"/>
        </w:rPr>
        <w:t>138 «Об утверждении Федеральных правил использования воздушного пространства Российской Федерации».</w:t>
      </w:r>
    </w:p>
    <w:p w:rsidR="00012E05" w:rsidRPr="00A575C0" w:rsidRDefault="00012E05" w:rsidP="00012E05">
      <w:pPr>
        <w:numPr>
          <w:ilvl w:val="0"/>
          <w:numId w:val="73"/>
        </w:numPr>
        <w:spacing w:after="0" w:line="360" w:lineRule="auto"/>
        <w:ind w:left="1066" w:hanging="357"/>
        <w:contextualSpacing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A575C0">
        <w:rPr>
          <w:rFonts w:ascii="Times New Roman" w:eastAsia="Calibri" w:hAnsi="Times New Roman"/>
          <w:sz w:val="26"/>
          <w:szCs w:val="26"/>
          <w:lang w:eastAsia="ru-RU"/>
        </w:rPr>
        <w:t>Указ Президента Российской Федерации Пр-804 от 01 апреля 2012 года «Основы государственной политики Российской федерации в области авиационной деятельности на период до 2020 года»</w:t>
      </w:r>
    </w:p>
    <w:p w:rsidR="00310A04" w:rsidRPr="00AA34D4" w:rsidRDefault="00310A04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i/>
          <w:color w:val="000000"/>
          <w:sz w:val="26"/>
          <w:szCs w:val="26"/>
        </w:rPr>
      </w:pPr>
    </w:p>
    <w:p w:rsidR="00886F97" w:rsidRPr="00AA34D4" w:rsidRDefault="00886F9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i/>
          <w:color w:val="000000"/>
          <w:sz w:val="26"/>
          <w:szCs w:val="26"/>
        </w:rPr>
      </w:pPr>
      <w:r w:rsidRPr="00AA34D4">
        <w:rPr>
          <w:rFonts w:ascii="Times New Roman" w:eastAsia="Calibri" w:hAnsi="Times New Roman"/>
          <w:i/>
          <w:color w:val="000000"/>
          <w:sz w:val="26"/>
          <w:szCs w:val="26"/>
        </w:rPr>
        <w:lastRenderedPageBreak/>
        <w:t>Положительными итогами реализации государственной политики стали:</w:t>
      </w:r>
    </w:p>
    <w:p w:rsidR="00886F97" w:rsidRPr="00A575C0" w:rsidRDefault="00886F97" w:rsidP="004A6118">
      <w:pPr>
        <w:numPr>
          <w:ilvl w:val="0"/>
          <w:numId w:val="84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Разработка и производство новых типов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малой авиации:</w:t>
      </w:r>
    </w:p>
    <w:p w:rsidR="00886F97" w:rsidRPr="00A575C0" w:rsidRDefault="00886F97" w:rsidP="004A6118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В последнее десятилетие разработаны самолёты «Анкорд-201»</w:t>
      </w:r>
      <w:r w:rsidR="00310A04"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 и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 СМ-92 «</w:t>
      </w:r>
      <w:proofErr w:type="spellStart"/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Финист</w:t>
      </w:r>
      <w:proofErr w:type="spellEnd"/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».</w:t>
      </w:r>
    </w:p>
    <w:p w:rsidR="00886F97" w:rsidRPr="00A575C0" w:rsidRDefault="00886F97" w:rsidP="004A6118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Запушен в производство самолёт М 101Т «Сокол».</w:t>
      </w:r>
    </w:p>
    <w:p w:rsidR="00886F97" w:rsidRPr="00A575C0" w:rsidRDefault="00886F97" w:rsidP="004A6118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На этапе проектной работы </w:t>
      </w:r>
      <w:proofErr w:type="gramStart"/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находятся ряд</w:t>
      </w:r>
      <w:proofErr w:type="gramEnd"/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 перспективных моделей </w:t>
      </w:r>
      <w:r w:rsidR="00A2602D" w:rsidRPr="00A575C0">
        <w:rPr>
          <w:rFonts w:ascii="Times New Roman" w:hAnsi="Times New Roman"/>
          <w:spacing w:val="-4"/>
          <w:sz w:val="26"/>
          <w:szCs w:val="26"/>
          <w:lang w:eastAsia="ru-RU"/>
        </w:rPr>
        <w:t>самолёт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ов: </w:t>
      </w:r>
      <w:r w:rsidRPr="00A575C0">
        <w:rPr>
          <w:rFonts w:ascii="Times New Roman" w:hAnsi="Times New Roman"/>
          <w:spacing w:val="-4"/>
          <w:sz w:val="26"/>
          <w:szCs w:val="26"/>
          <w:lang w:val="en-US" w:eastAsia="ru-RU"/>
        </w:rPr>
        <w:t>M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-201, </w:t>
      </w:r>
      <w:proofErr w:type="spellStart"/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Як-СВМ</w:t>
      </w:r>
      <w:proofErr w:type="spellEnd"/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, Як-118, Як-58.</w:t>
      </w:r>
    </w:p>
    <w:p w:rsidR="00886F97" w:rsidRPr="00A575C0" w:rsidRDefault="00886F97" w:rsidP="004A6118">
      <w:pPr>
        <w:numPr>
          <w:ilvl w:val="0"/>
          <w:numId w:val="84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Упрощение правил использования воздушного пространства </w:t>
      </w:r>
      <w:r w:rsidR="001E7618" w:rsidRPr="00A575C0">
        <w:rPr>
          <w:rFonts w:ascii="Times New Roman" w:hAnsi="Times New Roman"/>
          <w:sz w:val="26"/>
          <w:szCs w:val="26"/>
        </w:rPr>
        <w:t>Российской Федерации</w:t>
      </w:r>
      <w:r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886F97" w:rsidRPr="00AA34D4" w:rsidRDefault="00886F97" w:rsidP="004A6118">
      <w:pPr>
        <w:spacing w:after="0" w:line="360" w:lineRule="auto"/>
        <w:ind w:left="1069"/>
        <w:jc w:val="both"/>
        <w:rPr>
          <w:rFonts w:ascii="Times New Roman" w:eastAsia="Calibri" w:hAnsi="Times New Roman"/>
          <w:spacing w:val="-4"/>
          <w:sz w:val="26"/>
          <w:szCs w:val="26"/>
        </w:rPr>
      </w:pPr>
      <w:r w:rsidRPr="00AA34D4">
        <w:rPr>
          <w:rFonts w:ascii="Times New Roman" w:eastAsia="Calibri" w:hAnsi="Times New Roman"/>
          <w:spacing w:val="-4"/>
          <w:sz w:val="26"/>
          <w:szCs w:val="26"/>
        </w:rPr>
        <w:t>Согласно вступившим в силу правил</w:t>
      </w:r>
      <w:r w:rsidR="00310A04" w:rsidRPr="00AA34D4">
        <w:rPr>
          <w:rFonts w:ascii="Times New Roman" w:eastAsia="Calibri" w:hAnsi="Times New Roman"/>
          <w:spacing w:val="-4"/>
          <w:sz w:val="26"/>
          <w:szCs w:val="26"/>
        </w:rPr>
        <w:t>ам</w:t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t xml:space="preserve"> воздушно</w:t>
      </w:r>
      <w:r w:rsidR="00311753" w:rsidRPr="00AA34D4">
        <w:rPr>
          <w:rFonts w:ascii="Times New Roman" w:eastAsia="Calibri" w:hAnsi="Times New Roman"/>
          <w:spacing w:val="-4"/>
          <w:sz w:val="26"/>
          <w:szCs w:val="26"/>
        </w:rPr>
        <w:t>е</w:t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t xml:space="preserve"> пространств</w:t>
      </w:r>
      <w:r w:rsidR="00311753" w:rsidRPr="00AA34D4">
        <w:rPr>
          <w:rFonts w:ascii="Times New Roman" w:eastAsia="Calibri" w:hAnsi="Times New Roman"/>
          <w:spacing w:val="-4"/>
          <w:sz w:val="26"/>
          <w:szCs w:val="26"/>
        </w:rPr>
        <w:t>о</w:t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t xml:space="preserve"> </w:t>
      </w:r>
      <w:r w:rsidR="001E7618" w:rsidRPr="00A575C0">
        <w:rPr>
          <w:rFonts w:ascii="Times New Roman" w:hAnsi="Times New Roman"/>
          <w:sz w:val="26"/>
          <w:szCs w:val="26"/>
        </w:rPr>
        <w:t>Российской Федерации</w:t>
      </w:r>
      <w:r w:rsidR="00311753" w:rsidRPr="00A575C0">
        <w:rPr>
          <w:rFonts w:ascii="Times New Roman" w:hAnsi="Times New Roman"/>
          <w:sz w:val="26"/>
          <w:szCs w:val="26"/>
        </w:rPr>
        <w:t xml:space="preserve"> разделено на классы. В воздушном пространстве класс </w:t>
      </w:r>
      <w:r w:rsidR="00311753" w:rsidRPr="00A575C0">
        <w:rPr>
          <w:rFonts w:ascii="Times New Roman" w:hAnsi="Times New Roman"/>
          <w:sz w:val="26"/>
          <w:szCs w:val="26"/>
          <w:lang w:val="en-US"/>
        </w:rPr>
        <w:t>G</w:t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t xml:space="preserve"> </w:t>
      </w:r>
      <w:r w:rsidR="00AA0517" w:rsidRPr="00AA34D4">
        <w:rPr>
          <w:rFonts w:ascii="Times New Roman" w:eastAsia="Calibri" w:hAnsi="Times New Roman"/>
          <w:spacing w:val="-4"/>
          <w:sz w:val="26"/>
          <w:szCs w:val="26"/>
        </w:rPr>
        <w:t>полёт</w:t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t>ы могут выполняться без получен</w:t>
      </w:r>
      <w:r w:rsidR="00311753" w:rsidRPr="00AA34D4">
        <w:rPr>
          <w:rFonts w:ascii="Times New Roman" w:eastAsia="Calibri" w:hAnsi="Times New Roman"/>
          <w:spacing w:val="-4"/>
          <w:sz w:val="26"/>
          <w:szCs w:val="26"/>
        </w:rPr>
        <w:t>ия диспетчерского разрешения. Д</w:t>
      </w:r>
      <w:r w:rsidR="00310A04" w:rsidRPr="00AA34D4">
        <w:rPr>
          <w:rFonts w:ascii="Times New Roman" w:eastAsia="Calibri" w:hAnsi="Times New Roman"/>
          <w:spacing w:val="-4"/>
          <w:sz w:val="26"/>
          <w:szCs w:val="26"/>
        </w:rPr>
        <w:t>остаточно</w:t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t xml:space="preserve"> уведомить органы управления воздушным движением о времени и маршруте </w:t>
      </w:r>
      <w:r w:rsidR="00AA0517" w:rsidRPr="00AA34D4">
        <w:rPr>
          <w:rFonts w:ascii="Times New Roman" w:eastAsia="Calibri" w:hAnsi="Times New Roman"/>
          <w:spacing w:val="-4"/>
          <w:sz w:val="26"/>
          <w:szCs w:val="26"/>
        </w:rPr>
        <w:t>полёт</w:t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t xml:space="preserve">а для получения </w:t>
      </w:r>
      <w:r w:rsidR="00AA0517" w:rsidRPr="00AA34D4">
        <w:rPr>
          <w:rFonts w:ascii="Times New Roman" w:eastAsia="Calibri" w:hAnsi="Times New Roman"/>
          <w:spacing w:val="-4"/>
          <w:sz w:val="26"/>
          <w:szCs w:val="26"/>
        </w:rPr>
        <w:t>полёт</w:t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t>но-информационного обслуживания и аварийного опов</w:t>
      </w:r>
      <w:r w:rsidR="006C0F66" w:rsidRPr="00AA34D4">
        <w:rPr>
          <w:rFonts w:ascii="Times New Roman" w:eastAsia="Calibri" w:hAnsi="Times New Roman"/>
          <w:spacing w:val="-4"/>
          <w:sz w:val="26"/>
          <w:szCs w:val="26"/>
        </w:rPr>
        <w:t>ещ</w:t>
      </w:r>
      <w:r w:rsidR="006D2829" w:rsidRPr="00AA34D4">
        <w:rPr>
          <w:rFonts w:ascii="Times New Roman" w:eastAsia="Calibri" w:hAnsi="Times New Roman"/>
          <w:spacing w:val="-4"/>
          <w:sz w:val="26"/>
          <w:szCs w:val="26"/>
        </w:rPr>
        <w:t>е</w:t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t>ния.</w:t>
      </w:r>
    </w:p>
    <w:p w:rsidR="0072661F" w:rsidRPr="00A575C0" w:rsidRDefault="009C0A69" w:rsidP="004A6118">
      <w:pPr>
        <w:numPr>
          <w:ilvl w:val="0"/>
          <w:numId w:val="84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По заказу 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Минпромторга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России </w:t>
      </w:r>
      <w:r w:rsidR="00BE5B9A" w:rsidRPr="00A575C0">
        <w:rPr>
          <w:rFonts w:ascii="Times New Roman" w:hAnsi="Times New Roman"/>
          <w:sz w:val="26"/>
          <w:szCs w:val="26"/>
          <w:lang w:eastAsia="ru-RU"/>
        </w:rPr>
        <w:t xml:space="preserve">ведётся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НИР «Разработка технологической платформы доступного </w:t>
      </w:r>
      <w:r w:rsidR="00BE5B9A" w:rsidRPr="00A575C0">
        <w:rPr>
          <w:rFonts w:ascii="Times New Roman" w:hAnsi="Times New Roman"/>
          <w:sz w:val="26"/>
          <w:szCs w:val="26"/>
          <w:lang w:eastAsia="ru-RU"/>
        </w:rPr>
        <w:t xml:space="preserve">лёгкого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многоцелевого </w:t>
      </w:r>
      <w:r w:rsidR="00D7732F" w:rsidRPr="00A575C0">
        <w:rPr>
          <w:rFonts w:ascii="Times New Roman" w:hAnsi="Times New Roman"/>
          <w:sz w:val="26"/>
          <w:szCs w:val="26"/>
          <w:lang w:eastAsia="ru-RU"/>
        </w:rPr>
        <w:t>самолёт</w:t>
      </w:r>
      <w:r w:rsidRPr="00A575C0">
        <w:rPr>
          <w:rFonts w:ascii="Times New Roman" w:hAnsi="Times New Roman"/>
          <w:sz w:val="26"/>
          <w:szCs w:val="26"/>
          <w:lang w:eastAsia="ru-RU"/>
        </w:rPr>
        <w:t>а (ЛМС) с расширенными возможностями базирования»</w:t>
      </w:r>
      <w:r w:rsidR="00BE5B9A" w:rsidRPr="00A575C0">
        <w:rPr>
          <w:rFonts w:ascii="Times New Roman" w:hAnsi="Times New Roman"/>
          <w:sz w:val="26"/>
          <w:szCs w:val="26"/>
          <w:lang w:eastAsia="ru-RU"/>
        </w:rPr>
        <w:t>.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66072D" w:rsidRPr="00A575C0" w:rsidRDefault="003F268A" w:rsidP="004A6118">
      <w:pPr>
        <w:spacing w:after="0" w:line="360" w:lineRule="auto"/>
        <w:ind w:left="106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Это </w:t>
      </w:r>
      <w:r w:rsidR="009C0A69" w:rsidRPr="00A575C0">
        <w:rPr>
          <w:rFonts w:ascii="Times New Roman" w:hAnsi="Times New Roman"/>
          <w:sz w:val="26"/>
          <w:szCs w:val="26"/>
          <w:lang w:eastAsia="ru-RU"/>
        </w:rPr>
        <w:t xml:space="preserve">исследование </w:t>
      </w:r>
      <w:r w:rsidR="008C1593" w:rsidRPr="00AA34D4">
        <w:rPr>
          <w:rFonts w:ascii="Times New Roman" w:eastAsia="Calibri" w:hAnsi="Times New Roman"/>
          <w:spacing w:val="-4"/>
          <w:sz w:val="26"/>
          <w:szCs w:val="26"/>
        </w:rPr>
        <w:t>направлено</w:t>
      </w:r>
      <w:r w:rsidR="009C0A69" w:rsidRPr="00A575C0">
        <w:rPr>
          <w:rFonts w:ascii="Times New Roman" w:hAnsi="Times New Roman"/>
          <w:sz w:val="26"/>
          <w:szCs w:val="26"/>
          <w:lang w:eastAsia="ru-RU"/>
        </w:rPr>
        <w:t xml:space="preserve"> на разработку унифицированной </w:t>
      </w:r>
      <w:r w:rsidR="008C1593"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технологической платформы – совокупности взаимоувязанных технологий </w:t>
      </w:r>
      <w:r w:rsidR="009C0A69" w:rsidRPr="00A575C0">
        <w:rPr>
          <w:rFonts w:ascii="Times New Roman" w:hAnsi="Times New Roman"/>
          <w:sz w:val="26"/>
          <w:szCs w:val="26"/>
          <w:lang w:eastAsia="ru-RU"/>
        </w:rPr>
        <w:t xml:space="preserve">и концепта-демонстратора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лёгкого </w:t>
      </w:r>
      <w:r w:rsidR="009C0A69" w:rsidRPr="00A575C0">
        <w:rPr>
          <w:rFonts w:ascii="Times New Roman" w:hAnsi="Times New Roman"/>
          <w:sz w:val="26"/>
          <w:szCs w:val="26"/>
          <w:lang w:eastAsia="ru-RU"/>
        </w:rPr>
        <w:t xml:space="preserve">многоцелевого </w:t>
      </w:r>
      <w:r w:rsidR="00D7732F" w:rsidRPr="00A575C0">
        <w:rPr>
          <w:rFonts w:ascii="Times New Roman" w:hAnsi="Times New Roman"/>
          <w:sz w:val="26"/>
          <w:szCs w:val="26"/>
          <w:lang w:eastAsia="ru-RU"/>
        </w:rPr>
        <w:t>самолёт</w:t>
      </w:r>
      <w:r w:rsidR="009C0A69" w:rsidRPr="00A575C0">
        <w:rPr>
          <w:rFonts w:ascii="Times New Roman" w:hAnsi="Times New Roman"/>
          <w:sz w:val="26"/>
          <w:szCs w:val="26"/>
          <w:lang w:eastAsia="ru-RU"/>
        </w:rPr>
        <w:t>а</w:t>
      </w:r>
      <w:r w:rsidRPr="00A575C0">
        <w:rPr>
          <w:rFonts w:ascii="Times New Roman" w:hAnsi="Times New Roman"/>
          <w:sz w:val="26"/>
          <w:szCs w:val="26"/>
          <w:lang w:eastAsia="ru-RU"/>
        </w:rPr>
        <w:t>.</w:t>
      </w:r>
      <w:r w:rsidR="009C0A69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Окончание </w:t>
      </w:r>
      <w:r w:rsidR="009C0A69" w:rsidRPr="00A575C0">
        <w:rPr>
          <w:rFonts w:ascii="Times New Roman" w:hAnsi="Times New Roman"/>
          <w:sz w:val="26"/>
          <w:szCs w:val="26"/>
          <w:lang w:eastAsia="ru-RU"/>
        </w:rPr>
        <w:t xml:space="preserve">проекта и начало выпуска нового </w:t>
      </w:r>
      <w:proofErr w:type="gramStart"/>
      <w:r w:rsidR="009C0A69"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="00CE6EF2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9C0A69" w:rsidRPr="00A575C0">
        <w:rPr>
          <w:rFonts w:ascii="Times New Roman" w:hAnsi="Times New Roman"/>
          <w:sz w:val="26"/>
          <w:szCs w:val="26"/>
          <w:lang w:eastAsia="ru-RU"/>
        </w:rPr>
        <w:t>возможно</w:t>
      </w:r>
      <w:r w:rsidR="00CE6EF2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9C0A69" w:rsidRPr="00A575C0">
        <w:rPr>
          <w:rFonts w:ascii="Times New Roman" w:hAnsi="Times New Roman"/>
          <w:sz w:val="26"/>
          <w:szCs w:val="26"/>
          <w:lang w:eastAsia="ru-RU"/>
        </w:rPr>
        <w:t>не ранее 2020 года.</w:t>
      </w:r>
    </w:p>
    <w:p w:rsidR="00BB0D41" w:rsidRPr="00AA34D4" w:rsidRDefault="00BB0D41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i/>
          <w:color w:val="000000"/>
          <w:sz w:val="26"/>
          <w:szCs w:val="26"/>
        </w:rPr>
      </w:pPr>
    </w:p>
    <w:p w:rsidR="00886F97" w:rsidRPr="00AA34D4" w:rsidRDefault="00886F9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i/>
          <w:color w:val="000000"/>
          <w:sz w:val="26"/>
          <w:szCs w:val="26"/>
        </w:rPr>
      </w:pPr>
      <w:r w:rsidRPr="00AA34D4">
        <w:rPr>
          <w:rFonts w:ascii="Times New Roman" w:eastAsia="Calibri" w:hAnsi="Times New Roman"/>
          <w:i/>
          <w:color w:val="000000"/>
          <w:sz w:val="26"/>
          <w:szCs w:val="26"/>
        </w:rPr>
        <w:t>К негативным результатам развития отрасли относятся следующие:</w:t>
      </w:r>
    </w:p>
    <w:p w:rsidR="00886F97" w:rsidRPr="00AA34D4" w:rsidRDefault="00886F97" w:rsidP="004A6118">
      <w:pPr>
        <w:numPr>
          <w:ilvl w:val="0"/>
          <w:numId w:val="85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Уменьшение количества аэродромов и аэропортов в России. </w:t>
      </w:r>
    </w:p>
    <w:p w:rsidR="00886F97" w:rsidRPr="00A575C0" w:rsidRDefault="00886F97" w:rsidP="004A6118">
      <w:pPr>
        <w:numPr>
          <w:ilvl w:val="0"/>
          <w:numId w:val="9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За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последние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20 лет число аэродромов, используемых гражданской авиацией, уменьшилось примерно в 5 раз (с 1300 в 1992 году до 237 </w:t>
      </w:r>
      <w:r w:rsidR="00BB0D41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в 2011 году). </w:t>
      </w:r>
    </w:p>
    <w:p w:rsidR="00886F97" w:rsidRPr="00AA34D4" w:rsidRDefault="00886F97" w:rsidP="004A6118">
      <w:pPr>
        <w:numPr>
          <w:ilvl w:val="0"/>
          <w:numId w:val="85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Отсутствие серийного производства </w:t>
      </w:r>
      <w:r w:rsidR="00A2602D" w:rsidRPr="00AA34D4">
        <w:rPr>
          <w:rFonts w:ascii="Times New Roman" w:hAnsi="Times New Roman"/>
          <w:color w:val="000000"/>
          <w:sz w:val="26"/>
          <w:szCs w:val="26"/>
          <w:lang w:eastAsia="ru-RU"/>
        </w:rPr>
        <w:t>самолёт</w:t>
      </w: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>ов малой авиации</w:t>
      </w:r>
      <w:r w:rsidR="00BB0D41" w:rsidRPr="00AA34D4">
        <w:rPr>
          <w:rFonts w:ascii="Times New Roman" w:hAnsi="Times New Roman"/>
          <w:color w:val="000000"/>
          <w:sz w:val="26"/>
          <w:szCs w:val="26"/>
          <w:lang w:eastAsia="ru-RU"/>
        </w:rPr>
        <w:t>:</w:t>
      </w:r>
    </w:p>
    <w:p w:rsidR="00BB0D41" w:rsidRPr="00A575C0" w:rsidRDefault="00886F97" w:rsidP="004A6118">
      <w:pPr>
        <w:numPr>
          <w:ilvl w:val="0"/>
          <w:numId w:val="9"/>
        </w:numPr>
        <w:tabs>
          <w:tab w:val="left" w:pos="4253"/>
        </w:tabs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>За последние 10 лет</w:t>
      </w:r>
      <w:r w:rsidR="00BB0D41" w:rsidRPr="00AA34D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 </w:t>
      </w:r>
      <w:r w:rsidR="001E7618" w:rsidRPr="00A575C0">
        <w:rPr>
          <w:rFonts w:ascii="Times New Roman" w:hAnsi="Times New Roman"/>
          <w:sz w:val="26"/>
          <w:szCs w:val="26"/>
        </w:rPr>
        <w:t xml:space="preserve">Российской Федерации </w:t>
      </w: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>не удалось запустить массово</w:t>
      </w:r>
      <w:r w:rsidR="00BB0D41" w:rsidRPr="00AA34D4">
        <w:rPr>
          <w:rFonts w:ascii="Times New Roman" w:hAnsi="Times New Roman"/>
          <w:color w:val="000000"/>
          <w:sz w:val="26"/>
          <w:szCs w:val="26"/>
          <w:lang w:eastAsia="ru-RU"/>
        </w:rPr>
        <w:t>е</w:t>
      </w: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серийно</w:t>
      </w:r>
      <w:r w:rsidR="00BB0D41" w:rsidRPr="00AA34D4">
        <w:rPr>
          <w:rFonts w:ascii="Times New Roman" w:hAnsi="Times New Roman"/>
          <w:color w:val="000000"/>
          <w:sz w:val="26"/>
          <w:szCs w:val="26"/>
          <w:lang w:eastAsia="ru-RU"/>
        </w:rPr>
        <w:t>е</w:t>
      </w: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производств</w:t>
      </w:r>
      <w:r w:rsidR="00BB0D41" w:rsidRPr="00AA34D4">
        <w:rPr>
          <w:rFonts w:ascii="Times New Roman" w:hAnsi="Times New Roman"/>
          <w:color w:val="000000"/>
          <w:sz w:val="26"/>
          <w:szCs w:val="26"/>
          <w:lang w:eastAsia="ru-RU"/>
        </w:rPr>
        <w:t>о</w:t>
      </w:r>
      <w:r w:rsidR="005D4C88" w:rsidRPr="00AA34D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A2602D" w:rsidRPr="00AA34D4">
        <w:rPr>
          <w:rFonts w:ascii="Times New Roman" w:hAnsi="Times New Roman"/>
          <w:color w:val="000000"/>
          <w:sz w:val="26"/>
          <w:szCs w:val="26"/>
          <w:lang w:eastAsia="ru-RU"/>
        </w:rPr>
        <w:t>самолёт</w:t>
      </w: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ов малой авиации (до </w:t>
      </w:r>
      <w:r w:rsidR="003F268A" w:rsidRPr="00AA34D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настоящего </w:t>
      </w:r>
      <w:r w:rsidR="00BB0D41" w:rsidRPr="00AA34D4">
        <w:rPr>
          <w:rFonts w:ascii="Times New Roman" w:hAnsi="Times New Roman"/>
          <w:color w:val="000000"/>
          <w:sz w:val="26"/>
          <w:szCs w:val="26"/>
          <w:lang w:eastAsia="ru-RU"/>
        </w:rPr>
        <w:t>времени</w:t>
      </w: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продажи носят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единичный характер)</w:t>
      </w:r>
      <w:r w:rsidR="003F268A" w:rsidRPr="00A575C0">
        <w:rPr>
          <w:rFonts w:ascii="Times New Roman" w:hAnsi="Times New Roman"/>
          <w:sz w:val="26"/>
          <w:szCs w:val="26"/>
          <w:lang w:eastAsia="ru-RU"/>
        </w:rPr>
        <w:t>.</w:t>
      </w:r>
      <w:r w:rsidR="003753E1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886F97" w:rsidRPr="00AA34D4" w:rsidRDefault="00BB0D41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lastRenderedPageBreak/>
        <w:t>Помимо</w:t>
      </w:r>
      <w:r w:rsidR="00886F97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>э</w:t>
      </w:r>
      <w:r w:rsidR="00886F97" w:rsidRPr="00AA34D4">
        <w:rPr>
          <w:rFonts w:ascii="Times New Roman" w:eastAsia="Calibri" w:hAnsi="Times New Roman"/>
          <w:sz w:val="26"/>
          <w:szCs w:val="26"/>
        </w:rPr>
        <w:t>того</w:t>
      </w:r>
      <w:r w:rsidRPr="00AA34D4">
        <w:rPr>
          <w:rFonts w:ascii="Times New Roman" w:eastAsia="Calibri" w:hAnsi="Times New Roman"/>
          <w:sz w:val="26"/>
          <w:szCs w:val="26"/>
        </w:rPr>
        <w:t>,</w:t>
      </w:r>
      <w:r w:rsidR="00886F97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3F268A" w:rsidRPr="00AA34D4">
        <w:rPr>
          <w:rFonts w:ascii="Times New Roman" w:eastAsia="Calibri" w:hAnsi="Times New Roman"/>
          <w:sz w:val="26"/>
          <w:szCs w:val="26"/>
        </w:rPr>
        <w:t xml:space="preserve">предпринимавшиеся </w:t>
      </w:r>
      <w:r w:rsidR="00886F97" w:rsidRPr="00AA34D4">
        <w:rPr>
          <w:rFonts w:ascii="Times New Roman" w:eastAsia="Calibri" w:hAnsi="Times New Roman"/>
          <w:sz w:val="26"/>
          <w:szCs w:val="26"/>
        </w:rPr>
        <w:t xml:space="preserve">попытки локализации производства иностранных </w:t>
      </w:r>
      <w:proofErr w:type="gramStart"/>
      <w:r w:rsidR="00886F97" w:rsidRPr="00AA34D4">
        <w:rPr>
          <w:rFonts w:ascii="Times New Roman" w:eastAsia="Calibri" w:hAnsi="Times New Roman"/>
          <w:sz w:val="26"/>
          <w:szCs w:val="26"/>
        </w:rPr>
        <w:t>ВС</w:t>
      </w:r>
      <w:proofErr w:type="gramEnd"/>
      <w:r w:rsidR="00886F97" w:rsidRPr="00AA34D4">
        <w:rPr>
          <w:rFonts w:ascii="Times New Roman" w:eastAsia="Calibri" w:hAnsi="Times New Roman"/>
          <w:sz w:val="26"/>
          <w:szCs w:val="26"/>
        </w:rPr>
        <w:t xml:space="preserve"> этой группы </w:t>
      </w:r>
      <w:r w:rsidR="00A2602D" w:rsidRPr="00AA34D4">
        <w:rPr>
          <w:rFonts w:ascii="Times New Roman" w:eastAsia="Calibri" w:hAnsi="Times New Roman"/>
          <w:sz w:val="26"/>
          <w:szCs w:val="26"/>
        </w:rPr>
        <w:t>самолёт</w:t>
      </w:r>
      <w:r w:rsidR="00886F97" w:rsidRPr="00AA34D4">
        <w:rPr>
          <w:rFonts w:ascii="Times New Roman" w:eastAsia="Calibri" w:hAnsi="Times New Roman"/>
          <w:sz w:val="26"/>
          <w:szCs w:val="26"/>
        </w:rPr>
        <w:t xml:space="preserve">ов </w:t>
      </w:r>
      <w:r w:rsidR="00310A04" w:rsidRPr="00AA34D4">
        <w:rPr>
          <w:rFonts w:ascii="Times New Roman" w:eastAsia="Calibri" w:hAnsi="Times New Roman"/>
          <w:sz w:val="26"/>
          <w:szCs w:val="26"/>
        </w:rPr>
        <w:t xml:space="preserve">успеха </w:t>
      </w:r>
      <w:r w:rsidR="00886F97" w:rsidRPr="00AA34D4">
        <w:rPr>
          <w:rFonts w:ascii="Times New Roman" w:eastAsia="Calibri" w:hAnsi="Times New Roman"/>
          <w:sz w:val="26"/>
          <w:szCs w:val="26"/>
        </w:rPr>
        <w:t xml:space="preserve">также не </w:t>
      </w:r>
      <w:r w:rsidR="00310A04" w:rsidRPr="00AA34D4">
        <w:rPr>
          <w:rFonts w:ascii="Times New Roman" w:eastAsia="Calibri" w:hAnsi="Times New Roman"/>
          <w:sz w:val="26"/>
          <w:szCs w:val="26"/>
        </w:rPr>
        <w:t>име</w:t>
      </w:r>
      <w:r w:rsidRPr="00AA34D4">
        <w:rPr>
          <w:rFonts w:ascii="Times New Roman" w:eastAsia="Calibri" w:hAnsi="Times New Roman"/>
          <w:sz w:val="26"/>
          <w:szCs w:val="26"/>
        </w:rPr>
        <w:t>л</w:t>
      </w:r>
      <w:r w:rsidR="00886F97" w:rsidRPr="00AA34D4">
        <w:rPr>
          <w:rFonts w:ascii="Times New Roman" w:eastAsia="Calibri" w:hAnsi="Times New Roman"/>
          <w:sz w:val="26"/>
          <w:szCs w:val="26"/>
        </w:rPr>
        <w:t>и.</w:t>
      </w:r>
    </w:p>
    <w:p w:rsidR="00886F97" w:rsidRPr="00AA34D4" w:rsidRDefault="00886F9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</w:p>
    <w:p w:rsidR="0066072D" w:rsidRPr="00A575C0" w:rsidRDefault="00F2393E" w:rsidP="008465EE">
      <w:pPr>
        <w:keepNext/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6</w:t>
      </w:r>
      <w:r w:rsidR="00886F97" w:rsidRPr="00A575C0">
        <w:rPr>
          <w:rFonts w:ascii="Times New Roman" w:hAnsi="Times New Roman"/>
          <w:sz w:val="26"/>
          <w:szCs w:val="26"/>
          <w:lang w:eastAsia="ru-RU"/>
        </w:rPr>
        <w:t xml:space="preserve">.1.4 Прогноз результатов развития отрасли по производству авиационной техники для региональных и местных авиаперевозок на период до 2025 года. </w:t>
      </w:r>
    </w:p>
    <w:p w:rsidR="00886F97" w:rsidRPr="00AA34D4" w:rsidRDefault="00886F9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886F97" w:rsidRPr="00AA34D4" w:rsidRDefault="00886F9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В ходе реализации Государственной программы Российской Федерации «Развитие авиационной промышленности РФ» на 2013–2025 годы» (ГП АП) </w:t>
      </w:r>
      <w:r w:rsidR="0072661F" w:rsidRPr="00AA34D4">
        <w:rPr>
          <w:rFonts w:ascii="Times New Roman" w:eastAsia="Calibri" w:hAnsi="Times New Roman"/>
          <w:sz w:val="26"/>
          <w:szCs w:val="26"/>
        </w:rPr>
        <w:t>предполагается достичь следующих результатов</w:t>
      </w:r>
      <w:r w:rsidRPr="00AA34D4">
        <w:rPr>
          <w:rFonts w:ascii="Times New Roman" w:eastAsia="Calibri" w:hAnsi="Times New Roman"/>
          <w:sz w:val="26"/>
          <w:szCs w:val="26"/>
        </w:rPr>
        <w:t>:</w:t>
      </w:r>
    </w:p>
    <w:p w:rsidR="00886F97" w:rsidRPr="00A575C0" w:rsidRDefault="00886F97" w:rsidP="004A6118">
      <w:pPr>
        <w:numPr>
          <w:ilvl w:val="0"/>
          <w:numId w:val="86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На территории России организовано производство </w:t>
      </w:r>
      <w:r w:rsidR="00310A04" w:rsidRPr="00A575C0">
        <w:rPr>
          <w:rFonts w:ascii="Times New Roman" w:hAnsi="Times New Roman"/>
          <w:sz w:val="26"/>
          <w:szCs w:val="26"/>
          <w:lang w:eastAsia="ru-RU"/>
        </w:rPr>
        <w:t xml:space="preserve">современных </w:t>
      </w:r>
      <w:r w:rsidR="00C2037D" w:rsidRPr="00A575C0">
        <w:rPr>
          <w:rFonts w:ascii="Times New Roman" w:hAnsi="Times New Roman"/>
          <w:sz w:val="26"/>
          <w:szCs w:val="26"/>
          <w:lang w:eastAsia="ru-RU"/>
        </w:rPr>
        <w:t>самолётов малой авиации отечественной и зарубежной разработки.</w:t>
      </w:r>
    </w:p>
    <w:p w:rsidR="00886F97" w:rsidRPr="00A575C0" w:rsidRDefault="00886F97" w:rsidP="004A6118">
      <w:pPr>
        <w:numPr>
          <w:ilvl w:val="0"/>
          <w:numId w:val="86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Разработан </w:t>
      </w:r>
      <w:r w:rsidR="00091F4B" w:rsidRPr="00A575C0">
        <w:rPr>
          <w:rFonts w:ascii="Times New Roman" w:hAnsi="Times New Roman"/>
          <w:sz w:val="26"/>
          <w:szCs w:val="26"/>
          <w:lang w:eastAsia="ru-RU"/>
        </w:rPr>
        <w:t xml:space="preserve">и сертифицирован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ряд перспективных </w:t>
      </w:r>
      <w:r w:rsidR="00343743" w:rsidRPr="00A575C0">
        <w:rPr>
          <w:rFonts w:ascii="Times New Roman" w:hAnsi="Times New Roman"/>
          <w:sz w:val="26"/>
          <w:szCs w:val="26"/>
          <w:lang w:eastAsia="ru-RU"/>
        </w:rPr>
        <w:t xml:space="preserve">типов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для местных и региональных авиалиний. </w:t>
      </w:r>
    </w:p>
    <w:p w:rsidR="00091F4B" w:rsidRPr="00A575C0" w:rsidRDefault="00091F4B" w:rsidP="004A6118">
      <w:pPr>
        <w:numPr>
          <w:ilvl w:val="0"/>
          <w:numId w:val="86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Модернизирован (в том числе 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ремоторизирован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>) модельный ряд</w:t>
      </w:r>
      <w:r w:rsidR="00CE6EF2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>воздушных действующего парка воздушных судов малой авиации</w:t>
      </w:r>
      <w:r w:rsidR="003F268A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091F4B" w:rsidRPr="00A575C0" w:rsidRDefault="00091F4B" w:rsidP="004A6118">
      <w:pPr>
        <w:numPr>
          <w:ilvl w:val="0"/>
          <w:numId w:val="86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Организован серийный выпуск вновь разработанных </w:t>
      </w:r>
      <w:r w:rsidR="003F268A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и модернизированных</w:t>
      </w:r>
      <w:r w:rsidR="00CE6EF2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>воздушных судов малой авиации</w:t>
      </w:r>
      <w:r w:rsidR="003F268A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886F97" w:rsidRPr="00A575C0" w:rsidRDefault="00886F97" w:rsidP="004A6118">
      <w:pPr>
        <w:numPr>
          <w:ilvl w:val="0"/>
          <w:numId w:val="86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Сформирована эффективная сеть послепродажного обслуживания, </w:t>
      </w:r>
      <w:r w:rsidR="00BB0D41" w:rsidRPr="00A575C0">
        <w:rPr>
          <w:rFonts w:ascii="Times New Roman" w:hAnsi="Times New Roman"/>
          <w:sz w:val="26"/>
          <w:szCs w:val="26"/>
          <w:lang w:eastAsia="ru-RU"/>
        </w:rPr>
        <w:t xml:space="preserve">осуществлён </w:t>
      </w:r>
      <w:r w:rsidRPr="00A575C0">
        <w:rPr>
          <w:rFonts w:ascii="Times New Roman" w:hAnsi="Times New Roman"/>
          <w:sz w:val="26"/>
          <w:szCs w:val="26"/>
          <w:lang w:eastAsia="ru-RU"/>
        </w:rPr>
        <w:t>переход на управление жизненным циклом ВС.</w:t>
      </w:r>
    </w:p>
    <w:p w:rsidR="00886F97" w:rsidRPr="00A575C0" w:rsidRDefault="00886F97" w:rsidP="004A6118">
      <w:pPr>
        <w:numPr>
          <w:ilvl w:val="0"/>
          <w:numId w:val="86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Обеспечена транспортная мобильность населения, в т</w:t>
      </w:r>
      <w:r w:rsidR="00310A04" w:rsidRPr="00A575C0">
        <w:rPr>
          <w:rFonts w:ascii="Times New Roman" w:hAnsi="Times New Roman"/>
          <w:spacing w:val="-4"/>
          <w:sz w:val="26"/>
          <w:szCs w:val="26"/>
          <w:lang w:eastAsia="ru-RU"/>
        </w:rPr>
        <w:t>ом числе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 в удалённых регионах </w:t>
      </w:r>
      <w:r w:rsidR="001E7618" w:rsidRPr="00A575C0">
        <w:rPr>
          <w:rFonts w:ascii="Times New Roman" w:hAnsi="Times New Roman"/>
          <w:sz w:val="26"/>
          <w:szCs w:val="26"/>
        </w:rPr>
        <w:t>Российской Федерации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.</w:t>
      </w:r>
    </w:p>
    <w:p w:rsidR="00EA6352" w:rsidRPr="00A575C0" w:rsidRDefault="00EA6352" w:rsidP="004A6118">
      <w:pPr>
        <w:spacing w:after="0" w:line="360" w:lineRule="auto"/>
        <w:ind w:left="1066"/>
        <w:contextualSpacing/>
        <w:jc w:val="both"/>
        <w:rPr>
          <w:rFonts w:ascii="Times New Roman" w:hAnsi="Times New Roman"/>
          <w:sz w:val="26"/>
          <w:szCs w:val="26"/>
          <w:lang w:eastAsia="ru-RU"/>
        </w:rPr>
        <w:sectPr w:rsidR="00EA6352" w:rsidRPr="00A575C0" w:rsidSect="007040E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86F97" w:rsidRPr="00A575C0" w:rsidRDefault="00F2393E" w:rsidP="004A6118">
      <w:pPr>
        <w:keepNext/>
        <w:spacing w:before="240" w:after="60" w:line="360" w:lineRule="auto"/>
        <w:ind w:firstLine="709"/>
        <w:jc w:val="both"/>
        <w:outlineLvl w:val="2"/>
        <w:rPr>
          <w:rFonts w:ascii="Times New Roman" w:eastAsia="Calibri" w:hAnsi="Times New Roman"/>
          <w:sz w:val="26"/>
          <w:szCs w:val="26"/>
        </w:rPr>
      </w:pPr>
      <w:bookmarkStart w:id="157" w:name="_Toc329154633"/>
      <w:r w:rsidRPr="00A575C0">
        <w:rPr>
          <w:rFonts w:ascii="Times New Roman" w:eastAsia="Calibri" w:hAnsi="Times New Roman"/>
          <w:sz w:val="26"/>
          <w:szCs w:val="26"/>
        </w:rPr>
        <w:lastRenderedPageBreak/>
        <w:t>6</w:t>
      </w:r>
      <w:r w:rsidR="00886F97" w:rsidRPr="00A575C0">
        <w:rPr>
          <w:rFonts w:ascii="Times New Roman" w:eastAsia="Calibri" w:hAnsi="Times New Roman"/>
          <w:sz w:val="26"/>
          <w:szCs w:val="26"/>
        </w:rPr>
        <w:t xml:space="preserve">.2 Приоритеты государственной политики в сфере реализации </w:t>
      </w:r>
      <w:r w:rsidR="003F268A" w:rsidRPr="00A575C0">
        <w:rPr>
          <w:rFonts w:ascii="Times New Roman" w:eastAsia="Calibri" w:hAnsi="Times New Roman"/>
          <w:sz w:val="26"/>
          <w:szCs w:val="26"/>
        </w:rPr>
        <w:t>Подпрограммы</w:t>
      </w:r>
      <w:r w:rsidR="00886F97" w:rsidRPr="00A575C0">
        <w:rPr>
          <w:rFonts w:ascii="Times New Roman" w:eastAsia="Calibri" w:hAnsi="Times New Roman"/>
          <w:sz w:val="26"/>
          <w:szCs w:val="26"/>
        </w:rPr>
        <w:t xml:space="preserve">, цели, задачи и показатели (индикаторы) достижения целей </w:t>
      </w:r>
      <w:r w:rsidR="00310A04" w:rsidRPr="00A575C0">
        <w:rPr>
          <w:rFonts w:ascii="Times New Roman" w:eastAsia="Calibri" w:hAnsi="Times New Roman"/>
          <w:sz w:val="26"/>
          <w:szCs w:val="26"/>
        </w:rPr>
        <w:br/>
      </w:r>
      <w:r w:rsidR="00886F97" w:rsidRPr="00A575C0">
        <w:rPr>
          <w:rFonts w:ascii="Times New Roman" w:eastAsia="Calibri" w:hAnsi="Times New Roman"/>
          <w:sz w:val="26"/>
          <w:szCs w:val="26"/>
        </w:rPr>
        <w:t>и</w:t>
      </w:r>
      <w:r w:rsidR="00310A04" w:rsidRPr="00A575C0">
        <w:rPr>
          <w:rFonts w:ascii="Times New Roman" w:eastAsia="Calibri" w:hAnsi="Times New Roman"/>
          <w:sz w:val="26"/>
          <w:szCs w:val="26"/>
        </w:rPr>
        <w:t xml:space="preserve"> </w:t>
      </w:r>
      <w:r w:rsidR="00886F97" w:rsidRPr="00A575C0">
        <w:rPr>
          <w:rFonts w:ascii="Times New Roman" w:eastAsia="Calibri" w:hAnsi="Times New Roman"/>
          <w:sz w:val="26"/>
          <w:szCs w:val="26"/>
        </w:rPr>
        <w:t xml:space="preserve">решения задач, описание основных ожидаемых конечных результатов </w:t>
      </w:r>
      <w:r w:rsidR="003F268A" w:rsidRPr="00A575C0">
        <w:rPr>
          <w:rFonts w:ascii="Times New Roman" w:eastAsia="Calibri" w:hAnsi="Times New Roman"/>
          <w:sz w:val="26"/>
          <w:szCs w:val="26"/>
        </w:rPr>
        <w:t>Подпрограммы</w:t>
      </w:r>
      <w:r w:rsidR="00886F97" w:rsidRPr="00A575C0">
        <w:rPr>
          <w:rFonts w:ascii="Times New Roman" w:eastAsia="Calibri" w:hAnsi="Times New Roman"/>
          <w:sz w:val="26"/>
          <w:szCs w:val="26"/>
        </w:rPr>
        <w:t>, сроков и этапов реализации подпрограммы</w:t>
      </w:r>
      <w:bookmarkEnd w:id="157"/>
      <w:r w:rsidR="00886F97" w:rsidRPr="00A575C0">
        <w:rPr>
          <w:rFonts w:ascii="Times New Roman" w:eastAsia="Calibri" w:hAnsi="Times New Roman"/>
          <w:sz w:val="26"/>
          <w:szCs w:val="26"/>
        </w:rPr>
        <w:t xml:space="preserve"> </w:t>
      </w:r>
    </w:p>
    <w:p w:rsidR="00886F97" w:rsidRPr="00AA34D4" w:rsidRDefault="00886F9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</w:p>
    <w:p w:rsidR="00886F97" w:rsidRPr="00A575C0" w:rsidRDefault="00F2393E" w:rsidP="008465EE">
      <w:pPr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6</w:t>
      </w:r>
      <w:r w:rsidR="00886F97" w:rsidRPr="00A575C0">
        <w:rPr>
          <w:rFonts w:ascii="Times New Roman" w:hAnsi="Times New Roman"/>
          <w:sz w:val="26"/>
          <w:szCs w:val="26"/>
          <w:lang w:eastAsia="ru-RU"/>
        </w:rPr>
        <w:t xml:space="preserve">.2.1 Приоритеты государственной политики в сфере реализации </w:t>
      </w:r>
      <w:r w:rsidR="003F268A" w:rsidRPr="00A575C0">
        <w:rPr>
          <w:rFonts w:ascii="Times New Roman" w:hAnsi="Times New Roman"/>
          <w:sz w:val="26"/>
          <w:szCs w:val="26"/>
          <w:lang w:eastAsia="ru-RU"/>
        </w:rPr>
        <w:t>Подпрограммы</w:t>
      </w:r>
    </w:p>
    <w:p w:rsidR="00886F97" w:rsidRPr="00AA34D4" w:rsidRDefault="00886F9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886F97" w:rsidRPr="00AA34D4" w:rsidRDefault="00886F9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Стратегическими приоритетами развития производства авиационной техники для региональных и местных авиаперевозок </w:t>
      </w:r>
      <w:r w:rsidR="00E44F1D" w:rsidRPr="00AA34D4">
        <w:rPr>
          <w:rFonts w:ascii="Times New Roman" w:eastAsia="Calibri" w:hAnsi="Times New Roman"/>
          <w:sz w:val="26"/>
          <w:szCs w:val="26"/>
        </w:rPr>
        <w:t xml:space="preserve">в </w:t>
      </w:r>
      <w:r w:rsidRPr="00AA34D4">
        <w:rPr>
          <w:rFonts w:ascii="Times New Roman" w:eastAsia="Calibri" w:hAnsi="Times New Roman"/>
          <w:sz w:val="26"/>
          <w:szCs w:val="26"/>
        </w:rPr>
        <w:t>программном периоде являются:</w:t>
      </w:r>
    </w:p>
    <w:p w:rsidR="00886F97" w:rsidRPr="00A575C0" w:rsidRDefault="00886F97" w:rsidP="004A6118">
      <w:pPr>
        <w:numPr>
          <w:ilvl w:val="0"/>
          <w:numId w:val="22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Удовлетворение потребностей в транспортной мобильности населения. </w:t>
      </w:r>
    </w:p>
    <w:p w:rsidR="00886F97" w:rsidRPr="00A575C0" w:rsidRDefault="00886F97" w:rsidP="004A6118">
      <w:pPr>
        <w:numPr>
          <w:ilvl w:val="0"/>
          <w:numId w:val="22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Обеспечение национальной безопасности</w:t>
      </w:r>
      <w:r w:rsidR="003F268A" w:rsidRPr="00A575C0">
        <w:rPr>
          <w:rFonts w:ascii="Times New Roman" w:hAnsi="Times New Roman"/>
          <w:sz w:val="26"/>
          <w:szCs w:val="26"/>
          <w:lang w:eastAsia="ru-RU"/>
        </w:rPr>
        <w:t xml:space="preserve"> России</w:t>
      </w:r>
      <w:r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886F97" w:rsidRPr="00A575C0" w:rsidRDefault="00886F97" w:rsidP="004A6118">
      <w:pPr>
        <w:numPr>
          <w:ilvl w:val="0"/>
          <w:numId w:val="22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Содействие социально-экономическому развитию российских регионов.</w:t>
      </w:r>
    </w:p>
    <w:p w:rsidR="00886F97" w:rsidRPr="00A575C0" w:rsidRDefault="00886F97" w:rsidP="004A6118">
      <w:pPr>
        <w:numPr>
          <w:ilvl w:val="0"/>
          <w:numId w:val="22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Становление авиационной промышленности в качестве движущей силы промышленной модернизации </w:t>
      </w:r>
      <w:r w:rsidR="003F268A" w:rsidRPr="00A575C0">
        <w:rPr>
          <w:rFonts w:ascii="Times New Roman" w:hAnsi="Times New Roman"/>
          <w:sz w:val="26"/>
          <w:szCs w:val="26"/>
          <w:lang w:eastAsia="ru-RU"/>
        </w:rPr>
        <w:t>страны</w:t>
      </w:r>
      <w:r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DC501B" w:rsidRPr="00A575C0" w:rsidRDefault="00DC501B" w:rsidP="004A6118">
      <w:pPr>
        <w:numPr>
          <w:ilvl w:val="0"/>
          <w:numId w:val="22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Обеспечение ценовой доступности местных авиационных перевозок широким слоям населения.</w:t>
      </w:r>
    </w:p>
    <w:p w:rsidR="00886F97" w:rsidRPr="00AA34D4" w:rsidRDefault="00886F9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886F97" w:rsidRPr="00A575C0" w:rsidRDefault="00AC1EB1" w:rsidP="008465EE">
      <w:pPr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6</w:t>
      </w:r>
      <w:r w:rsidR="00886F97" w:rsidRPr="00A575C0">
        <w:rPr>
          <w:rFonts w:ascii="Times New Roman" w:hAnsi="Times New Roman"/>
          <w:sz w:val="26"/>
          <w:szCs w:val="26"/>
          <w:lang w:eastAsia="ru-RU"/>
        </w:rPr>
        <w:t xml:space="preserve">.2.2 Цели, задачи, описание основных ожидаемых конечных результатов </w:t>
      </w:r>
      <w:r w:rsidR="003F268A" w:rsidRPr="00A575C0">
        <w:rPr>
          <w:rFonts w:ascii="Times New Roman" w:hAnsi="Times New Roman"/>
          <w:sz w:val="26"/>
          <w:szCs w:val="26"/>
          <w:lang w:eastAsia="ru-RU"/>
        </w:rPr>
        <w:t>Подпрограммы</w:t>
      </w:r>
    </w:p>
    <w:p w:rsidR="00886F97" w:rsidRPr="00AA34D4" w:rsidRDefault="00886F97" w:rsidP="004A6118">
      <w:pPr>
        <w:keepNext/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886F97" w:rsidRPr="00AA34D4" w:rsidRDefault="00886F9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i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С </w:t>
      </w:r>
      <w:r w:rsidR="003C2353" w:rsidRPr="00AA34D4">
        <w:rPr>
          <w:rFonts w:ascii="Times New Roman" w:eastAsia="Calibri" w:hAnsi="Times New Roman"/>
          <w:sz w:val="26"/>
          <w:szCs w:val="26"/>
        </w:rPr>
        <w:t>учёт</w:t>
      </w:r>
      <w:r w:rsidRPr="00AA34D4">
        <w:rPr>
          <w:rFonts w:ascii="Times New Roman" w:eastAsia="Calibri" w:hAnsi="Times New Roman"/>
          <w:sz w:val="26"/>
          <w:szCs w:val="26"/>
        </w:rPr>
        <w:t xml:space="preserve">ом указанных выше приоритетов развития малой авиации основной целью </w:t>
      </w:r>
      <w:r w:rsidR="00EE2AA8" w:rsidRPr="00AA34D4">
        <w:rPr>
          <w:rFonts w:ascii="Times New Roman" w:eastAsia="Calibri" w:hAnsi="Times New Roman"/>
          <w:sz w:val="26"/>
          <w:szCs w:val="26"/>
        </w:rPr>
        <w:t xml:space="preserve">данной </w:t>
      </w:r>
      <w:r w:rsidR="003F268A" w:rsidRPr="00AA34D4">
        <w:rPr>
          <w:rFonts w:ascii="Times New Roman" w:eastAsia="Calibri" w:hAnsi="Times New Roman"/>
          <w:sz w:val="26"/>
          <w:szCs w:val="26"/>
        </w:rPr>
        <w:t xml:space="preserve">Подпрограммы </w:t>
      </w:r>
      <w:r w:rsidRPr="00AA34D4">
        <w:rPr>
          <w:rFonts w:ascii="Times New Roman" w:eastAsia="Calibri" w:hAnsi="Times New Roman"/>
          <w:sz w:val="26"/>
          <w:szCs w:val="26"/>
        </w:rPr>
        <w:t xml:space="preserve">является </w:t>
      </w:r>
      <w:r w:rsidR="00651197" w:rsidRPr="00AA34D4">
        <w:rPr>
          <w:rFonts w:ascii="Times New Roman" w:eastAsia="Calibri" w:hAnsi="Times New Roman"/>
          <w:i/>
          <w:sz w:val="26"/>
          <w:szCs w:val="26"/>
        </w:rPr>
        <w:t xml:space="preserve">организация производства авиационной техники малой авиации для решения транспортных задач по перевозке пассажиров и грузов на местных воздушных линиях, а также выполнения </w:t>
      </w:r>
      <w:proofErr w:type="spellStart"/>
      <w:r w:rsidR="00651197" w:rsidRPr="00AA34D4">
        <w:rPr>
          <w:rFonts w:ascii="Times New Roman" w:eastAsia="Calibri" w:hAnsi="Times New Roman"/>
          <w:i/>
          <w:sz w:val="26"/>
          <w:szCs w:val="26"/>
        </w:rPr>
        <w:t>авиаработ</w:t>
      </w:r>
      <w:proofErr w:type="spellEnd"/>
    </w:p>
    <w:p w:rsidR="00886F97" w:rsidRPr="00AA34D4" w:rsidRDefault="00886F97" w:rsidP="004A6118">
      <w:pPr>
        <w:keepNext/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lastRenderedPageBreak/>
        <w:t xml:space="preserve">Для достижения указанной цели необходимо решение следующих задач: </w:t>
      </w:r>
    </w:p>
    <w:p w:rsidR="00886F97" w:rsidRPr="00414502" w:rsidRDefault="003F268A" w:rsidP="004A6118">
      <w:pPr>
        <w:numPr>
          <w:ilvl w:val="0"/>
          <w:numId w:val="74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Оказание содействия лизинговым компаниям в приобретении </w:t>
      </w:r>
      <w:r w:rsidR="0078262A" w:rsidRPr="00A575C0">
        <w:rPr>
          <w:rFonts w:ascii="Times New Roman" w:hAnsi="Times New Roman"/>
          <w:sz w:val="26"/>
          <w:szCs w:val="26"/>
          <w:lang w:eastAsia="ru-RU"/>
        </w:rPr>
        <w:t xml:space="preserve">воздушных судов малой авиации, в том числе </w:t>
      </w:r>
      <w:proofErr w:type="gramStart"/>
      <w:r w:rsidR="0078262A"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="0078262A" w:rsidRPr="00A575C0">
        <w:rPr>
          <w:rFonts w:ascii="Times New Roman" w:hAnsi="Times New Roman"/>
          <w:sz w:val="26"/>
          <w:szCs w:val="26"/>
          <w:lang w:eastAsia="ru-RU"/>
        </w:rPr>
        <w:t xml:space="preserve"> сельскохозяйственного назн</w:t>
      </w:r>
      <w:r w:rsidR="0078262A" w:rsidRPr="00414502">
        <w:rPr>
          <w:rFonts w:ascii="Times New Roman" w:hAnsi="Times New Roman"/>
          <w:sz w:val="26"/>
          <w:szCs w:val="26"/>
          <w:lang w:eastAsia="ru-RU"/>
        </w:rPr>
        <w:t>ачения</w:t>
      </w:r>
      <w:r w:rsidR="00886F97" w:rsidRPr="00414502">
        <w:rPr>
          <w:rFonts w:ascii="Times New Roman" w:hAnsi="Times New Roman"/>
          <w:sz w:val="26"/>
          <w:szCs w:val="26"/>
          <w:lang w:eastAsia="ru-RU"/>
        </w:rPr>
        <w:t>.</w:t>
      </w:r>
    </w:p>
    <w:p w:rsidR="0078262A" w:rsidRPr="00414502" w:rsidRDefault="0078262A" w:rsidP="004A6118">
      <w:pPr>
        <w:numPr>
          <w:ilvl w:val="0"/>
          <w:numId w:val="74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414502">
        <w:rPr>
          <w:rFonts w:ascii="Times New Roman" w:hAnsi="Times New Roman"/>
          <w:sz w:val="26"/>
          <w:szCs w:val="26"/>
          <w:lang w:eastAsia="ru-RU"/>
        </w:rPr>
        <w:t xml:space="preserve">Модернизация, разработка и производство </w:t>
      </w:r>
      <w:proofErr w:type="gramStart"/>
      <w:r w:rsidRPr="00414502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414502">
        <w:rPr>
          <w:rFonts w:ascii="Times New Roman" w:hAnsi="Times New Roman"/>
          <w:sz w:val="26"/>
          <w:szCs w:val="26"/>
          <w:lang w:eastAsia="ru-RU"/>
        </w:rPr>
        <w:t xml:space="preserve"> малой авиации для региональных и местных авиаперевозок.</w:t>
      </w:r>
    </w:p>
    <w:p w:rsidR="00886F97" w:rsidRPr="00414502" w:rsidRDefault="00D33EA2" w:rsidP="004A6118">
      <w:pPr>
        <w:numPr>
          <w:ilvl w:val="0"/>
          <w:numId w:val="74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414502">
        <w:rPr>
          <w:rFonts w:ascii="Times New Roman" w:hAnsi="Times New Roman"/>
          <w:sz w:val="26"/>
          <w:szCs w:val="26"/>
          <w:lang w:eastAsia="ru-RU"/>
        </w:rPr>
        <w:t>С</w:t>
      </w:r>
      <w:r w:rsidR="00F83D42" w:rsidRPr="00414502">
        <w:rPr>
          <w:rFonts w:ascii="Times New Roman" w:hAnsi="Times New Roman"/>
          <w:sz w:val="26"/>
          <w:szCs w:val="26"/>
          <w:lang w:eastAsia="ru-RU"/>
        </w:rPr>
        <w:t xml:space="preserve">оздание сети сервисных </w:t>
      </w:r>
      <w:r w:rsidR="00454056" w:rsidRPr="00414502">
        <w:rPr>
          <w:rFonts w:ascii="Times New Roman" w:hAnsi="Times New Roman"/>
          <w:sz w:val="26"/>
          <w:szCs w:val="26"/>
          <w:lang w:eastAsia="ru-RU"/>
        </w:rPr>
        <w:t xml:space="preserve">центров </w:t>
      </w:r>
      <w:r w:rsidRPr="00414502">
        <w:rPr>
          <w:rFonts w:ascii="Times New Roman" w:hAnsi="Times New Roman"/>
          <w:sz w:val="26"/>
          <w:szCs w:val="26"/>
          <w:lang w:eastAsia="ru-RU"/>
        </w:rPr>
        <w:t>и системы послепродажного обслуживания</w:t>
      </w:r>
      <w:r w:rsidR="00886F97" w:rsidRPr="00414502">
        <w:rPr>
          <w:rFonts w:ascii="Times New Roman" w:hAnsi="Times New Roman"/>
          <w:sz w:val="26"/>
          <w:szCs w:val="26"/>
          <w:lang w:eastAsia="ru-RU"/>
        </w:rPr>
        <w:t>.</w:t>
      </w:r>
    </w:p>
    <w:p w:rsidR="00886F97" w:rsidRPr="00AA34D4" w:rsidRDefault="00886F9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886F97" w:rsidRPr="00AA34D4" w:rsidRDefault="00886F9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Решение стоящих задач достигается </w:t>
      </w:r>
      <w:r w:rsidR="006C0F66" w:rsidRPr="00AA34D4">
        <w:rPr>
          <w:rFonts w:ascii="Times New Roman" w:eastAsia="Calibri" w:hAnsi="Times New Roman"/>
          <w:sz w:val="26"/>
          <w:szCs w:val="26"/>
        </w:rPr>
        <w:t>путём</w:t>
      </w:r>
      <w:r w:rsidRPr="00AA34D4">
        <w:rPr>
          <w:rFonts w:ascii="Times New Roman" w:eastAsia="Calibri" w:hAnsi="Times New Roman"/>
          <w:sz w:val="26"/>
          <w:szCs w:val="26"/>
        </w:rPr>
        <w:t xml:space="preserve"> реализации следующих </w:t>
      </w:r>
      <w:r w:rsidRPr="00AA34D4">
        <w:rPr>
          <w:rFonts w:ascii="Times New Roman" w:eastAsia="Calibri" w:hAnsi="Times New Roman"/>
          <w:i/>
          <w:sz w:val="26"/>
          <w:szCs w:val="26"/>
        </w:rPr>
        <w:t xml:space="preserve">основных мероприятий в рамках данной </w:t>
      </w:r>
      <w:r w:rsidR="003F268A" w:rsidRPr="00AA34D4">
        <w:rPr>
          <w:rFonts w:ascii="Times New Roman" w:eastAsia="Calibri" w:hAnsi="Times New Roman"/>
          <w:i/>
          <w:sz w:val="26"/>
          <w:szCs w:val="26"/>
        </w:rPr>
        <w:t>Подпрограммы</w:t>
      </w:r>
      <w:r w:rsidR="00557480" w:rsidRPr="00AA34D4">
        <w:rPr>
          <w:rFonts w:ascii="Times New Roman" w:eastAsia="Calibri" w:hAnsi="Times New Roman"/>
          <w:i/>
          <w:sz w:val="26"/>
          <w:szCs w:val="26"/>
        </w:rPr>
        <w:t xml:space="preserve"> (Часть 1)</w:t>
      </w:r>
      <w:r w:rsidRPr="00AA34D4">
        <w:rPr>
          <w:rFonts w:ascii="Times New Roman" w:eastAsia="Calibri" w:hAnsi="Times New Roman"/>
          <w:sz w:val="26"/>
          <w:szCs w:val="26"/>
        </w:rPr>
        <w:t>:</w:t>
      </w:r>
    </w:p>
    <w:p w:rsidR="00886F97" w:rsidRPr="00414502" w:rsidRDefault="00942EC5" w:rsidP="004A6118">
      <w:pPr>
        <w:numPr>
          <w:ilvl w:val="0"/>
          <w:numId w:val="75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414502">
        <w:rPr>
          <w:rFonts w:ascii="Times New Roman" w:hAnsi="Times New Roman"/>
          <w:sz w:val="26"/>
          <w:szCs w:val="26"/>
        </w:rPr>
        <w:t>По задаче «</w:t>
      </w:r>
      <w:r w:rsidR="003F268A" w:rsidRPr="00414502">
        <w:rPr>
          <w:rFonts w:ascii="Times New Roman" w:hAnsi="Times New Roman"/>
          <w:sz w:val="26"/>
          <w:szCs w:val="26"/>
          <w:lang w:eastAsia="ru-RU"/>
        </w:rPr>
        <w:t>Оказание содействия лизинговым компаниям в приобретении воздушных судов малой авиации</w:t>
      </w:r>
      <w:r w:rsidR="00534162" w:rsidRPr="00414502">
        <w:rPr>
          <w:rFonts w:ascii="Times New Roman" w:hAnsi="Times New Roman"/>
          <w:sz w:val="26"/>
          <w:szCs w:val="26"/>
          <w:lang w:eastAsia="ru-RU"/>
        </w:rPr>
        <w:t xml:space="preserve">, в том числе </w:t>
      </w:r>
      <w:proofErr w:type="gramStart"/>
      <w:r w:rsidR="00534162" w:rsidRPr="00414502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="00534162" w:rsidRPr="00414502">
        <w:rPr>
          <w:rFonts w:ascii="Times New Roman" w:hAnsi="Times New Roman"/>
          <w:sz w:val="26"/>
          <w:szCs w:val="26"/>
          <w:lang w:eastAsia="ru-RU"/>
        </w:rPr>
        <w:t xml:space="preserve"> сельскохозяйственного назначения</w:t>
      </w:r>
      <w:r w:rsidRPr="00414502">
        <w:rPr>
          <w:rFonts w:ascii="Times New Roman" w:hAnsi="Times New Roman"/>
          <w:sz w:val="26"/>
          <w:szCs w:val="26"/>
          <w:lang w:eastAsia="ru-RU"/>
        </w:rPr>
        <w:t>»</w:t>
      </w:r>
      <w:r w:rsidR="00886F97" w:rsidRPr="00414502">
        <w:rPr>
          <w:rFonts w:ascii="Times New Roman" w:hAnsi="Times New Roman"/>
          <w:sz w:val="26"/>
          <w:szCs w:val="26"/>
          <w:lang w:eastAsia="ru-RU"/>
        </w:rPr>
        <w:t>:</w:t>
      </w:r>
    </w:p>
    <w:p w:rsidR="00CD715B" w:rsidRPr="00414502" w:rsidRDefault="009F2C26" w:rsidP="004A6118">
      <w:pPr>
        <w:keepNext/>
        <w:numPr>
          <w:ilvl w:val="0"/>
          <w:numId w:val="6"/>
        </w:numPr>
        <w:spacing w:before="60" w:after="0" w:line="360" w:lineRule="auto"/>
        <w:ind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414502">
        <w:rPr>
          <w:rFonts w:ascii="Times New Roman" w:hAnsi="Times New Roman"/>
          <w:sz w:val="26"/>
          <w:szCs w:val="26"/>
          <w:lang w:eastAsia="ru-RU"/>
        </w:rPr>
        <w:t>Предоставление субсидий</w:t>
      </w:r>
      <w:r w:rsidR="004C4FCF" w:rsidRPr="0041450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414502">
        <w:rPr>
          <w:rFonts w:ascii="Times New Roman" w:hAnsi="Times New Roman"/>
          <w:sz w:val="26"/>
          <w:szCs w:val="26"/>
          <w:lang w:eastAsia="ru-RU"/>
        </w:rPr>
        <w:t xml:space="preserve">лизинговым компаниям с целью возмещения </w:t>
      </w:r>
      <w:r w:rsidR="00454056" w:rsidRPr="00414502">
        <w:rPr>
          <w:rFonts w:ascii="Times New Roman" w:hAnsi="Times New Roman"/>
          <w:sz w:val="26"/>
          <w:szCs w:val="26"/>
          <w:lang w:eastAsia="ru-RU"/>
        </w:rPr>
        <w:t xml:space="preserve">части </w:t>
      </w:r>
      <w:r w:rsidRPr="00414502">
        <w:rPr>
          <w:rFonts w:ascii="Times New Roman" w:hAnsi="Times New Roman"/>
          <w:sz w:val="26"/>
          <w:szCs w:val="26"/>
          <w:lang w:eastAsia="ru-RU"/>
        </w:rPr>
        <w:t xml:space="preserve">затрат </w:t>
      </w:r>
      <w:r w:rsidR="001B2EB9" w:rsidRPr="00414502">
        <w:rPr>
          <w:rFonts w:ascii="Times New Roman" w:hAnsi="Times New Roman"/>
          <w:sz w:val="26"/>
          <w:szCs w:val="26"/>
          <w:lang w:eastAsia="ru-RU"/>
        </w:rPr>
        <w:t xml:space="preserve">по </w:t>
      </w:r>
      <w:r w:rsidR="00F17DBB" w:rsidRPr="00414502">
        <w:rPr>
          <w:rFonts w:ascii="Times New Roman" w:hAnsi="Times New Roman"/>
          <w:sz w:val="26"/>
          <w:szCs w:val="26"/>
          <w:lang w:eastAsia="ru-RU"/>
        </w:rPr>
        <w:t xml:space="preserve">кредитам </w:t>
      </w:r>
      <w:r w:rsidR="001B2EB9" w:rsidRPr="00414502">
        <w:rPr>
          <w:rFonts w:ascii="Times New Roman" w:hAnsi="Times New Roman"/>
          <w:sz w:val="26"/>
          <w:szCs w:val="26"/>
          <w:lang w:eastAsia="ru-RU"/>
        </w:rPr>
        <w:t>на приобретение авиатехники пассажировместимостью до 20 мест</w:t>
      </w:r>
      <w:r w:rsidR="00F17DBB" w:rsidRPr="00414502">
        <w:rPr>
          <w:rFonts w:ascii="Times New Roman" w:hAnsi="Times New Roman"/>
          <w:sz w:val="26"/>
          <w:szCs w:val="26"/>
          <w:lang w:eastAsia="ru-RU"/>
        </w:rPr>
        <w:t>.</w:t>
      </w:r>
    </w:p>
    <w:p w:rsidR="0066072D" w:rsidRPr="00414502" w:rsidRDefault="008C1593" w:rsidP="004A6118">
      <w:pPr>
        <w:keepNext/>
        <w:spacing w:before="60" w:after="0" w:line="360" w:lineRule="auto"/>
        <w:ind w:left="141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414502">
        <w:rPr>
          <w:rFonts w:ascii="Times New Roman" w:hAnsi="Times New Roman"/>
          <w:sz w:val="26"/>
          <w:szCs w:val="26"/>
          <w:lang w:eastAsia="ru-RU"/>
        </w:rPr>
        <w:t xml:space="preserve">Данное мероприятие позволит повысить привлекательность производства </w:t>
      </w:r>
      <w:proofErr w:type="gramStart"/>
      <w:r w:rsidR="0072661F" w:rsidRPr="00414502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414502">
        <w:rPr>
          <w:rFonts w:ascii="Times New Roman" w:hAnsi="Times New Roman"/>
          <w:sz w:val="26"/>
          <w:szCs w:val="26"/>
          <w:lang w:eastAsia="ru-RU"/>
        </w:rPr>
        <w:t xml:space="preserve"> малой авиации и снизить финансовую нагрузку </w:t>
      </w:r>
      <w:r w:rsidR="0072661F" w:rsidRPr="00414502">
        <w:rPr>
          <w:rFonts w:ascii="Times New Roman" w:hAnsi="Times New Roman"/>
          <w:sz w:val="26"/>
          <w:szCs w:val="26"/>
          <w:lang w:eastAsia="ru-RU"/>
        </w:rPr>
        <w:br/>
      </w:r>
      <w:r w:rsidRPr="00414502">
        <w:rPr>
          <w:rFonts w:ascii="Times New Roman" w:hAnsi="Times New Roman"/>
          <w:sz w:val="26"/>
          <w:szCs w:val="26"/>
          <w:lang w:eastAsia="ru-RU"/>
        </w:rPr>
        <w:t xml:space="preserve">на </w:t>
      </w:r>
      <w:proofErr w:type="spellStart"/>
      <w:r w:rsidRPr="00414502">
        <w:rPr>
          <w:rFonts w:ascii="Times New Roman" w:hAnsi="Times New Roman"/>
          <w:sz w:val="26"/>
          <w:szCs w:val="26"/>
          <w:lang w:eastAsia="ru-RU"/>
        </w:rPr>
        <w:t>лизингоплучателей</w:t>
      </w:r>
      <w:proofErr w:type="spellEnd"/>
      <w:r w:rsidRPr="00414502">
        <w:rPr>
          <w:rFonts w:ascii="Times New Roman" w:hAnsi="Times New Roman"/>
          <w:sz w:val="26"/>
          <w:szCs w:val="26"/>
          <w:lang w:eastAsia="ru-RU"/>
        </w:rPr>
        <w:t>, эксплуатирующих данный тип авиатехники.</w:t>
      </w:r>
    </w:p>
    <w:p w:rsidR="00886F97" w:rsidRPr="00414502" w:rsidRDefault="00942EC5" w:rsidP="004A6118">
      <w:pPr>
        <w:keepNext/>
        <w:numPr>
          <w:ilvl w:val="0"/>
          <w:numId w:val="75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414502">
        <w:rPr>
          <w:rFonts w:ascii="Times New Roman" w:hAnsi="Times New Roman"/>
          <w:sz w:val="26"/>
          <w:szCs w:val="26"/>
        </w:rPr>
        <w:t>По задаче «</w:t>
      </w:r>
      <w:r w:rsidR="00886F97" w:rsidRPr="00414502">
        <w:rPr>
          <w:rFonts w:ascii="Times New Roman" w:hAnsi="Times New Roman"/>
          <w:sz w:val="26"/>
          <w:szCs w:val="26"/>
          <w:lang w:eastAsia="ru-RU"/>
        </w:rPr>
        <w:t>Модернизация</w:t>
      </w:r>
      <w:r w:rsidR="00515162" w:rsidRPr="00414502">
        <w:rPr>
          <w:rFonts w:ascii="Times New Roman" w:hAnsi="Times New Roman"/>
          <w:sz w:val="26"/>
          <w:szCs w:val="26"/>
          <w:lang w:eastAsia="ru-RU"/>
        </w:rPr>
        <w:t>,</w:t>
      </w:r>
      <w:r w:rsidR="00886F97" w:rsidRPr="0041450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515162" w:rsidRPr="00414502">
        <w:rPr>
          <w:rFonts w:ascii="Times New Roman" w:hAnsi="Times New Roman"/>
          <w:spacing w:val="-4"/>
          <w:sz w:val="26"/>
          <w:szCs w:val="26"/>
          <w:lang w:eastAsia="ru-RU"/>
        </w:rPr>
        <w:t xml:space="preserve">разработка и производство </w:t>
      </w:r>
      <w:proofErr w:type="gramStart"/>
      <w:r w:rsidR="00886F97" w:rsidRPr="00414502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="00886F97" w:rsidRPr="0041450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1B2EB9" w:rsidRPr="00414502">
        <w:rPr>
          <w:rFonts w:ascii="Times New Roman" w:hAnsi="Times New Roman"/>
          <w:sz w:val="26"/>
          <w:szCs w:val="26"/>
          <w:lang w:eastAsia="ru-RU"/>
        </w:rPr>
        <w:t xml:space="preserve">малой авиации </w:t>
      </w:r>
      <w:r w:rsidR="00F17DBB" w:rsidRPr="00414502">
        <w:rPr>
          <w:rFonts w:ascii="Times New Roman" w:hAnsi="Times New Roman"/>
          <w:sz w:val="26"/>
          <w:szCs w:val="26"/>
          <w:lang w:eastAsia="ru-RU"/>
        </w:rPr>
        <w:br/>
      </w:r>
      <w:r w:rsidR="00886F97" w:rsidRPr="00414502">
        <w:rPr>
          <w:rFonts w:ascii="Times New Roman" w:hAnsi="Times New Roman"/>
          <w:sz w:val="26"/>
          <w:szCs w:val="26"/>
          <w:lang w:eastAsia="ru-RU"/>
        </w:rPr>
        <w:t>для региональных и местных авиаперевозок</w:t>
      </w:r>
      <w:r w:rsidRPr="00414502">
        <w:rPr>
          <w:rFonts w:ascii="Times New Roman" w:hAnsi="Times New Roman"/>
          <w:sz w:val="26"/>
          <w:szCs w:val="26"/>
          <w:lang w:eastAsia="ru-RU"/>
        </w:rPr>
        <w:t>»</w:t>
      </w:r>
      <w:r w:rsidR="001134FB" w:rsidRPr="00414502">
        <w:rPr>
          <w:rFonts w:ascii="Times New Roman" w:hAnsi="Times New Roman"/>
          <w:sz w:val="26"/>
          <w:szCs w:val="26"/>
          <w:lang w:eastAsia="ru-RU"/>
        </w:rPr>
        <w:t xml:space="preserve"> (реализация данной задач</w:t>
      </w:r>
      <w:r w:rsidR="006F0E79" w:rsidRPr="00414502">
        <w:rPr>
          <w:rFonts w:ascii="Times New Roman" w:hAnsi="Times New Roman"/>
          <w:sz w:val="26"/>
          <w:szCs w:val="26"/>
          <w:lang w:eastAsia="ru-RU"/>
        </w:rPr>
        <w:t>и</w:t>
      </w:r>
      <w:r w:rsidR="001134FB" w:rsidRPr="00414502">
        <w:rPr>
          <w:rFonts w:ascii="Times New Roman" w:hAnsi="Times New Roman"/>
          <w:sz w:val="26"/>
          <w:szCs w:val="26"/>
          <w:lang w:eastAsia="ru-RU"/>
        </w:rPr>
        <w:t xml:space="preserve"> предполагается в т.ч. в сотрудничестве с </w:t>
      </w:r>
      <w:r w:rsidR="001134FB" w:rsidRPr="00414502">
        <w:rPr>
          <w:rFonts w:ascii="Times New Roman" w:hAnsi="Times New Roman"/>
          <w:sz w:val="26"/>
          <w:szCs w:val="26"/>
        </w:rPr>
        <w:t>Инновационным территориальным аэрокосмическим кластером Самарской области</w:t>
      </w:r>
      <w:r w:rsidR="001134FB" w:rsidRPr="00414502">
        <w:rPr>
          <w:rFonts w:ascii="Times New Roman" w:hAnsi="Times New Roman"/>
          <w:sz w:val="26"/>
          <w:szCs w:val="26"/>
          <w:lang w:eastAsia="ru-RU"/>
        </w:rPr>
        <w:t>)</w:t>
      </w:r>
      <w:r w:rsidR="00886F97" w:rsidRPr="00414502">
        <w:rPr>
          <w:rFonts w:ascii="Times New Roman" w:hAnsi="Times New Roman"/>
          <w:sz w:val="26"/>
          <w:szCs w:val="26"/>
          <w:lang w:eastAsia="ru-RU"/>
        </w:rPr>
        <w:t>:</w:t>
      </w:r>
    </w:p>
    <w:p w:rsidR="00886F97" w:rsidRPr="00414502" w:rsidRDefault="006F4C9A" w:rsidP="004A6118">
      <w:pPr>
        <w:pStyle w:val="a4"/>
        <w:numPr>
          <w:ilvl w:val="0"/>
          <w:numId w:val="101"/>
        </w:numPr>
        <w:spacing w:after="0" w:line="360" w:lineRule="auto"/>
        <w:ind w:left="1560" w:hanging="284"/>
        <w:jc w:val="both"/>
        <w:rPr>
          <w:rFonts w:ascii="Times New Roman" w:hAnsi="Times New Roman"/>
          <w:sz w:val="26"/>
          <w:szCs w:val="26"/>
          <w:lang w:eastAsia="ru-RU"/>
        </w:rPr>
      </w:pPr>
      <w:r w:rsidRPr="00414502">
        <w:rPr>
          <w:rFonts w:ascii="Times New Roman" w:hAnsi="Times New Roman"/>
          <w:sz w:val="26"/>
          <w:szCs w:val="26"/>
          <w:lang w:eastAsia="ru-RU"/>
        </w:rPr>
        <w:t xml:space="preserve">Размещение заказа на </w:t>
      </w:r>
      <w:r w:rsidR="00886F97" w:rsidRPr="00414502">
        <w:rPr>
          <w:rFonts w:ascii="Times New Roman" w:hAnsi="Times New Roman"/>
          <w:sz w:val="26"/>
          <w:szCs w:val="26"/>
          <w:lang w:eastAsia="ru-RU"/>
        </w:rPr>
        <w:t xml:space="preserve">НИОКР </w:t>
      </w:r>
      <w:r w:rsidR="00515162" w:rsidRPr="00414502">
        <w:rPr>
          <w:rFonts w:ascii="Times New Roman" w:hAnsi="Times New Roman"/>
          <w:sz w:val="26"/>
          <w:szCs w:val="26"/>
          <w:lang w:eastAsia="ru-RU"/>
        </w:rPr>
        <w:t xml:space="preserve">по доработке существующих </w:t>
      </w:r>
      <w:r w:rsidR="00F27264" w:rsidRPr="00414502">
        <w:rPr>
          <w:rFonts w:ascii="Times New Roman" w:hAnsi="Times New Roman"/>
          <w:sz w:val="26"/>
          <w:szCs w:val="26"/>
          <w:lang w:eastAsia="ru-RU"/>
        </w:rPr>
        <w:br/>
      </w:r>
      <w:r w:rsidR="00515162" w:rsidRPr="00414502">
        <w:rPr>
          <w:rFonts w:ascii="Times New Roman" w:hAnsi="Times New Roman"/>
          <w:sz w:val="26"/>
          <w:szCs w:val="26"/>
          <w:lang w:eastAsia="ru-RU"/>
        </w:rPr>
        <w:t>или разработке новых</w:t>
      </w:r>
      <w:r w:rsidR="00886F97" w:rsidRPr="00414502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gramStart"/>
      <w:r w:rsidR="00886F97" w:rsidRPr="00414502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="0024412A" w:rsidRPr="00414502">
        <w:rPr>
          <w:rFonts w:ascii="Times New Roman" w:hAnsi="Times New Roman"/>
          <w:sz w:val="26"/>
          <w:szCs w:val="26"/>
          <w:lang w:eastAsia="ru-RU"/>
        </w:rPr>
        <w:t xml:space="preserve"> в соответствии с современными требованиями и </w:t>
      </w:r>
      <w:r w:rsidR="00EE4CAB" w:rsidRPr="00414502">
        <w:rPr>
          <w:rFonts w:ascii="Times New Roman" w:hAnsi="Times New Roman"/>
          <w:sz w:val="26"/>
          <w:szCs w:val="26"/>
          <w:lang w:eastAsia="ru-RU"/>
        </w:rPr>
        <w:t>с учетом</w:t>
      </w:r>
      <w:r w:rsidR="0024412A" w:rsidRPr="00414502">
        <w:rPr>
          <w:rFonts w:ascii="Times New Roman" w:hAnsi="Times New Roman"/>
          <w:sz w:val="26"/>
          <w:szCs w:val="26"/>
          <w:lang w:eastAsia="ru-RU"/>
        </w:rPr>
        <w:t xml:space="preserve"> эксплуатации в условиях </w:t>
      </w:r>
      <w:r w:rsidR="001E7618" w:rsidRPr="00414502">
        <w:rPr>
          <w:rFonts w:ascii="Times New Roman" w:hAnsi="Times New Roman"/>
          <w:sz w:val="26"/>
          <w:szCs w:val="26"/>
        </w:rPr>
        <w:t>Российской Федерации</w:t>
      </w:r>
      <w:r w:rsidR="00EE4CAB" w:rsidRPr="00414502">
        <w:rPr>
          <w:rFonts w:ascii="Times New Roman" w:hAnsi="Times New Roman"/>
          <w:sz w:val="26"/>
          <w:szCs w:val="26"/>
          <w:lang w:eastAsia="ru-RU"/>
        </w:rPr>
        <w:t>.</w:t>
      </w:r>
    </w:p>
    <w:p w:rsidR="0066072D" w:rsidRPr="00414502" w:rsidRDefault="008C1593" w:rsidP="004A6118">
      <w:pPr>
        <w:spacing w:before="60" w:after="0" w:line="360" w:lineRule="auto"/>
        <w:ind w:left="155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414502">
        <w:rPr>
          <w:rFonts w:ascii="Times New Roman" w:hAnsi="Times New Roman"/>
          <w:sz w:val="26"/>
          <w:szCs w:val="26"/>
          <w:lang w:eastAsia="ru-RU"/>
        </w:rPr>
        <w:t>Данн</w:t>
      </w:r>
      <w:r w:rsidR="00F27264" w:rsidRPr="00414502">
        <w:rPr>
          <w:rFonts w:ascii="Times New Roman" w:hAnsi="Times New Roman"/>
          <w:sz w:val="26"/>
          <w:szCs w:val="26"/>
          <w:lang w:eastAsia="ru-RU"/>
        </w:rPr>
        <w:t>ое</w:t>
      </w:r>
      <w:r w:rsidRPr="00414502">
        <w:rPr>
          <w:rFonts w:ascii="Times New Roman" w:hAnsi="Times New Roman"/>
          <w:sz w:val="26"/>
          <w:szCs w:val="26"/>
          <w:lang w:eastAsia="ru-RU"/>
        </w:rPr>
        <w:t xml:space="preserve"> мер</w:t>
      </w:r>
      <w:r w:rsidR="00F27264" w:rsidRPr="00414502">
        <w:rPr>
          <w:rFonts w:ascii="Times New Roman" w:hAnsi="Times New Roman"/>
          <w:sz w:val="26"/>
          <w:szCs w:val="26"/>
          <w:lang w:eastAsia="ru-RU"/>
        </w:rPr>
        <w:t>оприятие</w:t>
      </w:r>
      <w:r w:rsidRPr="0041450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27264" w:rsidRPr="00414502">
        <w:rPr>
          <w:rFonts w:ascii="Times New Roman" w:hAnsi="Times New Roman"/>
          <w:sz w:val="26"/>
          <w:szCs w:val="26"/>
          <w:lang w:eastAsia="ru-RU"/>
        </w:rPr>
        <w:t>предполагает</w:t>
      </w:r>
      <w:r w:rsidRPr="00414502">
        <w:rPr>
          <w:rFonts w:ascii="Times New Roman" w:hAnsi="Times New Roman"/>
          <w:sz w:val="26"/>
          <w:szCs w:val="26"/>
          <w:lang w:eastAsia="ru-RU"/>
        </w:rPr>
        <w:t xml:space="preserve"> разработку и производств, как новых воздушных судов, так и </w:t>
      </w:r>
      <w:proofErr w:type="spellStart"/>
      <w:r w:rsidRPr="00414502">
        <w:rPr>
          <w:rFonts w:ascii="Times New Roman" w:hAnsi="Times New Roman"/>
          <w:sz w:val="26"/>
          <w:szCs w:val="26"/>
          <w:lang w:eastAsia="ru-RU"/>
        </w:rPr>
        <w:t>ремоторизаци</w:t>
      </w:r>
      <w:r w:rsidR="00F27264" w:rsidRPr="00414502">
        <w:rPr>
          <w:rFonts w:ascii="Times New Roman" w:hAnsi="Times New Roman"/>
          <w:sz w:val="26"/>
          <w:szCs w:val="26"/>
          <w:lang w:eastAsia="ru-RU"/>
        </w:rPr>
        <w:t>ю</w:t>
      </w:r>
      <w:proofErr w:type="spellEnd"/>
      <w:r w:rsidRPr="00414502">
        <w:rPr>
          <w:rFonts w:ascii="Times New Roman" w:hAnsi="Times New Roman"/>
          <w:sz w:val="26"/>
          <w:szCs w:val="26"/>
          <w:lang w:eastAsia="ru-RU"/>
        </w:rPr>
        <w:t xml:space="preserve"> существующего парка малой авиации. </w:t>
      </w:r>
    </w:p>
    <w:p w:rsidR="0066072D" w:rsidRPr="00A575C0" w:rsidRDefault="008C1593" w:rsidP="004A6118">
      <w:pPr>
        <w:keepNext/>
        <w:keepLines/>
        <w:spacing w:before="60" w:after="0" w:line="360" w:lineRule="auto"/>
        <w:ind w:left="155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 xml:space="preserve">В состав конкурсной комиссии должны войти представители научных организаций и компаний-перевозчиков, а также представители регионов. При проведении конкурса на НИОКР </w:t>
      </w:r>
      <w:r w:rsidR="00F27264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с участием иностранных производителей должна учитываться степень локализации будущего производства. </w:t>
      </w:r>
    </w:p>
    <w:p w:rsidR="00886F97" w:rsidRPr="00A575C0" w:rsidRDefault="006F4C9A" w:rsidP="004A6118">
      <w:pPr>
        <w:pStyle w:val="a4"/>
        <w:numPr>
          <w:ilvl w:val="0"/>
          <w:numId w:val="101"/>
        </w:numPr>
        <w:spacing w:after="0" w:line="360" w:lineRule="auto"/>
        <w:ind w:left="1560" w:hanging="284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Предоставление </w:t>
      </w:r>
      <w:r w:rsidR="001B2EB9" w:rsidRPr="00A575C0">
        <w:rPr>
          <w:rFonts w:ascii="Times New Roman" w:hAnsi="Times New Roman"/>
          <w:sz w:val="26"/>
          <w:szCs w:val="26"/>
          <w:lang w:eastAsia="ru-RU"/>
        </w:rPr>
        <w:t>субсидий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17DBB" w:rsidRPr="00A575C0">
        <w:rPr>
          <w:rFonts w:ascii="Times New Roman" w:hAnsi="Times New Roman"/>
          <w:sz w:val="26"/>
          <w:szCs w:val="26"/>
          <w:lang w:eastAsia="ru-RU"/>
        </w:rPr>
        <w:t>компаниям-</w:t>
      </w:r>
      <w:r w:rsidR="008D3DB7" w:rsidRPr="00A575C0">
        <w:rPr>
          <w:rFonts w:ascii="Times New Roman" w:hAnsi="Times New Roman"/>
          <w:sz w:val="26"/>
          <w:szCs w:val="26"/>
          <w:lang w:eastAsia="ru-RU"/>
        </w:rPr>
        <w:t>производителям</w:t>
      </w:r>
      <w:r w:rsidR="00454056" w:rsidRPr="00A575C0">
        <w:rPr>
          <w:rFonts w:ascii="Times New Roman" w:hAnsi="Times New Roman"/>
          <w:sz w:val="26"/>
          <w:szCs w:val="26"/>
          <w:lang w:eastAsia="ru-RU"/>
        </w:rPr>
        <w:t xml:space="preserve"> на летные испытания и сертификацию </w:t>
      </w:r>
      <w:proofErr w:type="gramStart"/>
      <w:r w:rsidR="00454056"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="00454056" w:rsidRPr="00A575C0">
        <w:rPr>
          <w:rFonts w:ascii="Times New Roman" w:hAnsi="Times New Roman"/>
          <w:sz w:val="26"/>
          <w:szCs w:val="26"/>
          <w:lang w:eastAsia="ru-RU"/>
        </w:rPr>
        <w:t xml:space="preserve"> для</w:t>
      </w:r>
      <w:r w:rsidR="00886F97" w:rsidRPr="00A575C0">
        <w:rPr>
          <w:rFonts w:ascii="Times New Roman" w:hAnsi="Times New Roman"/>
          <w:sz w:val="26"/>
          <w:szCs w:val="26"/>
          <w:lang w:eastAsia="ru-RU"/>
        </w:rPr>
        <w:t xml:space="preserve"> местных и региональных</w:t>
      </w:r>
      <w:r w:rsidR="00454056" w:rsidRPr="00A575C0">
        <w:rPr>
          <w:rFonts w:ascii="Times New Roman" w:hAnsi="Times New Roman"/>
          <w:sz w:val="26"/>
          <w:szCs w:val="26"/>
          <w:lang w:eastAsia="ru-RU"/>
        </w:rPr>
        <w:t xml:space="preserve"> воздушных</w:t>
      </w:r>
      <w:r w:rsidR="00886F97" w:rsidRPr="00A575C0">
        <w:rPr>
          <w:rFonts w:ascii="Times New Roman" w:hAnsi="Times New Roman"/>
          <w:sz w:val="26"/>
          <w:szCs w:val="26"/>
          <w:lang w:eastAsia="ru-RU"/>
        </w:rPr>
        <w:t xml:space="preserve"> линий.</w:t>
      </w:r>
    </w:p>
    <w:p w:rsidR="006E7E77" w:rsidRPr="00A575C0" w:rsidRDefault="008C1593" w:rsidP="004A6118">
      <w:pPr>
        <w:spacing w:before="60" w:after="0" w:line="360" w:lineRule="auto"/>
        <w:ind w:left="1560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Возможны два способа разработки и производства перспективных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малой авиации: путём либо локализации иностранного производства, либо создания или возобновления самостоятельного российского производства ВС. </w:t>
      </w:r>
    </w:p>
    <w:p w:rsidR="006E7E77" w:rsidRPr="00A575C0" w:rsidRDefault="008C1593" w:rsidP="004A6118">
      <w:pPr>
        <w:spacing w:before="60" w:after="0" w:line="360" w:lineRule="auto"/>
        <w:ind w:left="1560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В случае локализации иностранного производства в качестве льгот может рассматриваться предоставление инфраструктурных площадок под производственные мощности в рамках создания отраслевых кластеров, а также 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софинансирование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доработок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в целях обеспечения их дальнейшей эксплуатации в российских условиях.</w:t>
      </w:r>
    </w:p>
    <w:p w:rsidR="006E7E77" w:rsidRPr="00A575C0" w:rsidRDefault="008C1593" w:rsidP="004A6118">
      <w:pPr>
        <w:spacing w:before="60" w:after="0" w:line="360" w:lineRule="auto"/>
        <w:ind w:left="1560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В случае создания самостоятельного российского производства предполагается 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софинансирование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НИОКР перспективной авиатехники, а также содействие оптимизации производственного процесса.</w:t>
      </w:r>
    </w:p>
    <w:p w:rsidR="00886F97" w:rsidRPr="00A575C0" w:rsidRDefault="00942EC5" w:rsidP="004A6118">
      <w:pPr>
        <w:numPr>
          <w:ilvl w:val="0"/>
          <w:numId w:val="75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</w:rPr>
        <w:t>По задаче «</w:t>
      </w:r>
      <w:r w:rsidR="00454056" w:rsidRPr="00A575C0">
        <w:rPr>
          <w:rFonts w:ascii="Times New Roman" w:hAnsi="Times New Roman"/>
          <w:sz w:val="26"/>
          <w:szCs w:val="26"/>
          <w:lang w:eastAsia="ru-RU"/>
        </w:rPr>
        <w:t>С</w:t>
      </w:r>
      <w:r w:rsidR="00F83D42" w:rsidRPr="00A575C0">
        <w:rPr>
          <w:rFonts w:ascii="Times New Roman" w:hAnsi="Times New Roman"/>
          <w:sz w:val="26"/>
          <w:szCs w:val="26"/>
          <w:lang w:eastAsia="ru-RU"/>
        </w:rPr>
        <w:t xml:space="preserve">оздание сети сервисных </w:t>
      </w:r>
      <w:r w:rsidR="00454056" w:rsidRPr="00A575C0">
        <w:rPr>
          <w:rFonts w:ascii="Times New Roman" w:hAnsi="Times New Roman"/>
          <w:sz w:val="26"/>
          <w:szCs w:val="26"/>
          <w:lang w:eastAsia="ru-RU"/>
        </w:rPr>
        <w:t>центров и системы послепродажного обслуживания</w:t>
      </w:r>
      <w:r w:rsidRPr="00A575C0">
        <w:rPr>
          <w:rFonts w:ascii="Times New Roman" w:hAnsi="Times New Roman"/>
          <w:sz w:val="26"/>
          <w:szCs w:val="26"/>
          <w:lang w:eastAsia="ru-RU"/>
        </w:rPr>
        <w:t>»</w:t>
      </w:r>
      <w:r w:rsidR="00886F97" w:rsidRPr="00A575C0">
        <w:rPr>
          <w:rFonts w:ascii="Times New Roman" w:hAnsi="Times New Roman"/>
          <w:sz w:val="26"/>
          <w:szCs w:val="26"/>
          <w:lang w:eastAsia="ru-RU"/>
        </w:rPr>
        <w:t>:</w:t>
      </w:r>
    </w:p>
    <w:p w:rsidR="008465EE" w:rsidRPr="00A575C0" w:rsidRDefault="00D64169" w:rsidP="008465EE">
      <w:pPr>
        <w:pStyle w:val="a4"/>
        <w:numPr>
          <w:ilvl w:val="0"/>
          <w:numId w:val="101"/>
        </w:numPr>
        <w:spacing w:after="0" w:line="360" w:lineRule="auto"/>
        <w:ind w:left="1560" w:hanging="284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Предоставление бюджетных инвестиций</w:t>
      </w:r>
      <w:r w:rsidR="00CE6EF2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с целью возмещения </w:t>
      </w:r>
      <w:r w:rsidR="00F17DBB" w:rsidRPr="00A575C0">
        <w:rPr>
          <w:rFonts w:ascii="Times New Roman" w:hAnsi="Times New Roman"/>
          <w:sz w:val="26"/>
          <w:szCs w:val="26"/>
          <w:lang w:eastAsia="ru-RU"/>
        </w:rPr>
        <w:t xml:space="preserve">затрат на создание </w:t>
      </w:r>
      <w:r w:rsidRPr="00A575C0">
        <w:rPr>
          <w:rFonts w:ascii="Times New Roman" w:hAnsi="Times New Roman"/>
          <w:sz w:val="26"/>
          <w:szCs w:val="26"/>
          <w:lang w:eastAsia="ru-RU"/>
        </w:rPr>
        <w:t>сервисных центров в России, оказывающих поддержку по системе 24/365</w:t>
      </w:r>
      <w:r w:rsidR="00886F97" w:rsidRPr="00A575C0">
        <w:rPr>
          <w:rFonts w:ascii="Times New Roman" w:hAnsi="Times New Roman"/>
          <w:sz w:val="26"/>
          <w:szCs w:val="26"/>
          <w:lang w:eastAsia="ru-RU"/>
        </w:rPr>
        <w:t>.</w:t>
      </w:r>
      <w:r w:rsidR="00F83D42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66072D" w:rsidRPr="00A575C0" w:rsidRDefault="00F83D42" w:rsidP="008465EE">
      <w:pPr>
        <w:spacing w:before="60" w:after="0" w:line="360" w:lineRule="auto"/>
        <w:ind w:left="1560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Реализация данного мероприятия позволит повысить конкурентоспособность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малой авиации за счет снижения  инвестиционной составляющей в стоимости летного часа и будет способствовать повышению безопасности полетов.</w:t>
      </w:r>
    </w:p>
    <w:p w:rsidR="0066072D" w:rsidRPr="00A575C0" w:rsidRDefault="0066072D" w:rsidP="00D64302">
      <w:pPr>
        <w:spacing w:before="60" w:after="0" w:line="360" w:lineRule="auto"/>
        <w:ind w:left="142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B80778" w:rsidRPr="00A575C0" w:rsidRDefault="00AC1EB1" w:rsidP="008465EE">
      <w:pPr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6</w:t>
      </w:r>
      <w:r w:rsidR="00B80778" w:rsidRPr="00A575C0">
        <w:rPr>
          <w:rFonts w:ascii="Times New Roman" w:hAnsi="Times New Roman"/>
          <w:sz w:val="26"/>
          <w:szCs w:val="26"/>
          <w:lang w:eastAsia="ru-RU"/>
        </w:rPr>
        <w:t>.2.3 Показатели (индикаторы) достижения целей и решения задач</w:t>
      </w:r>
    </w:p>
    <w:p w:rsidR="00F17DBB" w:rsidRPr="00A575C0" w:rsidRDefault="00F17DBB" w:rsidP="004A6118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A73D51" w:rsidRPr="00AA34D4" w:rsidRDefault="00A73D51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В результате выполнения Под</w:t>
      </w:r>
      <w:r w:rsidR="009F3DE5" w:rsidRPr="00AA34D4">
        <w:rPr>
          <w:rFonts w:ascii="Times New Roman" w:eastAsia="Calibri" w:hAnsi="Times New Roman"/>
          <w:sz w:val="26"/>
          <w:szCs w:val="26"/>
        </w:rPr>
        <w:t xml:space="preserve">программы в рамках ограничений </w:t>
      </w:r>
      <w:r w:rsidRPr="00AA34D4">
        <w:rPr>
          <w:rFonts w:ascii="Times New Roman" w:eastAsia="Calibri" w:hAnsi="Times New Roman"/>
          <w:sz w:val="26"/>
          <w:szCs w:val="26"/>
        </w:rPr>
        <w:t xml:space="preserve">по бюджетному финансированию предусматривается </w:t>
      </w:r>
      <w:r w:rsidR="00DA360E" w:rsidRPr="00AA34D4">
        <w:rPr>
          <w:rFonts w:ascii="Times New Roman" w:eastAsia="Calibri" w:hAnsi="Times New Roman"/>
          <w:sz w:val="26"/>
          <w:szCs w:val="26"/>
        </w:rPr>
        <w:t xml:space="preserve">использование </w:t>
      </w:r>
      <w:r w:rsidRPr="00AA34D4">
        <w:rPr>
          <w:rFonts w:ascii="Times New Roman" w:eastAsia="Calibri" w:hAnsi="Times New Roman"/>
          <w:sz w:val="26"/>
          <w:szCs w:val="26"/>
        </w:rPr>
        <w:t>следующих целевых показателей (индикаторов):</w:t>
      </w:r>
    </w:p>
    <w:p w:rsidR="00B80778" w:rsidRPr="00A575C0" w:rsidRDefault="00B80778" w:rsidP="004A6118">
      <w:pPr>
        <w:numPr>
          <w:ilvl w:val="0"/>
          <w:numId w:val="45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По задаче «</w:t>
      </w:r>
      <w:r w:rsidR="00F17DBB" w:rsidRPr="00A575C0">
        <w:rPr>
          <w:rFonts w:ascii="Times New Roman" w:hAnsi="Times New Roman"/>
          <w:sz w:val="26"/>
          <w:szCs w:val="26"/>
          <w:lang w:eastAsia="ru-RU"/>
        </w:rPr>
        <w:t>Оказание содействия лизинговым компаниям в приобретении воздушных судов малой авиации</w:t>
      </w:r>
      <w:r w:rsidR="00A476DE" w:rsidRPr="00A575C0">
        <w:rPr>
          <w:rFonts w:ascii="Times New Roman" w:hAnsi="Times New Roman"/>
          <w:sz w:val="26"/>
          <w:szCs w:val="26"/>
          <w:lang w:eastAsia="ru-RU"/>
        </w:rPr>
        <w:t xml:space="preserve">, в том числе </w:t>
      </w:r>
      <w:proofErr w:type="gramStart"/>
      <w:r w:rsidR="00A476DE"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="00A476DE" w:rsidRPr="00A575C0">
        <w:rPr>
          <w:rFonts w:ascii="Times New Roman" w:hAnsi="Times New Roman"/>
          <w:sz w:val="26"/>
          <w:szCs w:val="26"/>
          <w:lang w:eastAsia="ru-RU"/>
        </w:rPr>
        <w:t xml:space="preserve"> сельскохозяйственного назначения</w:t>
      </w:r>
      <w:r w:rsidRPr="00A575C0">
        <w:rPr>
          <w:rFonts w:ascii="Times New Roman" w:hAnsi="Times New Roman"/>
          <w:sz w:val="26"/>
          <w:szCs w:val="26"/>
          <w:lang w:eastAsia="ru-RU"/>
        </w:rPr>
        <w:t>»:</w:t>
      </w:r>
    </w:p>
    <w:p w:rsidR="002147FB" w:rsidRPr="00A575C0" w:rsidRDefault="002147FB" w:rsidP="004A6118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iCs/>
          <w:spacing w:val="-4"/>
          <w:sz w:val="26"/>
          <w:szCs w:val="26"/>
          <w:lang w:eastAsia="ru-RU"/>
        </w:rPr>
      </w:pPr>
      <w:r w:rsidRPr="00A575C0">
        <w:rPr>
          <w:rFonts w:ascii="Times New Roman" w:hAnsi="Times New Roman"/>
          <w:iCs/>
          <w:spacing w:val="-4"/>
          <w:sz w:val="26"/>
          <w:szCs w:val="26"/>
          <w:lang w:eastAsia="ru-RU"/>
        </w:rPr>
        <w:t>Количество поставленных</w:t>
      </w:r>
      <w:r w:rsidR="00CE6EF2" w:rsidRPr="00A575C0">
        <w:rPr>
          <w:rFonts w:ascii="Times New Roman" w:hAnsi="Times New Roman"/>
          <w:iCs/>
          <w:spacing w:val="-4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iCs/>
          <w:spacing w:val="-4"/>
          <w:sz w:val="26"/>
          <w:szCs w:val="26"/>
          <w:lang w:eastAsia="ru-RU"/>
        </w:rPr>
        <w:t>воздушных судов малой авиации.</w:t>
      </w:r>
    </w:p>
    <w:p w:rsidR="00B80778" w:rsidRPr="00A575C0" w:rsidRDefault="00B80778" w:rsidP="004A6118">
      <w:pPr>
        <w:numPr>
          <w:ilvl w:val="0"/>
          <w:numId w:val="45"/>
        </w:numPr>
        <w:spacing w:after="0" w:line="360" w:lineRule="auto"/>
        <w:contextualSpacing/>
        <w:jc w:val="both"/>
        <w:rPr>
          <w:rFonts w:ascii="Times New Roman" w:hAnsi="Times New Roman"/>
          <w:spacing w:val="-4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По задаче «</w:t>
      </w:r>
      <w:r w:rsidR="00A476DE" w:rsidRPr="00A575C0">
        <w:rPr>
          <w:rFonts w:ascii="Times New Roman" w:hAnsi="Times New Roman"/>
          <w:sz w:val="26"/>
          <w:szCs w:val="26"/>
          <w:lang w:eastAsia="ru-RU"/>
        </w:rPr>
        <w:t xml:space="preserve">Модернизация, </w:t>
      </w:r>
      <w:r w:rsidR="00A476DE"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разработка и производство </w:t>
      </w:r>
      <w:proofErr w:type="gramStart"/>
      <w:r w:rsidR="00A476DE"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="00A476DE" w:rsidRPr="00A575C0">
        <w:rPr>
          <w:rFonts w:ascii="Times New Roman" w:hAnsi="Times New Roman"/>
          <w:sz w:val="26"/>
          <w:szCs w:val="26"/>
          <w:lang w:eastAsia="ru-RU"/>
        </w:rPr>
        <w:t xml:space="preserve"> малой авиации для региональных и местных авиаперевозок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»: </w:t>
      </w:r>
    </w:p>
    <w:p w:rsidR="00F518A2" w:rsidRPr="00A575C0" w:rsidRDefault="00F518A2" w:rsidP="004A6118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iCs/>
          <w:spacing w:val="-4"/>
          <w:sz w:val="26"/>
          <w:szCs w:val="26"/>
          <w:lang w:eastAsia="ru-RU"/>
        </w:rPr>
      </w:pPr>
      <w:r w:rsidRPr="00A575C0">
        <w:rPr>
          <w:rFonts w:ascii="Times New Roman" w:hAnsi="Times New Roman"/>
          <w:iCs/>
          <w:spacing w:val="-4"/>
          <w:sz w:val="26"/>
          <w:szCs w:val="26"/>
          <w:lang w:eastAsia="ru-RU"/>
        </w:rPr>
        <w:t xml:space="preserve">Количество </w:t>
      </w:r>
      <w:r w:rsidR="002669C2" w:rsidRPr="00A575C0">
        <w:rPr>
          <w:rFonts w:ascii="Times New Roman" w:hAnsi="Times New Roman"/>
          <w:iCs/>
          <w:spacing w:val="-4"/>
          <w:sz w:val="26"/>
          <w:szCs w:val="26"/>
          <w:lang w:eastAsia="ru-RU"/>
        </w:rPr>
        <w:t xml:space="preserve">поставленных </w:t>
      </w:r>
      <w:r w:rsidRPr="00A575C0">
        <w:rPr>
          <w:rFonts w:ascii="Times New Roman" w:hAnsi="Times New Roman"/>
          <w:iCs/>
          <w:spacing w:val="-4"/>
          <w:sz w:val="26"/>
          <w:szCs w:val="26"/>
          <w:lang w:eastAsia="ru-RU"/>
        </w:rPr>
        <w:t>модернизированных воздушных судов малой и региональной авиации.</w:t>
      </w:r>
    </w:p>
    <w:p w:rsidR="00B80778" w:rsidRPr="00A575C0" w:rsidRDefault="00B80778" w:rsidP="004A6118">
      <w:pPr>
        <w:numPr>
          <w:ilvl w:val="0"/>
          <w:numId w:val="45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По задаче «</w:t>
      </w:r>
      <w:r w:rsidR="00454056" w:rsidRPr="00A575C0">
        <w:rPr>
          <w:rFonts w:ascii="Times New Roman" w:hAnsi="Times New Roman"/>
          <w:sz w:val="26"/>
          <w:szCs w:val="26"/>
          <w:lang w:eastAsia="ru-RU"/>
        </w:rPr>
        <w:t>С</w:t>
      </w:r>
      <w:r w:rsidR="00D64302" w:rsidRPr="00A575C0">
        <w:rPr>
          <w:rFonts w:ascii="Times New Roman" w:hAnsi="Times New Roman"/>
          <w:sz w:val="26"/>
          <w:szCs w:val="26"/>
          <w:lang w:eastAsia="ru-RU"/>
        </w:rPr>
        <w:t xml:space="preserve">оздание сети сервисных </w:t>
      </w:r>
      <w:r w:rsidR="00454056" w:rsidRPr="00A575C0">
        <w:rPr>
          <w:rFonts w:ascii="Times New Roman" w:hAnsi="Times New Roman"/>
          <w:sz w:val="26"/>
          <w:szCs w:val="26"/>
          <w:lang w:eastAsia="ru-RU"/>
        </w:rPr>
        <w:t>центров и системы послепродажного обслуживания</w:t>
      </w:r>
      <w:r w:rsidRPr="00A575C0">
        <w:rPr>
          <w:rFonts w:ascii="Times New Roman" w:hAnsi="Times New Roman"/>
          <w:sz w:val="26"/>
          <w:szCs w:val="26"/>
          <w:lang w:eastAsia="ru-RU"/>
        </w:rPr>
        <w:t>»:</w:t>
      </w:r>
    </w:p>
    <w:p w:rsidR="0004674E" w:rsidRPr="00A575C0" w:rsidRDefault="0004674E" w:rsidP="004A6118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iCs/>
          <w:spacing w:val="-4"/>
          <w:sz w:val="26"/>
          <w:szCs w:val="26"/>
          <w:lang w:eastAsia="ru-RU"/>
        </w:rPr>
      </w:pPr>
      <w:r w:rsidRPr="00A575C0">
        <w:rPr>
          <w:rFonts w:ascii="Times New Roman" w:hAnsi="Times New Roman"/>
          <w:iCs/>
          <w:spacing w:val="-4"/>
          <w:sz w:val="26"/>
          <w:szCs w:val="26"/>
          <w:lang w:eastAsia="ru-RU"/>
        </w:rPr>
        <w:t xml:space="preserve">Количество сервисных центров для воздушных судов малой </w:t>
      </w:r>
      <w:r w:rsidR="00F17DBB" w:rsidRPr="00A575C0">
        <w:rPr>
          <w:rFonts w:ascii="Times New Roman" w:hAnsi="Times New Roman"/>
          <w:iCs/>
          <w:spacing w:val="-4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iCs/>
          <w:spacing w:val="-4"/>
          <w:sz w:val="26"/>
          <w:szCs w:val="26"/>
          <w:lang w:eastAsia="ru-RU"/>
        </w:rPr>
        <w:t>и региональной авиации</w:t>
      </w:r>
      <w:r w:rsidR="00CE6EF2" w:rsidRPr="00A575C0">
        <w:rPr>
          <w:rFonts w:ascii="Times New Roman" w:hAnsi="Times New Roman"/>
          <w:iCs/>
          <w:spacing w:val="-4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iCs/>
          <w:spacing w:val="-4"/>
          <w:sz w:val="26"/>
          <w:szCs w:val="26"/>
          <w:lang w:eastAsia="ru-RU"/>
        </w:rPr>
        <w:t xml:space="preserve">в России, </w:t>
      </w:r>
      <w:r w:rsidR="005A43AD" w:rsidRPr="00A575C0">
        <w:rPr>
          <w:rFonts w:ascii="Times New Roman" w:hAnsi="Times New Roman"/>
          <w:iCs/>
          <w:spacing w:val="-4"/>
          <w:sz w:val="26"/>
          <w:szCs w:val="26"/>
          <w:lang w:eastAsia="ru-RU"/>
        </w:rPr>
        <w:t xml:space="preserve">других </w:t>
      </w:r>
      <w:r w:rsidRPr="00A575C0">
        <w:rPr>
          <w:rFonts w:ascii="Times New Roman" w:hAnsi="Times New Roman"/>
          <w:iCs/>
          <w:spacing w:val="-4"/>
          <w:sz w:val="26"/>
          <w:szCs w:val="26"/>
          <w:lang w:eastAsia="ru-RU"/>
        </w:rPr>
        <w:t>странах СНГ и мире.</w:t>
      </w:r>
    </w:p>
    <w:p w:rsidR="00886F97" w:rsidRPr="00AA34D4" w:rsidRDefault="00886F9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66072D" w:rsidRPr="00A575C0" w:rsidRDefault="00AC1EB1" w:rsidP="008465EE">
      <w:pPr>
        <w:keepNext/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6</w:t>
      </w:r>
      <w:r w:rsidR="00886F97" w:rsidRPr="00A575C0">
        <w:rPr>
          <w:rFonts w:ascii="Times New Roman" w:hAnsi="Times New Roman"/>
          <w:sz w:val="26"/>
          <w:szCs w:val="26"/>
          <w:lang w:eastAsia="ru-RU"/>
        </w:rPr>
        <w:t>.2.</w:t>
      </w:r>
      <w:r w:rsidR="00B80778" w:rsidRPr="00A575C0">
        <w:rPr>
          <w:rFonts w:ascii="Times New Roman" w:hAnsi="Times New Roman"/>
          <w:sz w:val="26"/>
          <w:szCs w:val="26"/>
          <w:lang w:eastAsia="ru-RU"/>
        </w:rPr>
        <w:t>4</w:t>
      </w:r>
      <w:r w:rsidR="00886F97" w:rsidRPr="00A575C0">
        <w:rPr>
          <w:rFonts w:ascii="Times New Roman" w:hAnsi="Times New Roman"/>
          <w:sz w:val="26"/>
          <w:szCs w:val="26"/>
          <w:lang w:eastAsia="ru-RU"/>
        </w:rPr>
        <w:t xml:space="preserve"> Сроки и этапы реализации </w:t>
      </w:r>
      <w:r w:rsidR="00F27264" w:rsidRPr="00A575C0">
        <w:rPr>
          <w:rFonts w:ascii="Times New Roman" w:hAnsi="Times New Roman"/>
          <w:sz w:val="26"/>
          <w:szCs w:val="26"/>
          <w:lang w:eastAsia="ru-RU"/>
        </w:rPr>
        <w:t>Подпрограммы</w:t>
      </w:r>
    </w:p>
    <w:p w:rsidR="00886F97" w:rsidRPr="00AA34D4" w:rsidRDefault="00886F9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506A8E" w:rsidRPr="00AA34D4" w:rsidRDefault="00506A8E" w:rsidP="00506A8E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bookmarkStart w:id="158" w:name="_Toc329154634"/>
      <w:r w:rsidRPr="00AA34D4">
        <w:rPr>
          <w:rFonts w:ascii="Times New Roman" w:eastAsia="Calibri" w:hAnsi="Times New Roman"/>
          <w:sz w:val="26"/>
          <w:szCs w:val="26"/>
        </w:rPr>
        <w:t xml:space="preserve">Срок реализации данной подпрограммы – 2013–2025 годы. </w:t>
      </w:r>
    </w:p>
    <w:p w:rsidR="00506A8E" w:rsidRPr="00AA34D4" w:rsidRDefault="00506A8E" w:rsidP="00506A8E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Подпрограмма реализуется в два этапа:</w:t>
      </w:r>
    </w:p>
    <w:p w:rsidR="00506A8E" w:rsidRPr="00AA34D4" w:rsidRDefault="00506A8E" w:rsidP="00506A8E">
      <w:pPr>
        <w:keepNext/>
        <w:spacing w:after="0" w:line="360" w:lineRule="auto"/>
        <w:ind w:firstLine="709"/>
        <w:jc w:val="both"/>
        <w:outlineLvl w:val="0"/>
        <w:rPr>
          <w:rFonts w:ascii="Times New Roman" w:eastAsia="Calibri" w:hAnsi="Times New Roman"/>
          <w:bCs/>
          <w:i/>
          <w:sz w:val="26"/>
          <w:szCs w:val="26"/>
        </w:rPr>
      </w:pPr>
      <w:r w:rsidRPr="00AA34D4">
        <w:rPr>
          <w:rFonts w:ascii="Times New Roman" w:eastAsia="Calibri" w:hAnsi="Times New Roman"/>
          <w:bCs/>
          <w:i/>
          <w:sz w:val="26"/>
          <w:szCs w:val="26"/>
        </w:rPr>
        <w:t xml:space="preserve">Этап I: 2013–2015 годы </w:t>
      </w:r>
    </w:p>
    <w:p w:rsidR="00506A8E" w:rsidRPr="00AA34D4" w:rsidRDefault="00506A8E" w:rsidP="00506A8E">
      <w:pPr>
        <w:keepNext/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bCs/>
          <w:sz w:val="26"/>
          <w:szCs w:val="26"/>
        </w:rPr>
        <w:t xml:space="preserve">На Этапе </w:t>
      </w:r>
      <w:r w:rsidRPr="00AA34D4">
        <w:rPr>
          <w:rFonts w:ascii="Times New Roman" w:eastAsia="Calibri" w:hAnsi="Times New Roman"/>
          <w:bCs/>
          <w:sz w:val="26"/>
          <w:szCs w:val="26"/>
          <w:lang w:val="en-US"/>
        </w:rPr>
        <w:t>I</w:t>
      </w:r>
      <w:r w:rsidRPr="00AA34D4">
        <w:rPr>
          <w:rFonts w:ascii="Times New Roman" w:eastAsia="Calibri" w:hAnsi="Times New Roman"/>
          <w:bCs/>
          <w:sz w:val="26"/>
          <w:szCs w:val="26"/>
        </w:rPr>
        <w:t xml:space="preserve"> акцент делается на решении следующих задач:</w:t>
      </w:r>
    </w:p>
    <w:p w:rsidR="00506A8E" w:rsidRDefault="00506A8E" w:rsidP="00506A8E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Размещение заказа на НИОКР по доработке существующих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 xml:space="preserve">или разработке новых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в соответствии с современными требованиями и с учетом эксплуатации в условиях </w:t>
      </w:r>
      <w:r w:rsidRPr="00A575C0">
        <w:rPr>
          <w:rFonts w:ascii="Times New Roman" w:hAnsi="Times New Roman"/>
          <w:sz w:val="26"/>
          <w:szCs w:val="26"/>
        </w:rPr>
        <w:t>Российской Федерации</w:t>
      </w:r>
    </w:p>
    <w:p w:rsidR="00506A8E" w:rsidRPr="00AA34D4" w:rsidRDefault="00506A8E" w:rsidP="00506A8E">
      <w:pPr>
        <w:spacing w:after="0" w:line="360" w:lineRule="auto"/>
        <w:ind w:firstLine="708"/>
        <w:contextualSpacing/>
        <w:jc w:val="both"/>
        <w:outlineLvl w:val="0"/>
        <w:rPr>
          <w:rFonts w:ascii="Times New Roman" w:eastAsia="Calibri" w:hAnsi="Times New Roman"/>
          <w:bCs/>
          <w:i/>
          <w:sz w:val="26"/>
          <w:szCs w:val="26"/>
        </w:rPr>
      </w:pPr>
      <w:r w:rsidRPr="00AA34D4">
        <w:rPr>
          <w:rFonts w:ascii="Times New Roman" w:eastAsia="Calibri" w:hAnsi="Times New Roman"/>
          <w:bCs/>
          <w:i/>
          <w:sz w:val="26"/>
          <w:szCs w:val="26"/>
        </w:rPr>
        <w:t xml:space="preserve">Этап II: 2016–2025 годы </w:t>
      </w:r>
    </w:p>
    <w:p w:rsidR="00506A8E" w:rsidRPr="00AA34D4" w:rsidRDefault="00506A8E" w:rsidP="00506A8E">
      <w:pPr>
        <w:keepNext/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bCs/>
          <w:sz w:val="26"/>
          <w:szCs w:val="26"/>
        </w:rPr>
        <w:t xml:space="preserve">На Этапе </w:t>
      </w:r>
      <w:r w:rsidRPr="00AA34D4">
        <w:rPr>
          <w:rFonts w:ascii="Times New Roman" w:eastAsia="Calibri" w:hAnsi="Times New Roman"/>
          <w:bCs/>
          <w:sz w:val="26"/>
          <w:szCs w:val="26"/>
          <w:lang w:val="en-US"/>
        </w:rPr>
        <w:t>I</w:t>
      </w:r>
      <w:r w:rsidRPr="00AA34D4">
        <w:rPr>
          <w:rFonts w:ascii="Times New Roman" w:eastAsia="Calibri" w:hAnsi="Times New Roman"/>
          <w:bCs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bCs/>
          <w:sz w:val="26"/>
          <w:szCs w:val="26"/>
          <w:lang w:val="en-US"/>
        </w:rPr>
        <w:t>I</w:t>
      </w:r>
      <w:r w:rsidRPr="00AA34D4">
        <w:rPr>
          <w:rFonts w:ascii="Times New Roman" w:eastAsia="Calibri" w:hAnsi="Times New Roman"/>
          <w:bCs/>
          <w:sz w:val="26"/>
          <w:szCs w:val="26"/>
        </w:rPr>
        <w:t xml:space="preserve"> акцент делается на решении следующих задач:</w:t>
      </w:r>
    </w:p>
    <w:p w:rsidR="00506A8E" w:rsidRDefault="00506A8E" w:rsidP="00506A8E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Предоставление субсидий лизинговым компаниям с целью возмещения части затрат по кредитам на приобретение авиатехники пассажировместимостью до 20 мест</w:t>
      </w:r>
    </w:p>
    <w:p w:rsidR="00506A8E" w:rsidRDefault="00506A8E" w:rsidP="00506A8E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>Предоставление бюджетных инвестиций с целью возмещения затрат на создание сервисных центров в России, оказывающих поддержку по системе 24/365</w:t>
      </w:r>
    </w:p>
    <w:p w:rsidR="00506A8E" w:rsidRDefault="00506A8E" w:rsidP="00506A8E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Предоставление субсидий компаниям-производителям на летные испытания и сертификацию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ВС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для местных и региональных воздушных линий</w:t>
      </w:r>
    </w:p>
    <w:p w:rsidR="00506A8E" w:rsidRPr="00A575C0" w:rsidRDefault="00506A8E" w:rsidP="00506A8E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Предоставление субсидий лизинговым компаниям с целью возмещения части затрат по кредитам на приобретение авиатехники пассажировместимостью до 20 мест</w:t>
      </w:r>
    </w:p>
    <w:p w:rsidR="00506A8E" w:rsidRDefault="00506A8E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br w:type="page"/>
      </w:r>
    </w:p>
    <w:p w:rsidR="00557480" w:rsidRPr="00A575C0" w:rsidRDefault="00557480" w:rsidP="004A6118">
      <w:pPr>
        <w:spacing w:line="360" w:lineRule="auto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lastRenderedPageBreak/>
        <w:t>Решение стоящих задач предполагается достичь путём реализации следующих основных мероприятий в рамках данной Подпрограммы (часть 2).</w:t>
      </w:r>
      <w:r w:rsidRPr="00A575C0">
        <w:rPr>
          <w:rFonts w:ascii="Times New Roman" w:hAnsi="Times New Roman"/>
          <w:sz w:val="26"/>
          <w:szCs w:val="26"/>
        </w:rPr>
        <w:br w:type="page"/>
      </w:r>
    </w:p>
    <w:p w:rsidR="00886F97" w:rsidRPr="00A575C0" w:rsidRDefault="00AC1EB1" w:rsidP="004A6118">
      <w:pPr>
        <w:keepNext/>
        <w:spacing w:before="240" w:after="60" w:line="360" w:lineRule="auto"/>
        <w:ind w:firstLine="709"/>
        <w:jc w:val="both"/>
        <w:outlineLvl w:val="2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eastAsia="Calibri" w:hAnsi="Times New Roman"/>
          <w:sz w:val="26"/>
          <w:szCs w:val="26"/>
        </w:rPr>
        <w:lastRenderedPageBreak/>
        <w:t>6</w:t>
      </w:r>
      <w:r w:rsidR="00886F97" w:rsidRPr="00A575C0">
        <w:rPr>
          <w:rFonts w:ascii="Times New Roman" w:eastAsia="Calibri" w:hAnsi="Times New Roman"/>
          <w:sz w:val="26"/>
          <w:szCs w:val="26"/>
        </w:rPr>
        <w:t>.3 Характеристика мер государственного регулирования</w:t>
      </w:r>
      <w:bookmarkEnd w:id="158"/>
      <w:r w:rsidR="00886F97" w:rsidRPr="00A575C0">
        <w:rPr>
          <w:rFonts w:ascii="Times New Roman" w:eastAsia="Calibri" w:hAnsi="Times New Roman"/>
          <w:sz w:val="26"/>
          <w:szCs w:val="26"/>
        </w:rPr>
        <w:t xml:space="preserve"> </w:t>
      </w:r>
    </w:p>
    <w:p w:rsidR="00886F97" w:rsidRPr="00AA34D4" w:rsidRDefault="00886F9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0F14E9" w:rsidRPr="00A575C0" w:rsidRDefault="000F14E9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Для реализации мероприятий данной </w:t>
      </w:r>
      <w:r w:rsidR="00CE6981" w:rsidRPr="00A575C0">
        <w:rPr>
          <w:rFonts w:ascii="Times New Roman" w:hAnsi="Times New Roman"/>
          <w:sz w:val="26"/>
          <w:szCs w:val="26"/>
          <w:lang w:eastAsia="ru-RU"/>
        </w:rPr>
        <w:t xml:space="preserve">Государственной программы </w:t>
      </w:r>
      <w:r w:rsidR="00F17DBB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в соответствии с </w:t>
      </w:r>
      <w:r w:rsidR="00CE6981" w:rsidRPr="00A575C0">
        <w:rPr>
          <w:rFonts w:ascii="Times New Roman" w:hAnsi="Times New Roman"/>
          <w:sz w:val="26"/>
          <w:szCs w:val="26"/>
          <w:lang w:eastAsia="ru-RU"/>
        </w:rPr>
        <w:t>«</w:t>
      </w:r>
      <w:r w:rsidR="00F17DBB" w:rsidRPr="00A575C0">
        <w:rPr>
          <w:rFonts w:ascii="Times New Roman" w:hAnsi="Times New Roman"/>
          <w:sz w:val="26"/>
          <w:szCs w:val="26"/>
          <w:lang w:eastAsia="ru-RU"/>
        </w:rPr>
        <w:t xml:space="preserve">Бюджетным </w:t>
      </w:r>
      <w:r w:rsidRPr="00A575C0">
        <w:rPr>
          <w:rFonts w:ascii="Times New Roman" w:hAnsi="Times New Roman"/>
          <w:sz w:val="26"/>
          <w:szCs w:val="26"/>
          <w:lang w:eastAsia="ru-RU"/>
        </w:rPr>
        <w:t>кодекс</w:t>
      </w:r>
      <w:r w:rsidR="00F17DBB" w:rsidRPr="00A575C0">
        <w:rPr>
          <w:rFonts w:ascii="Times New Roman" w:hAnsi="Times New Roman"/>
          <w:sz w:val="26"/>
          <w:szCs w:val="26"/>
          <w:lang w:eastAsia="ru-RU"/>
        </w:rPr>
        <w:t>ом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Российской Федерации</w:t>
      </w:r>
      <w:r w:rsidR="00CE6981" w:rsidRPr="00A575C0">
        <w:rPr>
          <w:rFonts w:ascii="Times New Roman" w:hAnsi="Times New Roman"/>
          <w:sz w:val="26"/>
          <w:szCs w:val="26"/>
          <w:lang w:eastAsia="ru-RU"/>
        </w:rPr>
        <w:t xml:space="preserve">»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от </w:t>
      </w:r>
      <w:r w:rsidR="00F2000F" w:rsidRPr="00A575C0">
        <w:rPr>
          <w:rFonts w:ascii="Times New Roman" w:hAnsi="Times New Roman"/>
          <w:sz w:val="26"/>
          <w:szCs w:val="26"/>
          <w:lang w:eastAsia="ru-RU"/>
        </w:rPr>
        <w:t>31.07.1998 г. № 145-ФЗ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(ред. от 03.12.201</w:t>
      </w:r>
      <w:r w:rsidR="00656231" w:rsidRPr="00A575C0">
        <w:rPr>
          <w:rFonts w:ascii="Times New Roman" w:hAnsi="Times New Roman"/>
          <w:sz w:val="26"/>
          <w:szCs w:val="26"/>
          <w:lang w:eastAsia="ru-RU"/>
        </w:rPr>
        <w:t>1</w:t>
      </w:r>
      <w:r w:rsidR="00CE6981" w:rsidRPr="00A575C0">
        <w:rPr>
          <w:rFonts w:ascii="Times New Roman" w:hAnsi="Times New Roman"/>
          <w:sz w:val="26"/>
          <w:szCs w:val="26"/>
          <w:lang w:eastAsia="ru-RU"/>
        </w:rPr>
        <w:t xml:space="preserve"> г.</w:t>
      </w:r>
      <w:r w:rsidRPr="00A575C0">
        <w:rPr>
          <w:rFonts w:ascii="Times New Roman" w:hAnsi="Times New Roman"/>
          <w:sz w:val="26"/>
          <w:szCs w:val="26"/>
          <w:lang w:eastAsia="ru-RU"/>
        </w:rPr>
        <w:t>) будут задействованы следующие механизмы государственной поддержки:</w:t>
      </w:r>
    </w:p>
    <w:p w:rsidR="000F14E9" w:rsidRPr="00A575C0" w:rsidRDefault="000F14E9" w:rsidP="004A6118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Размещение заказов на поставки товаров, выполнение работ, оказание услуг для государственных или муниципальных нужд согласно статье 72 (в ред. Федерального закона</w:t>
      </w:r>
      <w:r w:rsidR="00493612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2000F" w:rsidRPr="00A575C0">
        <w:rPr>
          <w:rFonts w:ascii="Times New Roman" w:hAnsi="Times New Roman"/>
          <w:sz w:val="26"/>
          <w:szCs w:val="26"/>
          <w:lang w:eastAsia="ru-RU"/>
        </w:rPr>
        <w:t>от 26.04.2007 г. № 6</w:t>
      </w:r>
      <w:r w:rsidRPr="00A575C0">
        <w:rPr>
          <w:rFonts w:ascii="Times New Roman" w:hAnsi="Times New Roman"/>
          <w:sz w:val="26"/>
          <w:szCs w:val="26"/>
          <w:lang w:eastAsia="ru-RU"/>
        </w:rPr>
        <w:t>3-ФЗ</w:t>
      </w:r>
      <w:r w:rsidR="00F17DBB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17DBB" w:rsidRPr="00A575C0">
        <w:rPr>
          <w:rFonts w:ascii="Times New Roman" w:hAnsi="Times New Roman"/>
          <w:sz w:val="26"/>
          <w:szCs w:val="26"/>
        </w:rPr>
        <w:t>«</w:t>
      </w:r>
      <w:r w:rsidR="00F17DBB" w:rsidRPr="00A575C0">
        <w:rPr>
          <w:rFonts w:ascii="Times New Roman" w:hAnsi="Times New Roman"/>
          <w:sz w:val="26"/>
          <w:szCs w:val="26"/>
          <w:lang w:eastAsia="ru-RU"/>
        </w:rPr>
        <w:t xml:space="preserve">О внесении изменений в Бюджетный кодекс Российской Федерации в части регулирования бюджетного процесса и приведении в соответствие </w:t>
      </w:r>
      <w:r w:rsidR="00F17DBB" w:rsidRPr="00A575C0">
        <w:rPr>
          <w:rFonts w:ascii="Times New Roman" w:hAnsi="Times New Roman"/>
          <w:sz w:val="26"/>
          <w:szCs w:val="26"/>
          <w:lang w:eastAsia="ru-RU"/>
        </w:rPr>
        <w:br/>
        <w:t>с бюджетным законодательством Российской Федерации отдельных законодательных актов Российской Федерации»</w:t>
      </w:r>
      <w:r w:rsidRPr="00A575C0">
        <w:rPr>
          <w:rFonts w:ascii="Times New Roman" w:hAnsi="Times New Roman"/>
          <w:sz w:val="26"/>
          <w:szCs w:val="26"/>
          <w:lang w:eastAsia="ru-RU"/>
        </w:rPr>
        <w:t>)</w:t>
      </w:r>
      <w:r w:rsidR="00F17DBB" w:rsidRPr="00A575C0">
        <w:rPr>
          <w:rFonts w:ascii="Times New Roman" w:hAnsi="Times New Roman"/>
          <w:sz w:val="26"/>
          <w:szCs w:val="26"/>
          <w:lang w:eastAsia="ru-RU"/>
        </w:rPr>
        <w:t>.</w:t>
      </w:r>
      <w:proofErr w:type="gramEnd"/>
    </w:p>
    <w:p w:rsidR="000F14E9" w:rsidRPr="00A575C0" w:rsidRDefault="000F14E9" w:rsidP="004A6118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Предоставление субсидий юридическим лицам (за исключением субсидий государственным (муниципальным) учреждениям), индивидуальным предпринимателям, физическим лицам </w:t>
      </w:r>
      <w:r w:rsidR="00F17DBB" w:rsidRPr="00A575C0">
        <w:rPr>
          <w:rFonts w:ascii="Times New Roman" w:hAnsi="Times New Roman"/>
          <w:sz w:val="26"/>
          <w:szCs w:val="26"/>
          <w:lang w:eastAsia="ru-RU"/>
        </w:rPr>
        <w:t xml:space="preserve">– </w:t>
      </w:r>
      <w:r w:rsidRPr="00A575C0">
        <w:rPr>
          <w:rFonts w:ascii="Times New Roman" w:hAnsi="Times New Roman"/>
          <w:sz w:val="26"/>
          <w:szCs w:val="26"/>
          <w:lang w:eastAsia="ru-RU"/>
        </w:rPr>
        <w:t>производителям товаров, работ, услуг согласно статье 78 (в ред. Федерального закона</w:t>
      </w:r>
      <w:r w:rsidR="00493612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2000F" w:rsidRPr="00A575C0">
        <w:rPr>
          <w:rFonts w:ascii="Times New Roman" w:hAnsi="Times New Roman"/>
          <w:sz w:val="26"/>
          <w:szCs w:val="26"/>
          <w:lang w:eastAsia="ru-RU"/>
        </w:rPr>
        <w:t>от 26.04.2007 г. № 6</w:t>
      </w:r>
      <w:r w:rsidRPr="00A575C0">
        <w:rPr>
          <w:rFonts w:ascii="Times New Roman" w:hAnsi="Times New Roman"/>
          <w:sz w:val="26"/>
          <w:szCs w:val="26"/>
          <w:lang w:eastAsia="ru-RU"/>
        </w:rPr>
        <w:t>3-ФЗ)</w:t>
      </w:r>
      <w:r w:rsidR="00F17DBB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0F14E9" w:rsidRPr="00A575C0" w:rsidRDefault="000F14E9" w:rsidP="004A6118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Предоставление бюджетных инвестиций юридическим лицам, </w:t>
      </w:r>
      <w:r w:rsidR="00F17DBB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не являющимся государственными и муниципальными учреждениями и государственными или муниципальными унитарными предприятиями согласно статье 80 (в ред. Федерального закона </w:t>
      </w:r>
      <w:r w:rsidR="00F17DBB"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F2000F" w:rsidRPr="00A575C0">
        <w:rPr>
          <w:rFonts w:ascii="Times New Roman" w:hAnsi="Times New Roman"/>
          <w:sz w:val="26"/>
          <w:szCs w:val="26"/>
          <w:lang w:eastAsia="ru-RU"/>
        </w:rPr>
        <w:t>от 26.04.2007 г. № 6</w:t>
      </w:r>
      <w:r w:rsidRPr="00A575C0">
        <w:rPr>
          <w:rFonts w:ascii="Times New Roman" w:hAnsi="Times New Roman"/>
          <w:sz w:val="26"/>
          <w:szCs w:val="26"/>
          <w:lang w:eastAsia="ru-RU"/>
        </w:rPr>
        <w:t>3-ФЗ)</w:t>
      </w:r>
      <w:r w:rsidR="00F87721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886F97" w:rsidRPr="00A575C0" w:rsidRDefault="00AC1EB1" w:rsidP="004A6118">
      <w:pPr>
        <w:keepNext/>
        <w:spacing w:before="240" w:after="60" w:line="360" w:lineRule="auto"/>
        <w:ind w:firstLine="709"/>
        <w:jc w:val="both"/>
        <w:outlineLvl w:val="2"/>
        <w:rPr>
          <w:rFonts w:ascii="Times New Roman" w:eastAsia="Calibri" w:hAnsi="Times New Roman"/>
          <w:sz w:val="26"/>
          <w:szCs w:val="26"/>
        </w:rPr>
      </w:pPr>
      <w:bookmarkStart w:id="159" w:name="_Toc329154635"/>
      <w:r w:rsidRPr="00A575C0">
        <w:rPr>
          <w:rFonts w:ascii="Times New Roman" w:eastAsia="Calibri" w:hAnsi="Times New Roman"/>
          <w:sz w:val="26"/>
          <w:szCs w:val="26"/>
        </w:rPr>
        <w:t>6</w:t>
      </w:r>
      <w:r w:rsidR="00886F97" w:rsidRPr="00A575C0">
        <w:rPr>
          <w:rFonts w:ascii="Times New Roman" w:eastAsia="Calibri" w:hAnsi="Times New Roman"/>
          <w:sz w:val="26"/>
          <w:szCs w:val="26"/>
        </w:rPr>
        <w:t xml:space="preserve">.4 Прогноз сводных показателей государственных заданий по этапам реализации </w:t>
      </w:r>
      <w:r w:rsidR="00F17DBB" w:rsidRPr="00A575C0">
        <w:rPr>
          <w:rFonts w:ascii="Times New Roman" w:eastAsia="Calibri" w:hAnsi="Times New Roman"/>
          <w:sz w:val="26"/>
          <w:szCs w:val="26"/>
        </w:rPr>
        <w:t xml:space="preserve">Подпрограммы </w:t>
      </w:r>
      <w:r w:rsidR="00886F97" w:rsidRPr="00A575C0">
        <w:rPr>
          <w:rFonts w:ascii="Times New Roman" w:eastAsia="Calibri" w:hAnsi="Times New Roman"/>
          <w:sz w:val="26"/>
          <w:szCs w:val="26"/>
        </w:rPr>
        <w:t>(при оказании федеральными государственными учреждениями государственных услуг (работ) в рамках подпрограммы)</w:t>
      </w:r>
      <w:bookmarkEnd w:id="159"/>
    </w:p>
    <w:p w:rsidR="00886F97" w:rsidRPr="00AA34D4" w:rsidRDefault="00886F9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</w:p>
    <w:p w:rsidR="00886F97" w:rsidRPr="00AA34D4" w:rsidRDefault="00886F9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В рамках </w:t>
      </w:r>
      <w:r w:rsidR="00F27264"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Подпрограммы 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>не предполагается оказание государственных услуг (выполнение работ) федеральными государственными учреждениями.</w:t>
      </w:r>
    </w:p>
    <w:p w:rsidR="00886F97" w:rsidRPr="00AA34D4" w:rsidRDefault="00886F9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</w:p>
    <w:p w:rsidR="00886F97" w:rsidRPr="00AA34D4" w:rsidRDefault="00886F9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br w:type="page"/>
      </w:r>
    </w:p>
    <w:p w:rsidR="00886F97" w:rsidRPr="00A575C0" w:rsidRDefault="00AC1EB1" w:rsidP="004A6118">
      <w:pPr>
        <w:keepNext/>
        <w:spacing w:before="240" w:after="60" w:line="360" w:lineRule="auto"/>
        <w:ind w:firstLine="709"/>
        <w:jc w:val="both"/>
        <w:outlineLvl w:val="2"/>
        <w:rPr>
          <w:rFonts w:ascii="Times New Roman" w:eastAsia="Calibri" w:hAnsi="Times New Roman"/>
          <w:sz w:val="26"/>
          <w:szCs w:val="26"/>
        </w:rPr>
      </w:pPr>
      <w:bookmarkStart w:id="160" w:name="_Toc329154636"/>
      <w:r w:rsidRPr="00A575C0">
        <w:rPr>
          <w:rFonts w:ascii="Times New Roman" w:eastAsia="Calibri" w:hAnsi="Times New Roman"/>
          <w:sz w:val="26"/>
          <w:szCs w:val="26"/>
        </w:rPr>
        <w:lastRenderedPageBreak/>
        <w:t>6</w:t>
      </w:r>
      <w:r w:rsidR="00886F97" w:rsidRPr="00A575C0">
        <w:rPr>
          <w:rFonts w:ascii="Times New Roman" w:eastAsia="Calibri" w:hAnsi="Times New Roman"/>
          <w:sz w:val="26"/>
          <w:szCs w:val="26"/>
        </w:rPr>
        <w:t xml:space="preserve">.5 Информация об участии государственных корпораций, акционерных обществ с государственным участием, общественных, научных и иных организаций, а также государственных внебюджетных фондов в реализации </w:t>
      </w:r>
      <w:r w:rsidR="00F17DBB" w:rsidRPr="00A575C0">
        <w:rPr>
          <w:rFonts w:ascii="Times New Roman" w:eastAsia="Calibri" w:hAnsi="Times New Roman"/>
          <w:sz w:val="26"/>
          <w:szCs w:val="26"/>
        </w:rPr>
        <w:t>Подпрограммы</w:t>
      </w:r>
      <w:bookmarkEnd w:id="160"/>
    </w:p>
    <w:p w:rsidR="00886F97" w:rsidRPr="00AA34D4" w:rsidRDefault="00886F9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</w:p>
    <w:p w:rsidR="00886F97" w:rsidRPr="00A575C0" w:rsidRDefault="00886F97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В рамках реализации настоящей Подпрограммы предполагается непосредственное участие следующих государственных корпораций</w:t>
      </w:r>
      <w:r w:rsidR="00F27264" w:rsidRPr="00A575C0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F27264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акционерных обществ с государственным участием</w:t>
      </w:r>
      <w:r w:rsidR="00F27264" w:rsidRPr="00A575C0">
        <w:rPr>
          <w:rFonts w:ascii="Times New Roman" w:hAnsi="Times New Roman"/>
          <w:sz w:val="26"/>
          <w:szCs w:val="26"/>
          <w:lang w:eastAsia="ru-RU"/>
        </w:rPr>
        <w:t xml:space="preserve"> и общественных организаций</w:t>
      </w:r>
      <w:r w:rsidRPr="00A575C0">
        <w:rPr>
          <w:rFonts w:ascii="Times New Roman" w:hAnsi="Times New Roman"/>
          <w:sz w:val="26"/>
          <w:szCs w:val="26"/>
          <w:lang w:eastAsia="ru-RU"/>
        </w:rPr>
        <w:t>:</w:t>
      </w:r>
    </w:p>
    <w:p w:rsidR="00886F97" w:rsidRPr="00A575C0" w:rsidRDefault="00886F97" w:rsidP="004A6118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ФГУП «Центральный аэрогидродинамический институт им. проф. Н.Е.</w:t>
      </w:r>
      <w:r w:rsidR="000C242A" w:rsidRPr="00A575C0">
        <w:rPr>
          <w:rFonts w:ascii="Times New Roman" w:hAnsi="Times New Roman"/>
          <w:sz w:val="26"/>
          <w:szCs w:val="26"/>
          <w:lang w:eastAsia="ru-RU"/>
        </w:rPr>
        <w:t> </w:t>
      </w:r>
      <w:r w:rsidRPr="00A575C0">
        <w:rPr>
          <w:rFonts w:ascii="Times New Roman" w:hAnsi="Times New Roman"/>
          <w:sz w:val="26"/>
          <w:szCs w:val="26"/>
          <w:lang w:eastAsia="ru-RU"/>
        </w:rPr>
        <w:t>Жуковского</w:t>
      </w:r>
      <w:r w:rsidR="00F17DBB" w:rsidRPr="00A575C0">
        <w:rPr>
          <w:rFonts w:ascii="Times New Roman" w:hAnsi="Times New Roman"/>
          <w:sz w:val="26"/>
          <w:szCs w:val="26"/>
          <w:lang w:eastAsia="ru-RU"/>
        </w:rPr>
        <w:t>».</w:t>
      </w:r>
    </w:p>
    <w:p w:rsidR="00886F97" w:rsidRPr="00A575C0" w:rsidRDefault="00F17DBB" w:rsidP="004A6118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ФГУП </w:t>
      </w:r>
      <w:r w:rsidR="00886F97" w:rsidRPr="00A575C0">
        <w:rPr>
          <w:rFonts w:ascii="Times New Roman" w:hAnsi="Times New Roman"/>
          <w:sz w:val="26"/>
          <w:szCs w:val="26"/>
          <w:lang w:eastAsia="ru-RU"/>
        </w:rPr>
        <w:t>«Всероссийский</w:t>
      </w:r>
      <w:r w:rsidR="00F859D5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86F97" w:rsidRPr="00A575C0">
        <w:rPr>
          <w:rFonts w:ascii="Times New Roman" w:hAnsi="Times New Roman"/>
          <w:sz w:val="26"/>
          <w:szCs w:val="26"/>
          <w:lang w:eastAsia="ru-RU"/>
        </w:rPr>
        <w:t>научно-исследовательский</w:t>
      </w:r>
      <w:r w:rsidR="00F859D5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86F97" w:rsidRPr="00A575C0">
        <w:rPr>
          <w:rFonts w:ascii="Times New Roman" w:hAnsi="Times New Roman"/>
          <w:sz w:val="26"/>
          <w:szCs w:val="26"/>
          <w:lang w:eastAsia="ru-RU"/>
        </w:rPr>
        <w:t>институт</w:t>
      </w:r>
      <w:r w:rsidR="005D4C88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86F97" w:rsidRPr="00A575C0">
        <w:rPr>
          <w:rFonts w:ascii="Times New Roman" w:hAnsi="Times New Roman"/>
          <w:sz w:val="26"/>
          <w:szCs w:val="26"/>
          <w:lang w:eastAsia="ru-RU"/>
        </w:rPr>
        <w:t>авиационных</w:t>
      </w:r>
      <w:r w:rsidR="005D4C88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86F97" w:rsidRPr="00A575C0">
        <w:rPr>
          <w:rFonts w:ascii="Times New Roman" w:hAnsi="Times New Roman"/>
          <w:sz w:val="26"/>
          <w:szCs w:val="26"/>
          <w:lang w:eastAsia="ru-RU"/>
        </w:rPr>
        <w:t>материалов»;</w:t>
      </w:r>
    </w:p>
    <w:p w:rsidR="00F1662C" w:rsidRPr="00A575C0" w:rsidRDefault="00F1662C" w:rsidP="00F1662C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Общероссийская общественно-государственная организация «Добровольное общество содействия армии, авиации и флоту России».</w:t>
      </w:r>
    </w:p>
    <w:p w:rsidR="00F1662C" w:rsidRPr="00A575C0" w:rsidRDefault="00F1662C" w:rsidP="00F1662C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Лизинговая компания ОАО «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Росагролизинг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>»;</w:t>
      </w:r>
    </w:p>
    <w:p w:rsidR="00886F97" w:rsidRPr="00A575C0" w:rsidRDefault="00F27CCA" w:rsidP="004A6118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ГК </w:t>
      </w:r>
      <w:r w:rsidR="00886F97" w:rsidRPr="00A575C0">
        <w:rPr>
          <w:rFonts w:ascii="Times New Roman" w:hAnsi="Times New Roman"/>
          <w:sz w:val="26"/>
          <w:szCs w:val="26"/>
          <w:lang w:eastAsia="ru-RU"/>
        </w:rPr>
        <w:t>«Банк</w:t>
      </w:r>
      <w:r w:rsidR="00F859D5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86F97" w:rsidRPr="00A575C0">
        <w:rPr>
          <w:rFonts w:ascii="Times New Roman" w:hAnsi="Times New Roman"/>
          <w:sz w:val="26"/>
          <w:szCs w:val="26"/>
          <w:lang w:eastAsia="ru-RU"/>
        </w:rPr>
        <w:t>развития</w:t>
      </w:r>
      <w:r w:rsidR="00F859D5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86F97" w:rsidRPr="00A575C0">
        <w:rPr>
          <w:rFonts w:ascii="Times New Roman" w:hAnsi="Times New Roman"/>
          <w:sz w:val="26"/>
          <w:szCs w:val="26"/>
          <w:lang w:eastAsia="ru-RU"/>
        </w:rPr>
        <w:t>и</w:t>
      </w:r>
      <w:r w:rsidR="00F859D5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86F97" w:rsidRPr="00A575C0">
        <w:rPr>
          <w:rFonts w:ascii="Times New Roman" w:hAnsi="Times New Roman"/>
          <w:sz w:val="26"/>
          <w:szCs w:val="26"/>
          <w:lang w:eastAsia="ru-RU"/>
        </w:rPr>
        <w:t>внешнеэкономической</w:t>
      </w:r>
      <w:r w:rsidR="005575D1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886F97" w:rsidRPr="00A575C0">
        <w:rPr>
          <w:rFonts w:ascii="Times New Roman" w:hAnsi="Times New Roman"/>
          <w:sz w:val="26"/>
          <w:szCs w:val="26"/>
          <w:lang w:eastAsia="ru-RU"/>
        </w:rPr>
        <w:t>деятельности</w:t>
      </w:r>
      <w:r w:rsidR="005D4C88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2F7F87" w:rsidRPr="00A575C0">
        <w:rPr>
          <w:rFonts w:ascii="Times New Roman" w:hAnsi="Times New Roman"/>
          <w:sz w:val="26"/>
          <w:szCs w:val="26"/>
          <w:lang w:eastAsia="ru-RU"/>
        </w:rPr>
        <w:t>(Внешэкономбанк)»;</w:t>
      </w:r>
    </w:p>
    <w:p w:rsidR="00DC501B" w:rsidRPr="00AA34D4" w:rsidRDefault="00DC501B" w:rsidP="004A6118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ФГУП «Государственный научно-исследовательский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институт</w:t>
      </w:r>
      <w:r w:rsidR="002F7F87" w:rsidRPr="00A575C0">
        <w:rPr>
          <w:rFonts w:ascii="Times New Roman" w:hAnsi="Times New Roman"/>
          <w:sz w:val="26"/>
          <w:szCs w:val="26"/>
          <w:lang w:eastAsia="ru-RU"/>
        </w:rPr>
        <w:t xml:space="preserve"> авиационных систем (ГосНИИАС)»;</w:t>
      </w:r>
    </w:p>
    <w:p w:rsidR="00244645" w:rsidRPr="00AA34D4" w:rsidRDefault="00244645" w:rsidP="004A6118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ФГУП «Центральный институт авиационного моторостроения им. П.И. Баранова»</w:t>
      </w:r>
      <w:r w:rsidR="002F7F87" w:rsidRPr="00A575C0">
        <w:rPr>
          <w:rFonts w:ascii="Times New Roman" w:hAnsi="Times New Roman"/>
          <w:sz w:val="26"/>
          <w:szCs w:val="26"/>
          <w:lang w:eastAsia="ru-RU"/>
        </w:rPr>
        <w:t>;</w:t>
      </w:r>
    </w:p>
    <w:p w:rsidR="00C253D7" w:rsidRPr="00AA34D4" w:rsidRDefault="00C253D7" w:rsidP="004A6118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ФГУП «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СибНИА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им. С. А. Чаплыгина.</w:t>
      </w:r>
    </w:p>
    <w:p w:rsidR="00454056" w:rsidRPr="00AA34D4" w:rsidRDefault="00454056" w:rsidP="004A6118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Интегрированные структуры ГК «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Ростехнологии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>».</w:t>
      </w:r>
    </w:p>
    <w:p w:rsidR="009F1CD5" w:rsidRPr="00AA34D4" w:rsidRDefault="009F1CD5" w:rsidP="004A6118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ФГУП «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Авиакомплект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>»</w:t>
      </w:r>
    </w:p>
    <w:p w:rsidR="00531CA3" w:rsidRPr="00A575C0" w:rsidRDefault="00531CA3" w:rsidP="00531CA3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НП «Союз 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авиапроизводителей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>».</w:t>
      </w:r>
    </w:p>
    <w:p w:rsidR="00244645" w:rsidRPr="00AA34D4" w:rsidRDefault="00244645" w:rsidP="004A6118">
      <w:pPr>
        <w:spacing w:after="0" w:line="360" w:lineRule="auto"/>
        <w:ind w:left="1429"/>
        <w:contextualSpacing/>
        <w:jc w:val="both"/>
        <w:rPr>
          <w:rFonts w:ascii="Times New Roman" w:eastAsia="Calibri" w:hAnsi="Times New Roman"/>
          <w:sz w:val="26"/>
          <w:szCs w:val="26"/>
        </w:rPr>
      </w:pPr>
    </w:p>
    <w:p w:rsidR="00F1662C" w:rsidRDefault="00F1662C" w:rsidP="00F1662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1662C">
        <w:rPr>
          <w:rFonts w:ascii="Times New Roman" w:hAnsi="Times New Roman"/>
          <w:sz w:val="26"/>
          <w:szCs w:val="26"/>
          <w:lang w:eastAsia="ru-RU"/>
        </w:rPr>
        <w:t xml:space="preserve">Федеральное государственное унитарное предприятие «Центральный аэрогидродинамический институт имени профессора Н.Е. Жуковского» – крупнейший в мире центр авиационной науки. В ЦАГИ разрабатываются концепции перспективных летательных аппаратов, новые аэродинамические компоновки самолётов и вертолётов, конструктивно-силовые схемы, критерии оценки устойчивости и управляемости летательных аппаратов, стандарты </w:t>
      </w:r>
      <w:r w:rsidRPr="00F1662C">
        <w:rPr>
          <w:rFonts w:ascii="Times New Roman" w:hAnsi="Times New Roman"/>
          <w:sz w:val="26"/>
          <w:szCs w:val="26"/>
          <w:lang w:eastAsia="ru-RU"/>
        </w:rPr>
        <w:lastRenderedPageBreak/>
        <w:t>в области прочности, теория флаттера, проводятся фундаментальные и прикладные теоретические и экспериментальные исследования в области авиационной, ракетной и космической техники.</w:t>
      </w:r>
    </w:p>
    <w:p w:rsidR="00F1662C" w:rsidRDefault="00F1662C" w:rsidP="00F1662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ФГУП «Всероссийский научно-исследовательский институт авиационных материалов»</w:t>
      </w:r>
      <w:r>
        <w:rPr>
          <w:rFonts w:ascii="Times New Roman" w:hAnsi="Times New Roman"/>
          <w:sz w:val="26"/>
          <w:szCs w:val="26"/>
          <w:lang w:eastAsia="ru-RU"/>
        </w:rPr>
        <w:t xml:space="preserve"> (ВИАМ) – крупнейшее </w:t>
      </w:r>
      <w:r w:rsidRPr="00F1662C">
        <w:rPr>
          <w:rFonts w:ascii="Times New Roman" w:hAnsi="Times New Roman"/>
          <w:sz w:val="26"/>
          <w:szCs w:val="26"/>
          <w:lang w:eastAsia="ru-RU"/>
        </w:rPr>
        <w:t xml:space="preserve">материаловедческое государственное предприятие, которое на протяжении 80 лет разрабатывает материалы, определяющие облик изделий </w:t>
      </w:r>
      <w:proofErr w:type="spellStart"/>
      <w:r w:rsidRPr="00F1662C">
        <w:rPr>
          <w:rFonts w:ascii="Times New Roman" w:hAnsi="Times New Roman"/>
          <w:sz w:val="26"/>
          <w:szCs w:val="26"/>
          <w:lang w:eastAsia="ru-RU"/>
        </w:rPr>
        <w:t>авиакосмической</w:t>
      </w:r>
      <w:proofErr w:type="spellEnd"/>
      <w:r w:rsidRPr="00F1662C">
        <w:rPr>
          <w:rFonts w:ascii="Times New Roman" w:hAnsi="Times New Roman"/>
          <w:sz w:val="26"/>
          <w:szCs w:val="26"/>
          <w:lang w:eastAsia="ru-RU"/>
        </w:rPr>
        <w:t xml:space="preserve"> техники. ВИАМ выполняет заказы на разработку и поставку широкой номенклатуры металлических и неметаллических материалов, покрытий, технологических процессов и оборудования, методов защиты от коррозии, а также средств контроля исходных продуктов, полуфабрикатов и изделий на их основе.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F1662C">
        <w:rPr>
          <w:rFonts w:ascii="Times New Roman" w:hAnsi="Times New Roman"/>
          <w:sz w:val="26"/>
          <w:szCs w:val="26"/>
          <w:lang w:eastAsia="ru-RU"/>
        </w:rPr>
        <w:t>ВИАМ трансформирует и реализует свои разработки для решения задач в области машиностроения, транспорта, энергетики, строительства, медицинской техники и др.</w:t>
      </w:r>
    </w:p>
    <w:p w:rsidR="00F1662C" w:rsidRPr="00F1662C" w:rsidRDefault="00F1662C" w:rsidP="00F1662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F1662C" w:rsidRDefault="00F1662C" w:rsidP="00F1662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F1662C" w:rsidRPr="00F1662C" w:rsidRDefault="00F1662C" w:rsidP="00F1662C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F1662C" w:rsidRPr="00AA34D4" w:rsidRDefault="00F1662C" w:rsidP="004A6118">
      <w:pPr>
        <w:spacing w:after="0" w:line="360" w:lineRule="auto"/>
        <w:ind w:left="1429"/>
        <w:contextualSpacing/>
        <w:jc w:val="both"/>
        <w:rPr>
          <w:rFonts w:ascii="Times New Roman" w:eastAsia="Calibri" w:hAnsi="Times New Roman"/>
          <w:sz w:val="26"/>
          <w:szCs w:val="26"/>
        </w:rPr>
      </w:pPr>
    </w:p>
    <w:p w:rsidR="00DC501B" w:rsidRPr="00A575C0" w:rsidRDefault="00DC501B" w:rsidP="004A6118">
      <w:pPr>
        <w:spacing w:after="0" w:line="360" w:lineRule="auto"/>
        <w:ind w:left="142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886F97" w:rsidRPr="00AA34D4" w:rsidRDefault="00886F97" w:rsidP="004A6118">
      <w:pPr>
        <w:spacing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886F97" w:rsidRPr="00AA34D4" w:rsidRDefault="00886F9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  <w:highlight w:val="red"/>
          <w:lang w:eastAsia="ru-RU"/>
        </w:rPr>
      </w:pPr>
    </w:p>
    <w:p w:rsidR="00886F97" w:rsidRPr="00AA34D4" w:rsidRDefault="00886F9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AA34D4">
        <w:rPr>
          <w:rFonts w:ascii="Times New Roman" w:eastAsia="Calibri" w:hAnsi="Times New Roman"/>
          <w:sz w:val="26"/>
          <w:szCs w:val="26"/>
          <w:lang w:eastAsia="ru-RU"/>
        </w:rPr>
        <w:br w:type="page"/>
      </w:r>
    </w:p>
    <w:p w:rsidR="00886F97" w:rsidRPr="00A575C0" w:rsidRDefault="00AC1EB1" w:rsidP="004A6118">
      <w:pPr>
        <w:keepNext/>
        <w:spacing w:before="240" w:after="60" w:line="360" w:lineRule="auto"/>
        <w:ind w:firstLine="709"/>
        <w:jc w:val="both"/>
        <w:outlineLvl w:val="2"/>
        <w:rPr>
          <w:rFonts w:ascii="Times New Roman" w:eastAsia="Calibri" w:hAnsi="Times New Roman"/>
          <w:sz w:val="26"/>
          <w:szCs w:val="26"/>
        </w:rPr>
      </w:pPr>
      <w:bookmarkStart w:id="161" w:name="_Toc329154637"/>
      <w:r w:rsidRPr="00A575C0">
        <w:rPr>
          <w:rFonts w:ascii="Times New Roman" w:eastAsia="Calibri" w:hAnsi="Times New Roman"/>
          <w:sz w:val="26"/>
          <w:szCs w:val="26"/>
        </w:rPr>
        <w:lastRenderedPageBreak/>
        <w:t>6</w:t>
      </w:r>
      <w:r w:rsidR="00886F97" w:rsidRPr="00A575C0">
        <w:rPr>
          <w:rFonts w:ascii="Times New Roman" w:eastAsia="Calibri" w:hAnsi="Times New Roman"/>
          <w:sz w:val="26"/>
          <w:szCs w:val="26"/>
        </w:rPr>
        <w:t>.6 Обоснование объёма финансовых ресурсов, необходимых для реализации подпрограммы.</w:t>
      </w:r>
      <w:bookmarkEnd w:id="161"/>
    </w:p>
    <w:p w:rsidR="009F43EC" w:rsidRPr="00AA34D4" w:rsidRDefault="009F43EC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</w:p>
    <w:p w:rsidR="00886F97" w:rsidRPr="00AA34D4" w:rsidRDefault="00883993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Изложено </w:t>
      </w:r>
      <w:r w:rsidR="00886F97"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в разделе </w:t>
      </w:r>
      <w:r w:rsidR="00D5502F" w:rsidRPr="00AA34D4">
        <w:rPr>
          <w:rFonts w:ascii="Times New Roman" w:eastAsia="Calibri" w:hAnsi="Times New Roman"/>
          <w:sz w:val="26"/>
          <w:szCs w:val="26"/>
          <w:lang w:eastAsia="ru-RU"/>
        </w:rPr>
        <w:t>8</w:t>
      </w:r>
      <w:r w:rsidR="00886F97"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 Государственной </w:t>
      </w:r>
      <w:r w:rsidR="00CE6981" w:rsidRPr="00AA34D4">
        <w:rPr>
          <w:rFonts w:ascii="Times New Roman" w:eastAsia="Calibri" w:hAnsi="Times New Roman"/>
          <w:sz w:val="26"/>
          <w:szCs w:val="26"/>
          <w:lang w:eastAsia="ru-RU"/>
        </w:rPr>
        <w:t>программы</w:t>
      </w:r>
      <w:r w:rsidR="00886F97" w:rsidRPr="00AA34D4">
        <w:rPr>
          <w:rFonts w:ascii="Times New Roman" w:eastAsia="Calibri" w:hAnsi="Times New Roman"/>
          <w:sz w:val="26"/>
          <w:szCs w:val="26"/>
          <w:lang w:eastAsia="ru-RU"/>
        </w:rPr>
        <w:t>.</w:t>
      </w:r>
    </w:p>
    <w:p w:rsidR="00886F97" w:rsidRPr="00A575C0" w:rsidRDefault="00886F97" w:rsidP="004A6118">
      <w:pPr>
        <w:keepNext/>
        <w:spacing w:before="240" w:after="60" w:line="360" w:lineRule="auto"/>
        <w:ind w:firstLine="709"/>
        <w:jc w:val="both"/>
        <w:outlineLvl w:val="2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color w:val="FF0000"/>
          <w:sz w:val="26"/>
          <w:szCs w:val="26"/>
          <w:lang w:eastAsia="ru-RU"/>
        </w:rPr>
        <w:br w:type="page"/>
      </w:r>
      <w:bookmarkStart w:id="162" w:name="_Toc329154638"/>
      <w:r w:rsidR="00AC1EB1" w:rsidRPr="00AA34D4">
        <w:rPr>
          <w:rFonts w:ascii="Times New Roman" w:eastAsia="Calibri" w:hAnsi="Times New Roman"/>
          <w:sz w:val="26"/>
          <w:szCs w:val="26"/>
          <w:lang w:eastAsia="ru-RU"/>
        </w:rPr>
        <w:lastRenderedPageBreak/>
        <w:t>6</w:t>
      </w:r>
      <w:r w:rsidRPr="00A575C0">
        <w:rPr>
          <w:rFonts w:ascii="Times New Roman" w:eastAsia="Calibri" w:hAnsi="Times New Roman"/>
          <w:sz w:val="26"/>
          <w:szCs w:val="26"/>
        </w:rPr>
        <w:t>.7 Анализ рисков реализации подпрограммы и описание мер управления рисками реализации подпрограммы</w:t>
      </w:r>
      <w:bookmarkEnd w:id="162"/>
    </w:p>
    <w:p w:rsidR="00886F97" w:rsidRPr="00AA34D4" w:rsidRDefault="00886F9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D950E4" w:rsidRPr="00A575C0" w:rsidRDefault="00886F97" w:rsidP="004A6118">
      <w:pPr>
        <w:numPr>
          <w:ilvl w:val="0"/>
          <w:numId w:val="87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A575C0">
        <w:rPr>
          <w:rFonts w:ascii="Times New Roman" w:hAnsi="Times New Roman"/>
          <w:i/>
          <w:sz w:val="26"/>
          <w:szCs w:val="26"/>
          <w:lang w:eastAsia="ru-RU"/>
        </w:rPr>
        <w:t>Риск</w:t>
      </w:r>
      <w:r w:rsidR="003479E8" w:rsidRPr="00A575C0">
        <w:rPr>
          <w:rFonts w:ascii="Times New Roman" w:hAnsi="Times New Roman"/>
          <w:i/>
          <w:sz w:val="26"/>
          <w:szCs w:val="26"/>
          <w:lang w:eastAsia="ru-RU"/>
        </w:rPr>
        <w:t>и</w:t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 отсутствия платёжеспособного спроса на </w:t>
      </w:r>
      <w:proofErr w:type="gramStart"/>
      <w:r w:rsidRPr="00A575C0">
        <w:rPr>
          <w:rFonts w:ascii="Times New Roman" w:hAnsi="Times New Roman"/>
          <w:i/>
          <w:sz w:val="26"/>
          <w:szCs w:val="26"/>
          <w:lang w:eastAsia="ru-RU"/>
        </w:rPr>
        <w:t>ВС</w:t>
      </w:r>
      <w:proofErr w:type="gramEnd"/>
      <w:r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 для местных </w:t>
      </w:r>
      <w:r w:rsidR="003479E8" w:rsidRPr="00A575C0">
        <w:rPr>
          <w:rFonts w:ascii="Times New Roman" w:hAnsi="Times New Roman"/>
          <w:i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t>и региональных авиалиний</w:t>
      </w:r>
    </w:p>
    <w:p w:rsidR="00886F97" w:rsidRPr="00AA34D4" w:rsidRDefault="00886F9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К данной группе относятся риски недостаточного масштаба при заказе </w:t>
      </w:r>
      <w:proofErr w:type="gramStart"/>
      <w:r w:rsidRPr="00AA34D4">
        <w:rPr>
          <w:rFonts w:ascii="Times New Roman" w:eastAsia="Calibri" w:hAnsi="Times New Roman"/>
          <w:sz w:val="26"/>
          <w:szCs w:val="26"/>
        </w:rPr>
        <w:t>ВС</w:t>
      </w:r>
      <w:proofErr w:type="gramEnd"/>
      <w:r w:rsidRPr="00AA34D4">
        <w:rPr>
          <w:rFonts w:ascii="Times New Roman" w:eastAsia="Calibri" w:hAnsi="Times New Roman"/>
          <w:sz w:val="26"/>
          <w:szCs w:val="26"/>
        </w:rPr>
        <w:t xml:space="preserve"> малой авиации, а также отсутствия платёжеспособного спроса со стороны авиакомпаний вследствие низкой экономической эффективности местных </w:t>
      </w:r>
      <w:r w:rsidR="003479E8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>и региональных авиаперевозок.</w:t>
      </w:r>
    </w:p>
    <w:p w:rsidR="00886F97" w:rsidRPr="00AA34D4" w:rsidRDefault="00886F9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Минимизация указанных рисков предполагается </w:t>
      </w:r>
      <w:r w:rsidR="003479E8" w:rsidRPr="00AA34D4">
        <w:rPr>
          <w:rFonts w:ascii="Times New Roman" w:eastAsia="Calibri" w:hAnsi="Times New Roman"/>
          <w:sz w:val="26"/>
          <w:szCs w:val="26"/>
        </w:rPr>
        <w:t xml:space="preserve">путём </w:t>
      </w:r>
      <w:r w:rsidRPr="00AA34D4">
        <w:rPr>
          <w:rFonts w:ascii="Times New Roman" w:eastAsia="Calibri" w:hAnsi="Times New Roman"/>
          <w:sz w:val="26"/>
          <w:szCs w:val="26"/>
        </w:rPr>
        <w:t xml:space="preserve">поэтапного создания управленческой структуры для консолидации заказов на авиатехнику для местных и региональных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авиакомпаний (консолидация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заказов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как со стороны авиакомпаний, так и со стороны государственных структур – ДОСААФ, МЧС России, МВД России, ФСБ России, ФТС России, ФБУ «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Авиалесоохрана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>», Федеральное космическое агентство</w:t>
      </w:r>
      <w:r w:rsidR="003479E8" w:rsidRPr="00A575C0">
        <w:rPr>
          <w:rFonts w:ascii="Times New Roman" w:hAnsi="Times New Roman"/>
          <w:sz w:val="26"/>
          <w:szCs w:val="26"/>
          <w:lang w:eastAsia="ru-RU"/>
        </w:rPr>
        <w:t>)</w:t>
      </w:r>
      <w:r w:rsidR="003479E8" w:rsidRPr="00AA34D4">
        <w:rPr>
          <w:rFonts w:ascii="Times New Roman" w:eastAsia="Calibri" w:hAnsi="Times New Roman"/>
          <w:sz w:val="26"/>
          <w:szCs w:val="26"/>
        </w:rPr>
        <w:t xml:space="preserve">, </w:t>
      </w:r>
      <w:r w:rsidRPr="00AA34D4">
        <w:rPr>
          <w:rFonts w:ascii="Times New Roman" w:eastAsia="Calibri" w:hAnsi="Times New Roman"/>
          <w:sz w:val="26"/>
          <w:szCs w:val="26"/>
        </w:rPr>
        <w:t>предоставления компенсаций на закупку самолётов для местных и региональных линий</w:t>
      </w:r>
      <w:r w:rsidR="003479E8" w:rsidRPr="00AA34D4">
        <w:rPr>
          <w:rFonts w:ascii="Times New Roman" w:eastAsia="Calibri" w:hAnsi="Times New Roman"/>
          <w:sz w:val="26"/>
          <w:szCs w:val="26"/>
        </w:rPr>
        <w:t>,</w:t>
      </w:r>
      <w:r w:rsidRPr="00AA34D4">
        <w:rPr>
          <w:rFonts w:ascii="Times New Roman" w:eastAsia="Calibri" w:hAnsi="Times New Roman"/>
          <w:sz w:val="26"/>
          <w:szCs w:val="26"/>
        </w:rPr>
        <w:t xml:space="preserve"> предоставления государственных дотаций авиаперевозчикам, осуществляющим перевозку пассажиров на местных </w:t>
      </w:r>
      <w:r w:rsidR="003479E8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 xml:space="preserve">и региональных авиалиниях. </w:t>
      </w:r>
    </w:p>
    <w:p w:rsidR="003479E8" w:rsidRPr="00AA34D4" w:rsidRDefault="003479E8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6"/>
          <w:szCs w:val="26"/>
        </w:rPr>
      </w:pPr>
    </w:p>
    <w:p w:rsidR="00D950E4" w:rsidRPr="00A575C0" w:rsidRDefault="00886F97" w:rsidP="004A6118">
      <w:pPr>
        <w:numPr>
          <w:ilvl w:val="0"/>
          <w:numId w:val="87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A575C0">
        <w:rPr>
          <w:rFonts w:ascii="Times New Roman" w:hAnsi="Times New Roman"/>
          <w:i/>
          <w:sz w:val="26"/>
          <w:szCs w:val="26"/>
          <w:lang w:eastAsia="ru-RU"/>
        </w:rPr>
        <w:t>Риск</w:t>
      </w:r>
      <w:r w:rsidR="003479E8" w:rsidRPr="00A575C0">
        <w:rPr>
          <w:rFonts w:ascii="Times New Roman" w:hAnsi="Times New Roman"/>
          <w:i/>
          <w:sz w:val="26"/>
          <w:szCs w:val="26"/>
          <w:lang w:eastAsia="ru-RU"/>
        </w:rPr>
        <w:t>и</w:t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 отсутствия на территории России конкурентоспособного производства </w:t>
      </w:r>
      <w:proofErr w:type="gramStart"/>
      <w:r w:rsidRPr="00A575C0">
        <w:rPr>
          <w:rFonts w:ascii="Times New Roman" w:hAnsi="Times New Roman"/>
          <w:i/>
          <w:sz w:val="26"/>
          <w:szCs w:val="26"/>
          <w:lang w:eastAsia="ru-RU"/>
        </w:rPr>
        <w:t>ВС</w:t>
      </w:r>
      <w:proofErr w:type="gramEnd"/>
      <w:r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 малой авиации</w:t>
      </w:r>
    </w:p>
    <w:p w:rsidR="00886F97" w:rsidRPr="00AA34D4" w:rsidRDefault="00886F9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  <w:highlight w:val="cyan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В данную группу включаются риски, связанные, с одной стороны, </w:t>
      </w:r>
      <w:r w:rsidR="003479E8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 xml:space="preserve">с нежеланием иностранных производителей </w:t>
      </w:r>
      <w:r w:rsidR="00A2602D" w:rsidRPr="00AA34D4">
        <w:rPr>
          <w:rFonts w:ascii="Times New Roman" w:eastAsia="Calibri" w:hAnsi="Times New Roman"/>
          <w:sz w:val="26"/>
          <w:szCs w:val="26"/>
        </w:rPr>
        <w:t>самолёт</w:t>
      </w:r>
      <w:r w:rsidRPr="00AA34D4">
        <w:rPr>
          <w:rFonts w:ascii="Times New Roman" w:eastAsia="Calibri" w:hAnsi="Times New Roman"/>
          <w:sz w:val="26"/>
          <w:szCs w:val="26"/>
        </w:rPr>
        <w:t xml:space="preserve">ов малой авиации локализовать производство в России, а с другой, </w:t>
      </w:r>
      <w:r w:rsidR="003479E8" w:rsidRPr="00AA34D4">
        <w:rPr>
          <w:rFonts w:ascii="Times New Roman" w:eastAsia="Calibri" w:hAnsi="Times New Roman"/>
          <w:sz w:val="26"/>
          <w:szCs w:val="26"/>
        </w:rPr>
        <w:t xml:space="preserve">– </w:t>
      </w:r>
      <w:r w:rsidRPr="00AA34D4">
        <w:rPr>
          <w:rFonts w:ascii="Times New Roman" w:eastAsia="Calibri" w:hAnsi="Times New Roman"/>
          <w:sz w:val="26"/>
          <w:szCs w:val="26"/>
        </w:rPr>
        <w:t xml:space="preserve">с неудачей организации </w:t>
      </w:r>
      <w:r w:rsidR="003479E8" w:rsidRPr="00AA34D4">
        <w:rPr>
          <w:rFonts w:ascii="Times New Roman" w:eastAsia="Calibri" w:hAnsi="Times New Roman"/>
          <w:sz w:val="26"/>
          <w:szCs w:val="26"/>
        </w:rPr>
        <w:t xml:space="preserve">самостоятельного </w:t>
      </w:r>
      <w:r w:rsidRPr="00AA34D4">
        <w:rPr>
          <w:rFonts w:ascii="Times New Roman" w:eastAsia="Calibri" w:hAnsi="Times New Roman"/>
          <w:sz w:val="26"/>
          <w:szCs w:val="26"/>
        </w:rPr>
        <w:t xml:space="preserve">производства </w:t>
      </w:r>
      <w:proofErr w:type="gramStart"/>
      <w:r w:rsidRPr="00AA34D4">
        <w:rPr>
          <w:rFonts w:ascii="Times New Roman" w:eastAsia="Calibri" w:hAnsi="Times New Roman"/>
          <w:sz w:val="26"/>
          <w:szCs w:val="26"/>
        </w:rPr>
        <w:t>ВС</w:t>
      </w:r>
      <w:proofErr w:type="gramEnd"/>
      <w:r w:rsidRPr="00AA34D4">
        <w:rPr>
          <w:rFonts w:ascii="Times New Roman" w:eastAsia="Calibri" w:hAnsi="Times New Roman"/>
          <w:sz w:val="26"/>
          <w:szCs w:val="26"/>
        </w:rPr>
        <w:t xml:space="preserve"> для местных и региональных авиалиний вследствие наличия высоких барьеров при открытии производства (финансовых, бюрократических</w:t>
      </w:r>
      <w:r w:rsidR="003479E8" w:rsidRPr="00AA34D4">
        <w:rPr>
          <w:rFonts w:ascii="Times New Roman" w:eastAsia="Calibri" w:hAnsi="Times New Roman"/>
          <w:sz w:val="26"/>
          <w:szCs w:val="26"/>
        </w:rPr>
        <w:t xml:space="preserve"> и пр.</w:t>
      </w:r>
      <w:r w:rsidRPr="00AA34D4">
        <w:rPr>
          <w:rFonts w:ascii="Times New Roman" w:eastAsia="Calibri" w:hAnsi="Times New Roman"/>
          <w:sz w:val="26"/>
          <w:szCs w:val="26"/>
        </w:rPr>
        <w:t xml:space="preserve">). </w:t>
      </w:r>
    </w:p>
    <w:p w:rsidR="003479E8" w:rsidRPr="00AA34D4" w:rsidRDefault="00886F9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Минимизация данных рисков предполагается </w:t>
      </w:r>
      <w:r w:rsidR="003479E8" w:rsidRPr="00AA34D4">
        <w:rPr>
          <w:rFonts w:ascii="Times New Roman" w:eastAsia="Calibri" w:hAnsi="Times New Roman"/>
          <w:sz w:val="26"/>
          <w:szCs w:val="26"/>
        </w:rPr>
        <w:t>путём</w:t>
      </w:r>
      <w:r w:rsidRPr="00AA34D4">
        <w:rPr>
          <w:rFonts w:ascii="Times New Roman" w:eastAsia="Calibri" w:hAnsi="Times New Roman"/>
          <w:sz w:val="26"/>
          <w:szCs w:val="26"/>
        </w:rPr>
        <w:t xml:space="preserve"> предоставления льгот производителям </w:t>
      </w:r>
      <w:proofErr w:type="gramStart"/>
      <w:r w:rsidRPr="00AA34D4">
        <w:rPr>
          <w:rFonts w:ascii="Times New Roman" w:eastAsia="Calibri" w:hAnsi="Times New Roman"/>
          <w:sz w:val="26"/>
          <w:szCs w:val="26"/>
        </w:rPr>
        <w:t>ВС</w:t>
      </w:r>
      <w:proofErr w:type="gramEnd"/>
      <w:r w:rsidRPr="00AA34D4">
        <w:rPr>
          <w:rFonts w:ascii="Times New Roman" w:eastAsia="Calibri" w:hAnsi="Times New Roman"/>
          <w:sz w:val="26"/>
          <w:szCs w:val="26"/>
        </w:rPr>
        <w:t xml:space="preserve"> малой авиации</w:t>
      </w:r>
      <w:r w:rsidR="003479E8" w:rsidRPr="00AA34D4">
        <w:rPr>
          <w:rFonts w:ascii="Times New Roman" w:eastAsia="Calibri" w:hAnsi="Times New Roman"/>
          <w:sz w:val="26"/>
          <w:szCs w:val="26"/>
        </w:rPr>
        <w:t>:</w:t>
      </w:r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</w:p>
    <w:p w:rsidR="003479E8" w:rsidRPr="00AA34D4" w:rsidRDefault="003479E8" w:rsidP="004A6118">
      <w:pPr>
        <w:keepLines/>
        <w:numPr>
          <w:ilvl w:val="0"/>
          <w:numId w:val="27"/>
        </w:numPr>
        <w:spacing w:after="0" w:line="360" w:lineRule="auto"/>
        <w:ind w:hanging="357"/>
        <w:contextualSpacing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lastRenderedPageBreak/>
        <w:t xml:space="preserve">Для </w:t>
      </w:r>
      <w:r w:rsidR="00886F97" w:rsidRPr="00A575C0">
        <w:rPr>
          <w:rFonts w:ascii="Times New Roman" w:hAnsi="Times New Roman"/>
          <w:sz w:val="26"/>
          <w:szCs w:val="26"/>
        </w:rPr>
        <w:t>предприятий</w:t>
      </w:r>
      <w:r w:rsidR="00886F97" w:rsidRPr="00AA34D4">
        <w:rPr>
          <w:rFonts w:ascii="Times New Roman" w:eastAsia="Calibri" w:hAnsi="Times New Roman"/>
          <w:sz w:val="26"/>
          <w:szCs w:val="26"/>
        </w:rPr>
        <w:t>, локализующих производство на территории России</w:t>
      </w:r>
      <w:r w:rsidRPr="00AA34D4">
        <w:rPr>
          <w:rFonts w:ascii="Times New Roman" w:eastAsia="Calibri" w:hAnsi="Times New Roman"/>
          <w:sz w:val="26"/>
          <w:szCs w:val="26"/>
        </w:rPr>
        <w:t xml:space="preserve"> – </w:t>
      </w:r>
      <w:r w:rsidR="00886F97" w:rsidRPr="00AA34D4">
        <w:rPr>
          <w:rFonts w:ascii="Times New Roman" w:eastAsia="Calibri" w:hAnsi="Times New Roman"/>
          <w:sz w:val="26"/>
          <w:szCs w:val="26"/>
        </w:rPr>
        <w:t xml:space="preserve">содействие обустройству инфраструктуры под строительство производственных мощностей, </w:t>
      </w:r>
      <w:proofErr w:type="spellStart"/>
      <w:r w:rsidR="00886F97" w:rsidRPr="00AA34D4">
        <w:rPr>
          <w:rFonts w:ascii="Times New Roman" w:eastAsia="Calibri" w:hAnsi="Times New Roman"/>
          <w:sz w:val="26"/>
          <w:szCs w:val="26"/>
        </w:rPr>
        <w:t>софинансирование</w:t>
      </w:r>
      <w:proofErr w:type="spellEnd"/>
      <w:r w:rsidR="005D4C88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886F97" w:rsidRPr="00AA34D4">
        <w:rPr>
          <w:rFonts w:ascii="Times New Roman" w:eastAsia="Calibri" w:hAnsi="Times New Roman"/>
          <w:sz w:val="26"/>
          <w:szCs w:val="26"/>
        </w:rPr>
        <w:t xml:space="preserve">доработок </w:t>
      </w:r>
      <w:proofErr w:type="gramStart"/>
      <w:r w:rsidR="00886F97" w:rsidRPr="00AA34D4">
        <w:rPr>
          <w:rFonts w:ascii="Times New Roman" w:eastAsia="Calibri" w:hAnsi="Times New Roman"/>
          <w:sz w:val="26"/>
          <w:szCs w:val="26"/>
        </w:rPr>
        <w:t>ВС</w:t>
      </w:r>
      <w:proofErr w:type="gramEnd"/>
      <w:r w:rsidR="00886F97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br/>
      </w:r>
      <w:r w:rsidR="00886F97" w:rsidRPr="00AA34D4">
        <w:rPr>
          <w:rFonts w:ascii="Times New Roman" w:eastAsia="Calibri" w:hAnsi="Times New Roman"/>
          <w:sz w:val="26"/>
          <w:szCs w:val="26"/>
        </w:rPr>
        <w:t>в целях их дальнейшей эксплуатации в российских условиях</w:t>
      </w:r>
      <w:r w:rsidRPr="00AA34D4">
        <w:rPr>
          <w:rFonts w:ascii="Times New Roman" w:eastAsia="Calibri" w:hAnsi="Times New Roman"/>
          <w:sz w:val="26"/>
          <w:szCs w:val="26"/>
        </w:rPr>
        <w:t xml:space="preserve">. </w:t>
      </w:r>
    </w:p>
    <w:p w:rsidR="00886F97" w:rsidRPr="00AA34D4" w:rsidRDefault="003479E8" w:rsidP="004A6118">
      <w:pPr>
        <w:keepLines/>
        <w:numPr>
          <w:ilvl w:val="0"/>
          <w:numId w:val="27"/>
        </w:numPr>
        <w:spacing w:after="0" w:line="360" w:lineRule="auto"/>
        <w:ind w:hanging="357"/>
        <w:contextualSpacing/>
        <w:jc w:val="both"/>
        <w:rPr>
          <w:rFonts w:ascii="Times New Roman" w:eastAsia="Calibri" w:hAnsi="Times New Roman"/>
          <w:sz w:val="26"/>
          <w:szCs w:val="26"/>
        </w:rPr>
      </w:pPr>
      <w:proofErr w:type="gramStart"/>
      <w:r w:rsidRPr="00AA34D4">
        <w:rPr>
          <w:rFonts w:ascii="Times New Roman" w:eastAsia="Calibri" w:hAnsi="Times New Roman"/>
          <w:sz w:val="26"/>
          <w:szCs w:val="26"/>
        </w:rPr>
        <w:t xml:space="preserve">Для </w:t>
      </w:r>
      <w:r w:rsidR="00886F97" w:rsidRPr="00AA34D4">
        <w:rPr>
          <w:rFonts w:ascii="Times New Roman" w:eastAsia="Calibri" w:hAnsi="Times New Roman"/>
          <w:sz w:val="26"/>
          <w:szCs w:val="26"/>
        </w:rPr>
        <w:t>российских производителей</w:t>
      </w:r>
      <w:r w:rsidRPr="00AA34D4">
        <w:rPr>
          <w:rFonts w:ascii="Times New Roman" w:eastAsia="Calibri" w:hAnsi="Times New Roman"/>
          <w:sz w:val="26"/>
          <w:szCs w:val="26"/>
        </w:rPr>
        <w:t xml:space="preserve"> – </w:t>
      </w:r>
      <w:proofErr w:type="spellStart"/>
      <w:r w:rsidR="00886F97" w:rsidRPr="00AA34D4">
        <w:rPr>
          <w:rFonts w:ascii="Times New Roman" w:eastAsia="Calibri" w:hAnsi="Times New Roman"/>
          <w:sz w:val="26"/>
          <w:szCs w:val="26"/>
        </w:rPr>
        <w:t>софинансирование</w:t>
      </w:r>
      <w:proofErr w:type="spellEnd"/>
      <w:r w:rsidR="00886F97" w:rsidRPr="00AA34D4">
        <w:rPr>
          <w:rFonts w:ascii="Times New Roman" w:eastAsia="Calibri" w:hAnsi="Times New Roman"/>
          <w:sz w:val="26"/>
          <w:szCs w:val="26"/>
        </w:rPr>
        <w:t xml:space="preserve"> НИОКР перспективной авиатехники</w:t>
      </w:r>
      <w:r w:rsidRPr="00AA34D4">
        <w:rPr>
          <w:rFonts w:ascii="Times New Roman" w:eastAsia="Calibri" w:hAnsi="Times New Roman"/>
          <w:sz w:val="26"/>
          <w:szCs w:val="26"/>
        </w:rPr>
        <w:t xml:space="preserve"> и</w:t>
      </w:r>
      <w:r w:rsidR="00886F97" w:rsidRPr="00AA34D4">
        <w:rPr>
          <w:rFonts w:ascii="Times New Roman" w:eastAsia="Calibri" w:hAnsi="Times New Roman"/>
          <w:sz w:val="26"/>
          <w:szCs w:val="26"/>
        </w:rPr>
        <w:t xml:space="preserve"> организации производственного процесса).</w:t>
      </w:r>
      <w:proofErr w:type="gramEnd"/>
    </w:p>
    <w:p w:rsidR="003479E8" w:rsidRPr="00AA34D4" w:rsidRDefault="003479E8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D950E4" w:rsidRPr="00A575C0" w:rsidRDefault="00886F97" w:rsidP="004A6118">
      <w:pPr>
        <w:numPr>
          <w:ilvl w:val="0"/>
          <w:numId w:val="87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A575C0">
        <w:rPr>
          <w:rFonts w:ascii="Times New Roman" w:hAnsi="Times New Roman"/>
          <w:i/>
          <w:sz w:val="26"/>
          <w:szCs w:val="26"/>
          <w:lang w:eastAsia="ru-RU"/>
        </w:rPr>
        <w:t>Риск</w:t>
      </w:r>
      <w:r w:rsidR="003479E8" w:rsidRPr="00A575C0">
        <w:rPr>
          <w:rFonts w:ascii="Times New Roman" w:hAnsi="Times New Roman"/>
          <w:i/>
          <w:sz w:val="26"/>
          <w:szCs w:val="26"/>
          <w:lang w:eastAsia="ru-RU"/>
        </w:rPr>
        <w:t>и</w:t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 усиления конкуренции</w:t>
      </w:r>
    </w:p>
    <w:p w:rsidR="00886F97" w:rsidRPr="00AA34D4" w:rsidRDefault="00886F9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В данную группу включаются риски усиления конкурентного давления </w:t>
      </w:r>
      <w:r w:rsidR="003479E8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 xml:space="preserve">как со стороны существующих разработчиков </w:t>
      </w:r>
      <w:proofErr w:type="gramStart"/>
      <w:r w:rsidRPr="00AA34D4">
        <w:rPr>
          <w:rFonts w:ascii="Times New Roman" w:eastAsia="Calibri" w:hAnsi="Times New Roman"/>
          <w:sz w:val="26"/>
          <w:szCs w:val="26"/>
        </w:rPr>
        <w:t>ВС</w:t>
      </w:r>
      <w:proofErr w:type="gramEnd"/>
      <w:r w:rsidRPr="00AA34D4">
        <w:rPr>
          <w:rFonts w:ascii="Times New Roman" w:eastAsia="Calibri" w:hAnsi="Times New Roman"/>
          <w:sz w:val="26"/>
          <w:szCs w:val="26"/>
        </w:rPr>
        <w:t xml:space="preserve">, так и со стороны новых </w:t>
      </w:r>
      <w:r w:rsidR="003479E8" w:rsidRPr="00AA34D4">
        <w:rPr>
          <w:rFonts w:ascii="Times New Roman" w:eastAsia="Calibri" w:hAnsi="Times New Roman"/>
          <w:sz w:val="26"/>
          <w:szCs w:val="26"/>
        </w:rPr>
        <w:t>участников рынка</w:t>
      </w:r>
      <w:r w:rsidRPr="00AA34D4">
        <w:rPr>
          <w:rFonts w:ascii="Times New Roman" w:eastAsia="Calibri" w:hAnsi="Times New Roman"/>
          <w:sz w:val="26"/>
          <w:szCs w:val="26"/>
        </w:rPr>
        <w:t xml:space="preserve">. </w:t>
      </w:r>
    </w:p>
    <w:p w:rsidR="00886F97" w:rsidRPr="00AA34D4" w:rsidRDefault="00886F9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Минимизация данных рисков предполагается за счёт использования механизмов </w:t>
      </w:r>
      <w:proofErr w:type="spellStart"/>
      <w:r w:rsidRPr="00AA34D4">
        <w:rPr>
          <w:rFonts w:ascii="Times New Roman" w:eastAsia="Calibri" w:hAnsi="Times New Roman"/>
          <w:sz w:val="26"/>
          <w:szCs w:val="26"/>
        </w:rPr>
        <w:t>стимулированию</w:t>
      </w:r>
      <w:r w:rsidR="003479E8" w:rsidRPr="00AA34D4">
        <w:rPr>
          <w:rFonts w:ascii="Times New Roman" w:eastAsia="Calibri" w:hAnsi="Times New Roman"/>
          <w:sz w:val="26"/>
          <w:szCs w:val="26"/>
        </w:rPr>
        <w:t>я</w:t>
      </w:r>
      <w:proofErr w:type="spellEnd"/>
      <w:r w:rsidRPr="00AA34D4">
        <w:rPr>
          <w:rFonts w:ascii="Times New Roman" w:eastAsia="Calibri" w:hAnsi="Times New Roman"/>
          <w:sz w:val="26"/>
          <w:szCs w:val="26"/>
        </w:rPr>
        <w:t xml:space="preserve"> продаж</w:t>
      </w:r>
      <w:r w:rsidR="003479E8" w:rsidRPr="00AA34D4">
        <w:rPr>
          <w:rFonts w:ascii="Times New Roman" w:eastAsia="Calibri" w:hAnsi="Times New Roman"/>
          <w:sz w:val="26"/>
          <w:szCs w:val="26"/>
        </w:rPr>
        <w:t xml:space="preserve">, </w:t>
      </w:r>
      <w:r w:rsidRPr="00AA34D4">
        <w:rPr>
          <w:rFonts w:ascii="Times New Roman" w:eastAsia="Calibri" w:hAnsi="Times New Roman"/>
          <w:sz w:val="26"/>
          <w:szCs w:val="26"/>
        </w:rPr>
        <w:t xml:space="preserve">перехода на управление жизненным циклом </w:t>
      </w:r>
      <w:proofErr w:type="gramStart"/>
      <w:r w:rsidRPr="00AA34D4">
        <w:rPr>
          <w:rFonts w:ascii="Times New Roman" w:eastAsia="Calibri" w:hAnsi="Times New Roman"/>
          <w:sz w:val="26"/>
          <w:szCs w:val="26"/>
        </w:rPr>
        <w:t>ВС</w:t>
      </w:r>
      <w:proofErr w:type="gramEnd"/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6C0F66" w:rsidRPr="00AA34D4">
        <w:rPr>
          <w:rFonts w:ascii="Times New Roman" w:eastAsia="Calibri" w:hAnsi="Times New Roman"/>
          <w:sz w:val="26"/>
          <w:szCs w:val="26"/>
        </w:rPr>
        <w:t>путём</w:t>
      </w:r>
      <w:r w:rsidRPr="00AA34D4">
        <w:rPr>
          <w:rFonts w:ascii="Times New Roman" w:eastAsia="Calibri" w:hAnsi="Times New Roman"/>
          <w:sz w:val="26"/>
          <w:szCs w:val="26"/>
        </w:rPr>
        <w:t xml:space="preserve"> организации эффективно функционирующей</w:t>
      </w:r>
      <w:r w:rsidR="005D4C88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 xml:space="preserve">сервисной сети </w:t>
      </w:r>
      <w:r w:rsidR="003479E8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 xml:space="preserve">(как на территории России и </w:t>
      </w:r>
      <w:r w:rsidR="003479E8" w:rsidRPr="00AA34D4">
        <w:rPr>
          <w:rFonts w:ascii="Times New Roman" w:eastAsia="Calibri" w:hAnsi="Times New Roman"/>
          <w:sz w:val="26"/>
          <w:szCs w:val="26"/>
        </w:rPr>
        <w:t xml:space="preserve">других </w:t>
      </w:r>
      <w:r w:rsidRPr="00AA34D4">
        <w:rPr>
          <w:rFonts w:ascii="Times New Roman" w:eastAsia="Calibri" w:hAnsi="Times New Roman"/>
          <w:sz w:val="26"/>
          <w:szCs w:val="26"/>
        </w:rPr>
        <w:t>стран СНГ, так и на глобальном уровне</w:t>
      </w:r>
      <w:r w:rsidR="003479E8" w:rsidRPr="00AA34D4">
        <w:rPr>
          <w:rFonts w:ascii="Times New Roman" w:eastAsia="Calibri" w:hAnsi="Times New Roman"/>
          <w:sz w:val="26"/>
          <w:szCs w:val="26"/>
        </w:rPr>
        <w:t xml:space="preserve">), </w:t>
      </w:r>
      <w:r w:rsidRPr="00AA34D4">
        <w:rPr>
          <w:rFonts w:ascii="Times New Roman" w:eastAsia="Calibri" w:hAnsi="Times New Roman"/>
          <w:sz w:val="26"/>
          <w:szCs w:val="26"/>
        </w:rPr>
        <w:t>создания тренировочных центров</w:t>
      </w:r>
      <w:r w:rsidR="003479E8" w:rsidRPr="00AA34D4">
        <w:rPr>
          <w:rFonts w:ascii="Times New Roman" w:eastAsia="Calibri" w:hAnsi="Times New Roman"/>
          <w:sz w:val="26"/>
          <w:szCs w:val="26"/>
        </w:rPr>
        <w:t xml:space="preserve"> и </w:t>
      </w:r>
      <w:r w:rsidRPr="00AA34D4">
        <w:rPr>
          <w:rFonts w:ascii="Times New Roman" w:eastAsia="Calibri" w:hAnsi="Times New Roman"/>
          <w:sz w:val="26"/>
          <w:szCs w:val="26"/>
        </w:rPr>
        <w:t>организации процесса обучения авиационного состава, эксплуатирующего новую российскую авиатехнику.</w:t>
      </w:r>
    </w:p>
    <w:p w:rsidR="003479E8" w:rsidRPr="00AA34D4" w:rsidRDefault="003479E8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D950E4" w:rsidRPr="00A575C0" w:rsidRDefault="00886F97" w:rsidP="004A6118">
      <w:pPr>
        <w:numPr>
          <w:ilvl w:val="0"/>
          <w:numId w:val="87"/>
        </w:numPr>
        <w:spacing w:after="0" w:line="360" w:lineRule="auto"/>
        <w:ind w:left="1066" w:hanging="357"/>
        <w:contextualSpacing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A575C0">
        <w:rPr>
          <w:rFonts w:ascii="Times New Roman" w:hAnsi="Times New Roman"/>
          <w:i/>
          <w:sz w:val="26"/>
          <w:szCs w:val="26"/>
          <w:lang w:eastAsia="ru-RU"/>
        </w:rPr>
        <w:t>Риск отсутствия программ льготного лизинга для сельскохозяйственной авиации</w:t>
      </w:r>
    </w:p>
    <w:p w:rsidR="00886F97" w:rsidRPr="00AA34D4" w:rsidRDefault="00886F9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Данная группа рисков связана с отсутствием механизмов льготного приобретения сельскохозяйственной авиатехники, </w:t>
      </w:r>
      <w:proofErr w:type="gramStart"/>
      <w:r w:rsidRPr="00AA34D4">
        <w:rPr>
          <w:rFonts w:ascii="Times New Roman" w:eastAsia="Calibri" w:hAnsi="Times New Roman"/>
          <w:sz w:val="26"/>
          <w:szCs w:val="26"/>
        </w:rPr>
        <w:t>что</w:t>
      </w:r>
      <w:proofErr w:type="gramEnd"/>
      <w:r w:rsidRPr="00AA34D4">
        <w:rPr>
          <w:rFonts w:ascii="Times New Roman" w:eastAsia="Calibri" w:hAnsi="Times New Roman"/>
          <w:sz w:val="26"/>
          <w:szCs w:val="26"/>
        </w:rPr>
        <w:t xml:space="preserve"> в конечном </w:t>
      </w:r>
      <w:r w:rsidR="00AA0517" w:rsidRPr="00AA34D4">
        <w:rPr>
          <w:rFonts w:ascii="Times New Roman" w:eastAsia="Calibri" w:hAnsi="Times New Roman"/>
          <w:sz w:val="26"/>
          <w:szCs w:val="26"/>
        </w:rPr>
        <w:t>счёт</w:t>
      </w:r>
      <w:r w:rsidRPr="00AA34D4">
        <w:rPr>
          <w:rFonts w:ascii="Times New Roman" w:eastAsia="Calibri" w:hAnsi="Times New Roman"/>
          <w:sz w:val="26"/>
          <w:szCs w:val="26"/>
        </w:rPr>
        <w:t xml:space="preserve">е снижает потенциальный спрос на </w:t>
      </w:r>
      <w:r w:rsidR="003479E8" w:rsidRPr="00AA34D4">
        <w:rPr>
          <w:rFonts w:ascii="Times New Roman" w:eastAsia="Calibri" w:hAnsi="Times New Roman"/>
          <w:sz w:val="26"/>
          <w:szCs w:val="26"/>
        </w:rPr>
        <w:t xml:space="preserve">соответствующие </w:t>
      </w:r>
      <w:r w:rsidRPr="00AA34D4">
        <w:rPr>
          <w:rFonts w:ascii="Times New Roman" w:eastAsia="Calibri" w:hAnsi="Times New Roman"/>
          <w:sz w:val="26"/>
          <w:szCs w:val="26"/>
        </w:rPr>
        <w:t xml:space="preserve">ВС. </w:t>
      </w:r>
    </w:p>
    <w:p w:rsidR="00886F97" w:rsidRPr="00AA34D4" w:rsidRDefault="00886F9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Указанные риски предполагается минимизировать </w:t>
      </w:r>
      <w:r w:rsidR="003479E8" w:rsidRPr="00AA34D4">
        <w:rPr>
          <w:rFonts w:ascii="Times New Roman" w:eastAsia="Calibri" w:hAnsi="Times New Roman"/>
          <w:sz w:val="26"/>
          <w:szCs w:val="26"/>
        </w:rPr>
        <w:t xml:space="preserve">путём </w:t>
      </w:r>
      <w:r w:rsidRPr="00AA34D4">
        <w:rPr>
          <w:rFonts w:ascii="Times New Roman" w:eastAsia="Calibri" w:hAnsi="Times New Roman"/>
          <w:sz w:val="26"/>
          <w:szCs w:val="26"/>
        </w:rPr>
        <w:t xml:space="preserve">формирования механизмов и принципов предоставления льготных условий по лизингу </w:t>
      </w:r>
      <w:r w:rsidR="00A2602D" w:rsidRPr="00AA34D4">
        <w:rPr>
          <w:rFonts w:ascii="Times New Roman" w:eastAsia="Calibri" w:hAnsi="Times New Roman"/>
          <w:sz w:val="26"/>
          <w:szCs w:val="26"/>
        </w:rPr>
        <w:t>самолёт</w:t>
      </w:r>
      <w:r w:rsidRPr="00AA34D4">
        <w:rPr>
          <w:rFonts w:ascii="Times New Roman" w:eastAsia="Calibri" w:hAnsi="Times New Roman"/>
          <w:sz w:val="26"/>
          <w:szCs w:val="26"/>
        </w:rPr>
        <w:t>ов сельскохозяйственной авиации</w:t>
      </w:r>
      <w:r w:rsidR="003A6953" w:rsidRPr="00AA34D4">
        <w:rPr>
          <w:rFonts w:ascii="Times New Roman" w:eastAsia="Calibri" w:hAnsi="Times New Roman"/>
          <w:sz w:val="26"/>
          <w:szCs w:val="26"/>
        </w:rPr>
        <w:t>, а также</w:t>
      </w:r>
      <w:r w:rsidRPr="00AA34D4">
        <w:rPr>
          <w:rFonts w:ascii="Times New Roman" w:eastAsia="Calibri" w:hAnsi="Times New Roman"/>
          <w:sz w:val="26"/>
          <w:szCs w:val="26"/>
        </w:rPr>
        <w:t xml:space="preserve"> списка лизинговых компаний, через которые сельскохозяйственная авиатехника будет передаваться в лизинг</w:t>
      </w:r>
      <w:r w:rsidR="003A6953" w:rsidRPr="00AA34D4">
        <w:rPr>
          <w:rFonts w:ascii="Times New Roman" w:eastAsia="Calibri" w:hAnsi="Times New Roman"/>
          <w:sz w:val="26"/>
          <w:szCs w:val="26"/>
        </w:rPr>
        <w:t xml:space="preserve">, </w:t>
      </w:r>
      <w:r w:rsidRPr="00AA34D4">
        <w:rPr>
          <w:rFonts w:ascii="Times New Roman" w:eastAsia="Calibri" w:hAnsi="Times New Roman"/>
          <w:sz w:val="26"/>
          <w:szCs w:val="26"/>
        </w:rPr>
        <w:t>софинансирования государством процентных ставок по лизингу.</w:t>
      </w:r>
    </w:p>
    <w:p w:rsidR="006B43F8" w:rsidRPr="00AA34D4" w:rsidRDefault="006B43F8" w:rsidP="004A6118">
      <w:pPr>
        <w:spacing w:line="360" w:lineRule="auto"/>
        <w:rPr>
          <w:rFonts w:ascii="Times New Roman" w:eastAsia="Calibri" w:hAnsi="Times New Roman"/>
          <w:sz w:val="26"/>
          <w:szCs w:val="26"/>
        </w:rPr>
      </w:pPr>
    </w:p>
    <w:p w:rsidR="00886F97" w:rsidRPr="00A575C0" w:rsidRDefault="00886F97" w:rsidP="004A6118">
      <w:pPr>
        <w:spacing w:line="360" w:lineRule="auto"/>
        <w:rPr>
          <w:rFonts w:ascii="Times New Roman" w:hAnsi="Times New Roman"/>
          <w:smallCaps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br w:type="page"/>
      </w:r>
    </w:p>
    <w:p w:rsidR="000662F7" w:rsidRPr="00A575C0" w:rsidRDefault="000662F7" w:rsidP="008465EE">
      <w:pPr>
        <w:pStyle w:val="2"/>
        <w:spacing w:line="360" w:lineRule="auto"/>
        <w:rPr>
          <w:sz w:val="26"/>
          <w:szCs w:val="26"/>
        </w:rPr>
      </w:pPr>
      <w:bookmarkStart w:id="163" w:name="_Toc329154639"/>
      <w:r w:rsidRPr="00A575C0">
        <w:rPr>
          <w:sz w:val="26"/>
          <w:szCs w:val="26"/>
        </w:rPr>
        <w:lastRenderedPageBreak/>
        <w:t xml:space="preserve">Подпрограмма </w:t>
      </w:r>
      <w:r w:rsidR="00F80646" w:rsidRPr="00A575C0">
        <w:rPr>
          <w:sz w:val="26"/>
          <w:szCs w:val="26"/>
        </w:rPr>
        <w:t>7</w:t>
      </w:r>
      <w:r w:rsidRPr="00A575C0">
        <w:rPr>
          <w:sz w:val="26"/>
          <w:szCs w:val="26"/>
        </w:rPr>
        <w:t>. Авиационная наука и технологии</w:t>
      </w:r>
      <w:bookmarkEnd w:id="163"/>
    </w:p>
    <w:p w:rsidR="000662F7" w:rsidRPr="00A575C0" w:rsidRDefault="000662F7" w:rsidP="004A6118">
      <w:pPr>
        <w:keepNext/>
        <w:spacing w:before="240" w:after="60" w:line="360" w:lineRule="auto"/>
        <w:jc w:val="center"/>
        <w:outlineLvl w:val="2"/>
        <w:rPr>
          <w:rFonts w:ascii="Times New Roman" w:eastAsia="Calibri" w:hAnsi="Times New Roman"/>
          <w:sz w:val="26"/>
          <w:szCs w:val="26"/>
        </w:rPr>
      </w:pPr>
      <w:bookmarkStart w:id="164" w:name="_Toc329154640"/>
      <w:r w:rsidRPr="00A575C0">
        <w:rPr>
          <w:rFonts w:ascii="Times New Roman" w:eastAsia="Calibri" w:hAnsi="Times New Roman"/>
          <w:sz w:val="26"/>
          <w:szCs w:val="26"/>
        </w:rPr>
        <w:t xml:space="preserve">Паспорт </w:t>
      </w:r>
      <w:r w:rsidR="00F76972" w:rsidRPr="00A575C0">
        <w:rPr>
          <w:rFonts w:ascii="Times New Roman" w:eastAsia="Calibri" w:hAnsi="Times New Roman"/>
          <w:sz w:val="26"/>
          <w:szCs w:val="26"/>
        </w:rPr>
        <w:t xml:space="preserve">Подпрограммы </w:t>
      </w:r>
      <w:r w:rsidR="00F80646" w:rsidRPr="00A575C0">
        <w:rPr>
          <w:rFonts w:ascii="Times New Roman" w:eastAsia="Calibri" w:hAnsi="Times New Roman"/>
          <w:sz w:val="26"/>
          <w:szCs w:val="26"/>
        </w:rPr>
        <w:t>7</w:t>
      </w:r>
      <w:r w:rsidRPr="00A575C0">
        <w:rPr>
          <w:rFonts w:ascii="Times New Roman" w:eastAsia="Calibri" w:hAnsi="Times New Roman"/>
          <w:sz w:val="26"/>
          <w:szCs w:val="26"/>
        </w:rPr>
        <w:t>. Авиационная наука и технологии</w:t>
      </w:r>
      <w:bookmarkEnd w:id="164"/>
    </w:p>
    <w:tbl>
      <w:tblPr>
        <w:tblW w:w="1021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38"/>
        <w:gridCol w:w="8080"/>
      </w:tblGrid>
      <w:tr w:rsidR="000662F7" w:rsidRPr="00AA34D4" w:rsidTr="00E82FE3">
        <w:tc>
          <w:tcPr>
            <w:tcW w:w="2138" w:type="dxa"/>
            <w:vAlign w:val="center"/>
          </w:tcPr>
          <w:p w:rsidR="000662F7" w:rsidRPr="00AA34D4" w:rsidRDefault="000662F7" w:rsidP="004A6118">
            <w:pPr>
              <w:spacing w:after="0" w:line="360" w:lineRule="auto"/>
              <w:ind w:right="-186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Ответственный исполнитель </w:t>
            </w:r>
            <w:r w:rsidR="00E82FE3" w:rsidRPr="00AA34D4">
              <w:rPr>
                <w:rFonts w:ascii="Times New Roman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080" w:type="dxa"/>
            <w:vAlign w:val="center"/>
          </w:tcPr>
          <w:p w:rsidR="000662F7" w:rsidRPr="00AA34D4" w:rsidRDefault="000662F7" w:rsidP="004A6118">
            <w:pPr>
              <w:spacing w:after="0" w:line="360" w:lineRule="auto"/>
              <w:ind w:right="72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pacing w:val="-4"/>
                <w:sz w:val="26"/>
                <w:szCs w:val="26"/>
              </w:rPr>
              <w:t>Министерство промышленности и торговли Российской Федерации</w:t>
            </w:r>
          </w:p>
        </w:tc>
      </w:tr>
      <w:tr w:rsidR="000662F7" w:rsidRPr="00AA34D4" w:rsidTr="00E82FE3">
        <w:tc>
          <w:tcPr>
            <w:tcW w:w="2138" w:type="dxa"/>
            <w:vAlign w:val="center"/>
          </w:tcPr>
          <w:p w:rsidR="000662F7" w:rsidRPr="00AA34D4" w:rsidRDefault="000662F7" w:rsidP="004A6118">
            <w:pPr>
              <w:spacing w:after="0" w:line="360" w:lineRule="auto"/>
              <w:ind w:right="-186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Соисполнители </w:t>
            </w:r>
            <w:r w:rsidR="00E82FE3" w:rsidRPr="00AA34D4">
              <w:rPr>
                <w:rFonts w:ascii="Times New Roman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080" w:type="dxa"/>
            <w:vAlign w:val="center"/>
          </w:tcPr>
          <w:p w:rsidR="000662F7" w:rsidRPr="00AA34D4" w:rsidRDefault="0032063F" w:rsidP="004A6118">
            <w:pPr>
              <w:spacing w:after="0" w:line="360" w:lineRule="auto"/>
              <w:ind w:right="72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Федеральное агентство воздушного транспорта (Росавиация)</w:t>
            </w:r>
          </w:p>
        </w:tc>
      </w:tr>
      <w:tr w:rsidR="000662F7" w:rsidRPr="00AA34D4" w:rsidTr="00E82FE3">
        <w:tc>
          <w:tcPr>
            <w:tcW w:w="2138" w:type="dxa"/>
            <w:vAlign w:val="center"/>
          </w:tcPr>
          <w:p w:rsidR="000662F7" w:rsidRPr="00AA34D4" w:rsidRDefault="000662F7" w:rsidP="004A6118">
            <w:pPr>
              <w:spacing w:after="0" w:line="360" w:lineRule="auto"/>
              <w:ind w:right="-186"/>
              <w:rPr>
                <w:rFonts w:ascii="Times New Roman" w:hAnsi="Times New Roman"/>
                <w:sz w:val="26"/>
                <w:szCs w:val="26"/>
                <w:highlight w:val="red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Программно-целевые инструменты </w:t>
            </w:r>
            <w:r w:rsidR="00E82FE3" w:rsidRPr="00AA34D4">
              <w:rPr>
                <w:rFonts w:ascii="Times New Roman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080" w:type="dxa"/>
            <w:vAlign w:val="center"/>
          </w:tcPr>
          <w:p w:rsidR="00895663" w:rsidRPr="00AA34D4" w:rsidRDefault="00895663" w:rsidP="00895663">
            <w:pPr>
              <w:numPr>
                <w:ilvl w:val="0"/>
                <w:numId w:val="16"/>
              </w:numPr>
              <w:spacing w:before="60"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Федеральная целевая программа «Развитие гражданской авиационной техники России на 2002–2010 годы и на период до 2015 года»</w:t>
            </w:r>
          </w:p>
          <w:p w:rsidR="00895663" w:rsidRPr="00AA34D4" w:rsidRDefault="00895663" w:rsidP="00895663">
            <w:pPr>
              <w:numPr>
                <w:ilvl w:val="0"/>
                <w:numId w:val="16"/>
              </w:numPr>
              <w:spacing w:before="60"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Федеральная целевая программа «Развитие оборонно-промышленного комплекса Российской Федерации на период 2011–2020 годы»</w:t>
            </w:r>
          </w:p>
          <w:p w:rsidR="00895663" w:rsidRPr="00AA34D4" w:rsidRDefault="00895663" w:rsidP="00895663">
            <w:pPr>
              <w:numPr>
                <w:ilvl w:val="0"/>
                <w:numId w:val="16"/>
              </w:numPr>
              <w:spacing w:before="60"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Основы государственной политики Российской Федерации в</w:t>
            </w:r>
            <w:r w:rsidRPr="00AA34D4">
              <w:rPr>
                <w:rFonts w:ascii="Times New Roman" w:hAnsi="Times New Roman"/>
                <w:sz w:val="26"/>
                <w:szCs w:val="26"/>
                <w:lang w:val="en-US" w:eastAsia="ru-RU"/>
              </w:rPr>
              <w:t> </w:t>
            </w: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области авиационной деятельности на период до 2020 года</w:t>
            </w:r>
          </w:p>
          <w:p w:rsidR="000662F7" w:rsidRPr="00AA34D4" w:rsidRDefault="00895663" w:rsidP="00895663">
            <w:pPr>
              <w:numPr>
                <w:ilvl w:val="0"/>
                <w:numId w:val="76"/>
              </w:numPr>
              <w:spacing w:after="0" w:line="36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Основы государственной политики Российской Федерации в</w:t>
            </w:r>
            <w:r w:rsidRPr="00AA34D4">
              <w:rPr>
                <w:rFonts w:ascii="Times New Roman" w:hAnsi="Times New Roman"/>
                <w:sz w:val="26"/>
                <w:szCs w:val="26"/>
                <w:lang w:val="en-US" w:eastAsia="ru-RU"/>
              </w:rPr>
              <w:t> </w:t>
            </w: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области развития оборонно-промышленного комплекса</w:t>
            </w:r>
          </w:p>
        </w:tc>
      </w:tr>
      <w:tr w:rsidR="000662F7" w:rsidRPr="00AA34D4" w:rsidTr="00E82FE3">
        <w:tc>
          <w:tcPr>
            <w:tcW w:w="2138" w:type="dxa"/>
            <w:vAlign w:val="center"/>
          </w:tcPr>
          <w:p w:rsidR="000662F7" w:rsidRPr="00AA34D4" w:rsidRDefault="000662F7" w:rsidP="004A6118">
            <w:pPr>
              <w:spacing w:after="0" w:line="360" w:lineRule="auto"/>
              <w:ind w:right="-186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Цель </w:t>
            </w:r>
            <w:r w:rsidR="00E82FE3" w:rsidRPr="00AA34D4">
              <w:rPr>
                <w:rFonts w:ascii="Times New Roman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080" w:type="dxa"/>
            <w:vAlign w:val="center"/>
          </w:tcPr>
          <w:p w:rsidR="000662F7" w:rsidRPr="00AA34D4" w:rsidRDefault="000662F7" w:rsidP="004A6118">
            <w:pPr>
              <w:tabs>
                <w:tab w:val="left" w:pos="612"/>
              </w:tabs>
              <w:spacing w:after="0" w:line="360" w:lineRule="auto"/>
              <w:ind w:right="7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Формирование </w:t>
            </w:r>
            <w:r w:rsidR="00CC0D3A" w:rsidRPr="00AA34D4">
              <w:rPr>
                <w:rFonts w:ascii="Times New Roman" w:hAnsi="Times New Roman"/>
                <w:sz w:val="26"/>
                <w:szCs w:val="26"/>
              </w:rPr>
              <w:t xml:space="preserve">глобально 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конкуренто</w:t>
            </w:r>
            <w:r w:rsidR="004D106E" w:rsidRPr="00AA34D4">
              <w:rPr>
                <w:rFonts w:ascii="Times New Roman" w:hAnsi="Times New Roman"/>
                <w:sz w:val="26"/>
                <w:szCs w:val="26"/>
              </w:rPr>
              <w:t xml:space="preserve">способной 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отечественной авиационной науки и создание научно-технического задела, обеспечивающего мировое лидерство российским предприятиям </w:t>
            </w:r>
            <w:r w:rsidR="00E82FE3" w:rsidRPr="00AA34D4">
              <w:rPr>
                <w:rFonts w:ascii="Times New Roman" w:hAnsi="Times New Roman"/>
                <w:sz w:val="26"/>
                <w:szCs w:val="26"/>
              </w:rPr>
              <w:t>в</w:t>
            </w:r>
            <w:r w:rsidR="00E82FE3"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передовых авиационных технологиях</w:t>
            </w:r>
          </w:p>
        </w:tc>
      </w:tr>
      <w:tr w:rsidR="000662F7" w:rsidRPr="00AA34D4" w:rsidTr="00E82FE3">
        <w:tc>
          <w:tcPr>
            <w:tcW w:w="2138" w:type="dxa"/>
            <w:vAlign w:val="center"/>
          </w:tcPr>
          <w:p w:rsidR="000662F7" w:rsidRPr="00AA34D4" w:rsidRDefault="000662F7" w:rsidP="004A6118">
            <w:pPr>
              <w:spacing w:after="0" w:line="360" w:lineRule="auto"/>
              <w:ind w:right="-186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Задачи </w:t>
            </w:r>
            <w:r w:rsidR="00E82FE3" w:rsidRPr="00AA34D4">
              <w:rPr>
                <w:rFonts w:ascii="Times New Roman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080" w:type="dxa"/>
            <w:vAlign w:val="center"/>
          </w:tcPr>
          <w:p w:rsidR="004D106E" w:rsidRPr="00AA34D4" w:rsidRDefault="004D106E" w:rsidP="004A6118">
            <w:pPr>
              <w:numPr>
                <w:ilvl w:val="0"/>
                <w:numId w:val="76"/>
              </w:numPr>
              <w:spacing w:after="0" w:line="36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Совершенствование механизма управления научными исследованиями в отрасли</w:t>
            </w:r>
          </w:p>
          <w:p w:rsidR="002C571A" w:rsidRPr="00AA34D4" w:rsidRDefault="002C571A" w:rsidP="004A6118">
            <w:pPr>
              <w:numPr>
                <w:ilvl w:val="0"/>
                <w:numId w:val="76"/>
              </w:numPr>
              <w:spacing w:after="0" w:line="36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Проведение научно-исследовательских работ по приоритетным направлениям развития авиационных технологий</w:t>
            </w:r>
          </w:p>
          <w:p w:rsidR="000662F7" w:rsidRPr="00AA34D4" w:rsidRDefault="001B242F" w:rsidP="004A6118">
            <w:pPr>
              <w:numPr>
                <w:ilvl w:val="0"/>
                <w:numId w:val="76"/>
              </w:numPr>
              <w:spacing w:after="0" w:line="36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Содержание и модернизация научно-экспериментальной базы авиационной науки</w:t>
            </w:r>
          </w:p>
        </w:tc>
      </w:tr>
      <w:tr w:rsidR="000662F7" w:rsidRPr="00AA34D4" w:rsidTr="00E82FE3">
        <w:trPr>
          <w:trHeight w:val="1123"/>
        </w:trPr>
        <w:tc>
          <w:tcPr>
            <w:tcW w:w="2138" w:type="dxa"/>
            <w:vAlign w:val="center"/>
          </w:tcPr>
          <w:p w:rsidR="000662F7" w:rsidRPr="00AA34D4" w:rsidRDefault="000662F7" w:rsidP="004A6118">
            <w:pPr>
              <w:widowControl w:val="0"/>
              <w:tabs>
                <w:tab w:val="left" w:pos="567"/>
                <w:tab w:val="left" w:pos="612"/>
              </w:tabs>
              <w:spacing w:after="0" w:line="360" w:lineRule="auto"/>
              <w:ind w:right="72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Целевые индикаторы и показатели </w:t>
            </w:r>
            <w:r w:rsidR="002C5845" w:rsidRPr="00AA34D4">
              <w:rPr>
                <w:rFonts w:ascii="Times New Roman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080" w:type="dxa"/>
            <w:vAlign w:val="center"/>
          </w:tcPr>
          <w:p w:rsidR="00611056" w:rsidRPr="00AA34D4" w:rsidRDefault="00611056" w:rsidP="004A6118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Основные интегральные целевые индикаторы и показатели </w:t>
            </w:r>
            <w:r w:rsidR="00E82FE3" w:rsidRPr="00AA34D4">
              <w:rPr>
                <w:rFonts w:ascii="Times New Roman" w:hAnsi="Times New Roman"/>
                <w:sz w:val="26"/>
                <w:szCs w:val="26"/>
              </w:rPr>
              <w:t>Подпрограммы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611056" w:rsidRPr="00AA34D4" w:rsidRDefault="00FA3D08" w:rsidP="004A6118">
            <w:pPr>
              <w:numPr>
                <w:ilvl w:val="0"/>
                <w:numId w:val="76"/>
              </w:numPr>
              <w:spacing w:after="0" w:line="36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Объём</w:t>
            </w:r>
            <w:r w:rsidR="009870E4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11056" w:rsidRPr="00AA34D4">
              <w:rPr>
                <w:rFonts w:ascii="Times New Roman" w:hAnsi="Times New Roman"/>
                <w:sz w:val="26"/>
                <w:szCs w:val="26"/>
              </w:rPr>
              <w:t>внутренних затрат на исследования и разработки</w:t>
            </w:r>
          </w:p>
          <w:p w:rsidR="006B00C2" w:rsidRPr="00AA34D4" w:rsidRDefault="006B302C" w:rsidP="004A6118">
            <w:pPr>
              <w:numPr>
                <w:ilvl w:val="0"/>
                <w:numId w:val="76"/>
              </w:numPr>
              <w:spacing w:after="0" w:line="36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Внутренние затраты на научные исследования и разработки, </w:t>
            </w:r>
            <w:r w:rsidRPr="00AA34D4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отнесенные к численности исследователей в научных организациях </w:t>
            </w:r>
          </w:p>
          <w:p w:rsidR="00611056" w:rsidRPr="00AA34D4" w:rsidRDefault="00611056" w:rsidP="004A6118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Показатели (индикаторы) решения отдельных задач подпрограммы:</w:t>
            </w:r>
          </w:p>
          <w:p w:rsidR="006B00C2" w:rsidRPr="00AA34D4" w:rsidRDefault="006B00C2" w:rsidP="004A6118">
            <w:pPr>
              <w:numPr>
                <w:ilvl w:val="0"/>
                <w:numId w:val="76"/>
              </w:numPr>
              <w:spacing w:after="0" w:line="36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Число отечественных и зарубежных патентов (свидетельств) на объекты интеллектуальной собственности, полученных научными организациями и ее работниками за период оценивания, отнесенное к численности исследователей в научных организациях </w:t>
            </w:r>
          </w:p>
          <w:p w:rsidR="006B00C2" w:rsidRPr="00AA34D4" w:rsidRDefault="006B00C2" w:rsidP="004A6118">
            <w:pPr>
              <w:numPr>
                <w:ilvl w:val="0"/>
                <w:numId w:val="76"/>
              </w:numPr>
              <w:spacing w:after="0" w:line="36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Число публикаций работников научных организаций, отнесенное к численности исследователей  в научных организациях</w:t>
            </w:r>
          </w:p>
          <w:p w:rsidR="006B00C2" w:rsidRPr="00AA34D4" w:rsidRDefault="006B00C2" w:rsidP="004A6118">
            <w:pPr>
              <w:numPr>
                <w:ilvl w:val="0"/>
                <w:numId w:val="76"/>
              </w:numPr>
              <w:spacing w:after="0" w:line="36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Число защищенных за период оценки работниками научной организации докторских и кандидатских диссертаций, отнесенное к численности исследователей в научных организациях</w:t>
            </w:r>
          </w:p>
          <w:p w:rsidR="006B00C2" w:rsidRPr="00AA34D4" w:rsidRDefault="006B00C2" w:rsidP="004A6118">
            <w:pPr>
              <w:numPr>
                <w:ilvl w:val="0"/>
                <w:numId w:val="76"/>
              </w:numPr>
              <w:spacing w:after="0" w:line="36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Численность исследователей в возрасте до 39 лет, отнесенная к численности исследователей  в научных организациях</w:t>
            </w:r>
          </w:p>
          <w:p w:rsidR="006B00C2" w:rsidRPr="00AA34D4" w:rsidRDefault="006B00C2" w:rsidP="004A6118">
            <w:pPr>
              <w:numPr>
                <w:ilvl w:val="0"/>
                <w:numId w:val="76"/>
              </w:numPr>
              <w:spacing w:after="0" w:line="36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Количество созданных демонстраторов технологий и прототипов</w:t>
            </w:r>
          </w:p>
          <w:p w:rsidR="000662F7" w:rsidRPr="00AA34D4" w:rsidRDefault="006B00C2" w:rsidP="004A6118">
            <w:pPr>
              <w:numPr>
                <w:ilvl w:val="0"/>
                <w:numId w:val="76"/>
              </w:numPr>
              <w:spacing w:after="0" w:line="36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Фондовооруженность (Среднегодовая стоимость основных средств, по основной деятельности научных организаций, отнесенная к численности работников, выполняющих научные исследования и разработки)</w:t>
            </w:r>
          </w:p>
        </w:tc>
      </w:tr>
      <w:tr w:rsidR="000662F7" w:rsidRPr="00AA34D4" w:rsidTr="00E82FE3">
        <w:trPr>
          <w:cantSplit/>
        </w:trPr>
        <w:tc>
          <w:tcPr>
            <w:tcW w:w="2138" w:type="dxa"/>
            <w:vAlign w:val="center"/>
          </w:tcPr>
          <w:p w:rsidR="000662F7" w:rsidRPr="00AA34D4" w:rsidRDefault="000662F7" w:rsidP="004A6118">
            <w:pPr>
              <w:spacing w:after="0" w:line="360" w:lineRule="auto"/>
              <w:ind w:right="-186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Объём бюджетных ассигнований </w:t>
            </w:r>
            <w:r w:rsidR="007A3E91" w:rsidRPr="00AA34D4">
              <w:rPr>
                <w:rFonts w:ascii="Times New Roman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080" w:type="dxa"/>
            <w:vAlign w:val="center"/>
          </w:tcPr>
          <w:p w:rsidR="0058096E" w:rsidRPr="00AA34D4" w:rsidRDefault="000662F7" w:rsidP="004A6118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Объём </w:t>
            </w:r>
            <w:r w:rsidR="00E03AF2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бюджетных</w:t>
            </w:r>
            <w:r w:rsidR="00267293"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ассигнований </w:t>
            </w:r>
            <w:r w:rsidR="00E82FE3" w:rsidRPr="00AA34D4">
              <w:rPr>
                <w:rFonts w:ascii="Times New Roman" w:hAnsi="Times New Roman"/>
                <w:sz w:val="26"/>
                <w:szCs w:val="26"/>
              </w:rPr>
              <w:t xml:space="preserve">Подпрограммы 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(в ценах соответствующих лет) составляет:</w:t>
            </w:r>
          </w:p>
          <w:p w:rsidR="0058096E" w:rsidRPr="00AA34D4" w:rsidRDefault="0058096E" w:rsidP="004A6118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0662F7" w:rsidRPr="00AA34D4" w:rsidRDefault="000662F7" w:rsidP="004A6118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2013–</w:t>
            </w: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2025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 г</w:t>
            </w:r>
            <w:r w:rsidR="000A0F54" w:rsidRPr="00AA34D4">
              <w:rPr>
                <w:rFonts w:ascii="Times New Roman" w:hAnsi="Times New Roman"/>
                <w:sz w:val="26"/>
                <w:szCs w:val="26"/>
              </w:rPr>
              <w:t>оды</w:t>
            </w:r>
            <w:r w:rsidR="00F7644E" w:rsidRPr="00AA34D4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4F6F35" w:rsidRPr="00AA34D4" w:rsidRDefault="00855782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417</w:t>
            </w:r>
            <w:r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028</w:t>
            </w:r>
            <w:r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210,00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F6F35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тыс</w:t>
            </w:r>
            <w:r w:rsidR="00E82FE3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. </w:t>
            </w:r>
            <w:r w:rsidR="004F6F35" w:rsidRPr="00AA34D4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рублей </w:t>
            </w:r>
            <w:r w:rsidR="004F6F35" w:rsidRPr="00AA34D4">
              <w:rPr>
                <w:rFonts w:ascii="Times New Roman" w:eastAsia="Calibri" w:hAnsi="Times New Roman"/>
                <w:spacing w:val="-4"/>
                <w:sz w:val="26"/>
                <w:szCs w:val="26"/>
              </w:rPr>
              <w:t xml:space="preserve">– </w:t>
            </w:r>
            <w:r w:rsidR="00572961" w:rsidRPr="00AA34D4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за счёт средств федерального бюджета, без </w:t>
            </w:r>
            <w:r w:rsidR="003C2353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учёт</w:t>
            </w:r>
            <w:r w:rsidR="00572961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а </w:t>
            </w:r>
            <w:r w:rsidR="007A3E91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ФЦП </w:t>
            </w:r>
            <w:r w:rsidR="004953AD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«Развитие оборонно-промышленного комплекса до 2020 года» и ФЦП «Развитие гражданской авиационной техники России на 2002</w:t>
            </w:r>
            <w:r w:rsidR="00E82FE3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–</w:t>
            </w:r>
            <w:r w:rsidR="004953AD" w:rsidRPr="00AA34D4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2010 годы и на период до 2015 года». </w:t>
            </w:r>
            <w:r w:rsidR="00572961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Сумма расходов, выделяемых в рамках ФЦП «</w:t>
            </w:r>
            <w:r w:rsidR="004953AD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Развитие гражданской авиационной техники России на 2002</w:t>
            </w:r>
            <w:r w:rsidR="00E82FE3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–</w:t>
            </w:r>
            <w:r w:rsidR="004953AD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2010 годы и на период до 2015 года</w:t>
            </w:r>
            <w:r w:rsidR="00572961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»</w:t>
            </w:r>
            <w:r w:rsidR="004953AD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,</w:t>
            </w:r>
            <w:r w:rsidR="00572961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</w:t>
            </w:r>
            <w:r w:rsidR="004953AD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указана</w:t>
            </w:r>
            <w:r w:rsidR="00B253DB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</w:t>
            </w:r>
            <w:r w:rsidR="00572961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в пас</w:t>
            </w:r>
            <w:r w:rsidR="00407B35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порте </w:t>
            </w:r>
            <w:r w:rsidR="00407B35" w:rsidRPr="00AA34D4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и соответствующем разделе Государственной </w:t>
            </w:r>
            <w:r w:rsidR="00E82FE3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программы</w:t>
            </w:r>
            <w:r w:rsidR="00407B35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.</w:t>
            </w:r>
          </w:p>
          <w:p w:rsidR="000662F7" w:rsidRPr="00AA34D4" w:rsidRDefault="000662F7" w:rsidP="004A6118">
            <w:pPr>
              <w:spacing w:after="0" w:line="360" w:lineRule="auto"/>
              <w:ind w:firstLine="1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E82FE3" w:rsidRPr="00AA34D4" w:rsidRDefault="00E82FE3" w:rsidP="004A6118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В том числе: </w:t>
            </w:r>
          </w:p>
          <w:p w:rsidR="000662F7" w:rsidRPr="00AA34D4" w:rsidRDefault="000662F7" w:rsidP="004A6118">
            <w:pPr>
              <w:spacing w:after="0" w:line="360" w:lineRule="auto"/>
              <w:ind w:firstLine="1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B5A8E" w:rsidRPr="00AA34D4" w:rsidRDefault="00DB5A8E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2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013 год –</w:t>
            </w:r>
            <w:r w:rsidR="00493612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855782" w:rsidRPr="00AA34D4">
              <w:rPr>
                <w:rFonts w:ascii="Times New Roman" w:hAnsi="Times New Roman"/>
                <w:sz w:val="26"/>
                <w:szCs w:val="26"/>
              </w:rPr>
              <w:t>0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тыс. рублей</w:t>
            </w:r>
          </w:p>
          <w:p w:rsidR="00DB5A8E" w:rsidRPr="00AA34D4" w:rsidRDefault="00DB5A8E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>2014 год –</w:t>
            </w:r>
            <w:r w:rsidR="00493612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855782" w:rsidRPr="00AA34D4">
              <w:rPr>
                <w:rFonts w:ascii="Times New Roman" w:hAnsi="Times New Roman"/>
                <w:sz w:val="26"/>
                <w:szCs w:val="26"/>
              </w:rPr>
              <w:t>0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тыс. рублей</w:t>
            </w:r>
          </w:p>
          <w:p w:rsidR="00DB5A8E" w:rsidRPr="00AA34D4" w:rsidRDefault="00DB5A8E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>2015 год –</w:t>
            </w:r>
            <w:r w:rsidR="00493612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855782" w:rsidRPr="00AA34D4">
              <w:rPr>
                <w:rFonts w:ascii="Times New Roman" w:hAnsi="Times New Roman"/>
                <w:sz w:val="26"/>
                <w:szCs w:val="26"/>
              </w:rPr>
              <w:t>0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тыс. рублей</w:t>
            </w:r>
          </w:p>
          <w:p w:rsidR="00DB5A8E" w:rsidRPr="00AA34D4" w:rsidRDefault="00DB5A8E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>2016 год –</w:t>
            </w:r>
            <w:r w:rsidR="00493612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9627EA" w:rsidRPr="00AA34D4">
              <w:rPr>
                <w:rFonts w:ascii="Times New Roman" w:hAnsi="Times New Roman"/>
                <w:sz w:val="26"/>
                <w:szCs w:val="26"/>
              </w:rPr>
              <w:t>28</w:t>
            </w:r>
            <w:r w:rsidR="009C7018" w:rsidRPr="00AA34D4">
              <w:rPr>
                <w:rFonts w:ascii="Times New Roman" w:hAnsi="Times New Roman"/>
                <w:sz w:val="26"/>
                <w:szCs w:val="26"/>
              </w:rPr>
              <w:t> 704</w:t>
            </w:r>
            <w:r w:rsidR="009C7018"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9C7018" w:rsidRPr="00AA34D4">
              <w:rPr>
                <w:rFonts w:ascii="Times New Roman" w:hAnsi="Times New Roman"/>
                <w:sz w:val="26"/>
                <w:szCs w:val="26"/>
              </w:rPr>
              <w:t>700,00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тыс. рублей</w:t>
            </w:r>
          </w:p>
          <w:p w:rsidR="00DB5A8E" w:rsidRPr="00AA34D4" w:rsidRDefault="00DB5A8E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>2017 год –</w:t>
            </w:r>
            <w:r w:rsidR="00493612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1719A3" w:rsidRPr="00AA34D4">
              <w:rPr>
                <w:rFonts w:ascii="Times New Roman" w:hAnsi="Times New Roman"/>
                <w:sz w:val="26"/>
                <w:szCs w:val="26"/>
              </w:rPr>
              <w:t>26 </w:t>
            </w:r>
            <w:r w:rsidR="009C7018" w:rsidRPr="00AA34D4">
              <w:rPr>
                <w:rFonts w:ascii="Times New Roman" w:hAnsi="Times New Roman"/>
                <w:sz w:val="26"/>
                <w:szCs w:val="26"/>
              </w:rPr>
              <w:t>613 </w:t>
            </w:r>
            <w:r w:rsidR="001719A3" w:rsidRPr="00AA34D4">
              <w:rPr>
                <w:rFonts w:ascii="Times New Roman" w:hAnsi="Times New Roman"/>
                <w:sz w:val="26"/>
                <w:szCs w:val="26"/>
              </w:rPr>
              <w:t>700</w:t>
            </w:r>
            <w:r w:rsidR="009C7018" w:rsidRPr="00AA34D4">
              <w:rPr>
                <w:rFonts w:ascii="Times New Roman" w:hAnsi="Times New Roman"/>
                <w:sz w:val="26"/>
                <w:szCs w:val="26"/>
              </w:rPr>
              <w:t>,00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тыс. рублей</w:t>
            </w:r>
          </w:p>
          <w:p w:rsidR="00DB5A8E" w:rsidRPr="00AA34D4" w:rsidRDefault="00DB5A8E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>2018 год –</w:t>
            </w:r>
            <w:r w:rsidR="00493612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1719A3" w:rsidRPr="00AA34D4">
              <w:rPr>
                <w:rFonts w:ascii="Times New Roman" w:hAnsi="Times New Roman"/>
                <w:sz w:val="26"/>
                <w:szCs w:val="26"/>
              </w:rPr>
              <w:t>26 </w:t>
            </w:r>
            <w:r w:rsidR="009C7018" w:rsidRPr="00AA34D4">
              <w:rPr>
                <w:rFonts w:ascii="Times New Roman" w:hAnsi="Times New Roman"/>
                <w:sz w:val="26"/>
                <w:szCs w:val="26"/>
              </w:rPr>
              <w:t>460 </w:t>
            </w:r>
            <w:r w:rsidR="001719A3" w:rsidRPr="00AA34D4">
              <w:rPr>
                <w:rFonts w:ascii="Times New Roman" w:hAnsi="Times New Roman"/>
                <w:sz w:val="26"/>
                <w:szCs w:val="26"/>
              </w:rPr>
              <w:t>400</w:t>
            </w:r>
            <w:r w:rsidR="009C7018" w:rsidRPr="00AA34D4">
              <w:rPr>
                <w:rFonts w:ascii="Times New Roman" w:hAnsi="Times New Roman"/>
                <w:sz w:val="26"/>
                <w:szCs w:val="26"/>
              </w:rPr>
              <w:t>,00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тыс. рублей</w:t>
            </w:r>
          </w:p>
          <w:p w:rsidR="00DB5A8E" w:rsidRPr="00AA34D4" w:rsidRDefault="00DB5A8E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>2019 год –</w:t>
            </w:r>
            <w:r w:rsidR="00493612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1719A3" w:rsidRPr="00AA34D4">
              <w:rPr>
                <w:rFonts w:ascii="Times New Roman" w:hAnsi="Times New Roman"/>
                <w:sz w:val="26"/>
                <w:szCs w:val="26"/>
              </w:rPr>
              <w:t>33</w:t>
            </w:r>
            <w:r w:rsidR="009C7018" w:rsidRPr="00AA34D4">
              <w:rPr>
                <w:rFonts w:ascii="Times New Roman" w:hAnsi="Times New Roman"/>
                <w:sz w:val="26"/>
                <w:szCs w:val="26"/>
              </w:rPr>
              <w:t> 665</w:t>
            </w:r>
            <w:r w:rsidR="009C7018" w:rsidRPr="00AA34D4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9C7018" w:rsidRPr="00AA34D4">
              <w:rPr>
                <w:rFonts w:ascii="Times New Roman" w:hAnsi="Times New Roman"/>
                <w:sz w:val="26"/>
                <w:szCs w:val="26"/>
              </w:rPr>
              <w:t>000,00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тыс. рублей</w:t>
            </w:r>
          </w:p>
          <w:p w:rsidR="00DB5A8E" w:rsidRPr="00AA34D4" w:rsidRDefault="00DB5A8E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>2020 год –</w:t>
            </w:r>
            <w:r w:rsidR="00493612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9627EA" w:rsidRPr="00AA34D4">
              <w:rPr>
                <w:rFonts w:ascii="Times New Roman" w:hAnsi="Times New Roman"/>
                <w:sz w:val="26"/>
                <w:szCs w:val="26"/>
              </w:rPr>
              <w:t>38</w:t>
            </w:r>
            <w:r w:rsidR="001719A3" w:rsidRPr="00AA34D4">
              <w:rPr>
                <w:rFonts w:ascii="Times New Roman" w:hAnsi="Times New Roman"/>
                <w:sz w:val="26"/>
                <w:szCs w:val="26"/>
              </w:rPr>
              <w:t> 404</w:t>
            </w:r>
            <w:r w:rsidR="009C7018" w:rsidRPr="00AA34D4">
              <w:rPr>
                <w:rFonts w:ascii="Times New Roman" w:hAnsi="Times New Roman"/>
                <w:sz w:val="26"/>
                <w:szCs w:val="26"/>
              </w:rPr>
              <w:t> </w:t>
            </w:r>
            <w:r w:rsidR="001719A3" w:rsidRPr="00AA34D4">
              <w:rPr>
                <w:rFonts w:ascii="Times New Roman" w:hAnsi="Times New Roman"/>
                <w:sz w:val="26"/>
                <w:szCs w:val="26"/>
              </w:rPr>
              <w:t>410</w:t>
            </w:r>
            <w:r w:rsidR="009C7018" w:rsidRPr="00AA34D4">
              <w:rPr>
                <w:rFonts w:ascii="Times New Roman" w:hAnsi="Times New Roman"/>
                <w:sz w:val="26"/>
                <w:szCs w:val="26"/>
              </w:rPr>
              <w:t>,00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тыс. рублей</w:t>
            </w:r>
          </w:p>
          <w:p w:rsidR="00DB5A8E" w:rsidRPr="00AA34D4" w:rsidRDefault="00DB5A8E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>2021 год –</w:t>
            </w:r>
            <w:r w:rsidR="00493612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9627EA" w:rsidRPr="00AA34D4">
              <w:rPr>
                <w:rFonts w:ascii="Times New Roman" w:hAnsi="Times New Roman"/>
                <w:sz w:val="26"/>
                <w:szCs w:val="26"/>
              </w:rPr>
              <w:t>47</w:t>
            </w:r>
            <w:r w:rsidR="001719A3" w:rsidRPr="00AA34D4">
              <w:rPr>
                <w:rFonts w:ascii="Times New Roman" w:hAnsi="Times New Roman"/>
                <w:sz w:val="26"/>
                <w:szCs w:val="26"/>
              </w:rPr>
              <w:t> 605</w:t>
            </w:r>
            <w:r w:rsidR="009C7018" w:rsidRPr="00AA34D4">
              <w:rPr>
                <w:rFonts w:ascii="Times New Roman" w:hAnsi="Times New Roman"/>
                <w:sz w:val="26"/>
                <w:szCs w:val="26"/>
              </w:rPr>
              <w:t> </w:t>
            </w:r>
            <w:r w:rsidR="001719A3" w:rsidRPr="00AA34D4">
              <w:rPr>
                <w:rFonts w:ascii="Times New Roman" w:hAnsi="Times New Roman"/>
                <w:sz w:val="26"/>
                <w:szCs w:val="26"/>
              </w:rPr>
              <w:t>000</w:t>
            </w:r>
            <w:r w:rsidR="009C7018" w:rsidRPr="00AA34D4">
              <w:rPr>
                <w:rFonts w:ascii="Times New Roman" w:hAnsi="Times New Roman"/>
                <w:sz w:val="26"/>
                <w:szCs w:val="26"/>
              </w:rPr>
              <w:t>,00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тыс. рублей</w:t>
            </w:r>
          </w:p>
          <w:p w:rsidR="00DB5A8E" w:rsidRPr="00AA34D4" w:rsidRDefault="00DB5A8E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>2022 год –</w:t>
            </w:r>
            <w:r w:rsidR="00493612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9627EA" w:rsidRPr="00AA34D4">
              <w:rPr>
                <w:rFonts w:ascii="Times New Roman" w:hAnsi="Times New Roman"/>
                <w:sz w:val="26"/>
                <w:szCs w:val="26"/>
              </w:rPr>
              <w:t>48 </w:t>
            </w:r>
            <w:r w:rsidR="009C7018" w:rsidRPr="00AA34D4">
              <w:rPr>
                <w:rFonts w:ascii="Times New Roman" w:hAnsi="Times New Roman"/>
                <w:sz w:val="26"/>
                <w:szCs w:val="26"/>
              </w:rPr>
              <w:t>165 </w:t>
            </w:r>
            <w:r w:rsidR="009627EA" w:rsidRPr="00AA34D4">
              <w:rPr>
                <w:rFonts w:ascii="Times New Roman" w:hAnsi="Times New Roman"/>
                <w:sz w:val="26"/>
                <w:szCs w:val="26"/>
              </w:rPr>
              <w:t>000</w:t>
            </w:r>
            <w:r w:rsidR="009C7018" w:rsidRPr="00AA34D4">
              <w:rPr>
                <w:rFonts w:ascii="Times New Roman" w:hAnsi="Times New Roman"/>
                <w:sz w:val="26"/>
                <w:szCs w:val="26"/>
              </w:rPr>
              <w:t>,00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тыс. рублей</w:t>
            </w:r>
          </w:p>
          <w:p w:rsidR="00DB5A8E" w:rsidRPr="00AA34D4" w:rsidRDefault="00DB5A8E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>2023 год –</w:t>
            </w:r>
            <w:r w:rsidR="00493612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9627EA" w:rsidRPr="00AA34D4">
              <w:rPr>
                <w:rFonts w:ascii="Times New Roman" w:hAnsi="Times New Roman"/>
                <w:sz w:val="26"/>
                <w:szCs w:val="26"/>
              </w:rPr>
              <w:t>59 350</w:t>
            </w:r>
            <w:r w:rsidR="009C7018" w:rsidRPr="00AA34D4">
              <w:rPr>
                <w:rFonts w:ascii="Times New Roman" w:hAnsi="Times New Roman"/>
                <w:sz w:val="26"/>
                <w:szCs w:val="26"/>
              </w:rPr>
              <w:t> </w:t>
            </w:r>
            <w:r w:rsidR="009627EA" w:rsidRPr="00AA34D4">
              <w:rPr>
                <w:rFonts w:ascii="Times New Roman" w:hAnsi="Times New Roman"/>
                <w:sz w:val="26"/>
                <w:szCs w:val="26"/>
              </w:rPr>
              <w:t>000</w:t>
            </w:r>
            <w:r w:rsidR="009C7018" w:rsidRPr="00AA34D4">
              <w:rPr>
                <w:rFonts w:ascii="Times New Roman" w:hAnsi="Times New Roman"/>
                <w:sz w:val="26"/>
                <w:szCs w:val="26"/>
              </w:rPr>
              <w:t>,00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тыс. рублей</w:t>
            </w:r>
          </w:p>
          <w:p w:rsidR="00DB5A8E" w:rsidRPr="00AA34D4" w:rsidRDefault="00DB5A8E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>2024 год –</w:t>
            </w:r>
            <w:r w:rsidR="00493612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9627EA" w:rsidRPr="00AA34D4">
              <w:rPr>
                <w:rFonts w:ascii="Times New Roman" w:hAnsi="Times New Roman"/>
                <w:sz w:val="26"/>
                <w:szCs w:val="26"/>
              </w:rPr>
              <w:t>54 330</w:t>
            </w:r>
            <w:r w:rsidR="009C7018" w:rsidRPr="00AA34D4">
              <w:rPr>
                <w:rFonts w:ascii="Times New Roman" w:hAnsi="Times New Roman"/>
                <w:sz w:val="26"/>
                <w:szCs w:val="26"/>
              </w:rPr>
              <w:t> </w:t>
            </w:r>
            <w:r w:rsidR="009627EA" w:rsidRPr="00AA34D4">
              <w:rPr>
                <w:rFonts w:ascii="Times New Roman" w:hAnsi="Times New Roman"/>
                <w:sz w:val="26"/>
                <w:szCs w:val="26"/>
              </w:rPr>
              <w:t>000</w:t>
            </w:r>
            <w:r w:rsidR="009C7018" w:rsidRPr="00AA34D4">
              <w:rPr>
                <w:rFonts w:ascii="Times New Roman" w:hAnsi="Times New Roman"/>
                <w:sz w:val="26"/>
                <w:szCs w:val="26"/>
              </w:rPr>
              <w:t>,00</w:t>
            </w:r>
            <w:r w:rsidR="009627EA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тыс. рублей</w:t>
            </w:r>
          </w:p>
          <w:p w:rsidR="00DB5A8E" w:rsidRPr="00AA34D4" w:rsidRDefault="00DB5A8E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>2025 год –</w:t>
            </w:r>
            <w:r w:rsidR="00493612"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9627EA" w:rsidRPr="00AA34D4">
              <w:rPr>
                <w:rFonts w:ascii="Times New Roman" w:hAnsi="Times New Roman"/>
                <w:sz w:val="26"/>
                <w:szCs w:val="26"/>
              </w:rPr>
              <w:t>53 730</w:t>
            </w:r>
            <w:r w:rsidR="009C7018" w:rsidRPr="00AA34D4">
              <w:rPr>
                <w:rFonts w:ascii="Times New Roman" w:hAnsi="Times New Roman"/>
                <w:sz w:val="26"/>
                <w:szCs w:val="26"/>
              </w:rPr>
              <w:t> </w:t>
            </w:r>
            <w:r w:rsidR="009627EA" w:rsidRPr="00AA34D4">
              <w:rPr>
                <w:rFonts w:ascii="Times New Roman" w:hAnsi="Times New Roman"/>
                <w:sz w:val="26"/>
                <w:szCs w:val="26"/>
              </w:rPr>
              <w:t>000</w:t>
            </w:r>
            <w:r w:rsidR="009C7018" w:rsidRPr="00F30816">
              <w:rPr>
                <w:rFonts w:ascii="Times New Roman" w:hAnsi="Times New Roman"/>
                <w:sz w:val="26"/>
                <w:szCs w:val="26"/>
              </w:rPr>
              <w:t>,00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тыс. рублей </w:t>
            </w:r>
          </w:p>
          <w:p w:rsidR="000662F7" w:rsidRPr="00AA34D4" w:rsidRDefault="000662F7" w:rsidP="004A6118">
            <w:pPr>
              <w:spacing w:after="0" w:line="360" w:lineRule="auto"/>
              <w:ind w:firstLine="1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0662F7" w:rsidRPr="00AA34D4" w:rsidRDefault="000662F7" w:rsidP="000B0080">
            <w:pPr>
              <w:spacing w:after="0" w:line="360" w:lineRule="auto"/>
              <w:ind w:firstLine="10"/>
              <w:jc w:val="both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Объём финансирования </w:t>
            </w:r>
            <w:r w:rsidR="005F22FD" w:rsidRPr="00AA34D4">
              <w:rPr>
                <w:rFonts w:ascii="Times New Roman" w:hAnsi="Times New Roman"/>
                <w:sz w:val="26"/>
                <w:szCs w:val="26"/>
              </w:rPr>
              <w:t xml:space="preserve">Подпрограммы </w:t>
            </w:r>
            <w:r w:rsidR="000B0080" w:rsidRPr="00AA34D4">
              <w:rPr>
                <w:rFonts w:ascii="Times New Roman" w:hAnsi="Times New Roman"/>
                <w:sz w:val="26"/>
                <w:szCs w:val="26"/>
              </w:rPr>
              <w:t>подлежит уточнению</w:t>
            </w:r>
            <w:r w:rsidR="00F54F89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после принятия Национального плана развития науки и технологий </w:t>
            </w:r>
            <w:r w:rsidR="005F22FD" w:rsidRPr="00AA34D4">
              <w:rPr>
                <w:rFonts w:ascii="Times New Roman" w:hAnsi="Times New Roman"/>
                <w:sz w:val="26"/>
                <w:szCs w:val="26"/>
              </w:rPr>
              <w:t>в 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авиастроении</w:t>
            </w:r>
          </w:p>
        </w:tc>
      </w:tr>
      <w:tr w:rsidR="000662F7" w:rsidRPr="00AA34D4" w:rsidTr="001775F5">
        <w:trPr>
          <w:trHeight w:val="1144"/>
        </w:trPr>
        <w:tc>
          <w:tcPr>
            <w:tcW w:w="2138" w:type="dxa"/>
            <w:vAlign w:val="center"/>
          </w:tcPr>
          <w:p w:rsidR="000662F7" w:rsidRPr="00AA34D4" w:rsidRDefault="000662F7" w:rsidP="004A6118">
            <w:pPr>
              <w:spacing w:after="0" w:line="360" w:lineRule="auto"/>
              <w:ind w:right="-186"/>
              <w:rPr>
                <w:rFonts w:ascii="Times New Roman" w:hAnsi="Times New Roman"/>
                <w:sz w:val="26"/>
                <w:szCs w:val="26"/>
                <w:highlight w:val="red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Этапы и сроки реализации </w:t>
            </w:r>
            <w:r w:rsidR="007A3E91" w:rsidRPr="00AA34D4">
              <w:rPr>
                <w:rFonts w:ascii="Times New Roman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080" w:type="dxa"/>
            <w:vAlign w:val="center"/>
          </w:tcPr>
          <w:p w:rsidR="000662F7" w:rsidRPr="00AA34D4" w:rsidRDefault="000662F7" w:rsidP="004A6118">
            <w:pPr>
              <w:spacing w:after="0" w:line="360" w:lineRule="auto"/>
              <w:ind w:right="7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Срок реализации </w:t>
            </w:r>
            <w:r w:rsidR="00A252A9" w:rsidRPr="00AA34D4">
              <w:rPr>
                <w:rFonts w:ascii="Times New Roman" w:hAnsi="Times New Roman"/>
                <w:sz w:val="26"/>
                <w:szCs w:val="26"/>
              </w:rPr>
              <w:t xml:space="preserve">Подпрограммы 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– 2013–2025 годы</w:t>
            </w:r>
            <w:r w:rsidR="007A3E91" w:rsidRPr="00AA34D4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Подпрограмма реализуется в два этапа</w:t>
            </w:r>
            <w:r w:rsidR="005F22FD" w:rsidRPr="00AA34D4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0662F7" w:rsidRPr="00AA34D4" w:rsidRDefault="000662F7" w:rsidP="004A6118">
            <w:pPr>
              <w:numPr>
                <w:ilvl w:val="0"/>
                <w:numId w:val="76"/>
              </w:numPr>
              <w:spacing w:after="0" w:line="36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I этап – 2013–2015 годы</w:t>
            </w:r>
          </w:p>
          <w:p w:rsidR="000662F7" w:rsidRPr="00AA34D4" w:rsidRDefault="000662F7" w:rsidP="004A6118">
            <w:pPr>
              <w:numPr>
                <w:ilvl w:val="0"/>
                <w:numId w:val="76"/>
              </w:numPr>
              <w:spacing w:after="0" w:line="36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II этап – 2016–2025 годы</w:t>
            </w:r>
          </w:p>
        </w:tc>
      </w:tr>
      <w:tr w:rsidR="000662F7" w:rsidRPr="00AA34D4" w:rsidTr="00E82FE3">
        <w:trPr>
          <w:trHeight w:val="2294"/>
        </w:trPr>
        <w:tc>
          <w:tcPr>
            <w:tcW w:w="2138" w:type="dxa"/>
            <w:vAlign w:val="center"/>
          </w:tcPr>
          <w:p w:rsidR="000662F7" w:rsidRPr="00AA34D4" w:rsidRDefault="000662F7" w:rsidP="004A6118">
            <w:pPr>
              <w:spacing w:after="0" w:line="360" w:lineRule="auto"/>
              <w:ind w:right="-186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Ожидаемые результаты реализации </w:t>
            </w:r>
            <w:r w:rsidR="007A3E91" w:rsidRPr="00AA34D4">
              <w:rPr>
                <w:rFonts w:ascii="Times New Roman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080" w:type="dxa"/>
            <w:vAlign w:val="center"/>
          </w:tcPr>
          <w:p w:rsidR="007722B4" w:rsidRPr="00AA34D4" w:rsidRDefault="007722B4" w:rsidP="004A6118">
            <w:pPr>
              <w:numPr>
                <w:ilvl w:val="0"/>
                <w:numId w:val="76"/>
              </w:numPr>
              <w:spacing w:after="0" w:line="36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Создан научно-технический задел, позволяющий российской авиационной промышленности осуществить прорыв по ряду ключевых направлений развития</w:t>
            </w:r>
          </w:p>
          <w:p w:rsidR="007722B4" w:rsidRPr="00AA34D4" w:rsidRDefault="00C507B0" w:rsidP="004A6118">
            <w:pPr>
              <w:numPr>
                <w:ilvl w:val="0"/>
                <w:numId w:val="76"/>
              </w:numPr>
              <w:spacing w:after="0" w:line="36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Налажена эффективная система</w:t>
            </w:r>
            <w:r w:rsidR="007722B4" w:rsidRPr="00AA34D4">
              <w:rPr>
                <w:rFonts w:ascii="Times New Roman" w:hAnsi="Times New Roman"/>
                <w:sz w:val="26"/>
                <w:szCs w:val="26"/>
              </w:rPr>
              <w:t xml:space="preserve"> управления научно-исследовательскими работами</w:t>
            </w:r>
          </w:p>
          <w:p w:rsidR="007722B4" w:rsidRPr="00AA34D4" w:rsidRDefault="007722B4" w:rsidP="004A6118">
            <w:pPr>
              <w:numPr>
                <w:ilvl w:val="0"/>
                <w:numId w:val="76"/>
              </w:numPr>
              <w:spacing w:after="0" w:line="36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Российская авиационная наука обла</w:t>
            </w:r>
            <w:r w:rsidR="0071151C" w:rsidRPr="00AA34D4">
              <w:rPr>
                <w:rFonts w:ascii="Times New Roman" w:hAnsi="Times New Roman"/>
                <w:sz w:val="26"/>
                <w:szCs w:val="26"/>
              </w:rPr>
              <w:t>даёт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 одной их лучших научно-экспериментальных баз в мире, позволяющих </w:t>
            </w:r>
            <w:r w:rsidR="007A3E91" w:rsidRPr="00AA34D4">
              <w:rPr>
                <w:rFonts w:ascii="Times New Roman" w:hAnsi="Times New Roman"/>
                <w:sz w:val="26"/>
                <w:szCs w:val="26"/>
              </w:rPr>
              <w:br/>
            </w:r>
            <w:r w:rsidRPr="00AA34D4">
              <w:rPr>
                <w:rFonts w:ascii="Times New Roman" w:hAnsi="Times New Roman"/>
                <w:sz w:val="26"/>
                <w:szCs w:val="26"/>
              </w:rPr>
              <w:t>ей осуществлять перспективные НИР на уровне передовых научных учреждений в мире</w:t>
            </w:r>
          </w:p>
          <w:p w:rsidR="000662F7" w:rsidRPr="00AA34D4" w:rsidRDefault="007722B4" w:rsidP="004A6118">
            <w:pPr>
              <w:numPr>
                <w:ilvl w:val="0"/>
                <w:numId w:val="76"/>
              </w:numPr>
              <w:spacing w:after="0" w:line="36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Налажена международная кооперация в области авиационной науки</w:t>
            </w:r>
          </w:p>
        </w:tc>
      </w:tr>
    </w:tbl>
    <w:p w:rsidR="000662F7" w:rsidRPr="00A575C0" w:rsidRDefault="0018784C" w:rsidP="004A6118">
      <w:pPr>
        <w:keepNext/>
        <w:spacing w:before="240" w:after="60" w:line="360" w:lineRule="auto"/>
        <w:ind w:firstLine="709"/>
        <w:jc w:val="both"/>
        <w:outlineLvl w:val="2"/>
        <w:rPr>
          <w:rFonts w:ascii="Times New Roman" w:hAnsi="Times New Roman"/>
          <w:sz w:val="26"/>
          <w:szCs w:val="26"/>
          <w:lang w:eastAsia="ru-RU"/>
        </w:rPr>
      </w:pPr>
      <w:bookmarkStart w:id="165" w:name="_Toc329154641"/>
      <w:r w:rsidRPr="00A575C0">
        <w:rPr>
          <w:rFonts w:ascii="Times New Roman" w:hAnsi="Times New Roman"/>
          <w:sz w:val="26"/>
          <w:szCs w:val="26"/>
          <w:lang w:eastAsia="ru-RU"/>
        </w:rPr>
        <w:t>7</w:t>
      </w:r>
      <w:r w:rsidR="000662F7" w:rsidRPr="00A575C0">
        <w:rPr>
          <w:rFonts w:ascii="Times New Roman" w:hAnsi="Times New Roman"/>
          <w:sz w:val="26"/>
          <w:szCs w:val="26"/>
          <w:lang w:eastAsia="ru-RU"/>
        </w:rPr>
        <w:t xml:space="preserve">.1. Характеристика сферы реализации </w:t>
      </w:r>
      <w:r w:rsidR="005F22FD" w:rsidRPr="00A575C0">
        <w:rPr>
          <w:rFonts w:ascii="Times New Roman" w:hAnsi="Times New Roman"/>
          <w:sz w:val="26"/>
          <w:szCs w:val="26"/>
          <w:lang w:eastAsia="ru-RU"/>
        </w:rPr>
        <w:t>Подпрограммы</w:t>
      </w:r>
      <w:r w:rsidR="000662F7" w:rsidRPr="00A575C0">
        <w:rPr>
          <w:rFonts w:ascii="Times New Roman" w:hAnsi="Times New Roman"/>
          <w:sz w:val="26"/>
          <w:szCs w:val="26"/>
          <w:lang w:eastAsia="ru-RU"/>
        </w:rPr>
        <w:t>, описание основных проблем в указанной сфере и прогноз её развития</w:t>
      </w:r>
      <w:bookmarkEnd w:id="165"/>
    </w:p>
    <w:p w:rsidR="000662F7" w:rsidRPr="00A575C0" w:rsidRDefault="000662F7" w:rsidP="004A6118">
      <w:pPr>
        <w:spacing w:after="6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662F7" w:rsidRPr="00A575C0" w:rsidRDefault="0018784C" w:rsidP="008465EE">
      <w:pPr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7</w:t>
      </w:r>
      <w:r w:rsidR="000662F7" w:rsidRPr="00A575C0">
        <w:rPr>
          <w:rFonts w:ascii="Times New Roman" w:hAnsi="Times New Roman"/>
          <w:sz w:val="26"/>
          <w:szCs w:val="26"/>
          <w:lang w:eastAsia="ru-RU"/>
        </w:rPr>
        <w:t xml:space="preserve">.1.1 Анализ состояния сферы науки и технологий </w:t>
      </w:r>
    </w:p>
    <w:p w:rsidR="005F22FD" w:rsidRPr="00A575C0" w:rsidRDefault="005F22FD" w:rsidP="004A6118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5B3515" w:rsidRPr="00AA34D4" w:rsidRDefault="005B3515" w:rsidP="005B3515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pacing w:val="-2"/>
          <w:sz w:val="26"/>
          <w:szCs w:val="26"/>
        </w:rPr>
        <w:t xml:space="preserve">Авиастроение является одной из потенциально инновационных и наукоёмких отраслей экономики Российской Федерации. </w:t>
      </w:r>
      <w:r w:rsidRPr="00AA34D4">
        <w:rPr>
          <w:rFonts w:ascii="Times New Roman" w:eastAsia="Calibri" w:hAnsi="Times New Roman"/>
          <w:sz w:val="26"/>
          <w:szCs w:val="26"/>
        </w:rPr>
        <w:t xml:space="preserve">В ней функционируют около 100 научных и проектных организаций, среднесписочная численность работников которых по состоянию на 01 января 2012 года составила 98 256 человек. </w:t>
      </w:r>
    </w:p>
    <w:p w:rsidR="00F54F89" w:rsidRPr="00AA34D4" w:rsidRDefault="00C67156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pacing w:val="-2"/>
          <w:sz w:val="26"/>
          <w:szCs w:val="26"/>
        </w:rPr>
      </w:pPr>
      <w:r w:rsidRPr="00AA34D4">
        <w:rPr>
          <w:rFonts w:ascii="Times New Roman" w:eastAsia="Calibri" w:hAnsi="Times New Roman"/>
          <w:spacing w:val="-2"/>
          <w:sz w:val="26"/>
          <w:szCs w:val="26"/>
        </w:rPr>
        <w:t xml:space="preserve">Развитие </w:t>
      </w:r>
      <w:r w:rsidR="00815961" w:rsidRPr="00AA34D4">
        <w:rPr>
          <w:rFonts w:ascii="Times New Roman" w:eastAsia="Calibri" w:hAnsi="Times New Roman"/>
          <w:spacing w:val="-2"/>
          <w:sz w:val="26"/>
          <w:szCs w:val="26"/>
        </w:rPr>
        <w:t>авиационной промышленности</w:t>
      </w:r>
      <w:r w:rsidR="00D4276A" w:rsidRPr="00AA34D4">
        <w:rPr>
          <w:rFonts w:ascii="Times New Roman" w:eastAsia="Calibri" w:hAnsi="Times New Roman"/>
          <w:spacing w:val="-2"/>
          <w:sz w:val="26"/>
          <w:szCs w:val="26"/>
        </w:rPr>
        <w:t>, создание инновационной научно-технической продукции и технологий</w:t>
      </w:r>
      <w:r w:rsidRPr="00AA34D4">
        <w:rPr>
          <w:rFonts w:ascii="Times New Roman" w:eastAsia="Calibri" w:hAnsi="Times New Roman"/>
          <w:spacing w:val="-2"/>
          <w:sz w:val="26"/>
          <w:szCs w:val="26"/>
        </w:rPr>
        <w:t xml:space="preserve"> невозможно без наличия эффективной сферы науки и </w:t>
      </w:r>
      <w:r w:rsidR="00F54F89" w:rsidRPr="00AA34D4">
        <w:rPr>
          <w:rFonts w:ascii="Times New Roman" w:eastAsia="Calibri" w:hAnsi="Times New Roman"/>
          <w:spacing w:val="-2"/>
          <w:sz w:val="26"/>
          <w:szCs w:val="26"/>
        </w:rPr>
        <w:t>технологий</w:t>
      </w:r>
      <w:r w:rsidRPr="00AA34D4">
        <w:rPr>
          <w:rFonts w:ascii="Times New Roman" w:eastAsia="Calibri" w:hAnsi="Times New Roman"/>
          <w:spacing w:val="-2"/>
          <w:sz w:val="26"/>
          <w:szCs w:val="26"/>
        </w:rPr>
        <w:t>, которая, создавая постоянно обновляемый научно-технический задел, обеспечива</w:t>
      </w:r>
      <w:r w:rsidR="00815961" w:rsidRPr="00AA34D4">
        <w:rPr>
          <w:rFonts w:ascii="Times New Roman" w:eastAsia="Calibri" w:hAnsi="Times New Roman"/>
          <w:spacing w:val="-2"/>
          <w:sz w:val="26"/>
          <w:szCs w:val="26"/>
        </w:rPr>
        <w:t>ет</w:t>
      </w:r>
      <w:r w:rsidRPr="00AA34D4">
        <w:rPr>
          <w:rFonts w:ascii="Times New Roman" w:eastAsia="Calibri" w:hAnsi="Times New Roman"/>
          <w:spacing w:val="-2"/>
          <w:sz w:val="26"/>
          <w:szCs w:val="26"/>
        </w:rPr>
        <w:t xml:space="preserve"> высокую конкурентоспособность продукции </w:t>
      </w:r>
      <w:r w:rsidR="00D4276A" w:rsidRPr="00AA34D4">
        <w:rPr>
          <w:rFonts w:ascii="Times New Roman" w:eastAsia="Calibri" w:hAnsi="Times New Roman"/>
          <w:spacing w:val="-2"/>
          <w:sz w:val="26"/>
          <w:szCs w:val="26"/>
        </w:rPr>
        <w:t>отрасл</w:t>
      </w:r>
      <w:r w:rsidR="00F54F89" w:rsidRPr="00AA34D4">
        <w:rPr>
          <w:rFonts w:ascii="Times New Roman" w:eastAsia="Calibri" w:hAnsi="Times New Roman"/>
          <w:spacing w:val="-2"/>
          <w:sz w:val="26"/>
          <w:szCs w:val="26"/>
        </w:rPr>
        <w:t>и</w:t>
      </w:r>
      <w:r w:rsidRPr="00AA34D4">
        <w:rPr>
          <w:rFonts w:ascii="Times New Roman" w:eastAsia="Calibri" w:hAnsi="Times New Roman"/>
          <w:spacing w:val="-2"/>
          <w:sz w:val="26"/>
          <w:szCs w:val="26"/>
        </w:rPr>
        <w:t xml:space="preserve">. </w:t>
      </w:r>
    </w:p>
    <w:p w:rsidR="005F22FD" w:rsidRPr="00AA34D4" w:rsidRDefault="000662F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Основными научными организац</w:t>
      </w:r>
      <w:r w:rsidR="00F505FA" w:rsidRPr="00AA34D4">
        <w:rPr>
          <w:rFonts w:ascii="Times New Roman" w:eastAsia="Calibri" w:hAnsi="Times New Roman"/>
          <w:sz w:val="26"/>
          <w:szCs w:val="26"/>
        </w:rPr>
        <w:t>иями в России в сфере авиационной</w:t>
      </w:r>
      <w:r w:rsidRPr="00AA34D4">
        <w:rPr>
          <w:rFonts w:ascii="Times New Roman" w:eastAsia="Calibri" w:hAnsi="Times New Roman"/>
          <w:sz w:val="26"/>
          <w:szCs w:val="26"/>
        </w:rPr>
        <w:t xml:space="preserve"> науки </w:t>
      </w:r>
      <w:r w:rsidR="00F54F89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 xml:space="preserve">и </w:t>
      </w:r>
      <w:r w:rsidR="00F54F89" w:rsidRPr="00AA34D4">
        <w:rPr>
          <w:rFonts w:ascii="Times New Roman" w:eastAsia="Calibri" w:hAnsi="Times New Roman"/>
          <w:sz w:val="26"/>
          <w:szCs w:val="26"/>
        </w:rPr>
        <w:t xml:space="preserve">технологий </w:t>
      </w:r>
      <w:r w:rsidRPr="00AA34D4">
        <w:rPr>
          <w:rFonts w:ascii="Times New Roman" w:eastAsia="Calibri" w:hAnsi="Times New Roman"/>
          <w:sz w:val="26"/>
          <w:szCs w:val="26"/>
        </w:rPr>
        <w:t>в настоящее</w:t>
      </w:r>
      <w:r w:rsidR="00C67156" w:rsidRPr="00AA34D4">
        <w:rPr>
          <w:rFonts w:ascii="Times New Roman" w:eastAsia="Calibri" w:hAnsi="Times New Roman"/>
          <w:sz w:val="26"/>
          <w:szCs w:val="26"/>
        </w:rPr>
        <w:t xml:space="preserve"> время являются: </w:t>
      </w:r>
      <w:proofErr w:type="gramStart"/>
      <w:r w:rsidR="00F54F89" w:rsidRPr="00AA34D4">
        <w:rPr>
          <w:rFonts w:ascii="Times New Roman" w:eastAsia="Calibri" w:hAnsi="Times New Roman"/>
          <w:sz w:val="26"/>
          <w:szCs w:val="26"/>
        </w:rPr>
        <w:t>ФГУП </w:t>
      </w:r>
      <w:r w:rsidRPr="00AA34D4">
        <w:rPr>
          <w:rFonts w:ascii="Times New Roman" w:eastAsia="Calibri" w:hAnsi="Times New Roman"/>
          <w:sz w:val="26"/>
          <w:szCs w:val="26"/>
        </w:rPr>
        <w:t>«Центральный аэрогидродинамический институт им</w:t>
      </w:r>
      <w:r w:rsidR="00F54F89" w:rsidRPr="00AA34D4">
        <w:rPr>
          <w:rFonts w:ascii="Times New Roman" w:eastAsia="Calibri" w:hAnsi="Times New Roman"/>
          <w:sz w:val="26"/>
          <w:szCs w:val="26"/>
        </w:rPr>
        <w:t xml:space="preserve">. </w:t>
      </w:r>
      <w:r w:rsidRPr="00AA34D4">
        <w:rPr>
          <w:rFonts w:ascii="Times New Roman" w:eastAsia="Calibri" w:hAnsi="Times New Roman"/>
          <w:sz w:val="26"/>
          <w:szCs w:val="26"/>
        </w:rPr>
        <w:t>проф. Н.Е</w:t>
      </w:r>
      <w:r w:rsidR="005F22FD" w:rsidRPr="00AA34D4">
        <w:rPr>
          <w:rFonts w:ascii="Times New Roman" w:eastAsia="Calibri" w:hAnsi="Times New Roman"/>
          <w:sz w:val="26"/>
          <w:szCs w:val="26"/>
        </w:rPr>
        <w:t>. </w:t>
      </w:r>
      <w:r w:rsidRPr="00AA34D4">
        <w:rPr>
          <w:rFonts w:ascii="Times New Roman" w:eastAsia="Calibri" w:hAnsi="Times New Roman"/>
          <w:sz w:val="26"/>
          <w:szCs w:val="26"/>
        </w:rPr>
        <w:t>Жуковского (ЦАГИ</w:t>
      </w:r>
      <w:r w:rsidR="00C67156" w:rsidRPr="00AA34D4">
        <w:rPr>
          <w:rFonts w:ascii="Times New Roman" w:eastAsia="Calibri" w:hAnsi="Times New Roman"/>
          <w:sz w:val="26"/>
          <w:szCs w:val="26"/>
        </w:rPr>
        <w:t xml:space="preserve">)», </w:t>
      </w:r>
      <w:r w:rsidR="00F54F89" w:rsidRPr="00AA34D4">
        <w:rPr>
          <w:rFonts w:ascii="Times New Roman" w:eastAsia="Calibri" w:hAnsi="Times New Roman"/>
          <w:sz w:val="26"/>
          <w:szCs w:val="26"/>
        </w:rPr>
        <w:lastRenderedPageBreak/>
        <w:t>ФГУП </w:t>
      </w:r>
      <w:r w:rsidR="00826E4D" w:rsidRPr="00AA34D4">
        <w:rPr>
          <w:rFonts w:ascii="Times New Roman" w:eastAsia="Calibri" w:hAnsi="Times New Roman"/>
          <w:sz w:val="26"/>
          <w:szCs w:val="26"/>
        </w:rPr>
        <w:t>«Центральный институт авиационного моторостроения им</w:t>
      </w:r>
      <w:r w:rsidR="005F22FD" w:rsidRPr="00AA34D4">
        <w:rPr>
          <w:rFonts w:ascii="Times New Roman" w:eastAsia="Calibri" w:hAnsi="Times New Roman"/>
          <w:sz w:val="26"/>
          <w:szCs w:val="26"/>
        </w:rPr>
        <w:t>. </w:t>
      </w:r>
      <w:r w:rsidR="00826E4D" w:rsidRPr="00AA34D4">
        <w:rPr>
          <w:rFonts w:ascii="Times New Roman" w:eastAsia="Calibri" w:hAnsi="Times New Roman"/>
          <w:sz w:val="26"/>
          <w:szCs w:val="26"/>
        </w:rPr>
        <w:t>П.И. Баранова» (ЦИАМ</w:t>
      </w:r>
      <w:r w:rsidR="00C67156" w:rsidRPr="00AA34D4">
        <w:rPr>
          <w:rFonts w:ascii="Times New Roman" w:eastAsia="Calibri" w:hAnsi="Times New Roman"/>
          <w:sz w:val="26"/>
          <w:szCs w:val="26"/>
        </w:rPr>
        <w:t xml:space="preserve">), </w:t>
      </w:r>
      <w:r w:rsidR="00F54F89" w:rsidRPr="00AA34D4">
        <w:rPr>
          <w:rFonts w:ascii="Times New Roman" w:eastAsia="Calibri" w:hAnsi="Times New Roman"/>
          <w:sz w:val="26"/>
          <w:szCs w:val="26"/>
        </w:rPr>
        <w:t>ФГУП </w:t>
      </w:r>
      <w:r w:rsidRPr="00AA34D4">
        <w:rPr>
          <w:rFonts w:ascii="Times New Roman" w:eastAsia="Calibri" w:hAnsi="Times New Roman"/>
          <w:sz w:val="26"/>
          <w:szCs w:val="26"/>
        </w:rPr>
        <w:t>«Государственный научно-исследовательский институт авиационных систем»</w:t>
      </w:r>
      <w:r w:rsidR="00CE6EF2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826E4D" w:rsidRPr="00AA34D4">
        <w:rPr>
          <w:rFonts w:ascii="Times New Roman" w:eastAsia="Calibri" w:hAnsi="Times New Roman"/>
          <w:sz w:val="26"/>
          <w:szCs w:val="26"/>
        </w:rPr>
        <w:t>(</w:t>
      </w:r>
      <w:r w:rsidR="005F22FD" w:rsidRPr="00AA34D4">
        <w:rPr>
          <w:rFonts w:ascii="Times New Roman" w:eastAsia="Calibri" w:hAnsi="Times New Roman"/>
          <w:sz w:val="26"/>
          <w:szCs w:val="26"/>
        </w:rPr>
        <w:t>ГосНИИ</w:t>
      </w:r>
      <w:r w:rsidR="00826E4D" w:rsidRPr="00AA34D4">
        <w:rPr>
          <w:rFonts w:ascii="Times New Roman" w:eastAsia="Calibri" w:hAnsi="Times New Roman"/>
          <w:sz w:val="26"/>
          <w:szCs w:val="26"/>
        </w:rPr>
        <w:t>АС</w:t>
      </w:r>
      <w:r w:rsidR="00C67156" w:rsidRPr="00AA34D4">
        <w:rPr>
          <w:rFonts w:ascii="Times New Roman" w:eastAsia="Calibri" w:hAnsi="Times New Roman"/>
          <w:sz w:val="26"/>
          <w:szCs w:val="26"/>
        </w:rPr>
        <w:t>), ФГУП «</w:t>
      </w:r>
      <w:r w:rsidR="00826E4D" w:rsidRPr="00AA34D4">
        <w:rPr>
          <w:rFonts w:ascii="Times New Roman" w:eastAsia="Calibri" w:hAnsi="Times New Roman"/>
          <w:sz w:val="26"/>
          <w:szCs w:val="26"/>
        </w:rPr>
        <w:t>Сибирский научно-исследовательский институт авиации</w:t>
      </w:r>
      <w:r w:rsidR="00C67156" w:rsidRPr="00AA34D4">
        <w:rPr>
          <w:rFonts w:ascii="Times New Roman" w:eastAsia="Calibri" w:hAnsi="Times New Roman"/>
          <w:sz w:val="26"/>
          <w:szCs w:val="26"/>
        </w:rPr>
        <w:t>»</w:t>
      </w:r>
      <w:r w:rsidR="00826E4D" w:rsidRPr="00AA34D4">
        <w:rPr>
          <w:rFonts w:ascii="Times New Roman" w:eastAsia="Calibri" w:hAnsi="Times New Roman"/>
          <w:sz w:val="26"/>
          <w:szCs w:val="26"/>
        </w:rPr>
        <w:t xml:space="preserve"> (</w:t>
      </w:r>
      <w:proofErr w:type="spellStart"/>
      <w:r w:rsidR="00826E4D" w:rsidRPr="00AA34D4">
        <w:rPr>
          <w:rFonts w:ascii="Times New Roman" w:eastAsia="Calibri" w:hAnsi="Times New Roman"/>
          <w:sz w:val="26"/>
          <w:szCs w:val="26"/>
        </w:rPr>
        <w:t>СибНИА</w:t>
      </w:r>
      <w:proofErr w:type="spellEnd"/>
      <w:r w:rsidR="00C67156" w:rsidRPr="00AA34D4">
        <w:rPr>
          <w:rFonts w:ascii="Times New Roman" w:eastAsia="Calibri" w:hAnsi="Times New Roman"/>
          <w:sz w:val="26"/>
          <w:szCs w:val="26"/>
        </w:rPr>
        <w:t xml:space="preserve">), ФГУП </w:t>
      </w:r>
      <w:r w:rsidRPr="00AA34D4">
        <w:rPr>
          <w:rFonts w:ascii="Times New Roman" w:eastAsia="Calibri" w:hAnsi="Times New Roman"/>
          <w:sz w:val="26"/>
          <w:szCs w:val="26"/>
        </w:rPr>
        <w:t>«Всероссийский научно-исследовательский инс</w:t>
      </w:r>
      <w:r w:rsidR="00B10FFC" w:rsidRPr="00AA34D4">
        <w:rPr>
          <w:rFonts w:ascii="Times New Roman" w:eastAsia="Calibri" w:hAnsi="Times New Roman"/>
          <w:sz w:val="26"/>
          <w:szCs w:val="26"/>
        </w:rPr>
        <w:t>титут авиационных материалов (В</w:t>
      </w:r>
      <w:r w:rsidRPr="00AA34D4">
        <w:rPr>
          <w:rFonts w:ascii="Times New Roman" w:eastAsia="Calibri" w:hAnsi="Times New Roman"/>
          <w:sz w:val="26"/>
          <w:szCs w:val="26"/>
        </w:rPr>
        <w:t>ИАМ)»</w:t>
      </w:r>
      <w:r w:rsidR="00C67156" w:rsidRPr="00AA34D4">
        <w:rPr>
          <w:rFonts w:ascii="Times New Roman" w:eastAsia="Calibri" w:hAnsi="Times New Roman"/>
          <w:sz w:val="26"/>
          <w:szCs w:val="26"/>
        </w:rPr>
        <w:t xml:space="preserve">, ФГУП </w:t>
      </w:r>
      <w:r w:rsidR="005F22FD" w:rsidRPr="00AA34D4">
        <w:rPr>
          <w:rFonts w:ascii="Times New Roman" w:eastAsia="Calibri" w:hAnsi="Times New Roman"/>
          <w:sz w:val="26"/>
          <w:szCs w:val="26"/>
        </w:rPr>
        <w:t>«Научно-исследовательский институт стандартизации и унификации (НИИСУ)»</w:t>
      </w:r>
      <w:r w:rsidR="007104CF" w:rsidRPr="00AA34D4">
        <w:rPr>
          <w:rFonts w:ascii="Times New Roman" w:eastAsia="Calibri" w:hAnsi="Times New Roman"/>
          <w:sz w:val="26"/>
          <w:szCs w:val="26"/>
        </w:rPr>
        <w:t>,</w:t>
      </w:r>
      <w:r w:rsidR="00C67156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F54F89" w:rsidRPr="00AA34D4">
        <w:rPr>
          <w:rFonts w:ascii="Times New Roman" w:eastAsia="Calibri" w:hAnsi="Times New Roman"/>
          <w:sz w:val="26"/>
          <w:szCs w:val="26"/>
        </w:rPr>
        <w:t>ОАО </w:t>
      </w:r>
      <w:r w:rsidR="00C67156" w:rsidRPr="00AA34D4">
        <w:rPr>
          <w:rFonts w:ascii="Times New Roman" w:eastAsia="Calibri" w:hAnsi="Times New Roman"/>
          <w:sz w:val="26"/>
          <w:szCs w:val="26"/>
        </w:rPr>
        <w:t>«Лётно-исследовательский институт им. М.М. Громова» (ЛИИ), ОАО «Национальный институт авиационных технологий</w:t>
      </w:r>
      <w:proofErr w:type="gramEnd"/>
      <w:r w:rsidR="00C67156" w:rsidRPr="00AA34D4">
        <w:rPr>
          <w:rFonts w:ascii="Times New Roman" w:eastAsia="Calibri" w:hAnsi="Times New Roman"/>
          <w:sz w:val="26"/>
          <w:szCs w:val="26"/>
        </w:rPr>
        <w:t xml:space="preserve">», </w:t>
      </w:r>
      <w:r w:rsidR="007104CF" w:rsidRPr="00AA34D4">
        <w:rPr>
          <w:rFonts w:ascii="Times New Roman" w:eastAsia="Calibri" w:hAnsi="Times New Roman"/>
          <w:sz w:val="26"/>
          <w:szCs w:val="26"/>
        </w:rPr>
        <w:t xml:space="preserve">Федеральное казенное предприятие (ФКП) </w:t>
      </w:r>
      <w:r w:rsidR="00F54F89" w:rsidRPr="00AA34D4">
        <w:rPr>
          <w:rFonts w:ascii="Times New Roman" w:eastAsia="Calibri" w:hAnsi="Times New Roman"/>
          <w:sz w:val="26"/>
          <w:szCs w:val="26"/>
        </w:rPr>
        <w:t>«</w:t>
      </w:r>
      <w:r w:rsidR="007104CF" w:rsidRPr="00AA34D4">
        <w:rPr>
          <w:rFonts w:ascii="Times New Roman" w:eastAsia="Calibri" w:hAnsi="Times New Roman"/>
          <w:sz w:val="26"/>
          <w:szCs w:val="26"/>
        </w:rPr>
        <w:t>Государственный казенный научно-испытательный полигон авиационных систем» (</w:t>
      </w:r>
      <w:proofErr w:type="spellStart"/>
      <w:r w:rsidR="007104CF" w:rsidRPr="00AA34D4">
        <w:rPr>
          <w:rFonts w:ascii="Times New Roman" w:eastAsia="Calibri" w:hAnsi="Times New Roman"/>
          <w:sz w:val="26"/>
          <w:szCs w:val="26"/>
        </w:rPr>
        <w:t>ГкНИПАС</w:t>
      </w:r>
      <w:proofErr w:type="spellEnd"/>
      <w:r w:rsidR="007104CF" w:rsidRPr="00AA34D4">
        <w:rPr>
          <w:rFonts w:ascii="Times New Roman" w:eastAsia="Calibri" w:hAnsi="Times New Roman"/>
          <w:sz w:val="26"/>
          <w:szCs w:val="26"/>
        </w:rPr>
        <w:t>).</w:t>
      </w:r>
    </w:p>
    <w:p w:rsidR="00F54F89" w:rsidRPr="00A575C0" w:rsidRDefault="00405C79" w:rsidP="004A6118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Современная отечественная авиационная наука, </w:t>
      </w:r>
      <w:r w:rsidR="00F54F89" w:rsidRPr="00A575C0">
        <w:rPr>
          <w:rFonts w:ascii="Times New Roman" w:hAnsi="Times New Roman"/>
          <w:sz w:val="26"/>
          <w:szCs w:val="26"/>
          <w:lang w:eastAsia="ru-RU"/>
        </w:rPr>
        <w:t xml:space="preserve">отчасти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используя задел, заложенный </w:t>
      </w:r>
      <w:r w:rsidR="00F54F89" w:rsidRPr="00A575C0">
        <w:rPr>
          <w:rFonts w:ascii="Times New Roman" w:hAnsi="Times New Roman"/>
          <w:sz w:val="26"/>
          <w:szCs w:val="26"/>
          <w:lang w:eastAsia="ru-RU"/>
        </w:rPr>
        <w:t xml:space="preserve">ещё </w:t>
      </w:r>
      <w:r w:rsidRPr="00A575C0">
        <w:rPr>
          <w:rFonts w:ascii="Times New Roman" w:hAnsi="Times New Roman"/>
          <w:sz w:val="26"/>
          <w:szCs w:val="26"/>
          <w:lang w:eastAsia="ru-RU"/>
        </w:rPr>
        <w:t>в советское время</w:t>
      </w:r>
      <w:r w:rsidR="00F54F89" w:rsidRPr="00A575C0">
        <w:rPr>
          <w:rFonts w:ascii="Times New Roman" w:hAnsi="Times New Roman"/>
          <w:sz w:val="26"/>
          <w:szCs w:val="26"/>
          <w:lang w:eastAsia="ru-RU"/>
        </w:rPr>
        <w:t>,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и о</w:t>
      </w:r>
      <w:r w:rsidR="00DE1D3C" w:rsidRPr="00A575C0">
        <w:rPr>
          <w:rFonts w:ascii="Times New Roman" w:hAnsi="Times New Roman"/>
          <w:sz w:val="26"/>
          <w:szCs w:val="26"/>
          <w:lang w:eastAsia="ru-RU"/>
        </w:rPr>
        <w:t>блада</w:t>
      </w:r>
      <w:r w:rsidRPr="00A575C0">
        <w:rPr>
          <w:rFonts w:ascii="Times New Roman" w:hAnsi="Times New Roman"/>
          <w:sz w:val="26"/>
          <w:szCs w:val="26"/>
          <w:lang w:eastAsia="ru-RU"/>
        </w:rPr>
        <w:t>я</w:t>
      </w:r>
      <w:r w:rsidR="00DE1D3C" w:rsidRPr="00A575C0">
        <w:rPr>
          <w:rFonts w:ascii="Times New Roman" w:hAnsi="Times New Roman"/>
          <w:sz w:val="26"/>
          <w:szCs w:val="26"/>
          <w:lang w:eastAsia="ru-RU"/>
        </w:rPr>
        <w:t xml:space="preserve"> уникальн</w:t>
      </w:r>
      <w:r w:rsidRPr="00A575C0">
        <w:rPr>
          <w:rFonts w:ascii="Times New Roman" w:hAnsi="Times New Roman"/>
          <w:sz w:val="26"/>
          <w:szCs w:val="26"/>
          <w:lang w:eastAsia="ru-RU"/>
        </w:rPr>
        <w:t>ой</w:t>
      </w:r>
      <w:r w:rsidR="00DE1D3C" w:rsidRPr="00A575C0">
        <w:rPr>
          <w:rFonts w:ascii="Times New Roman" w:hAnsi="Times New Roman"/>
          <w:sz w:val="26"/>
          <w:szCs w:val="26"/>
          <w:lang w:eastAsia="ru-RU"/>
        </w:rPr>
        <w:t xml:space="preserve"> экспериментальн</w:t>
      </w:r>
      <w:r w:rsidRPr="00A575C0">
        <w:rPr>
          <w:rFonts w:ascii="Times New Roman" w:hAnsi="Times New Roman"/>
          <w:sz w:val="26"/>
          <w:szCs w:val="26"/>
          <w:lang w:eastAsia="ru-RU"/>
        </w:rPr>
        <w:t>ой</w:t>
      </w:r>
      <w:r w:rsidR="00DE1D3C" w:rsidRPr="00A575C0">
        <w:rPr>
          <w:rFonts w:ascii="Times New Roman" w:hAnsi="Times New Roman"/>
          <w:sz w:val="26"/>
          <w:szCs w:val="26"/>
          <w:lang w:eastAsia="ru-RU"/>
        </w:rPr>
        <w:t xml:space="preserve"> баз</w:t>
      </w:r>
      <w:r w:rsidRPr="00A575C0">
        <w:rPr>
          <w:rFonts w:ascii="Times New Roman" w:hAnsi="Times New Roman"/>
          <w:sz w:val="26"/>
          <w:szCs w:val="26"/>
          <w:lang w:eastAsia="ru-RU"/>
        </w:rPr>
        <w:t>ой</w:t>
      </w:r>
      <w:r w:rsidR="00DE1D3C" w:rsidRPr="00A575C0">
        <w:rPr>
          <w:rFonts w:ascii="Times New Roman" w:hAnsi="Times New Roman"/>
          <w:sz w:val="26"/>
          <w:szCs w:val="26"/>
          <w:lang w:eastAsia="ru-RU"/>
        </w:rPr>
        <w:t xml:space="preserve">, </w:t>
      </w:r>
      <w:r w:rsidR="00F54F89" w:rsidRPr="00A575C0">
        <w:rPr>
          <w:rFonts w:ascii="Times New Roman" w:hAnsi="Times New Roman"/>
          <w:sz w:val="26"/>
          <w:szCs w:val="26"/>
          <w:lang w:eastAsia="ru-RU"/>
        </w:rPr>
        <w:t xml:space="preserve">занимает </w:t>
      </w:r>
      <w:r w:rsidR="00DE1D3C" w:rsidRPr="00A575C0">
        <w:rPr>
          <w:rFonts w:ascii="Times New Roman" w:hAnsi="Times New Roman"/>
          <w:sz w:val="26"/>
          <w:szCs w:val="26"/>
          <w:lang w:eastAsia="ru-RU"/>
        </w:rPr>
        <w:t xml:space="preserve">достойное место в мире, </w:t>
      </w:r>
      <w:r w:rsidR="00B507FE" w:rsidRPr="00A575C0">
        <w:rPr>
          <w:rFonts w:ascii="Times New Roman" w:hAnsi="Times New Roman"/>
          <w:sz w:val="26"/>
          <w:szCs w:val="26"/>
          <w:lang w:eastAsia="ru-RU"/>
        </w:rPr>
        <w:t xml:space="preserve">поддерживая развитие российский авиационной </w:t>
      </w:r>
      <w:r w:rsidR="00F54F89" w:rsidRPr="00A575C0">
        <w:rPr>
          <w:rFonts w:ascii="Times New Roman" w:hAnsi="Times New Roman"/>
          <w:sz w:val="26"/>
          <w:szCs w:val="26"/>
          <w:lang w:eastAsia="ru-RU"/>
        </w:rPr>
        <w:t xml:space="preserve">промышленности </w:t>
      </w:r>
      <w:r w:rsidR="00B507FE" w:rsidRPr="00A575C0">
        <w:rPr>
          <w:rFonts w:ascii="Times New Roman" w:hAnsi="Times New Roman"/>
          <w:sz w:val="26"/>
          <w:szCs w:val="26"/>
          <w:lang w:eastAsia="ru-RU"/>
        </w:rPr>
        <w:t xml:space="preserve">и </w:t>
      </w:r>
      <w:r w:rsidRPr="00A575C0">
        <w:rPr>
          <w:rFonts w:ascii="Times New Roman" w:hAnsi="Times New Roman"/>
          <w:sz w:val="26"/>
          <w:szCs w:val="26"/>
          <w:lang w:eastAsia="ru-RU"/>
        </w:rPr>
        <w:t>участвуя</w:t>
      </w:r>
      <w:r w:rsidR="00DE1D3C" w:rsidRPr="00A575C0">
        <w:rPr>
          <w:rFonts w:ascii="Times New Roman" w:hAnsi="Times New Roman"/>
          <w:sz w:val="26"/>
          <w:szCs w:val="26"/>
          <w:lang w:eastAsia="ru-RU"/>
        </w:rPr>
        <w:t xml:space="preserve"> в международной кооперации. </w:t>
      </w:r>
    </w:p>
    <w:p w:rsidR="000F53FD" w:rsidRPr="00A575C0" w:rsidRDefault="000F53FD" w:rsidP="004A6118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Отрасль уже отошла от </w:t>
      </w:r>
      <w:r w:rsidR="00094C84" w:rsidRPr="00A575C0">
        <w:rPr>
          <w:rFonts w:ascii="Times New Roman" w:hAnsi="Times New Roman"/>
          <w:sz w:val="26"/>
          <w:szCs w:val="26"/>
          <w:lang w:eastAsia="ru-RU"/>
        </w:rPr>
        <w:t>советской централизованной системы управления наукой</w:t>
      </w:r>
      <w:r w:rsidRPr="00A575C0">
        <w:rPr>
          <w:rFonts w:ascii="Times New Roman" w:hAnsi="Times New Roman"/>
          <w:sz w:val="26"/>
          <w:szCs w:val="26"/>
          <w:lang w:eastAsia="ru-RU"/>
        </w:rPr>
        <w:t>,</w:t>
      </w:r>
      <w:r w:rsidR="00094C84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каждое научное учреждение </w:t>
      </w:r>
      <w:r w:rsidR="00DE1D3C" w:rsidRPr="00A575C0">
        <w:rPr>
          <w:rFonts w:ascii="Times New Roman" w:hAnsi="Times New Roman"/>
          <w:sz w:val="26"/>
          <w:szCs w:val="26"/>
          <w:lang w:eastAsia="ru-RU"/>
        </w:rPr>
        <w:t>финансир</w:t>
      </w:r>
      <w:r w:rsidRPr="00A575C0">
        <w:rPr>
          <w:rFonts w:ascii="Times New Roman" w:hAnsi="Times New Roman"/>
          <w:sz w:val="26"/>
          <w:szCs w:val="26"/>
          <w:lang w:eastAsia="ru-RU"/>
        </w:rPr>
        <w:t>уется</w:t>
      </w:r>
      <w:r w:rsidR="00094C84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5B3515" w:rsidRPr="00A575C0">
        <w:rPr>
          <w:rFonts w:ascii="Times New Roman" w:hAnsi="Times New Roman"/>
          <w:sz w:val="26"/>
          <w:szCs w:val="26"/>
          <w:lang w:eastAsia="ru-RU"/>
        </w:rPr>
        <w:t>отдельно</w:t>
      </w:r>
      <w:r w:rsidRPr="00A575C0">
        <w:rPr>
          <w:rFonts w:ascii="Times New Roman" w:hAnsi="Times New Roman"/>
          <w:sz w:val="26"/>
          <w:szCs w:val="26"/>
          <w:lang w:eastAsia="ru-RU"/>
        </w:rPr>
        <w:t>.</w:t>
      </w:r>
      <w:r w:rsidR="00094C84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Конкурсы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 xml:space="preserve">по распределению средства на научные исследования проводит Минпромторг Российской Федерации совместно с Межведомственной комиссией. При этом </w:t>
      </w:r>
      <w:r w:rsidR="00DE1D3C" w:rsidRPr="00A575C0">
        <w:rPr>
          <w:rFonts w:ascii="Times New Roman" w:hAnsi="Times New Roman"/>
          <w:sz w:val="26"/>
          <w:szCs w:val="26"/>
          <w:lang w:eastAsia="ru-RU"/>
        </w:rPr>
        <w:t>централизованн</w:t>
      </w:r>
      <w:r w:rsidR="00094C84" w:rsidRPr="00A575C0">
        <w:rPr>
          <w:rFonts w:ascii="Times New Roman" w:hAnsi="Times New Roman"/>
          <w:sz w:val="26"/>
          <w:szCs w:val="26"/>
          <w:lang w:eastAsia="ru-RU"/>
        </w:rPr>
        <w:t xml:space="preserve">ый координатор </w:t>
      </w:r>
      <w:r w:rsidR="00DE1D3C" w:rsidRPr="00A575C0">
        <w:rPr>
          <w:rFonts w:ascii="Times New Roman" w:hAnsi="Times New Roman"/>
          <w:sz w:val="26"/>
          <w:szCs w:val="26"/>
          <w:lang w:eastAsia="ru-RU"/>
        </w:rPr>
        <w:t>распределения средств</w:t>
      </w:r>
      <w:r w:rsidR="00B507FE" w:rsidRPr="00A575C0">
        <w:rPr>
          <w:rFonts w:ascii="Times New Roman" w:hAnsi="Times New Roman"/>
          <w:sz w:val="26"/>
          <w:szCs w:val="26"/>
          <w:lang w:eastAsia="ru-RU"/>
        </w:rPr>
        <w:t>, способный оценить научную новизну и уровень выполнения научных исследований,</w:t>
      </w:r>
      <w:r w:rsidR="00094C84" w:rsidRPr="00A575C0">
        <w:rPr>
          <w:rFonts w:ascii="Times New Roman" w:hAnsi="Times New Roman"/>
          <w:sz w:val="26"/>
          <w:szCs w:val="26"/>
          <w:lang w:eastAsia="ru-RU"/>
        </w:rPr>
        <w:t xml:space="preserve"> отсутствует</w:t>
      </w:r>
      <w:r w:rsidR="00DE1D3C" w:rsidRPr="00A575C0">
        <w:rPr>
          <w:rFonts w:ascii="Times New Roman" w:hAnsi="Times New Roman"/>
          <w:sz w:val="26"/>
          <w:szCs w:val="26"/>
          <w:lang w:eastAsia="ru-RU"/>
        </w:rPr>
        <w:t>.</w:t>
      </w:r>
      <w:r w:rsidR="009F56EC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0662F7" w:rsidRPr="00A575C0" w:rsidRDefault="009F56EC" w:rsidP="004A6118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Существующая система </w:t>
      </w:r>
      <w:r w:rsidR="000F53FD" w:rsidRPr="00A575C0">
        <w:rPr>
          <w:rFonts w:ascii="Times New Roman" w:hAnsi="Times New Roman"/>
          <w:sz w:val="26"/>
          <w:szCs w:val="26"/>
          <w:lang w:eastAsia="ru-RU"/>
        </w:rPr>
        <w:t xml:space="preserve">финансирования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позволяет сохранить </w:t>
      </w:r>
      <w:r w:rsidR="00094C84" w:rsidRPr="00A575C0">
        <w:rPr>
          <w:rFonts w:ascii="Times New Roman" w:hAnsi="Times New Roman"/>
          <w:sz w:val="26"/>
          <w:szCs w:val="26"/>
          <w:lang w:eastAsia="ru-RU"/>
        </w:rPr>
        <w:t xml:space="preserve">существующий научный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потенциал, но </w:t>
      </w:r>
      <w:r w:rsidR="00094C84" w:rsidRPr="00A575C0">
        <w:rPr>
          <w:rFonts w:ascii="Times New Roman" w:hAnsi="Times New Roman"/>
          <w:sz w:val="26"/>
          <w:szCs w:val="26"/>
          <w:lang w:eastAsia="ru-RU"/>
        </w:rPr>
        <w:t xml:space="preserve">отличается высокой </w:t>
      </w:r>
      <w:proofErr w:type="spellStart"/>
      <w:r w:rsidR="00094C84" w:rsidRPr="00A575C0">
        <w:rPr>
          <w:rFonts w:ascii="Times New Roman" w:hAnsi="Times New Roman"/>
          <w:sz w:val="26"/>
          <w:szCs w:val="26"/>
          <w:lang w:eastAsia="ru-RU"/>
        </w:rPr>
        <w:t>затратностью</w:t>
      </w:r>
      <w:proofErr w:type="spellEnd"/>
      <w:r w:rsidR="00094C84" w:rsidRPr="00A575C0">
        <w:rPr>
          <w:rFonts w:ascii="Times New Roman" w:hAnsi="Times New Roman"/>
          <w:sz w:val="26"/>
          <w:szCs w:val="26"/>
          <w:lang w:eastAsia="ru-RU"/>
        </w:rPr>
        <w:t xml:space="preserve"> и низкой эффективностью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. </w:t>
      </w:r>
      <w:r w:rsidR="00B507FE" w:rsidRPr="00A575C0">
        <w:rPr>
          <w:rFonts w:ascii="Times New Roman" w:hAnsi="Times New Roman"/>
          <w:sz w:val="26"/>
          <w:szCs w:val="26"/>
          <w:lang w:eastAsia="ru-RU"/>
        </w:rPr>
        <w:t>Практика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других стран показывает, что </w:t>
      </w:r>
      <w:r w:rsidR="00094C84" w:rsidRPr="00A575C0">
        <w:rPr>
          <w:rFonts w:ascii="Times New Roman" w:hAnsi="Times New Roman"/>
          <w:sz w:val="26"/>
          <w:szCs w:val="26"/>
          <w:lang w:eastAsia="ru-RU"/>
        </w:rPr>
        <w:t>т</w:t>
      </w:r>
      <w:r w:rsidR="00B507FE" w:rsidRPr="00A575C0">
        <w:rPr>
          <w:rFonts w:ascii="Times New Roman" w:hAnsi="Times New Roman"/>
          <w:sz w:val="26"/>
          <w:szCs w:val="26"/>
          <w:lang w:eastAsia="ru-RU"/>
        </w:rPr>
        <w:t>е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же результат</w:t>
      </w:r>
      <w:r w:rsidR="00B507FE" w:rsidRPr="00A575C0">
        <w:rPr>
          <w:rFonts w:ascii="Times New Roman" w:hAnsi="Times New Roman"/>
          <w:sz w:val="26"/>
          <w:szCs w:val="26"/>
          <w:lang w:eastAsia="ru-RU"/>
        </w:rPr>
        <w:t>ы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B507FE" w:rsidRPr="00A575C0">
        <w:rPr>
          <w:rFonts w:ascii="Times New Roman" w:hAnsi="Times New Roman"/>
          <w:sz w:val="26"/>
          <w:szCs w:val="26"/>
          <w:lang w:eastAsia="ru-RU"/>
        </w:rPr>
        <w:t>можно</w:t>
      </w:r>
      <w:r w:rsidR="00094C84" w:rsidRPr="00A575C0">
        <w:rPr>
          <w:rFonts w:ascii="Times New Roman" w:hAnsi="Times New Roman"/>
          <w:sz w:val="26"/>
          <w:szCs w:val="26"/>
          <w:lang w:eastAsia="ru-RU"/>
        </w:rPr>
        <w:t xml:space="preserve"> достичь с меньшими финансовыми </w:t>
      </w:r>
      <w:r w:rsidR="000F53FD" w:rsidRPr="00A575C0">
        <w:rPr>
          <w:rFonts w:ascii="Times New Roman" w:hAnsi="Times New Roman"/>
          <w:sz w:val="26"/>
          <w:szCs w:val="26"/>
          <w:lang w:eastAsia="ru-RU"/>
        </w:rPr>
        <w:t xml:space="preserve">и </w:t>
      </w:r>
      <w:r w:rsidR="00B507FE" w:rsidRPr="00A575C0">
        <w:rPr>
          <w:rFonts w:ascii="Times New Roman" w:hAnsi="Times New Roman"/>
          <w:sz w:val="26"/>
          <w:szCs w:val="26"/>
          <w:lang w:eastAsia="ru-RU"/>
        </w:rPr>
        <w:t xml:space="preserve">временными </w:t>
      </w:r>
      <w:r w:rsidR="00094C84" w:rsidRPr="00A575C0">
        <w:rPr>
          <w:rFonts w:ascii="Times New Roman" w:hAnsi="Times New Roman"/>
          <w:sz w:val="26"/>
          <w:szCs w:val="26"/>
          <w:lang w:eastAsia="ru-RU"/>
        </w:rPr>
        <w:t>затратами</w:t>
      </w:r>
      <w:r w:rsidRPr="00A575C0">
        <w:rPr>
          <w:rFonts w:ascii="Times New Roman" w:hAnsi="Times New Roman"/>
          <w:sz w:val="26"/>
          <w:szCs w:val="26"/>
          <w:lang w:eastAsia="ru-RU"/>
        </w:rPr>
        <w:t>.</w:t>
      </w:r>
      <w:r w:rsidR="009F2CD9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0662F7" w:rsidRPr="00AA34D4" w:rsidRDefault="000F53FD" w:rsidP="004A6118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Зарубежный опыт </w:t>
      </w:r>
      <w:r w:rsidR="00815961" w:rsidRPr="00AA34D4">
        <w:rPr>
          <w:rFonts w:ascii="Times New Roman" w:eastAsia="Calibri" w:hAnsi="Times New Roman"/>
          <w:sz w:val="26"/>
          <w:szCs w:val="26"/>
        </w:rPr>
        <w:t>показывает, что эффективная</w:t>
      </w:r>
      <w:r w:rsidR="000662F7" w:rsidRPr="00AA34D4">
        <w:rPr>
          <w:rFonts w:ascii="Times New Roman" w:eastAsia="Calibri" w:hAnsi="Times New Roman"/>
          <w:sz w:val="26"/>
          <w:szCs w:val="26"/>
        </w:rPr>
        <w:t xml:space="preserve"> система управления </w:t>
      </w:r>
      <w:r w:rsidR="00815961" w:rsidRPr="00AA34D4">
        <w:rPr>
          <w:rFonts w:ascii="Times New Roman" w:eastAsia="Calibri" w:hAnsi="Times New Roman"/>
          <w:sz w:val="26"/>
          <w:szCs w:val="26"/>
        </w:rPr>
        <w:t xml:space="preserve">отраслевой наукой </w:t>
      </w:r>
      <w:r w:rsidR="00183DDC" w:rsidRPr="00AA34D4">
        <w:rPr>
          <w:rFonts w:ascii="Times New Roman" w:eastAsia="Calibri" w:hAnsi="Times New Roman"/>
          <w:sz w:val="26"/>
          <w:szCs w:val="26"/>
        </w:rPr>
        <w:t xml:space="preserve">имеет </w:t>
      </w:r>
      <w:r w:rsidRPr="00AA34D4">
        <w:rPr>
          <w:rFonts w:ascii="Times New Roman" w:eastAsia="Calibri" w:hAnsi="Times New Roman"/>
          <w:sz w:val="26"/>
          <w:szCs w:val="26"/>
        </w:rPr>
        <w:t>следующи</w:t>
      </w:r>
      <w:r w:rsidR="00183DDC" w:rsidRPr="00AA34D4">
        <w:rPr>
          <w:rFonts w:ascii="Times New Roman" w:eastAsia="Calibri" w:hAnsi="Times New Roman"/>
          <w:sz w:val="26"/>
          <w:szCs w:val="26"/>
        </w:rPr>
        <w:t>е</w:t>
      </w:r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183DDC" w:rsidRPr="00AA34D4">
        <w:rPr>
          <w:rFonts w:ascii="Times New Roman" w:eastAsia="Calibri" w:hAnsi="Times New Roman"/>
          <w:sz w:val="26"/>
          <w:szCs w:val="26"/>
        </w:rPr>
        <w:t>характерные признаки</w:t>
      </w:r>
      <w:r w:rsidR="000662F7" w:rsidRPr="00AA34D4">
        <w:rPr>
          <w:rFonts w:ascii="Times New Roman" w:eastAsia="Calibri" w:hAnsi="Times New Roman"/>
          <w:sz w:val="26"/>
          <w:szCs w:val="26"/>
        </w:rPr>
        <w:t>:</w:t>
      </w:r>
    </w:p>
    <w:p w:rsidR="004F314A" w:rsidRPr="00AA34D4" w:rsidRDefault="00183DDC" w:rsidP="004A6118">
      <w:pPr>
        <w:pStyle w:val="a4"/>
        <w:numPr>
          <w:ilvl w:val="0"/>
          <w:numId w:val="99"/>
        </w:numPr>
        <w:spacing w:after="0" w:line="360" w:lineRule="auto"/>
        <w:ind w:hanging="357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Наличие централизованных </w:t>
      </w:r>
      <w:r w:rsidR="000662F7" w:rsidRPr="00AA34D4">
        <w:rPr>
          <w:rFonts w:ascii="Times New Roman" w:eastAsia="Calibri" w:hAnsi="Times New Roman"/>
          <w:sz w:val="26"/>
          <w:szCs w:val="26"/>
        </w:rPr>
        <w:t>структур</w:t>
      </w:r>
      <w:r w:rsidR="00F505FA" w:rsidRPr="00AA34D4">
        <w:rPr>
          <w:rFonts w:ascii="Times New Roman" w:eastAsia="Calibri" w:hAnsi="Times New Roman"/>
          <w:sz w:val="26"/>
          <w:szCs w:val="26"/>
        </w:rPr>
        <w:t>,</w:t>
      </w:r>
      <w:r w:rsidR="000662F7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 xml:space="preserve">осуществляющих </w:t>
      </w:r>
      <w:r w:rsidR="000662F7" w:rsidRPr="00AA34D4">
        <w:rPr>
          <w:rFonts w:ascii="Times New Roman" w:eastAsia="Calibri" w:hAnsi="Times New Roman"/>
          <w:sz w:val="26"/>
          <w:szCs w:val="26"/>
        </w:rPr>
        <w:t xml:space="preserve">управление сферой науки и </w:t>
      </w:r>
      <w:r w:rsidRPr="00AA34D4">
        <w:rPr>
          <w:rFonts w:ascii="Times New Roman" w:eastAsia="Calibri" w:hAnsi="Times New Roman"/>
          <w:sz w:val="26"/>
          <w:szCs w:val="26"/>
        </w:rPr>
        <w:t xml:space="preserve">технологий </w:t>
      </w:r>
      <w:r w:rsidR="000662F7" w:rsidRPr="00AA34D4">
        <w:rPr>
          <w:rFonts w:ascii="Times New Roman" w:eastAsia="Calibri" w:hAnsi="Times New Roman"/>
          <w:sz w:val="26"/>
          <w:szCs w:val="26"/>
        </w:rPr>
        <w:t xml:space="preserve">с участием всех заинтересованных сторон. </w:t>
      </w:r>
    </w:p>
    <w:p w:rsidR="001A7AFE" w:rsidRPr="00AA34D4" w:rsidRDefault="00183DDC" w:rsidP="004A6118">
      <w:pPr>
        <w:spacing w:after="0" w:line="360" w:lineRule="auto"/>
        <w:ind w:left="1418"/>
        <w:contextualSpacing/>
        <w:jc w:val="both"/>
        <w:rPr>
          <w:rFonts w:ascii="Times New Roman" w:eastAsia="Calibri" w:hAnsi="Times New Roman"/>
          <w:sz w:val="26"/>
          <w:szCs w:val="26"/>
        </w:rPr>
      </w:pPr>
      <w:proofErr w:type="gramStart"/>
      <w:r w:rsidRPr="00AA34D4">
        <w:rPr>
          <w:rFonts w:ascii="Times New Roman" w:eastAsia="Calibri" w:hAnsi="Times New Roman"/>
          <w:sz w:val="26"/>
          <w:szCs w:val="26"/>
        </w:rPr>
        <w:t xml:space="preserve">Например, в </w:t>
      </w:r>
      <w:r w:rsidR="004F314A" w:rsidRPr="00AA34D4">
        <w:rPr>
          <w:rFonts w:ascii="Times New Roman" w:eastAsia="Calibri" w:hAnsi="Times New Roman"/>
          <w:sz w:val="26"/>
          <w:szCs w:val="26"/>
        </w:rPr>
        <w:t xml:space="preserve">рамках </w:t>
      </w:r>
      <w:r w:rsidR="00651231" w:rsidRPr="00AA34D4">
        <w:rPr>
          <w:rFonts w:ascii="Times New Roman" w:eastAsia="Calibri" w:hAnsi="Times New Roman"/>
          <w:sz w:val="26"/>
          <w:szCs w:val="26"/>
        </w:rPr>
        <w:t>Е</w:t>
      </w:r>
      <w:r w:rsidRPr="00AA34D4">
        <w:rPr>
          <w:rFonts w:ascii="Times New Roman" w:eastAsia="Calibri" w:hAnsi="Times New Roman"/>
          <w:sz w:val="26"/>
          <w:szCs w:val="26"/>
        </w:rPr>
        <w:t>С</w:t>
      </w:r>
      <w:r w:rsidR="000662F7" w:rsidRPr="00AA34D4">
        <w:rPr>
          <w:rFonts w:ascii="Times New Roman" w:eastAsia="Calibri" w:hAnsi="Times New Roman"/>
          <w:sz w:val="26"/>
          <w:szCs w:val="26"/>
        </w:rPr>
        <w:t xml:space="preserve"> функци</w:t>
      </w:r>
      <w:r w:rsidR="001A7AFE" w:rsidRPr="00AA34D4">
        <w:rPr>
          <w:rFonts w:ascii="Times New Roman" w:eastAsia="Calibri" w:hAnsi="Times New Roman"/>
          <w:sz w:val="26"/>
          <w:szCs w:val="26"/>
        </w:rPr>
        <w:t>и</w:t>
      </w:r>
      <w:r w:rsidR="000662F7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9F56EC" w:rsidRPr="00AA34D4">
        <w:rPr>
          <w:rFonts w:ascii="Times New Roman" w:eastAsia="Calibri" w:hAnsi="Times New Roman"/>
          <w:sz w:val="26"/>
          <w:szCs w:val="26"/>
        </w:rPr>
        <w:t xml:space="preserve">координации и прогнозирования развития </w:t>
      </w:r>
      <w:r w:rsidR="004F314A" w:rsidRPr="00AA34D4">
        <w:rPr>
          <w:rFonts w:ascii="Times New Roman" w:eastAsia="Calibri" w:hAnsi="Times New Roman"/>
          <w:sz w:val="26"/>
          <w:szCs w:val="26"/>
        </w:rPr>
        <w:t xml:space="preserve">авиационной </w:t>
      </w:r>
      <w:r w:rsidR="009F56EC" w:rsidRPr="00AA34D4">
        <w:rPr>
          <w:rFonts w:ascii="Times New Roman" w:eastAsia="Calibri" w:hAnsi="Times New Roman"/>
          <w:sz w:val="26"/>
          <w:szCs w:val="26"/>
        </w:rPr>
        <w:t>промышленности</w:t>
      </w:r>
      <w:r w:rsidR="000662F7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1A7AFE" w:rsidRPr="00AA34D4">
        <w:rPr>
          <w:rFonts w:ascii="Times New Roman" w:eastAsia="Calibri" w:hAnsi="Times New Roman"/>
          <w:sz w:val="26"/>
          <w:szCs w:val="26"/>
        </w:rPr>
        <w:t>выполня</w:t>
      </w:r>
      <w:r w:rsidR="004F314A" w:rsidRPr="00AA34D4">
        <w:rPr>
          <w:rFonts w:ascii="Times New Roman" w:eastAsia="Calibri" w:hAnsi="Times New Roman"/>
          <w:sz w:val="26"/>
          <w:szCs w:val="26"/>
        </w:rPr>
        <w:t>е</w:t>
      </w:r>
      <w:r w:rsidR="001A7AFE" w:rsidRPr="00AA34D4">
        <w:rPr>
          <w:rFonts w:ascii="Times New Roman" w:eastAsia="Calibri" w:hAnsi="Times New Roman"/>
          <w:sz w:val="26"/>
          <w:szCs w:val="26"/>
        </w:rPr>
        <w:t xml:space="preserve">т </w:t>
      </w:r>
      <w:r w:rsidR="000662F7" w:rsidRPr="00AA34D4">
        <w:rPr>
          <w:rFonts w:ascii="Times New Roman" w:eastAsia="Calibri" w:hAnsi="Times New Roman"/>
          <w:sz w:val="26"/>
          <w:szCs w:val="26"/>
        </w:rPr>
        <w:t xml:space="preserve">Европейский консультативный совет по исследованиям в области </w:t>
      </w:r>
      <w:r w:rsidR="001A7AFE" w:rsidRPr="00AA34D4">
        <w:rPr>
          <w:rFonts w:ascii="Times New Roman" w:eastAsia="Calibri" w:hAnsi="Times New Roman"/>
          <w:sz w:val="26"/>
          <w:szCs w:val="26"/>
        </w:rPr>
        <w:t>аэронавтики</w:t>
      </w:r>
      <w:r w:rsidRPr="00AA34D4">
        <w:rPr>
          <w:rFonts w:ascii="Times New Roman" w:eastAsia="Calibri" w:hAnsi="Times New Roman"/>
          <w:sz w:val="26"/>
          <w:szCs w:val="26"/>
        </w:rPr>
        <w:t xml:space="preserve"> (</w:t>
      </w:r>
      <w:r w:rsidRPr="00AA34D4">
        <w:rPr>
          <w:rFonts w:ascii="Times New Roman" w:eastAsia="Calibri" w:hAnsi="Times New Roman"/>
          <w:sz w:val="26"/>
          <w:szCs w:val="26"/>
          <w:lang w:val="en-US"/>
        </w:rPr>
        <w:t>Advisory</w:t>
      </w:r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  <w:lang w:val="en-US"/>
        </w:rPr>
        <w:t>Council</w:t>
      </w:r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  <w:lang w:val="en-US"/>
        </w:rPr>
        <w:t>for</w:t>
      </w:r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  <w:lang w:val="en-US"/>
        </w:rPr>
        <w:t>Aeronautics</w:t>
      </w:r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  <w:lang w:val="en-US"/>
        </w:rPr>
        <w:t>Research</w:t>
      </w:r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  <w:lang w:val="en-US"/>
        </w:rPr>
        <w:t>in</w:t>
      </w:r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  <w:lang w:val="en-US"/>
        </w:rPr>
        <w:t>Europe</w:t>
      </w:r>
      <w:r w:rsidRPr="00AA34D4">
        <w:rPr>
          <w:rFonts w:ascii="Times New Roman" w:eastAsia="Calibri" w:hAnsi="Times New Roman"/>
          <w:sz w:val="26"/>
          <w:szCs w:val="26"/>
        </w:rPr>
        <w:t xml:space="preserve">, </w:t>
      </w:r>
      <w:proofErr w:type="spellStart"/>
      <w:r w:rsidRPr="00AA34D4">
        <w:rPr>
          <w:rFonts w:ascii="Times New Roman" w:eastAsia="Calibri" w:hAnsi="Times New Roman"/>
          <w:sz w:val="26"/>
          <w:szCs w:val="26"/>
        </w:rPr>
        <w:t>Acare</w:t>
      </w:r>
      <w:proofErr w:type="spellEnd"/>
      <w:r w:rsidRPr="00AA34D4">
        <w:rPr>
          <w:rFonts w:ascii="Times New Roman" w:eastAsia="Calibri" w:hAnsi="Times New Roman"/>
          <w:sz w:val="26"/>
          <w:szCs w:val="26"/>
        </w:rPr>
        <w:t>)</w:t>
      </w:r>
      <w:r w:rsidR="001A7AFE" w:rsidRPr="00AA34D4">
        <w:rPr>
          <w:rFonts w:ascii="Times New Roman" w:eastAsia="Calibri" w:hAnsi="Times New Roman"/>
          <w:sz w:val="26"/>
          <w:szCs w:val="26"/>
        </w:rPr>
        <w:t xml:space="preserve">, </w:t>
      </w:r>
      <w:r w:rsidRPr="00AA34D4">
        <w:rPr>
          <w:rFonts w:ascii="Times New Roman" w:eastAsia="Calibri" w:hAnsi="Times New Roman"/>
          <w:sz w:val="26"/>
          <w:szCs w:val="26"/>
        </w:rPr>
        <w:br/>
      </w:r>
      <w:r w:rsidR="001A7AFE" w:rsidRPr="00AA34D4">
        <w:rPr>
          <w:rFonts w:ascii="Times New Roman" w:eastAsia="Calibri" w:hAnsi="Times New Roman"/>
          <w:sz w:val="26"/>
          <w:szCs w:val="26"/>
        </w:rPr>
        <w:lastRenderedPageBreak/>
        <w:t xml:space="preserve">а на национальном уровне – национальные </w:t>
      </w:r>
      <w:r w:rsidR="000662F7" w:rsidRPr="00AA34D4">
        <w:rPr>
          <w:rFonts w:ascii="Times New Roman" w:eastAsia="Calibri" w:hAnsi="Times New Roman"/>
          <w:sz w:val="26"/>
          <w:szCs w:val="26"/>
        </w:rPr>
        <w:t>аэрокосмические центры</w:t>
      </w:r>
      <w:r w:rsidR="009F56EC" w:rsidRPr="00AA34D4">
        <w:rPr>
          <w:rFonts w:ascii="Times New Roman" w:eastAsia="Calibri" w:hAnsi="Times New Roman"/>
          <w:sz w:val="26"/>
          <w:szCs w:val="26"/>
        </w:rPr>
        <w:t xml:space="preserve"> (</w:t>
      </w:r>
      <w:r w:rsidRPr="00AA34D4">
        <w:rPr>
          <w:rFonts w:ascii="Times New Roman" w:eastAsia="Calibri" w:hAnsi="Times New Roman"/>
          <w:sz w:val="26"/>
          <w:szCs w:val="26"/>
        </w:rPr>
        <w:t xml:space="preserve">например, Немецкий научно-исследовательский институт космоса </w:t>
      </w:r>
      <w:r w:rsidR="00651231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 xml:space="preserve">и космонавтики – </w:t>
      </w:r>
      <w:proofErr w:type="spellStart"/>
      <w:r w:rsidRPr="00AA34D4">
        <w:rPr>
          <w:rFonts w:ascii="Times New Roman" w:eastAsia="Calibri" w:hAnsi="Times New Roman"/>
          <w:sz w:val="26"/>
          <w:szCs w:val="26"/>
        </w:rPr>
        <w:t>Deutsche</w:t>
      </w:r>
      <w:proofErr w:type="spellEnd"/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AA34D4">
        <w:rPr>
          <w:rFonts w:ascii="Times New Roman" w:eastAsia="Calibri" w:hAnsi="Times New Roman"/>
          <w:sz w:val="26"/>
          <w:szCs w:val="26"/>
        </w:rPr>
        <w:t>Forschungsanstalt</w:t>
      </w:r>
      <w:proofErr w:type="spellEnd"/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AA34D4">
        <w:rPr>
          <w:rFonts w:ascii="Times New Roman" w:eastAsia="Calibri" w:hAnsi="Times New Roman"/>
          <w:sz w:val="26"/>
          <w:szCs w:val="26"/>
        </w:rPr>
        <w:t>fur</w:t>
      </w:r>
      <w:proofErr w:type="spellEnd"/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AA34D4">
        <w:rPr>
          <w:rFonts w:ascii="Times New Roman" w:eastAsia="Calibri" w:hAnsi="Times New Roman"/>
          <w:sz w:val="26"/>
          <w:szCs w:val="26"/>
        </w:rPr>
        <w:t>Luft</w:t>
      </w:r>
      <w:proofErr w:type="spellEnd"/>
      <w:r w:rsidRPr="00AA34D4">
        <w:rPr>
          <w:rFonts w:ascii="Times New Roman" w:eastAsia="Calibri" w:hAnsi="Times New Roman"/>
          <w:sz w:val="26"/>
          <w:szCs w:val="26"/>
        </w:rPr>
        <w:t xml:space="preserve">- </w:t>
      </w:r>
      <w:proofErr w:type="spellStart"/>
      <w:r w:rsidRPr="00AA34D4">
        <w:rPr>
          <w:rFonts w:ascii="Times New Roman" w:eastAsia="Calibri" w:hAnsi="Times New Roman"/>
          <w:sz w:val="26"/>
          <w:szCs w:val="26"/>
        </w:rPr>
        <w:t>und</w:t>
      </w:r>
      <w:proofErr w:type="spellEnd"/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AA34D4">
        <w:rPr>
          <w:rFonts w:ascii="Times New Roman" w:eastAsia="Calibri" w:hAnsi="Times New Roman"/>
          <w:sz w:val="26"/>
          <w:szCs w:val="26"/>
        </w:rPr>
        <w:t>Raumfahrt</w:t>
      </w:r>
      <w:proofErr w:type="spellEnd"/>
      <w:r w:rsidRPr="00AA34D4">
        <w:rPr>
          <w:rFonts w:ascii="Times New Roman" w:eastAsia="Calibri" w:hAnsi="Times New Roman"/>
          <w:sz w:val="26"/>
          <w:szCs w:val="26"/>
        </w:rPr>
        <w:t xml:space="preserve">, </w:t>
      </w:r>
      <w:r w:rsidR="009F56EC" w:rsidRPr="00AA34D4">
        <w:rPr>
          <w:rFonts w:ascii="Times New Roman" w:eastAsia="Calibri" w:hAnsi="Times New Roman"/>
          <w:sz w:val="26"/>
          <w:szCs w:val="26"/>
          <w:lang w:val="en-US"/>
        </w:rPr>
        <w:t>DLR</w:t>
      </w:r>
      <w:r w:rsidR="009F56EC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 xml:space="preserve">в Германии или Национальный космический научный центр – </w:t>
      </w:r>
      <w:proofErr w:type="spellStart"/>
      <w:r w:rsidRPr="00AA34D4">
        <w:rPr>
          <w:rFonts w:ascii="Times New Roman" w:eastAsia="Calibri" w:hAnsi="Times New Roman"/>
          <w:sz w:val="26"/>
          <w:szCs w:val="26"/>
        </w:rPr>
        <w:t>Centre</w:t>
      </w:r>
      <w:proofErr w:type="spellEnd"/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AA34D4">
        <w:rPr>
          <w:rFonts w:ascii="Times New Roman" w:eastAsia="Calibri" w:hAnsi="Times New Roman"/>
          <w:sz w:val="26"/>
          <w:szCs w:val="26"/>
        </w:rPr>
        <w:t>National</w:t>
      </w:r>
      <w:proofErr w:type="spellEnd"/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r w:rsidRPr="00AA34D4">
        <w:rPr>
          <w:rFonts w:ascii="Times New Roman" w:eastAsia="Calibri" w:hAnsi="Times New Roman"/>
          <w:sz w:val="26"/>
          <w:szCs w:val="26"/>
        </w:rPr>
        <w:t>d'Etudes</w:t>
      </w:r>
      <w:proofErr w:type="spellEnd"/>
      <w:proofErr w:type="gramEnd"/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proofErr w:type="spellStart"/>
      <w:proofErr w:type="gramStart"/>
      <w:r w:rsidRPr="00AA34D4">
        <w:rPr>
          <w:rFonts w:ascii="Times New Roman" w:eastAsia="Calibri" w:hAnsi="Times New Roman"/>
          <w:sz w:val="26"/>
          <w:szCs w:val="26"/>
        </w:rPr>
        <w:t>Spatiales</w:t>
      </w:r>
      <w:proofErr w:type="spellEnd"/>
      <w:r w:rsidRPr="00AA34D4">
        <w:rPr>
          <w:rFonts w:ascii="Times New Roman" w:eastAsia="Calibri" w:hAnsi="Times New Roman"/>
          <w:sz w:val="26"/>
          <w:szCs w:val="26"/>
        </w:rPr>
        <w:t>, CNES во Франции</w:t>
      </w:r>
      <w:r w:rsidR="009F56EC" w:rsidRPr="00AA34D4">
        <w:rPr>
          <w:rFonts w:ascii="Times New Roman" w:eastAsia="Calibri" w:hAnsi="Times New Roman"/>
          <w:sz w:val="26"/>
          <w:szCs w:val="26"/>
        </w:rPr>
        <w:t>)</w:t>
      </w:r>
      <w:r w:rsidR="000662F7" w:rsidRPr="00AA34D4">
        <w:rPr>
          <w:rFonts w:ascii="Times New Roman" w:eastAsia="Calibri" w:hAnsi="Times New Roman"/>
          <w:sz w:val="26"/>
          <w:szCs w:val="26"/>
        </w:rPr>
        <w:t xml:space="preserve">. </w:t>
      </w:r>
      <w:proofErr w:type="gramEnd"/>
    </w:p>
    <w:p w:rsidR="000662F7" w:rsidRPr="00AA34D4" w:rsidRDefault="000662F7" w:rsidP="004A6118">
      <w:pPr>
        <w:spacing w:after="0" w:line="360" w:lineRule="auto"/>
        <w:ind w:left="1418"/>
        <w:contextualSpacing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В США </w:t>
      </w:r>
      <w:r w:rsidR="00FE3589" w:rsidRPr="00AA34D4">
        <w:rPr>
          <w:rFonts w:ascii="Times New Roman" w:eastAsia="Calibri" w:hAnsi="Times New Roman"/>
          <w:sz w:val="26"/>
          <w:szCs w:val="26"/>
        </w:rPr>
        <w:t>управление</w:t>
      </w:r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BC6449" w:rsidRPr="00AA34D4">
        <w:rPr>
          <w:rFonts w:ascii="Times New Roman" w:eastAsia="Calibri" w:hAnsi="Times New Roman"/>
          <w:sz w:val="26"/>
          <w:szCs w:val="26"/>
        </w:rPr>
        <w:t xml:space="preserve">авиационной </w:t>
      </w:r>
      <w:r w:rsidR="00FE3589" w:rsidRPr="00AA34D4">
        <w:rPr>
          <w:rFonts w:ascii="Times New Roman" w:eastAsia="Calibri" w:hAnsi="Times New Roman"/>
          <w:sz w:val="26"/>
          <w:szCs w:val="26"/>
        </w:rPr>
        <w:t>наукой осуществляет</w:t>
      </w:r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1775F5" w:rsidRPr="00AA34D4">
        <w:rPr>
          <w:rFonts w:ascii="Times New Roman" w:eastAsia="Calibri" w:hAnsi="Times New Roman"/>
          <w:sz w:val="26"/>
          <w:szCs w:val="26"/>
        </w:rPr>
        <w:t>Национальное управление по воздухоплаванию и исследованию космического пространства (</w:t>
      </w:r>
      <w:r w:rsidR="001775F5" w:rsidRPr="00AA34D4">
        <w:rPr>
          <w:rFonts w:ascii="Times New Roman" w:eastAsia="Calibri" w:hAnsi="Times New Roman"/>
          <w:sz w:val="26"/>
          <w:szCs w:val="26"/>
          <w:lang w:val="en-US"/>
        </w:rPr>
        <w:t>NASA</w:t>
      </w:r>
      <w:r w:rsidR="00FE3589" w:rsidRPr="00AA34D4">
        <w:rPr>
          <w:rFonts w:ascii="Times New Roman" w:eastAsia="Calibri" w:hAnsi="Times New Roman"/>
          <w:sz w:val="26"/>
          <w:szCs w:val="26"/>
        </w:rPr>
        <w:t xml:space="preserve">), в состав которого входят четыре </w:t>
      </w:r>
      <w:r w:rsidR="007B3803" w:rsidRPr="00AA34D4">
        <w:rPr>
          <w:rFonts w:ascii="Times New Roman" w:eastAsia="Calibri" w:hAnsi="Times New Roman"/>
          <w:sz w:val="26"/>
          <w:szCs w:val="26"/>
        </w:rPr>
        <w:t>ведущих</w:t>
      </w:r>
      <w:r w:rsidR="00FE3589" w:rsidRPr="00AA34D4">
        <w:rPr>
          <w:rFonts w:ascii="Times New Roman" w:eastAsia="Calibri" w:hAnsi="Times New Roman"/>
          <w:sz w:val="26"/>
          <w:szCs w:val="26"/>
        </w:rPr>
        <w:t xml:space="preserve"> научно-исследовательских </w:t>
      </w:r>
      <w:r w:rsidR="007B3803" w:rsidRPr="00AA34D4">
        <w:rPr>
          <w:rFonts w:ascii="Times New Roman" w:eastAsia="Calibri" w:hAnsi="Times New Roman"/>
          <w:sz w:val="26"/>
          <w:szCs w:val="26"/>
        </w:rPr>
        <w:t>центра</w:t>
      </w:r>
      <w:r w:rsidR="00FE3589" w:rsidRPr="00AA34D4">
        <w:rPr>
          <w:rFonts w:ascii="Times New Roman" w:eastAsia="Calibri" w:hAnsi="Times New Roman"/>
          <w:sz w:val="26"/>
          <w:szCs w:val="26"/>
        </w:rPr>
        <w:t>.</w:t>
      </w:r>
    </w:p>
    <w:p w:rsidR="004F314A" w:rsidRPr="00AA34D4" w:rsidRDefault="00651231" w:rsidP="004A6118">
      <w:pPr>
        <w:pStyle w:val="a4"/>
        <w:keepNext/>
        <w:keepLines/>
        <w:numPr>
          <w:ilvl w:val="0"/>
          <w:numId w:val="99"/>
        </w:numPr>
        <w:spacing w:after="0" w:line="360" w:lineRule="auto"/>
        <w:ind w:hanging="357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Наличие системы </w:t>
      </w:r>
      <w:r w:rsidR="00F505FA" w:rsidRPr="00AA34D4">
        <w:rPr>
          <w:rFonts w:ascii="Times New Roman" w:eastAsia="Calibri" w:hAnsi="Times New Roman"/>
          <w:sz w:val="26"/>
          <w:szCs w:val="26"/>
        </w:rPr>
        <w:t>д</w:t>
      </w:r>
      <w:r w:rsidR="000662F7" w:rsidRPr="00AA34D4">
        <w:rPr>
          <w:rFonts w:ascii="Times New Roman" w:eastAsia="Calibri" w:hAnsi="Times New Roman"/>
          <w:sz w:val="26"/>
          <w:szCs w:val="26"/>
        </w:rPr>
        <w:t>олгосрочно</w:t>
      </w:r>
      <w:r w:rsidR="00F505FA" w:rsidRPr="00AA34D4">
        <w:rPr>
          <w:rFonts w:ascii="Times New Roman" w:eastAsia="Calibri" w:hAnsi="Times New Roman"/>
          <w:sz w:val="26"/>
          <w:szCs w:val="26"/>
        </w:rPr>
        <w:t>го</w:t>
      </w:r>
      <w:r w:rsidR="000662F7" w:rsidRPr="00AA34D4">
        <w:rPr>
          <w:rFonts w:ascii="Times New Roman" w:eastAsia="Calibri" w:hAnsi="Times New Roman"/>
          <w:sz w:val="26"/>
          <w:szCs w:val="26"/>
        </w:rPr>
        <w:t xml:space="preserve"> стратегическо</w:t>
      </w:r>
      <w:r w:rsidR="00F505FA" w:rsidRPr="00AA34D4">
        <w:rPr>
          <w:rFonts w:ascii="Times New Roman" w:eastAsia="Calibri" w:hAnsi="Times New Roman"/>
          <w:sz w:val="26"/>
          <w:szCs w:val="26"/>
        </w:rPr>
        <w:t>го</w:t>
      </w:r>
      <w:r w:rsidR="000662F7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F505FA" w:rsidRPr="00AA34D4">
        <w:rPr>
          <w:rFonts w:ascii="Times New Roman" w:eastAsia="Calibri" w:hAnsi="Times New Roman"/>
          <w:sz w:val="26"/>
          <w:szCs w:val="26"/>
        </w:rPr>
        <w:t>планирования</w:t>
      </w:r>
      <w:r w:rsidR="000662F7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F505FA" w:rsidRPr="00AA34D4">
        <w:rPr>
          <w:rFonts w:ascii="Times New Roman" w:eastAsia="Calibri" w:hAnsi="Times New Roman"/>
          <w:sz w:val="26"/>
          <w:szCs w:val="26"/>
        </w:rPr>
        <w:t>научных разработок</w:t>
      </w:r>
      <w:r w:rsidR="000662F7" w:rsidRPr="00AA34D4">
        <w:rPr>
          <w:rFonts w:ascii="Times New Roman" w:eastAsia="Calibri" w:hAnsi="Times New Roman"/>
          <w:sz w:val="26"/>
          <w:szCs w:val="26"/>
        </w:rPr>
        <w:t xml:space="preserve">. </w:t>
      </w:r>
    </w:p>
    <w:p w:rsidR="00651231" w:rsidRPr="00AA34D4" w:rsidRDefault="007B3803" w:rsidP="004A6118">
      <w:pPr>
        <w:keepNext/>
        <w:keepLines/>
        <w:spacing w:after="0" w:line="360" w:lineRule="auto"/>
        <w:ind w:left="1418"/>
        <w:contextualSpacing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В </w:t>
      </w:r>
      <w:r w:rsidR="00883F2C" w:rsidRPr="00AA34D4">
        <w:rPr>
          <w:rFonts w:ascii="Times New Roman" w:eastAsia="Calibri" w:hAnsi="Times New Roman"/>
          <w:sz w:val="26"/>
          <w:szCs w:val="26"/>
        </w:rPr>
        <w:t xml:space="preserve">2006 году </w:t>
      </w:r>
      <w:r w:rsidR="00B30A1F" w:rsidRPr="00AA34D4">
        <w:rPr>
          <w:rFonts w:ascii="Times New Roman" w:eastAsia="Calibri" w:hAnsi="Times New Roman"/>
          <w:sz w:val="26"/>
          <w:szCs w:val="26"/>
        </w:rPr>
        <w:t>президент</w:t>
      </w:r>
      <w:r w:rsidR="000C7B9B" w:rsidRPr="00AA34D4">
        <w:rPr>
          <w:rFonts w:ascii="Times New Roman" w:eastAsia="Calibri" w:hAnsi="Times New Roman"/>
          <w:sz w:val="26"/>
          <w:szCs w:val="26"/>
        </w:rPr>
        <w:t xml:space="preserve">ом </w:t>
      </w:r>
      <w:r w:rsidR="00883F2C" w:rsidRPr="00AA34D4">
        <w:rPr>
          <w:rFonts w:ascii="Times New Roman" w:eastAsia="Calibri" w:hAnsi="Times New Roman"/>
          <w:sz w:val="26"/>
          <w:szCs w:val="26"/>
        </w:rPr>
        <w:t xml:space="preserve">США </w:t>
      </w:r>
      <w:r w:rsidR="000C7B9B" w:rsidRPr="00AA34D4">
        <w:rPr>
          <w:rFonts w:ascii="Times New Roman" w:eastAsia="Calibri" w:hAnsi="Times New Roman"/>
          <w:sz w:val="26"/>
          <w:szCs w:val="26"/>
        </w:rPr>
        <w:t xml:space="preserve">было </w:t>
      </w:r>
      <w:r w:rsidR="00651231" w:rsidRPr="00AA34D4">
        <w:rPr>
          <w:rFonts w:ascii="Times New Roman" w:eastAsia="Calibri" w:hAnsi="Times New Roman"/>
          <w:sz w:val="26"/>
          <w:szCs w:val="26"/>
        </w:rPr>
        <w:t xml:space="preserve">издано </w:t>
      </w:r>
      <w:r w:rsidR="000C7B9B" w:rsidRPr="00AA34D4">
        <w:rPr>
          <w:rFonts w:ascii="Times New Roman" w:eastAsia="Calibri" w:hAnsi="Times New Roman"/>
          <w:sz w:val="26"/>
          <w:szCs w:val="26"/>
        </w:rPr>
        <w:t xml:space="preserve">распоряжение </w:t>
      </w:r>
      <w:r w:rsidR="00651231" w:rsidRPr="00AA34D4">
        <w:rPr>
          <w:rFonts w:ascii="Times New Roman" w:eastAsia="Calibri" w:hAnsi="Times New Roman"/>
          <w:sz w:val="26"/>
          <w:szCs w:val="26"/>
        </w:rPr>
        <w:br/>
      </w:r>
      <w:r w:rsidR="000C7B9B" w:rsidRPr="00AA34D4">
        <w:rPr>
          <w:rFonts w:ascii="Times New Roman" w:eastAsia="Calibri" w:hAnsi="Times New Roman"/>
          <w:sz w:val="26"/>
          <w:szCs w:val="26"/>
        </w:rPr>
        <w:t>«Об основах политики США в области исследований и разработк</w:t>
      </w:r>
      <w:r w:rsidR="00830C7D" w:rsidRPr="00AA34D4">
        <w:rPr>
          <w:rFonts w:ascii="Times New Roman" w:eastAsia="Calibri" w:hAnsi="Times New Roman"/>
          <w:sz w:val="26"/>
          <w:szCs w:val="26"/>
        </w:rPr>
        <w:t>и</w:t>
      </w:r>
      <w:r w:rsidR="000C7B9B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651231" w:rsidRPr="00AA34D4">
        <w:rPr>
          <w:rFonts w:ascii="Times New Roman" w:eastAsia="Calibri" w:hAnsi="Times New Roman"/>
          <w:sz w:val="26"/>
          <w:szCs w:val="26"/>
        </w:rPr>
        <w:br/>
      </w:r>
      <w:r w:rsidR="000C7B9B" w:rsidRPr="00AA34D4">
        <w:rPr>
          <w:rFonts w:ascii="Times New Roman" w:eastAsia="Calibri" w:hAnsi="Times New Roman"/>
          <w:sz w:val="26"/>
          <w:szCs w:val="26"/>
        </w:rPr>
        <w:t>в области аэронавтики</w:t>
      </w:r>
      <w:r w:rsidR="00883F2C" w:rsidRPr="00AA34D4">
        <w:rPr>
          <w:rFonts w:ascii="Times New Roman" w:eastAsia="Calibri" w:hAnsi="Times New Roman"/>
          <w:sz w:val="26"/>
          <w:szCs w:val="26"/>
        </w:rPr>
        <w:t>»</w:t>
      </w:r>
      <w:r w:rsidR="000C7B9B" w:rsidRPr="00AA34D4">
        <w:rPr>
          <w:rFonts w:ascii="Times New Roman" w:eastAsia="Calibri" w:hAnsi="Times New Roman"/>
          <w:sz w:val="26"/>
          <w:szCs w:val="26"/>
        </w:rPr>
        <w:t xml:space="preserve">, на </w:t>
      </w:r>
      <w:proofErr w:type="gramStart"/>
      <w:r w:rsidR="000C7B9B" w:rsidRPr="00AA34D4">
        <w:rPr>
          <w:rFonts w:ascii="Times New Roman" w:eastAsia="Calibri" w:hAnsi="Times New Roman"/>
          <w:sz w:val="26"/>
          <w:szCs w:val="26"/>
        </w:rPr>
        <w:t>основании</w:t>
      </w:r>
      <w:proofErr w:type="gramEnd"/>
      <w:r w:rsidR="000C7B9B" w:rsidRPr="00AA34D4">
        <w:rPr>
          <w:rFonts w:ascii="Times New Roman" w:eastAsia="Calibri" w:hAnsi="Times New Roman"/>
          <w:sz w:val="26"/>
          <w:szCs w:val="26"/>
        </w:rPr>
        <w:t xml:space="preserve"> которого был</w:t>
      </w:r>
      <w:r w:rsidR="00651231" w:rsidRPr="00AA34D4">
        <w:rPr>
          <w:rFonts w:ascii="Times New Roman" w:eastAsia="Calibri" w:hAnsi="Times New Roman"/>
          <w:sz w:val="26"/>
          <w:szCs w:val="26"/>
        </w:rPr>
        <w:t>и</w:t>
      </w:r>
      <w:r w:rsidR="000C7B9B" w:rsidRPr="00AA34D4">
        <w:rPr>
          <w:rFonts w:ascii="Times New Roman" w:eastAsia="Calibri" w:hAnsi="Times New Roman"/>
          <w:sz w:val="26"/>
          <w:szCs w:val="26"/>
        </w:rPr>
        <w:t xml:space="preserve"> разработан</w:t>
      </w:r>
      <w:r w:rsidR="00651231" w:rsidRPr="00AA34D4">
        <w:rPr>
          <w:rFonts w:ascii="Times New Roman" w:eastAsia="Calibri" w:hAnsi="Times New Roman"/>
          <w:sz w:val="26"/>
          <w:szCs w:val="26"/>
        </w:rPr>
        <w:t>ы</w:t>
      </w:r>
      <w:r w:rsidR="000C7B9B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651231" w:rsidRPr="00AA34D4">
        <w:rPr>
          <w:rFonts w:ascii="Times New Roman" w:eastAsia="Calibri" w:hAnsi="Times New Roman"/>
          <w:sz w:val="26"/>
          <w:szCs w:val="26"/>
        </w:rPr>
        <w:br/>
      </w:r>
      <w:r w:rsidR="000C7B9B" w:rsidRPr="00AA34D4">
        <w:rPr>
          <w:rFonts w:ascii="Times New Roman" w:eastAsia="Calibri" w:hAnsi="Times New Roman"/>
          <w:sz w:val="26"/>
          <w:szCs w:val="26"/>
        </w:rPr>
        <w:t xml:space="preserve">и </w:t>
      </w:r>
      <w:r w:rsidR="00651231" w:rsidRPr="00AA34D4">
        <w:rPr>
          <w:rFonts w:ascii="Times New Roman" w:eastAsia="Calibri" w:hAnsi="Times New Roman"/>
          <w:sz w:val="26"/>
          <w:szCs w:val="26"/>
        </w:rPr>
        <w:t xml:space="preserve">утверждены </w:t>
      </w:r>
      <w:r w:rsidR="000C7B9B" w:rsidRPr="00AA34D4">
        <w:rPr>
          <w:rFonts w:ascii="Times New Roman" w:eastAsia="Calibri" w:hAnsi="Times New Roman"/>
          <w:sz w:val="26"/>
          <w:szCs w:val="26"/>
        </w:rPr>
        <w:t>Н</w:t>
      </w:r>
      <w:r w:rsidR="00B30A1F" w:rsidRPr="00AA34D4">
        <w:rPr>
          <w:rFonts w:ascii="Times New Roman" w:eastAsia="Calibri" w:hAnsi="Times New Roman"/>
          <w:sz w:val="26"/>
          <w:szCs w:val="26"/>
        </w:rPr>
        <w:t>ац</w:t>
      </w:r>
      <w:r w:rsidR="00651231" w:rsidRPr="00AA34D4">
        <w:rPr>
          <w:rFonts w:ascii="Times New Roman" w:eastAsia="Calibri" w:hAnsi="Times New Roman"/>
          <w:sz w:val="26"/>
          <w:szCs w:val="26"/>
        </w:rPr>
        <w:t xml:space="preserve">иональный </w:t>
      </w:r>
      <w:r w:rsidR="00B30A1F" w:rsidRPr="00AA34D4">
        <w:rPr>
          <w:rFonts w:ascii="Times New Roman" w:eastAsia="Calibri" w:hAnsi="Times New Roman"/>
          <w:sz w:val="26"/>
          <w:szCs w:val="26"/>
        </w:rPr>
        <w:t>план исследований и разработок в области аэронавтики (</w:t>
      </w:r>
      <w:r w:rsidR="00B30A1F" w:rsidRPr="00AA34D4">
        <w:rPr>
          <w:rFonts w:ascii="Times New Roman" w:eastAsia="Calibri" w:hAnsi="Times New Roman"/>
          <w:sz w:val="26"/>
          <w:szCs w:val="26"/>
          <w:lang w:val="en-US"/>
        </w:rPr>
        <w:t>National</w:t>
      </w:r>
      <w:r w:rsidR="00B30A1F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0C7B9B" w:rsidRPr="00AA34D4">
        <w:rPr>
          <w:rFonts w:ascii="Times New Roman" w:eastAsia="Calibri" w:hAnsi="Times New Roman"/>
          <w:sz w:val="26"/>
          <w:szCs w:val="26"/>
          <w:lang w:val="en-US"/>
        </w:rPr>
        <w:t>Aeronautics</w:t>
      </w:r>
      <w:r w:rsidR="000C7B9B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B30A1F" w:rsidRPr="00AA34D4">
        <w:rPr>
          <w:rFonts w:ascii="Times New Roman" w:eastAsia="Calibri" w:hAnsi="Times New Roman"/>
          <w:sz w:val="26"/>
          <w:szCs w:val="26"/>
          <w:lang w:val="en-US"/>
        </w:rPr>
        <w:t>Research</w:t>
      </w:r>
      <w:r w:rsidR="00B30A1F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B30A1F" w:rsidRPr="00AA34D4">
        <w:rPr>
          <w:rFonts w:ascii="Times New Roman" w:eastAsia="Calibri" w:hAnsi="Times New Roman"/>
          <w:sz w:val="26"/>
          <w:szCs w:val="26"/>
          <w:lang w:val="en-US"/>
        </w:rPr>
        <w:t>and</w:t>
      </w:r>
      <w:r w:rsidR="00B30A1F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B30A1F" w:rsidRPr="00AA34D4">
        <w:rPr>
          <w:rFonts w:ascii="Times New Roman" w:eastAsia="Calibri" w:hAnsi="Times New Roman"/>
          <w:sz w:val="26"/>
          <w:szCs w:val="26"/>
          <w:lang w:val="en-US"/>
        </w:rPr>
        <w:t>Development</w:t>
      </w:r>
      <w:r w:rsidR="00B30A1F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B30A1F" w:rsidRPr="00AA34D4">
        <w:rPr>
          <w:rFonts w:ascii="Times New Roman" w:eastAsia="Calibri" w:hAnsi="Times New Roman"/>
          <w:sz w:val="26"/>
          <w:szCs w:val="26"/>
          <w:lang w:val="en-US"/>
        </w:rPr>
        <w:t>Plan</w:t>
      </w:r>
      <w:r w:rsidR="00B30A1F" w:rsidRPr="00AA34D4">
        <w:rPr>
          <w:rFonts w:ascii="Times New Roman" w:eastAsia="Calibri" w:hAnsi="Times New Roman"/>
          <w:sz w:val="26"/>
          <w:szCs w:val="26"/>
        </w:rPr>
        <w:t>)</w:t>
      </w:r>
      <w:r w:rsidR="000C7B9B" w:rsidRPr="00AA34D4">
        <w:rPr>
          <w:rFonts w:ascii="Times New Roman" w:eastAsia="Calibri" w:hAnsi="Times New Roman"/>
          <w:sz w:val="26"/>
          <w:szCs w:val="26"/>
        </w:rPr>
        <w:t>, а также Нац</w:t>
      </w:r>
      <w:r w:rsidR="00651231" w:rsidRPr="00AA34D4">
        <w:rPr>
          <w:rFonts w:ascii="Times New Roman" w:eastAsia="Calibri" w:hAnsi="Times New Roman"/>
          <w:sz w:val="26"/>
          <w:szCs w:val="26"/>
        </w:rPr>
        <w:t xml:space="preserve">иональный </w:t>
      </w:r>
      <w:r w:rsidR="000C7B9B" w:rsidRPr="00AA34D4">
        <w:rPr>
          <w:rFonts w:ascii="Times New Roman" w:eastAsia="Calibri" w:hAnsi="Times New Roman"/>
          <w:sz w:val="26"/>
          <w:szCs w:val="26"/>
        </w:rPr>
        <w:t>план развития исследовательской инфраструктуры в области аэронавтики</w:t>
      </w:r>
      <w:r w:rsidR="00651231" w:rsidRPr="00AA34D4">
        <w:rPr>
          <w:rFonts w:ascii="Times New Roman" w:eastAsia="Calibri" w:hAnsi="Times New Roman"/>
          <w:sz w:val="26"/>
          <w:szCs w:val="26"/>
        </w:rPr>
        <w:t xml:space="preserve"> (</w:t>
      </w:r>
      <w:r w:rsidR="00651231" w:rsidRPr="00AA34D4">
        <w:rPr>
          <w:rFonts w:ascii="Times New Roman" w:eastAsia="Calibri" w:hAnsi="Times New Roman"/>
          <w:sz w:val="26"/>
          <w:szCs w:val="26"/>
          <w:lang w:val="en-US"/>
        </w:rPr>
        <w:t>National</w:t>
      </w:r>
      <w:r w:rsidR="00651231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651231" w:rsidRPr="00AA34D4">
        <w:rPr>
          <w:rFonts w:ascii="Times New Roman" w:eastAsia="Calibri" w:hAnsi="Times New Roman"/>
          <w:sz w:val="26"/>
          <w:szCs w:val="26"/>
          <w:lang w:val="en-US"/>
        </w:rPr>
        <w:t>Plan</w:t>
      </w:r>
      <w:r w:rsidR="00651231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651231" w:rsidRPr="00AA34D4">
        <w:rPr>
          <w:rFonts w:ascii="Times New Roman" w:eastAsia="Calibri" w:hAnsi="Times New Roman"/>
          <w:sz w:val="26"/>
          <w:szCs w:val="26"/>
          <w:lang w:val="en-US"/>
        </w:rPr>
        <w:t>for</w:t>
      </w:r>
      <w:r w:rsidR="00651231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651231" w:rsidRPr="00AA34D4">
        <w:rPr>
          <w:rFonts w:ascii="Times New Roman" w:eastAsia="Calibri" w:hAnsi="Times New Roman"/>
          <w:sz w:val="26"/>
          <w:szCs w:val="26"/>
          <w:lang w:val="en-US"/>
        </w:rPr>
        <w:t>Aeronautics</w:t>
      </w:r>
      <w:r w:rsidR="00651231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651231" w:rsidRPr="00AA34D4">
        <w:rPr>
          <w:rFonts w:ascii="Times New Roman" w:eastAsia="Calibri" w:hAnsi="Times New Roman"/>
          <w:sz w:val="26"/>
          <w:szCs w:val="26"/>
          <w:lang w:val="en-US"/>
        </w:rPr>
        <w:t>Research</w:t>
      </w:r>
      <w:r w:rsidR="00651231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651231" w:rsidRPr="00AA34D4">
        <w:rPr>
          <w:rFonts w:ascii="Times New Roman" w:eastAsia="Calibri" w:hAnsi="Times New Roman"/>
          <w:sz w:val="26"/>
          <w:szCs w:val="26"/>
          <w:lang w:val="en-US"/>
        </w:rPr>
        <w:t>and</w:t>
      </w:r>
      <w:r w:rsidR="00651231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651231" w:rsidRPr="00AA34D4">
        <w:rPr>
          <w:rFonts w:ascii="Times New Roman" w:eastAsia="Calibri" w:hAnsi="Times New Roman"/>
          <w:sz w:val="26"/>
          <w:szCs w:val="26"/>
          <w:lang w:val="en-US"/>
        </w:rPr>
        <w:t>Development</w:t>
      </w:r>
      <w:r w:rsidR="00651231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651231" w:rsidRPr="00AA34D4">
        <w:rPr>
          <w:rFonts w:ascii="Times New Roman" w:eastAsia="Calibri" w:hAnsi="Times New Roman"/>
          <w:sz w:val="26"/>
          <w:szCs w:val="26"/>
          <w:lang w:val="en-US"/>
        </w:rPr>
        <w:t>and</w:t>
      </w:r>
      <w:r w:rsidR="00651231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651231" w:rsidRPr="00AA34D4">
        <w:rPr>
          <w:rFonts w:ascii="Times New Roman" w:eastAsia="Calibri" w:hAnsi="Times New Roman"/>
          <w:sz w:val="26"/>
          <w:szCs w:val="26"/>
          <w:lang w:val="en-US"/>
        </w:rPr>
        <w:t>Related</w:t>
      </w:r>
      <w:r w:rsidR="00651231" w:rsidRPr="00AA34D4">
        <w:rPr>
          <w:rFonts w:ascii="Times New Roman" w:eastAsia="Calibri" w:hAnsi="Times New Roman"/>
          <w:sz w:val="26"/>
          <w:szCs w:val="26"/>
        </w:rPr>
        <w:t xml:space="preserve"> </w:t>
      </w:r>
      <w:proofErr w:type="gramStart"/>
      <w:r w:rsidR="00651231" w:rsidRPr="00AA34D4">
        <w:rPr>
          <w:rFonts w:ascii="Times New Roman" w:eastAsia="Calibri" w:hAnsi="Times New Roman"/>
          <w:sz w:val="26"/>
          <w:szCs w:val="26"/>
          <w:lang w:val="en-US"/>
        </w:rPr>
        <w:t>Infrastructure</w:t>
      </w:r>
      <w:r w:rsidR="00651231" w:rsidRPr="00AA34D4">
        <w:rPr>
          <w:rFonts w:ascii="Times New Roman" w:eastAsia="Calibri" w:hAnsi="Times New Roman"/>
          <w:sz w:val="26"/>
          <w:szCs w:val="26"/>
        </w:rPr>
        <w:t>)</w:t>
      </w:r>
      <w:r w:rsidR="000C7B9B" w:rsidRPr="00AA34D4">
        <w:rPr>
          <w:rFonts w:ascii="Times New Roman" w:eastAsia="Calibri" w:hAnsi="Times New Roman"/>
          <w:sz w:val="26"/>
          <w:szCs w:val="26"/>
        </w:rPr>
        <w:t>.</w:t>
      </w:r>
      <w:proofErr w:type="gramEnd"/>
      <w:r w:rsidR="000C7B9B" w:rsidRPr="00AA34D4">
        <w:rPr>
          <w:rFonts w:ascii="Times New Roman" w:eastAsia="Calibri" w:hAnsi="Times New Roman"/>
          <w:sz w:val="26"/>
          <w:szCs w:val="26"/>
        </w:rPr>
        <w:t xml:space="preserve"> </w:t>
      </w:r>
    </w:p>
    <w:p w:rsidR="00342EF4" w:rsidRPr="00AA34D4" w:rsidRDefault="000662F7" w:rsidP="004A6118">
      <w:pPr>
        <w:keepNext/>
        <w:keepLines/>
        <w:spacing w:after="0" w:line="360" w:lineRule="auto"/>
        <w:ind w:left="1418"/>
        <w:contextualSpacing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В Европе </w:t>
      </w:r>
      <w:r w:rsidR="00651231" w:rsidRPr="00AA34D4">
        <w:rPr>
          <w:rFonts w:ascii="Times New Roman" w:eastAsia="Calibri" w:hAnsi="Times New Roman"/>
          <w:sz w:val="26"/>
          <w:szCs w:val="26"/>
        </w:rPr>
        <w:t xml:space="preserve">главные </w:t>
      </w:r>
      <w:r w:rsidRPr="00AA34D4">
        <w:rPr>
          <w:rFonts w:ascii="Times New Roman" w:eastAsia="Calibri" w:hAnsi="Times New Roman"/>
          <w:sz w:val="26"/>
          <w:szCs w:val="26"/>
        </w:rPr>
        <w:t xml:space="preserve">направления развития авиации сформулированы </w:t>
      </w:r>
      <w:r w:rsidR="00651231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 xml:space="preserve">в Плане развития науки и технологий </w:t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t>в авиастроении (</w:t>
      </w:r>
      <w:r w:rsidR="004F314A" w:rsidRPr="00AA34D4">
        <w:rPr>
          <w:rFonts w:ascii="Times New Roman" w:eastAsia="Calibri" w:hAnsi="Times New Roman"/>
          <w:spacing w:val="-4"/>
          <w:sz w:val="26"/>
          <w:szCs w:val="26"/>
          <w:lang w:val="en-US"/>
        </w:rPr>
        <w:t>Vision</w:t>
      </w:r>
      <w:r w:rsidR="004F314A" w:rsidRPr="00AA34D4">
        <w:rPr>
          <w:rFonts w:ascii="Times New Roman" w:eastAsia="Calibri" w:hAnsi="Times New Roman"/>
          <w:spacing w:val="-4"/>
          <w:sz w:val="26"/>
          <w:szCs w:val="26"/>
        </w:rPr>
        <w:t> </w:t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t xml:space="preserve">2020), </w:t>
      </w:r>
      <w:r w:rsidR="004F314A" w:rsidRPr="00AA34D4">
        <w:rPr>
          <w:rFonts w:ascii="Times New Roman" w:eastAsia="Calibri" w:hAnsi="Times New Roman"/>
          <w:spacing w:val="-4"/>
          <w:sz w:val="26"/>
          <w:szCs w:val="26"/>
        </w:rPr>
        <w:t xml:space="preserve">разработанном и постоянно обновляемом </w:t>
      </w:r>
      <w:r w:rsidR="00651231" w:rsidRPr="00AA34D4">
        <w:rPr>
          <w:rFonts w:ascii="Times New Roman" w:eastAsia="Calibri" w:hAnsi="Times New Roman"/>
          <w:sz w:val="26"/>
          <w:szCs w:val="26"/>
        </w:rPr>
        <w:t>Советом Европы</w:t>
      </w:r>
      <w:r w:rsidR="006E631D" w:rsidRPr="00AA34D4">
        <w:rPr>
          <w:rFonts w:ascii="Times New Roman" w:eastAsia="Calibri" w:hAnsi="Times New Roman"/>
          <w:sz w:val="26"/>
          <w:szCs w:val="26"/>
        </w:rPr>
        <w:t xml:space="preserve">. </w:t>
      </w:r>
    </w:p>
    <w:p w:rsidR="009F56EC" w:rsidRPr="00AA34D4" w:rsidRDefault="004F314A" w:rsidP="004A6118">
      <w:pPr>
        <w:keepNext/>
        <w:keepLines/>
        <w:spacing w:after="0" w:line="360" w:lineRule="auto"/>
        <w:ind w:left="1418"/>
        <w:contextualSpacing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На национальном уровне</w:t>
      </w:r>
      <w:r w:rsidR="006E631D" w:rsidRPr="00AA34D4">
        <w:rPr>
          <w:rFonts w:ascii="Times New Roman" w:eastAsia="Calibri" w:hAnsi="Times New Roman"/>
          <w:sz w:val="26"/>
          <w:szCs w:val="26"/>
        </w:rPr>
        <w:t xml:space="preserve"> этот документ используется </w:t>
      </w:r>
      <w:r w:rsidR="00651231" w:rsidRPr="00AA34D4">
        <w:rPr>
          <w:rFonts w:ascii="Times New Roman" w:eastAsia="Calibri" w:hAnsi="Times New Roman"/>
          <w:sz w:val="26"/>
          <w:szCs w:val="26"/>
        </w:rPr>
        <w:br/>
      </w:r>
      <w:r w:rsidR="006E631D" w:rsidRPr="00AA34D4">
        <w:rPr>
          <w:rFonts w:ascii="Times New Roman" w:eastAsia="Calibri" w:hAnsi="Times New Roman"/>
          <w:sz w:val="26"/>
          <w:szCs w:val="26"/>
        </w:rPr>
        <w:t xml:space="preserve">для формирования национальных планов развития науки и </w:t>
      </w:r>
      <w:r w:rsidRPr="00AA34D4">
        <w:rPr>
          <w:rFonts w:ascii="Times New Roman" w:eastAsia="Calibri" w:hAnsi="Times New Roman"/>
          <w:sz w:val="26"/>
          <w:szCs w:val="26"/>
        </w:rPr>
        <w:t xml:space="preserve">технологий </w:t>
      </w:r>
      <w:r w:rsidR="006E631D" w:rsidRPr="00AA34D4">
        <w:rPr>
          <w:rFonts w:ascii="Times New Roman" w:eastAsia="Calibri" w:hAnsi="Times New Roman"/>
          <w:sz w:val="26"/>
          <w:szCs w:val="26"/>
        </w:rPr>
        <w:t xml:space="preserve">в авиастроении </w:t>
      </w:r>
      <w:r w:rsidR="00342EF4" w:rsidRPr="00AA34D4">
        <w:rPr>
          <w:rFonts w:ascii="Times New Roman" w:eastAsia="Calibri" w:hAnsi="Times New Roman"/>
          <w:sz w:val="26"/>
          <w:szCs w:val="26"/>
        </w:rPr>
        <w:t xml:space="preserve">(например, в </w:t>
      </w:r>
      <w:r w:rsidR="00651231" w:rsidRPr="00AA34D4">
        <w:rPr>
          <w:rFonts w:ascii="Times New Roman" w:eastAsia="Calibri" w:hAnsi="Times New Roman"/>
          <w:sz w:val="26"/>
          <w:szCs w:val="26"/>
        </w:rPr>
        <w:t xml:space="preserve">Германии </w:t>
      </w:r>
      <w:r w:rsidR="00342EF4" w:rsidRPr="00AA34D4">
        <w:rPr>
          <w:rFonts w:ascii="Times New Roman" w:eastAsia="Calibri" w:hAnsi="Times New Roman"/>
          <w:sz w:val="26"/>
          <w:szCs w:val="26"/>
          <w:lang w:val="en-US"/>
        </w:rPr>
        <w:t>DLR</w:t>
      </w:r>
      <w:r w:rsidR="00342EF4" w:rsidRPr="00AA34D4">
        <w:rPr>
          <w:rFonts w:ascii="Times New Roman" w:eastAsia="Calibri" w:hAnsi="Times New Roman"/>
          <w:sz w:val="26"/>
          <w:szCs w:val="26"/>
        </w:rPr>
        <w:t xml:space="preserve"> реализует Национальный план развития авиационной науки и технологий – «</w:t>
      </w:r>
      <w:proofErr w:type="spellStart"/>
      <w:r w:rsidR="00342EF4" w:rsidRPr="00AA34D4">
        <w:rPr>
          <w:rFonts w:ascii="Times New Roman" w:eastAsia="Calibri" w:hAnsi="Times New Roman"/>
          <w:sz w:val="26"/>
          <w:szCs w:val="26"/>
        </w:rPr>
        <w:t>Luftfahrt</w:t>
      </w:r>
      <w:proofErr w:type="spellEnd"/>
      <w:r w:rsidR="00342EF4" w:rsidRPr="00AA34D4">
        <w:rPr>
          <w:rFonts w:ascii="Times New Roman" w:eastAsia="Calibri" w:hAnsi="Times New Roman"/>
          <w:sz w:val="26"/>
          <w:szCs w:val="26"/>
        </w:rPr>
        <w:t xml:space="preserve"> 2020»).</w:t>
      </w:r>
    </w:p>
    <w:p w:rsidR="004F314A" w:rsidRPr="00AA34D4" w:rsidRDefault="00342EF4" w:rsidP="004A6118">
      <w:pPr>
        <w:pStyle w:val="a4"/>
        <w:numPr>
          <w:ilvl w:val="0"/>
          <w:numId w:val="99"/>
        </w:numPr>
        <w:spacing w:after="0" w:line="360" w:lineRule="auto"/>
        <w:ind w:hanging="357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Использование эффективного </w:t>
      </w:r>
      <w:r w:rsidR="000662F7" w:rsidRPr="00AA34D4">
        <w:rPr>
          <w:rFonts w:ascii="Times New Roman" w:eastAsia="Calibri" w:hAnsi="Times New Roman"/>
          <w:sz w:val="26"/>
          <w:szCs w:val="26"/>
        </w:rPr>
        <w:t>механизм</w:t>
      </w:r>
      <w:r w:rsidRPr="00AA34D4">
        <w:rPr>
          <w:rFonts w:ascii="Times New Roman" w:eastAsia="Calibri" w:hAnsi="Times New Roman"/>
          <w:sz w:val="26"/>
          <w:szCs w:val="26"/>
        </w:rPr>
        <w:t>а</w:t>
      </w:r>
      <w:r w:rsidR="000662F7" w:rsidRPr="00AA34D4">
        <w:rPr>
          <w:rFonts w:ascii="Times New Roman" w:eastAsia="Calibri" w:hAnsi="Times New Roman"/>
          <w:sz w:val="26"/>
          <w:szCs w:val="26"/>
        </w:rPr>
        <w:t xml:space="preserve"> распределения и контроля </w:t>
      </w:r>
      <w:r w:rsidRPr="00AA34D4">
        <w:rPr>
          <w:rFonts w:ascii="Times New Roman" w:eastAsia="Calibri" w:hAnsi="Times New Roman"/>
          <w:sz w:val="26"/>
          <w:szCs w:val="26"/>
        </w:rPr>
        <w:br/>
      </w:r>
      <w:r w:rsidR="00890260" w:rsidRPr="00AA34D4">
        <w:rPr>
          <w:rFonts w:ascii="Times New Roman" w:eastAsia="Calibri" w:hAnsi="Times New Roman"/>
          <w:sz w:val="26"/>
          <w:szCs w:val="26"/>
        </w:rPr>
        <w:t xml:space="preserve">за расходованием </w:t>
      </w:r>
      <w:r w:rsidR="000662F7" w:rsidRPr="00AA34D4">
        <w:rPr>
          <w:rFonts w:ascii="Times New Roman" w:eastAsia="Calibri" w:hAnsi="Times New Roman"/>
          <w:sz w:val="26"/>
          <w:szCs w:val="26"/>
        </w:rPr>
        <w:t xml:space="preserve">средств, направляемых на перспективные научные исследования. </w:t>
      </w:r>
    </w:p>
    <w:p w:rsidR="000662F7" w:rsidRPr="00AA34D4" w:rsidRDefault="000662F7" w:rsidP="004A6118">
      <w:pPr>
        <w:spacing w:after="0" w:line="360" w:lineRule="auto"/>
        <w:ind w:left="1418"/>
        <w:contextualSpacing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В Европе и США большая часть средств на исследования выделяется центрами управления отраслевой наукой на конкурсной основе. Отбор заявок в большинстве случаев </w:t>
      </w:r>
      <w:r w:rsidR="00342EF4" w:rsidRPr="00AA34D4">
        <w:rPr>
          <w:rFonts w:ascii="Times New Roman" w:eastAsia="Calibri" w:hAnsi="Times New Roman"/>
          <w:sz w:val="26"/>
          <w:szCs w:val="26"/>
        </w:rPr>
        <w:t xml:space="preserve">осуществляет </w:t>
      </w:r>
      <w:r w:rsidRPr="00AA34D4">
        <w:rPr>
          <w:rFonts w:ascii="Times New Roman" w:eastAsia="Calibri" w:hAnsi="Times New Roman"/>
          <w:sz w:val="26"/>
          <w:szCs w:val="26"/>
        </w:rPr>
        <w:t xml:space="preserve">специальный орган, </w:t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lastRenderedPageBreak/>
        <w:t xml:space="preserve">состоящий из представителей научного </w:t>
      </w:r>
      <w:r w:rsidR="00342EF4" w:rsidRPr="00AA34D4">
        <w:rPr>
          <w:rFonts w:ascii="Times New Roman" w:eastAsia="Calibri" w:hAnsi="Times New Roman"/>
          <w:spacing w:val="-4"/>
          <w:sz w:val="26"/>
          <w:szCs w:val="26"/>
        </w:rPr>
        <w:t>и</w:t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t xml:space="preserve"> </w:t>
      </w:r>
      <w:r w:rsidR="00342EF4" w:rsidRPr="00AA34D4">
        <w:rPr>
          <w:rFonts w:ascii="Times New Roman" w:eastAsia="Calibri" w:hAnsi="Times New Roman"/>
          <w:spacing w:val="-4"/>
          <w:sz w:val="26"/>
          <w:szCs w:val="26"/>
        </w:rPr>
        <w:t>бизне</w:t>
      </w:r>
      <w:proofErr w:type="gramStart"/>
      <w:r w:rsidR="00342EF4" w:rsidRPr="00AA34D4">
        <w:rPr>
          <w:rFonts w:ascii="Times New Roman" w:eastAsia="Calibri" w:hAnsi="Times New Roman"/>
          <w:spacing w:val="-4"/>
          <w:sz w:val="26"/>
          <w:szCs w:val="26"/>
        </w:rPr>
        <w:t>с-</w:t>
      </w:r>
      <w:proofErr w:type="gramEnd"/>
      <w:r w:rsidR="00342EF4" w:rsidRPr="00AA34D4">
        <w:rPr>
          <w:rFonts w:ascii="Times New Roman" w:eastAsia="Calibri" w:hAnsi="Times New Roman"/>
          <w:spacing w:val="-4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t>сообществ</w:t>
      </w:r>
      <w:r w:rsidR="00342EF4" w:rsidRPr="00AA34D4">
        <w:rPr>
          <w:rFonts w:ascii="Times New Roman" w:eastAsia="Calibri" w:hAnsi="Times New Roman"/>
          <w:spacing w:val="-4"/>
          <w:sz w:val="26"/>
          <w:szCs w:val="26"/>
        </w:rPr>
        <w:t>, а также</w:t>
      </w:r>
      <w:r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890260" w:rsidRPr="00AA34D4">
        <w:rPr>
          <w:rFonts w:ascii="Times New Roman" w:eastAsia="Calibri" w:hAnsi="Times New Roman"/>
          <w:sz w:val="26"/>
          <w:szCs w:val="26"/>
        </w:rPr>
        <w:t xml:space="preserve">профильных </w:t>
      </w:r>
      <w:r w:rsidRPr="00AA34D4">
        <w:rPr>
          <w:rFonts w:ascii="Times New Roman" w:eastAsia="Calibri" w:hAnsi="Times New Roman"/>
          <w:sz w:val="26"/>
          <w:szCs w:val="26"/>
        </w:rPr>
        <w:t xml:space="preserve">государственных </w:t>
      </w:r>
      <w:r w:rsidR="00890260" w:rsidRPr="00AA34D4">
        <w:rPr>
          <w:rFonts w:ascii="Times New Roman" w:eastAsia="Calibri" w:hAnsi="Times New Roman"/>
          <w:sz w:val="26"/>
          <w:szCs w:val="26"/>
        </w:rPr>
        <w:t>учреждений</w:t>
      </w:r>
      <w:r w:rsidRPr="00AA34D4">
        <w:rPr>
          <w:rFonts w:ascii="Times New Roman" w:eastAsia="Calibri" w:hAnsi="Times New Roman"/>
          <w:sz w:val="26"/>
          <w:szCs w:val="26"/>
        </w:rPr>
        <w:t>.</w:t>
      </w:r>
    </w:p>
    <w:p w:rsidR="00342EF4" w:rsidRPr="00AA34D4" w:rsidRDefault="00342EF4" w:rsidP="004A6118">
      <w:pPr>
        <w:pStyle w:val="a4"/>
        <w:numPr>
          <w:ilvl w:val="0"/>
          <w:numId w:val="99"/>
        </w:numPr>
        <w:spacing w:after="0" w:line="360" w:lineRule="auto"/>
        <w:ind w:hanging="357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pacing w:val="-4"/>
          <w:sz w:val="26"/>
          <w:szCs w:val="26"/>
        </w:rPr>
        <w:t>Наличие рациональной структуры организации научно-экспериментальной</w:t>
      </w:r>
      <w:r w:rsidRPr="00AA34D4">
        <w:rPr>
          <w:rFonts w:ascii="Times New Roman" w:eastAsia="Calibri" w:hAnsi="Times New Roman"/>
          <w:sz w:val="26"/>
          <w:szCs w:val="26"/>
        </w:rPr>
        <w:t xml:space="preserve"> базы, гарантирующей отсутствие дублирующих функций.</w:t>
      </w:r>
    </w:p>
    <w:p w:rsidR="005B3515" w:rsidRPr="00AA34D4" w:rsidRDefault="005B3515" w:rsidP="005B3515">
      <w:pPr>
        <w:spacing w:after="0" w:line="360" w:lineRule="auto"/>
        <w:ind w:left="1418"/>
        <w:contextualSpacing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Проекты ф</w:t>
      </w:r>
      <w:r w:rsidR="005948AC" w:rsidRPr="00AA34D4">
        <w:rPr>
          <w:rFonts w:ascii="Times New Roman" w:eastAsia="Calibri" w:hAnsi="Times New Roman"/>
          <w:sz w:val="26"/>
          <w:szCs w:val="26"/>
        </w:rPr>
        <w:t>инансируются исходя из долгосрочных планов</w:t>
      </w:r>
      <w:r w:rsidRPr="00AA34D4">
        <w:rPr>
          <w:rFonts w:ascii="Times New Roman" w:eastAsia="Calibri" w:hAnsi="Times New Roman"/>
          <w:sz w:val="26"/>
          <w:szCs w:val="26"/>
        </w:rPr>
        <w:t xml:space="preserve"> развития науки и технологии в авиастроени</w:t>
      </w:r>
      <w:r w:rsidR="0068350F" w:rsidRPr="00AA34D4">
        <w:rPr>
          <w:rFonts w:ascii="Times New Roman" w:eastAsia="Calibri" w:hAnsi="Times New Roman"/>
          <w:sz w:val="26"/>
          <w:szCs w:val="26"/>
        </w:rPr>
        <w:t>и</w:t>
      </w:r>
      <w:r w:rsidR="005948AC" w:rsidRPr="00AA34D4">
        <w:rPr>
          <w:rFonts w:ascii="Times New Roman" w:eastAsia="Calibri" w:hAnsi="Times New Roman"/>
          <w:sz w:val="26"/>
          <w:szCs w:val="26"/>
        </w:rPr>
        <w:t>. Например, Национальный план США  в области авиационных исследований и разработок и развития  соответствующей инфраструктуры и Стратегический план авиационных исследований в Европе.</w:t>
      </w:r>
    </w:p>
    <w:p w:rsidR="00890260" w:rsidRPr="00AA34D4" w:rsidRDefault="00890260" w:rsidP="004A6118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0662F7" w:rsidRPr="00A575C0" w:rsidRDefault="0018784C" w:rsidP="008465EE">
      <w:pPr>
        <w:keepNext/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7</w:t>
      </w:r>
      <w:r w:rsidR="000662F7" w:rsidRPr="00A575C0">
        <w:rPr>
          <w:rFonts w:ascii="Times New Roman" w:hAnsi="Times New Roman"/>
          <w:sz w:val="26"/>
          <w:szCs w:val="26"/>
          <w:lang w:eastAsia="ru-RU"/>
        </w:rPr>
        <w:t xml:space="preserve">.1.2 Анализ основных проблем в сфере </w:t>
      </w:r>
      <w:r w:rsidR="00890260" w:rsidRPr="00A575C0">
        <w:rPr>
          <w:rFonts w:ascii="Times New Roman" w:hAnsi="Times New Roman"/>
          <w:sz w:val="26"/>
          <w:szCs w:val="26"/>
          <w:lang w:eastAsia="ru-RU"/>
        </w:rPr>
        <w:t xml:space="preserve">авиационной </w:t>
      </w:r>
      <w:r w:rsidR="000662F7" w:rsidRPr="00A575C0">
        <w:rPr>
          <w:rFonts w:ascii="Times New Roman" w:hAnsi="Times New Roman"/>
          <w:sz w:val="26"/>
          <w:szCs w:val="26"/>
          <w:lang w:eastAsia="ru-RU"/>
        </w:rPr>
        <w:t xml:space="preserve">науки и технологий </w:t>
      </w:r>
    </w:p>
    <w:p w:rsidR="000662F7" w:rsidRPr="00AA34D4" w:rsidRDefault="000662F7" w:rsidP="004A6118">
      <w:pPr>
        <w:keepNext/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0662F7" w:rsidRPr="00AA34D4" w:rsidRDefault="001E21CA" w:rsidP="004A6118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proofErr w:type="gramStart"/>
      <w:r w:rsidRPr="00AA34D4">
        <w:rPr>
          <w:rFonts w:ascii="Times New Roman" w:eastAsia="Calibri" w:hAnsi="Times New Roman"/>
          <w:sz w:val="26"/>
          <w:szCs w:val="26"/>
        </w:rPr>
        <w:t xml:space="preserve">Сложившаяся за последние 20 лет </w:t>
      </w:r>
      <w:r w:rsidR="00342EF4" w:rsidRPr="00AA34D4">
        <w:rPr>
          <w:rFonts w:ascii="Times New Roman" w:eastAsia="Calibri" w:hAnsi="Times New Roman"/>
          <w:sz w:val="26"/>
          <w:szCs w:val="26"/>
        </w:rPr>
        <w:t xml:space="preserve">в Российской Федерации </w:t>
      </w:r>
      <w:r w:rsidRPr="00AA34D4">
        <w:rPr>
          <w:rFonts w:ascii="Times New Roman" w:eastAsia="Calibri" w:hAnsi="Times New Roman"/>
          <w:sz w:val="26"/>
          <w:szCs w:val="26"/>
        </w:rPr>
        <w:t xml:space="preserve">система </w:t>
      </w:r>
      <w:r w:rsidR="00830C7D" w:rsidRPr="00AA34D4">
        <w:rPr>
          <w:rFonts w:ascii="Times New Roman" w:eastAsia="Calibri" w:hAnsi="Times New Roman"/>
          <w:sz w:val="26"/>
          <w:szCs w:val="26"/>
        </w:rPr>
        <w:t xml:space="preserve">управления </w:t>
      </w:r>
      <w:r w:rsidRPr="00AA34D4">
        <w:rPr>
          <w:rFonts w:ascii="Times New Roman" w:eastAsia="Calibri" w:hAnsi="Times New Roman"/>
          <w:sz w:val="26"/>
          <w:szCs w:val="26"/>
        </w:rPr>
        <w:t xml:space="preserve">отраслевой </w:t>
      </w:r>
      <w:r w:rsidR="00342EF4" w:rsidRPr="00AA34D4">
        <w:rPr>
          <w:rFonts w:ascii="Times New Roman" w:eastAsia="Calibri" w:hAnsi="Times New Roman"/>
          <w:sz w:val="26"/>
          <w:szCs w:val="26"/>
        </w:rPr>
        <w:t xml:space="preserve">наукой </w:t>
      </w:r>
      <w:r w:rsidRPr="00AA34D4">
        <w:rPr>
          <w:rFonts w:ascii="Times New Roman" w:eastAsia="Calibri" w:hAnsi="Times New Roman"/>
          <w:sz w:val="26"/>
          <w:szCs w:val="26"/>
        </w:rPr>
        <w:t xml:space="preserve">и технологиями </w:t>
      </w:r>
      <w:r w:rsidR="00EB73DE" w:rsidRPr="00AA34D4">
        <w:rPr>
          <w:rFonts w:ascii="Times New Roman" w:eastAsia="Calibri" w:hAnsi="Times New Roman"/>
          <w:sz w:val="26"/>
          <w:szCs w:val="26"/>
        </w:rPr>
        <w:t>не</w:t>
      </w:r>
      <w:r w:rsidR="00830C7D" w:rsidRPr="00AA34D4">
        <w:rPr>
          <w:rFonts w:ascii="Times New Roman" w:eastAsia="Calibri" w:hAnsi="Times New Roman"/>
          <w:sz w:val="26"/>
          <w:szCs w:val="26"/>
        </w:rPr>
        <w:t>эффективна</w:t>
      </w:r>
      <w:r w:rsidRPr="00AA34D4">
        <w:rPr>
          <w:rFonts w:ascii="Times New Roman" w:eastAsia="Calibri" w:hAnsi="Times New Roman"/>
          <w:sz w:val="26"/>
          <w:szCs w:val="26"/>
        </w:rPr>
        <w:t>.</w:t>
      </w:r>
      <w:proofErr w:type="gramEnd"/>
      <w:r w:rsidR="00830C7D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0662F7" w:rsidRPr="00AA34D4">
        <w:rPr>
          <w:rFonts w:ascii="Times New Roman" w:eastAsia="Calibri" w:hAnsi="Times New Roman"/>
          <w:sz w:val="26"/>
          <w:szCs w:val="26"/>
        </w:rPr>
        <w:t xml:space="preserve">Эффективному развитию </w:t>
      </w:r>
      <w:r w:rsidRPr="00AA34D4">
        <w:rPr>
          <w:rFonts w:ascii="Times New Roman" w:eastAsia="Calibri" w:hAnsi="Times New Roman"/>
          <w:sz w:val="26"/>
          <w:szCs w:val="26"/>
        </w:rPr>
        <w:t xml:space="preserve">этой </w:t>
      </w:r>
      <w:r w:rsidR="00EB73DE" w:rsidRPr="00AA34D4">
        <w:rPr>
          <w:rFonts w:ascii="Times New Roman" w:eastAsia="Calibri" w:hAnsi="Times New Roman"/>
          <w:sz w:val="26"/>
          <w:szCs w:val="26"/>
        </w:rPr>
        <w:t>сферы</w:t>
      </w:r>
      <w:r w:rsidR="000662F7" w:rsidRPr="00AA34D4">
        <w:rPr>
          <w:rFonts w:ascii="Times New Roman" w:eastAsia="Calibri" w:hAnsi="Times New Roman"/>
          <w:sz w:val="26"/>
          <w:szCs w:val="26"/>
        </w:rPr>
        <w:t xml:space="preserve"> препятствуют следующие проблемы:</w:t>
      </w:r>
    </w:p>
    <w:p w:rsidR="00890260" w:rsidRPr="00AA34D4" w:rsidRDefault="00890260" w:rsidP="004A6118">
      <w:pPr>
        <w:pStyle w:val="a4"/>
        <w:numPr>
          <w:ilvl w:val="0"/>
          <w:numId w:val="100"/>
        </w:numPr>
        <w:spacing w:after="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Отсутствие</w:t>
      </w:r>
      <w:r w:rsidR="000662F7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 xml:space="preserve">централизованной структуры </w:t>
      </w:r>
      <w:r w:rsidR="000662F7" w:rsidRPr="00AA34D4">
        <w:rPr>
          <w:rFonts w:ascii="Times New Roman" w:eastAsia="Calibri" w:hAnsi="Times New Roman"/>
          <w:sz w:val="26"/>
          <w:szCs w:val="26"/>
        </w:rPr>
        <w:t xml:space="preserve">управления наукой. </w:t>
      </w:r>
    </w:p>
    <w:p w:rsidR="000662F7" w:rsidRPr="00AA34D4" w:rsidRDefault="000662F7" w:rsidP="004A6118">
      <w:pPr>
        <w:spacing w:after="0" w:line="360" w:lineRule="auto"/>
        <w:ind w:left="1418"/>
        <w:contextualSpacing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Работы по авиационной тематике проводятся различными научными организациями в рамках нескольких действующих ФЦП, которые тематически и по срокам</w:t>
      </w:r>
      <w:r w:rsidR="00342EF4" w:rsidRPr="00AA34D4">
        <w:rPr>
          <w:rFonts w:ascii="Times New Roman" w:eastAsia="Calibri" w:hAnsi="Times New Roman"/>
          <w:sz w:val="26"/>
          <w:szCs w:val="26"/>
        </w:rPr>
        <w:t xml:space="preserve"> должным образом</w:t>
      </w:r>
      <w:r w:rsidRPr="00AA34D4">
        <w:rPr>
          <w:rFonts w:ascii="Times New Roman" w:eastAsia="Calibri" w:hAnsi="Times New Roman"/>
          <w:sz w:val="26"/>
          <w:szCs w:val="26"/>
        </w:rPr>
        <w:t xml:space="preserve"> не скоординированы между собой и в ряде случаев дублируют друг друга. При этом </w:t>
      </w:r>
      <w:r w:rsidR="005B3515" w:rsidRPr="00AA34D4">
        <w:rPr>
          <w:rFonts w:ascii="Times New Roman" w:eastAsia="Calibri" w:hAnsi="Times New Roman"/>
          <w:sz w:val="26"/>
          <w:szCs w:val="26"/>
        </w:rPr>
        <w:t>предприятия</w:t>
      </w:r>
      <w:r w:rsidRPr="00AA34D4">
        <w:rPr>
          <w:rFonts w:ascii="Times New Roman" w:eastAsia="Calibri" w:hAnsi="Times New Roman"/>
          <w:sz w:val="26"/>
          <w:szCs w:val="26"/>
        </w:rPr>
        <w:t xml:space="preserve"> отрасли слабо вовлечены в перспективные исследования </w:t>
      </w:r>
      <w:r w:rsidR="00890260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>и в процесс управления сферой отраслевой науки.</w:t>
      </w:r>
    </w:p>
    <w:p w:rsidR="000662F7" w:rsidRPr="00AA34D4" w:rsidRDefault="00890260" w:rsidP="004A6118">
      <w:pPr>
        <w:pStyle w:val="a4"/>
        <w:numPr>
          <w:ilvl w:val="0"/>
          <w:numId w:val="100"/>
        </w:numPr>
        <w:spacing w:after="0" w:line="360" w:lineRule="auto"/>
        <w:jc w:val="both"/>
        <w:rPr>
          <w:rFonts w:ascii="Times New Roman" w:eastAsia="Calibri" w:hAnsi="Times New Roman"/>
          <w:spacing w:val="-4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Отсутствие</w:t>
      </w:r>
      <w:r w:rsidR="000662F7" w:rsidRPr="00AA34D4">
        <w:rPr>
          <w:rFonts w:ascii="Times New Roman" w:eastAsia="Calibri" w:hAnsi="Times New Roman"/>
          <w:sz w:val="26"/>
          <w:szCs w:val="26"/>
        </w:rPr>
        <w:t xml:space="preserve"> </w:t>
      </w:r>
      <w:proofErr w:type="gramStart"/>
      <w:r w:rsidR="000662F7" w:rsidRPr="00AA34D4">
        <w:rPr>
          <w:rFonts w:ascii="Times New Roman" w:eastAsia="Calibri" w:hAnsi="Times New Roman"/>
          <w:sz w:val="26"/>
          <w:szCs w:val="26"/>
        </w:rPr>
        <w:t>механизм</w:t>
      </w:r>
      <w:r w:rsidRPr="00AA34D4">
        <w:rPr>
          <w:rFonts w:ascii="Times New Roman" w:eastAsia="Calibri" w:hAnsi="Times New Roman"/>
          <w:sz w:val="26"/>
          <w:szCs w:val="26"/>
        </w:rPr>
        <w:t>а</w:t>
      </w:r>
      <w:r w:rsidR="000662F7" w:rsidRPr="00AA34D4">
        <w:rPr>
          <w:rFonts w:ascii="Times New Roman" w:eastAsia="Calibri" w:hAnsi="Times New Roman"/>
          <w:sz w:val="26"/>
          <w:szCs w:val="26"/>
        </w:rPr>
        <w:t xml:space="preserve"> формирования общего стратегического видения развития </w:t>
      </w:r>
      <w:r w:rsidRPr="00AA34D4">
        <w:rPr>
          <w:rFonts w:ascii="Times New Roman" w:eastAsia="Calibri" w:hAnsi="Times New Roman"/>
          <w:sz w:val="26"/>
          <w:szCs w:val="26"/>
        </w:rPr>
        <w:t>авиации</w:t>
      </w:r>
      <w:proofErr w:type="gramEnd"/>
      <w:r w:rsidRPr="00AA34D4">
        <w:rPr>
          <w:rFonts w:ascii="Times New Roman" w:eastAsia="Calibri" w:hAnsi="Times New Roman"/>
          <w:sz w:val="26"/>
          <w:szCs w:val="26"/>
        </w:rPr>
        <w:t xml:space="preserve"> и </w:t>
      </w:r>
      <w:r w:rsidR="000662F7" w:rsidRPr="00AA34D4">
        <w:rPr>
          <w:rFonts w:ascii="Times New Roman" w:eastAsia="Calibri" w:hAnsi="Times New Roman"/>
          <w:sz w:val="26"/>
          <w:szCs w:val="26"/>
        </w:rPr>
        <w:t>авиационной науки</w:t>
      </w:r>
      <w:r w:rsidR="00342EF4" w:rsidRPr="00AA34D4">
        <w:rPr>
          <w:rFonts w:ascii="Times New Roman" w:eastAsia="Calibri" w:hAnsi="Times New Roman"/>
          <w:sz w:val="26"/>
          <w:szCs w:val="26"/>
        </w:rPr>
        <w:t>, а также</w:t>
      </w:r>
      <w:r w:rsidR="000662F7" w:rsidRPr="00AA34D4">
        <w:rPr>
          <w:rFonts w:ascii="Times New Roman" w:eastAsia="Calibri" w:hAnsi="Times New Roman"/>
          <w:sz w:val="26"/>
          <w:szCs w:val="26"/>
        </w:rPr>
        <w:t xml:space="preserve"> общесистемн</w:t>
      </w:r>
      <w:r w:rsidRPr="00AA34D4">
        <w:rPr>
          <w:rFonts w:ascii="Times New Roman" w:eastAsia="Calibri" w:hAnsi="Times New Roman"/>
          <w:sz w:val="26"/>
          <w:szCs w:val="26"/>
        </w:rPr>
        <w:t>ого</w:t>
      </w:r>
      <w:r w:rsidR="000662F7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Pr="00AA34D4">
        <w:rPr>
          <w:rFonts w:ascii="Times New Roman" w:eastAsia="Calibri" w:hAnsi="Times New Roman"/>
          <w:sz w:val="26"/>
          <w:szCs w:val="26"/>
        </w:rPr>
        <w:t xml:space="preserve">целевого </w:t>
      </w:r>
      <w:r w:rsidR="000662F7" w:rsidRPr="00AA34D4">
        <w:rPr>
          <w:rFonts w:ascii="Times New Roman" w:eastAsia="Calibri" w:hAnsi="Times New Roman"/>
          <w:sz w:val="26"/>
          <w:szCs w:val="26"/>
        </w:rPr>
        <w:t>подход</w:t>
      </w:r>
      <w:r w:rsidRPr="00AA34D4">
        <w:rPr>
          <w:rFonts w:ascii="Times New Roman" w:eastAsia="Calibri" w:hAnsi="Times New Roman"/>
          <w:sz w:val="26"/>
          <w:szCs w:val="26"/>
        </w:rPr>
        <w:t>а</w:t>
      </w:r>
      <w:r w:rsidR="000662F7" w:rsidRPr="00AA34D4">
        <w:rPr>
          <w:rFonts w:ascii="Times New Roman" w:eastAsia="Calibri" w:hAnsi="Times New Roman"/>
          <w:sz w:val="26"/>
          <w:szCs w:val="26"/>
        </w:rPr>
        <w:t xml:space="preserve"> к планированию исследований </w:t>
      </w:r>
      <w:r w:rsidR="00342EF4" w:rsidRPr="00AA34D4">
        <w:rPr>
          <w:rFonts w:ascii="Times New Roman" w:eastAsia="Calibri" w:hAnsi="Times New Roman"/>
          <w:sz w:val="26"/>
          <w:szCs w:val="26"/>
        </w:rPr>
        <w:t>и </w:t>
      </w:r>
      <w:r w:rsidRPr="00AA34D4">
        <w:rPr>
          <w:rFonts w:ascii="Times New Roman" w:eastAsia="Calibri" w:hAnsi="Times New Roman"/>
          <w:sz w:val="26"/>
          <w:szCs w:val="26"/>
        </w:rPr>
        <w:t xml:space="preserve">разработки </w:t>
      </w:r>
      <w:r w:rsidR="000662F7" w:rsidRPr="00AA34D4">
        <w:rPr>
          <w:rFonts w:ascii="Times New Roman" w:eastAsia="Calibri" w:hAnsi="Times New Roman"/>
          <w:sz w:val="26"/>
          <w:szCs w:val="26"/>
        </w:rPr>
        <w:t xml:space="preserve">технологий. </w:t>
      </w:r>
    </w:p>
    <w:p w:rsidR="00251AFC" w:rsidRPr="00AA34D4" w:rsidRDefault="00890260" w:rsidP="004A6118">
      <w:pPr>
        <w:pStyle w:val="a4"/>
        <w:numPr>
          <w:ilvl w:val="0"/>
          <w:numId w:val="100"/>
        </w:numPr>
        <w:spacing w:after="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Устаревшие подходы к выполнению научно-исследовательских разработок</w:t>
      </w:r>
      <w:r w:rsidR="00251AFC" w:rsidRPr="00AA34D4">
        <w:rPr>
          <w:rFonts w:ascii="Times New Roman" w:eastAsia="Calibri" w:hAnsi="Times New Roman"/>
          <w:sz w:val="26"/>
          <w:szCs w:val="26"/>
        </w:rPr>
        <w:t>.</w:t>
      </w:r>
    </w:p>
    <w:p w:rsidR="008615CC" w:rsidRPr="00A575C0" w:rsidRDefault="008615CC" w:rsidP="004A6118">
      <w:pPr>
        <w:numPr>
          <w:ilvl w:val="0"/>
          <w:numId w:val="19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Задачи перед отраслевой наукой должны ставить заинтересованные предприятия, а не государство. Государство выделяет гранты и как собственник финансируется работы.</w:t>
      </w:r>
    </w:p>
    <w:p w:rsidR="00830C7D" w:rsidRPr="00A575C0" w:rsidRDefault="00830C7D" w:rsidP="004A6118">
      <w:pPr>
        <w:numPr>
          <w:ilvl w:val="0"/>
          <w:numId w:val="19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lastRenderedPageBreak/>
        <w:t xml:space="preserve">При этом </w:t>
      </w:r>
      <w:r w:rsidR="00342EF4" w:rsidRPr="00A575C0">
        <w:rPr>
          <w:rFonts w:ascii="Times New Roman" w:hAnsi="Times New Roman"/>
          <w:sz w:val="26"/>
          <w:szCs w:val="26"/>
        </w:rPr>
        <w:t xml:space="preserve">реальные </w:t>
      </w:r>
      <w:r w:rsidRPr="00A575C0">
        <w:rPr>
          <w:rFonts w:ascii="Times New Roman" w:hAnsi="Times New Roman"/>
          <w:sz w:val="26"/>
          <w:szCs w:val="26"/>
        </w:rPr>
        <w:t xml:space="preserve">потребности авиационной промышленности </w:t>
      </w:r>
      <w:r w:rsidR="00342EF4" w:rsidRPr="00A575C0">
        <w:rPr>
          <w:rFonts w:ascii="Times New Roman" w:hAnsi="Times New Roman"/>
          <w:sz w:val="26"/>
          <w:szCs w:val="26"/>
        </w:rPr>
        <w:t>не</w:t>
      </w:r>
      <w:r w:rsidR="00D11E74" w:rsidRPr="00A575C0">
        <w:rPr>
          <w:rFonts w:ascii="Times New Roman" w:hAnsi="Times New Roman"/>
          <w:sz w:val="26"/>
          <w:szCs w:val="26"/>
        </w:rPr>
        <w:t xml:space="preserve"> </w:t>
      </w:r>
      <w:r w:rsidRPr="00A575C0">
        <w:rPr>
          <w:rFonts w:ascii="Times New Roman" w:hAnsi="Times New Roman"/>
          <w:sz w:val="26"/>
          <w:szCs w:val="26"/>
        </w:rPr>
        <w:t xml:space="preserve">учитываются, а исследования слабо скоординированы с разработками, осуществляемыми компаниями отрасли. В итоге полученные в ходе НИР результаты практически </w:t>
      </w:r>
      <w:r w:rsidRPr="00A575C0">
        <w:rPr>
          <w:rFonts w:ascii="Times New Roman" w:hAnsi="Times New Roman"/>
          <w:spacing w:val="-4"/>
          <w:sz w:val="26"/>
          <w:szCs w:val="26"/>
        </w:rPr>
        <w:t xml:space="preserve">не используются промышленностью </w:t>
      </w:r>
      <w:r w:rsidR="00D11E74" w:rsidRPr="00A575C0">
        <w:rPr>
          <w:rFonts w:ascii="Times New Roman" w:hAnsi="Times New Roman"/>
          <w:spacing w:val="-4"/>
          <w:sz w:val="26"/>
          <w:szCs w:val="26"/>
        </w:rPr>
        <w:t xml:space="preserve">при </w:t>
      </w:r>
      <w:r w:rsidRPr="00A575C0">
        <w:rPr>
          <w:rFonts w:ascii="Times New Roman" w:hAnsi="Times New Roman"/>
          <w:spacing w:val="-4"/>
          <w:sz w:val="26"/>
          <w:szCs w:val="26"/>
        </w:rPr>
        <w:t>реализации перспективных</w:t>
      </w:r>
      <w:r w:rsidRPr="00A575C0">
        <w:rPr>
          <w:rFonts w:ascii="Times New Roman" w:hAnsi="Times New Roman"/>
          <w:sz w:val="26"/>
          <w:szCs w:val="26"/>
        </w:rPr>
        <w:t xml:space="preserve"> авиастроительных проектов.</w:t>
      </w:r>
    </w:p>
    <w:p w:rsidR="000662F7" w:rsidRPr="00A575C0" w:rsidRDefault="000662F7" w:rsidP="004A6118">
      <w:pPr>
        <w:numPr>
          <w:ilvl w:val="0"/>
          <w:numId w:val="19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 xml:space="preserve">НИР, выполняемые в обеспечение конструирования новых образцов авиационной техники, как правило, сводятся </w:t>
      </w:r>
      <w:r w:rsidR="00D11E74" w:rsidRPr="00A575C0">
        <w:rPr>
          <w:rFonts w:ascii="Times New Roman" w:hAnsi="Times New Roman"/>
          <w:sz w:val="26"/>
          <w:szCs w:val="26"/>
        </w:rPr>
        <w:br/>
      </w:r>
      <w:r w:rsidRPr="00A575C0">
        <w:rPr>
          <w:rFonts w:ascii="Times New Roman" w:hAnsi="Times New Roman"/>
          <w:sz w:val="26"/>
          <w:szCs w:val="26"/>
        </w:rPr>
        <w:t>к проведению расчётов и экспериментов по традиционным методикам</w:t>
      </w:r>
      <w:r w:rsidR="00890260" w:rsidRPr="00A575C0">
        <w:rPr>
          <w:rFonts w:ascii="Times New Roman" w:hAnsi="Times New Roman"/>
          <w:sz w:val="26"/>
          <w:szCs w:val="26"/>
        </w:rPr>
        <w:t>,</w:t>
      </w:r>
      <w:r w:rsidRPr="00A575C0">
        <w:rPr>
          <w:rFonts w:ascii="Times New Roman" w:hAnsi="Times New Roman"/>
          <w:sz w:val="26"/>
          <w:szCs w:val="26"/>
        </w:rPr>
        <w:t xml:space="preserve"> без доведения результатов исследований </w:t>
      </w:r>
      <w:r w:rsidR="00D11E74" w:rsidRPr="00A575C0">
        <w:rPr>
          <w:rFonts w:ascii="Times New Roman" w:hAnsi="Times New Roman"/>
          <w:sz w:val="26"/>
          <w:szCs w:val="26"/>
        </w:rPr>
        <w:br/>
      </w:r>
      <w:r w:rsidRPr="00A575C0">
        <w:rPr>
          <w:rFonts w:ascii="Times New Roman" w:hAnsi="Times New Roman"/>
          <w:sz w:val="26"/>
          <w:szCs w:val="26"/>
        </w:rPr>
        <w:t xml:space="preserve">до конкретных демонстраторов и прототипов. </w:t>
      </w:r>
    </w:p>
    <w:p w:rsidR="0011259B" w:rsidRPr="00AA34D4" w:rsidRDefault="00251AFC" w:rsidP="004A6118">
      <w:pPr>
        <w:pStyle w:val="a4"/>
        <w:keepNext/>
        <w:numPr>
          <w:ilvl w:val="0"/>
          <w:numId w:val="100"/>
        </w:numPr>
        <w:spacing w:after="0" w:line="360" w:lineRule="auto"/>
        <w:ind w:left="1418" w:hanging="357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pacing w:val="-4"/>
          <w:sz w:val="26"/>
          <w:szCs w:val="26"/>
        </w:rPr>
        <w:t xml:space="preserve">Отсутствие </w:t>
      </w:r>
      <w:r w:rsidR="00901F4F" w:rsidRPr="00AA34D4">
        <w:rPr>
          <w:rFonts w:ascii="Times New Roman" w:eastAsia="Calibri" w:hAnsi="Times New Roman"/>
          <w:spacing w:val="-4"/>
          <w:sz w:val="26"/>
          <w:szCs w:val="26"/>
        </w:rPr>
        <w:t>координации</w:t>
      </w:r>
      <w:r w:rsidR="00493612" w:rsidRPr="00AA34D4">
        <w:rPr>
          <w:rFonts w:ascii="Times New Roman" w:eastAsia="Calibri" w:hAnsi="Times New Roman"/>
          <w:spacing w:val="-4"/>
          <w:sz w:val="26"/>
          <w:szCs w:val="26"/>
        </w:rPr>
        <w:t xml:space="preserve"> </w:t>
      </w:r>
      <w:r w:rsidR="00901F4F" w:rsidRPr="00AA34D4">
        <w:rPr>
          <w:rFonts w:ascii="Times New Roman" w:eastAsia="Calibri" w:hAnsi="Times New Roman"/>
          <w:spacing w:val="-4"/>
          <w:sz w:val="26"/>
          <w:szCs w:val="26"/>
        </w:rPr>
        <w:t xml:space="preserve">в проведении исследований и их финансировании между фундаментальной и отраслевой </w:t>
      </w:r>
      <w:r w:rsidR="007631B8" w:rsidRPr="00AA34D4">
        <w:rPr>
          <w:rFonts w:ascii="Times New Roman" w:eastAsia="Calibri" w:hAnsi="Times New Roman"/>
          <w:spacing w:val="-4"/>
          <w:sz w:val="26"/>
          <w:szCs w:val="26"/>
        </w:rPr>
        <w:t>наук</w:t>
      </w:r>
      <w:r w:rsidR="00901F4F" w:rsidRPr="00AA34D4">
        <w:rPr>
          <w:rFonts w:ascii="Times New Roman" w:eastAsia="Calibri" w:hAnsi="Times New Roman"/>
          <w:spacing w:val="-4"/>
          <w:sz w:val="26"/>
          <w:szCs w:val="26"/>
        </w:rPr>
        <w:t>ой</w:t>
      </w:r>
      <w:r w:rsidR="007631B8" w:rsidRPr="00AA34D4">
        <w:rPr>
          <w:rFonts w:ascii="Times New Roman" w:eastAsia="Calibri" w:hAnsi="Times New Roman"/>
          <w:sz w:val="26"/>
          <w:szCs w:val="26"/>
        </w:rPr>
        <w:t xml:space="preserve">. </w:t>
      </w:r>
    </w:p>
    <w:p w:rsidR="006E7E77" w:rsidRPr="00AA34D4" w:rsidRDefault="008C1593" w:rsidP="004A6118">
      <w:pPr>
        <w:spacing w:after="0" w:line="360" w:lineRule="auto"/>
        <w:ind w:left="1418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Разработки, ведущиеся в организациях, занимающихся фундаментальными исследованиями, слабо согласованы </w:t>
      </w:r>
      <w:r w:rsidRPr="00AA34D4">
        <w:rPr>
          <w:rFonts w:ascii="Times New Roman" w:eastAsia="Calibri" w:hAnsi="Times New Roman"/>
          <w:sz w:val="26"/>
          <w:szCs w:val="26"/>
        </w:rPr>
        <w:br/>
        <w:t>с разработками, проводимыми отраслевой наукой.</w:t>
      </w:r>
    </w:p>
    <w:p w:rsidR="00251AFC" w:rsidRPr="00AA34D4" w:rsidRDefault="00D11E74" w:rsidP="004A6118">
      <w:pPr>
        <w:pStyle w:val="a4"/>
        <w:numPr>
          <w:ilvl w:val="0"/>
          <w:numId w:val="100"/>
        </w:numPr>
        <w:spacing w:after="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pacing w:val="-4"/>
          <w:sz w:val="26"/>
          <w:szCs w:val="26"/>
        </w:rPr>
        <w:t>Многолетнее отсутствие</w:t>
      </w:r>
      <w:r w:rsidRPr="00AA34D4">
        <w:rPr>
          <w:rFonts w:ascii="Times New Roman" w:eastAsia="Calibri" w:hAnsi="Times New Roman"/>
          <w:spacing w:val="-2"/>
          <w:sz w:val="26"/>
          <w:szCs w:val="26"/>
        </w:rPr>
        <w:t xml:space="preserve"> </w:t>
      </w:r>
      <w:r w:rsidR="00251AFC" w:rsidRPr="00AA34D4">
        <w:rPr>
          <w:rFonts w:ascii="Times New Roman" w:eastAsia="Calibri" w:hAnsi="Times New Roman"/>
          <w:spacing w:val="-2"/>
          <w:sz w:val="26"/>
          <w:szCs w:val="26"/>
        </w:rPr>
        <w:t>должной поддержки со стороны государства.</w:t>
      </w:r>
    </w:p>
    <w:p w:rsidR="00251AFC" w:rsidRPr="00AA34D4" w:rsidRDefault="000662F7" w:rsidP="004A6118">
      <w:pPr>
        <w:spacing w:after="0" w:line="360" w:lineRule="auto"/>
        <w:ind w:left="1418"/>
        <w:contextualSpacing/>
        <w:jc w:val="both"/>
        <w:rPr>
          <w:rFonts w:ascii="Times New Roman" w:eastAsia="Calibri" w:hAnsi="Times New Roman"/>
          <w:spacing w:val="-2"/>
          <w:sz w:val="26"/>
          <w:szCs w:val="26"/>
        </w:rPr>
      </w:pPr>
      <w:r w:rsidRPr="00AA34D4">
        <w:rPr>
          <w:rFonts w:ascii="Times New Roman" w:eastAsia="Calibri" w:hAnsi="Times New Roman"/>
          <w:spacing w:val="-2"/>
          <w:sz w:val="26"/>
          <w:szCs w:val="26"/>
        </w:rPr>
        <w:t xml:space="preserve">На </w:t>
      </w:r>
      <w:r w:rsidRPr="00AA34D4">
        <w:rPr>
          <w:rFonts w:ascii="Times New Roman" w:eastAsia="Calibri" w:hAnsi="Times New Roman"/>
          <w:sz w:val="26"/>
          <w:szCs w:val="26"/>
        </w:rPr>
        <w:t>протяжении</w:t>
      </w:r>
      <w:r w:rsidRPr="00AA34D4">
        <w:rPr>
          <w:rFonts w:ascii="Times New Roman" w:eastAsia="Calibri" w:hAnsi="Times New Roman"/>
          <w:spacing w:val="-2"/>
          <w:sz w:val="26"/>
          <w:szCs w:val="26"/>
        </w:rPr>
        <w:t xml:space="preserve"> ряда лет сфера науки и </w:t>
      </w:r>
      <w:r w:rsidR="00251AFC" w:rsidRPr="00AA34D4">
        <w:rPr>
          <w:rFonts w:ascii="Times New Roman" w:eastAsia="Calibri" w:hAnsi="Times New Roman"/>
          <w:spacing w:val="-2"/>
          <w:sz w:val="26"/>
          <w:szCs w:val="26"/>
        </w:rPr>
        <w:t xml:space="preserve">технологий </w:t>
      </w:r>
      <w:r w:rsidRPr="00AA34D4">
        <w:rPr>
          <w:rFonts w:ascii="Times New Roman" w:eastAsia="Calibri" w:hAnsi="Times New Roman"/>
          <w:spacing w:val="-2"/>
          <w:sz w:val="26"/>
          <w:szCs w:val="26"/>
        </w:rPr>
        <w:t>в Российской Федерации</w:t>
      </w:r>
      <w:r w:rsidR="00251AFC" w:rsidRPr="00AA34D4">
        <w:rPr>
          <w:rFonts w:ascii="Times New Roman" w:eastAsia="Calibri" w:hAnsi="Times New Roman"/>
          <w:spacing w:val="-2"/>
          <w:sz w:val="26"/>
          <w:szCs w:val="26"/>
        </w:rPr>
        <w:t>, в том числе в области авиастроения,</w:t>
      </w:r>
      <w:r w:rsidRPr="00AA34D4">
        <w:rPr>
          <w:rFonts w:ascii="Times New Roman" w:eastAsia="Calibri" w:hAnsi="Times New Roman"/>
          <w:spacing w:val="-2"/>
          <w:sz w:val="26"/>
          <w:szCs w:val="26"/>
        </w:rPr>
        <w:t xml:space="preserve"> не получала должной поддержки со стороны государства. </w:t>
      </w:r>
      <w:proofErr w:type="gramStart"/>
      <w:r w:rsidRPr="00AA34D4">
        <w:rPr>
          <w:rFonts w:ascii="Times New Roman" w:eastAsia="Calibri" w:hAnsi="Times New Roman"/>
          <w:spacing w:val="-2"/>
          <w:sz w:val="26"/>
          <w:szCs w:val="26"/>
        </w:rPr>
        <w:t xml:space="preserve">Так, объём государственного финансирования НИОКР в авиастроении в России в период </w:t>
      </w:r>
      <w:r w:rsidR="00D11E74" w:rsidRPr="00AA34D4">
        <w:rPr>
          <w:rFonts w:ascii="Times New Roman" w:eastAsia="Calibri" w:hAnsi="Times New Roman"/>
          <w:spacing w:val="-2"/>
          <w:sz w:val="26"/>
          <w:szCs w:val="26"/>
        </w:rPr>
        <w:br/>
      </w:r>
      <w:r w:rsidRPr="00AA34D4">
        <w:rPr>
          <w:rFonts w:ascii="Times New Roman" w:eastAsia="Calibri" w:hAnsi="Times New Roman"/>
          <w:spacing w:val="-2"/>
          <w:sz w:val="26"/>
          <w:szCs w:val="26"/>
        </w:rPr>
        <w:t>2006</w:t>
      </w:r>
      <w:r w:rsidR="00251AFC" w:rsidRPr="00AA34D4">
        <w:rPr>
          <w:rFonts w:ascii="Times New Roman" w:eastAsia="Calibri" w:hAnsi="Times New Roman"/>
          <w:spacing w:val="-2"/>
          <w:sz w:val="26"/>
          <w:szCs w:val="26"/>
        </w:rPr>
        <w:t>–</w:t>
      </w:r>
      <w:r w:rsidRPr="00AA34D4">
        <w:rPr>
          <w:rFonts w:ascii="Times New Roman" w:eastAsia="Calibri" w:hAnsi="Times New Roman"/>
          <w:spacing w:val="-2"/>
          <w:sz w:val="26"/>
          <w:szCs w:val="26"/>
        </w:rPr>
        <w:t>2009 год</w:t>
      </w:r>
      <w:r w:rsidR="00251AFC" w:rsidRPr="00AA34D4">
        <w:rPr>
          <w:rFonts w:ascii="Times New Roman" w:eastAsia="Calibri" w:hAnsi="Times New Roman"/>
          <w:spacing w:val="-2"/>
          <w:sz w:val="26"/>
          <w:szCs w:val="26"/>
        </w:rPr>
        <w:t>ов</w:t>
      </w:r>
      <w:r w:rsidRPr="00AA34D4">
        <w:rPr>
          <w:rFonts w:ascii="Times New Roman" w:eastAsia="Calibri" w:hAnsi="Times New Roman"/>
          <w:spacing w:val="-2"/>
          <w:sz w:val="26"/>
          <w:szCs w:val="26"/>
        </w:rPr>
        <w:t xml:space="preserve"> составлял в среднем 0,4 млрд долларов США</w:t>
      </w:r>
      <w:r w:rsidR="00251AFC" w:rsidRPr="00AA34D4">
        <w:rPr>
          <w:rFonts w:ascii="Times New Roman" w:eastAsia="Calibri" w:hAnsi="Times New Roman"/>
          <w:spacing w:val="-2"/>
          <w:sz w:val="26"/>
          <w:szCs w:val="26"/>
        </w:rPr>
        <w:t>/</w:t>
      </w:r>
      <w:r w:rsidRPr="00AA34D4">
        <w:rPr>
          <w:rFonts w:ascii="Times New Roman" w:eastAsia="Calibri" w:hAnsi="Times New Roman"/>
          <w:spacing w:val="-2"/>
          <w:sz w:val="26"/>
          <w:szCs w:val="26"/>
        </w:rPr>
        <w:t xml:space="preserve">год </w:t>
      </w:r>
      <w:r w:rsidR="00D11E74" w:rsidRPr="00AA34D4">
        <w:rPr>
          <w:rFonts w:ascii="Times New Roman" w:eastAsia="Calibri" w:hAnsi="Times New Roman"/>
          <w:spacing w:val="-2"/>
          <w:sz w:val="26"/>
          <w:szCs w:val="26"/>
        </w:rPr>
        <w:br/>
      </w:r>
      <w:r w:rsidR="00251AFC" w:rsidRPr="00AA34D4">
        <w:rPr>
          <w:rFonts w:ascii="Times New Roman" w:eastAsia="Calibri" w:hAnsi="Times New Roman"/>
          <w:spacing w:val="-2"/>
          <w:sz w:val="26"/>
          <w:szCs w:val="26"/>
        </w:rPr>
        <w:t xml:space="preserve">(для </w:t>
      </w:r>
      <w:r w:rsidRPr="00AA34D4">
        <w:rPr>
          <w:rFonts w:ascii="Times New Roman" w:eastAsia="Calibri" w:hAnsi="Times New Roman"/>
          <w:spacing w:val="-2"/>
          <w:sz w:val="26"/>
          <w:szCs w:val="26"/>
        </w:rPr>
        <w:t xml:space="preserve">сравнения, государственные затраты на НИОКР в авиастроении </w:t>
      </w:r>
      <w:r w:rsidR="00D11E74" w:rsidRPr="00AA34D4">
        <w:rPr>
          <w:rFonts w:ascii="Times New Roman" w:eastAsia="Calibri" w:hAnsi="Times New Roman"/>
          <w:spacing w:val="-2"/>
          <w:sz w:val="26"/>
          <w:szCs w:val="26"/>
        </w:rPr>
        <w:br/>
      </w:r>
      <w:r w:rsidRPr="00AA34D4">
        <w:rPr>
          <w:rFonts w:ascii="Times New Roman" w:eastAsia="Calibri" w:hAnsi="Times New Roman"/>
          <w:spacing w:val="-2"/>
          <w:sz w:val="26"/>
          <w:szCs w:val="26"/>
        </w:rPr>
        <w:t>в США в тот же период составляли в среднем 12,5 млрд долларов США</w:t>
      </w:r>
      <w:r w:rsidR="00D11E74" w:rsidRPr="00AA34D4">
        <w:rPr>
          <w:rFonts w:ascii="Times New Roman" w:eastAsia="Calibri" w:hAnsi="Times New Roman"/>
          <w:spacing w:val="-2"/>
          <w:sz w:val="26"/>
          <w:szCs w:val="26"/>
        </w:rPr>
        <w:t xml:space="preserve"> в </w:t>
      </w:r>
      <w:r w:rsidRPr="00AA34D4">
        <w:rPr>
          <w:rFonts w:ascii="Times New Roman" w:eastAsia="Calibri" w:hAnsi="Times New Roman"/>
          <w:spacing w:val="-2"/>
          <w:sz w:val="26"/>
          <w:szCs w:val="26"/>
        </w:rPr>
        <w:t>год, а в Европе – 5,5 млрд долларов США</w:t>
      </w:r>
      <w:r w:rsidR="00D11E74" w:rsidRPr="00AA34D4">
        <w:rPr>
          <w:rFonts w:ascii="Times New Roman" w:eastAsia="Calibri" w:hAnsi="Times New Roman"/>
          <w:spacing w:val="-2"/>
          <w:sz w:val="26"/>
          <w:szCs w:val="26"/>
        </w:rPr>
        <w:t xml:space="preserve"> в </w:t>
      </w:r>
      <w:r w:rsidRPr="00AA34D4">
        <w:rPr>
          <w:rFonts w:ascii="Times New Roman" w:eastAsia="Calibri" w:hAnsi="Times New Roman"/>
          <w:spacing w:val="-2"/>
          <w:sz w:val="26"/>
          <w:szCs w:val="26"/>
        </w:rPr>
        <w:t>год</w:t>
      </w:r>
      <w:r w:rsidR="00251AFC" w:rsidRPr="00AA34D4">
        <w:rPr>
          <w:rFonts w:ascii="Times New Roman" w:eastAsia="Calibri" w:hAnsi="Times New Roman"/>
          <w:spacing w:val="-2"/>
          <w:sz w:val="26"/>
          <w:szCs w:val="26"/>
        </w:rPr>
        <w:t>)</w:t>
      </w:r>
      <w:r w:rsidRPr="00AA34D4">
        <w:rPr>
          <w:rFonts w:ascii="Times New Roman" w:eastAsia="Calibri" w:hAnsi="Times New Roman"/>
          <w:spacing w:val="-2"/>
          <w:sz w:val="26"/>
          <w:szCs w:val="26"/>
        </w:rPr>
        <w:t xml:space="preserve">. </w:t>
      </w:r>
      <w:proofErr w:type="gramEnd"/>
    </w:p>
    <w:p w:rsidR="000662F7" w:rsidRPr="00AA34D4" w:rsidRDefault="000662F7" w:rsidP="004A6118">
      <w:pPr>
        <w:spacing w:after="0" w:line="360" w:lineRule="auto"/>
        <w:ind w:left="1418"/>
        <w:contextualSpacing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pacing w:val="-2"/>
          <w:sz w:val="26"/>
          <w:szCs w:val="26"/>
        </w:rPr>
        <w:t xml:space="preserve">Это привело к потере научно-технического лидерства </w:t>
      </w:r>
      <w:r w:rsidR="004856C0" w:rsidRPr="00AA34D4">
        <w:rPr>
          <w:rFonts w:ascii="Times New Roman" w:eastAsia="Calibri" w:hAnsi="Times New Roman"/>
          <w:spacing w:val="-2"/>
          <w:sz w:val="26"/>
          <w:szCs w:val="26"/>
        </w:rPr>
        <w:t xml:space="preserve">в ряде </w:t>
      </w:r>
      <w:r w:rsidRPr="00AA34D4">
        <w:rPr>
          <w:rFonts w:ascii="Times New Roman" w:eastAsia="Calibri" w:hAnsi="Times New Roman"/>
          <w:spacing w:val="-2"/>
          <w:sz w:val="26"/>
          <w:szCs w:val="26"/>
        </w:rPr>
        <w:t xml:space="preserve">ключевых </w:t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t>направлений развития авиастроения, оттоку высококвалифицированных</w:t>
      </w:r>
      <w:r w:rsidRPr="00AA34D4">
        <w:rPr>
          <w:rFonts w:ascii="Times New Roman" w:eastAsia="Calibri" w:hAnsi="Times New Roman"/>
          <w:spacing w:val="-2"/>
          <w:sz w:val="26"/>
          <w:szCs w:val="26"/>
        </w:rPr>
        <w:t xml:space="preserve"> научных кадров, деградации научно-экспериментальной </w:t>
      </w:r>
      <w:r w:rsidR="004856C0" w:rsidRPr="00AA34D4">
        <w:rPr>
          <w:rFonts w:ascii="Times New Roman" w:eastAsia="Calibri" w:hAnsi="Times New Roman"/>
          <w:spacing w:val="-2"/>
          <w:sz w:val="26"/>
          <w:szCs w:val="26"/>
        </w:rPr>
        <w:t xml:space="preserve">базы </w:t>
      </w:r>
      <w:r w:rsidRPr="00AA34D4">
        <w:rPr>
          <w:rFonts w:ascii="Times New Roman" w:eastAsia="Calibri" w:hAnsi="Times New Roman"/>
          <w:spacing w:val="-2"/>
          <w:sz w:val="26"/>
          <w:szCs w:val="26"/>
        </w:rPr>
        <w:t xml:space="preserve">и общему отставанию </w:t>
      </w:r>
      <w:r w:rsidR="004856C0" w:rsidRPr="00AA34D4">
        <w:rPr>
          <w:rFonts w:ascii="Times New Roman" w:eastAsia="Calibri" w:hAnsi="Times New Roman"/>
          <w:spacing w:val="-2"/>
          <w:sz w:val="26"/>
          <w:szCs w:val="26"/>
        </w:rPr>
        <w:t>по </w:t>
      </w:r>
      <w:r w:rsidRPr="00AA34D4">
        <w:rPr>
          <w:rFonts w:ascii="Times New Roman" w:eastAsia="Calibri" w:hAnsi="Times New Roman"/>
          <w:spacing w:val="-2"/>
          <w:sz w:val="26"/>
          <w:szCs w:val="26"/>
        </w:rPr>
        <w:t xml:space="preserve">основным направлениям развития авиационной науки </w:t>
      </w:r>
      <w:r w:rsidR="004856C0" w:rsidRPr="00AA34D4">
        <w:rPr>
          <w:rFonts w:ascii="Times New Roman" w:eastAsia="Calibri" w:hAnsi="Times New Roman"/>
          <w:spacing w:val="-2"/>
          <w:sz w:val="26"/>
          <w:szCs w:val="26"/>
        </w:rPr>
        <w:br/>
      </w:r>
      <w:r w:rsidRPr="00AA34D4">
        <w:rPr>
          <w:rFonts w:ascii="Times New Roman" w:eastAsia="Calibri" w:hAnsi="Times New Roman"/>
          <w:spacing w:val="-2"/>
          <w:sz w:val="26"/>
          <w:szCs w:val="26"/>
        </w:rPr>
        <w:t>и технологий.</w:t>
      </w:r>
    </w:p>
    <w:p w:rsidR="000662F7" w:rsidRPr="00AA34D4" w:rsidRDefault="004856C0" w:rsidP="004A6118">
      <w:pPr>
        <w:pStyle w:val="a4"/>
        <w:numPr>
          <w:ilvl w:val="0"/>
          <w:numId w:val="100"/>
        </w:numPr>
        <w:spacing w:after="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Несоответствие </w:t>
      </w:r>
      <w:r w:rsidR="000662F7" w:rsidRPr="00AA34D4">
        <w:rPr>
          <w:rFonts w:ascii="Times New Roman" w:eastAsia="Calibri" w:hAnsi="Times New Roman"/>
          <w:sz w:val="26"/>
          <w:szCs w:val="26"/>
        </w:rPr>
        <w:t>научно-</w:t>
      </w:r>
      <w:r w:rsidRPr="00AA34D4">
        <w:rPr>
          <w:rFonts w:ascii="Times New Roman" w:eastAsia="Calibri" w:hAnsi="Times New Roman"/>
          <w:sz w:val="26"/>
          <w:szCs w:val="26"/>
        </w:rPr>
        <w:t xml:space="preserve">экспериментальной инфраструктуры отрасли </w:t>
      </w:r>
      <w:r w:rsidR="000E0812" w:rsidRPr="00AA34D4">
        <w:rPr>
          <w:rFonts w:ascii="Times New Roman" w:eastAsia="Calibri" w:hAnsi="Times New Roman"/>
          <w:sz w:val="26"/>
          <w:szCs w:val="26"/>
        </w:rPr>
        <w:t xml:space="preserve">требованиям, предъявляемым современным уровнем развития </w:t>
      </w:r>
      <w:r w:rsidR="00D11E74" w:rsidRPr="00AA34D4">
        <w:rPr>
          <w:rFonts w:ascii="Times New Roman" w:eastAsia="Calibri" w:hAnsi="Times New Roman"/>
          <w:sz w:val="26"/>
          <w:szCs w:val="26"/>
        </w:rPr>
        <w:lastRenderedPageBreak/>
        <w:t xml:space="preserve">мировой </w:t>
      </w:r>
      <w:r w:rsidRPr="00AA34D4">
        <w:rPr>
          <w:rFonts w:ascii="Times New Roman" w:eastAsia="Calibri" w:hAnsi="Times New Roman"/>
          <w:sz w:val="26"/>
          <w:szCs w:val="26"/>
        </w:rPr>
        <w:t xml:space="preserve">авиационной </w:t>
      </w:r>
      <w:r w:rsidR="000E0812" w:rsidRPr="00AA34D4">
        <w:rPr>
          <w:rFonts w:ascii="Times New Roman" w:eastAsia="Calibri" w:hAnsi="Times New Roman"/>
          <w:sz w:val="26"/>
          <w:szCs w:val="26"/>
        </w:rPr>
        <w:t xml:space="preserve">науки </w:t>
      </w:r>
      <w:r w:rsidRPr="00AA34D4">
        <w:rPr>
          <w:rFonts w:ascii="Times New Roman" w:eastAsia="Calibri" w:hAnsi="Times New Roman"/>
          <w:sz w:val="26"/>
          <w:szCs w:val="26"/>
        </w:rPr>
        <w:t xml:space="preserve">(многие </w:t>
      </w:r>
      <w:r w:rsidR="000662F7" w:rsidRPr="00AA34D4">
        <w:rPr>
          <w:rFonts w:ascii="Times New Roman" w:eastAsia="Calibri" w:hAnsi="Times New Roman"/>
          <w:sz w:val="26"/>
          <w:szCs w:val="26"/>
        </w:rPr>
        <w:t>объекты устарели и требуют модернизации</w:t>
      </w:r>
      <w:r w:rsidRPr="00AA34D4">
        <w:rPr>
          <w:rFonts w:ascii="Times New Roman" w:eastAsia="Calibri" w:hAnsi="Times New Roman"/>
          <w:sz w:val="26"/>
          <w:szCs w:val="26"/>
        </w:rPr>
        <w:t>)</w:t>
      </w:r>
      <w:r w:rsidR="000662F7" w:rsidRPr="00AA34D4">
        <w:rPr>
          <w:rFonts w:ascii="Times New Roman" w:eastAsia="Calibri" w:hAnsi="Times New Roman"/>
          <w:sz w:val="26"/>
          <w:szCs w:val="26"/>
        </w:rPr>
        <w:t>.</w:t>
      </w:r>
    </w:p>
    <w:p w:rsidR="000662F7" w:rsidRPr="00AA34D4" w:rsidRDefault="004856C0" w:rsidP="004A6118">
      <w:pPr>
        <w:pStyle w:val="a4"/>
        <w:numPr>
          <w:ilvl w:val="0"/>
          <w:numId w:val="100"/>
        </w:numPr>
        <w:spacing w:after="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Низкий уровень использования</w:t>
      </w:r>
      <w:r w:rsidR="000662F7" w:rsidRPr="00AA34D4">
        <w:rPr>
          <w:rFonts w:ascii="Times New Roman" w:eastAsia="Calibri" w:hAnsi="Times New Roman"/>
          <w:sz w:val="26"/>
          <w:szCs w:val="26"/>
        </w:rPr>
        <w:t xml:space="preserve"> разработанных авиационных технологий в смежных отраслях промышленности.</w:t>
      </w:r>
    </w:p>
    <w:p w:rsidR="00E44F1D" w:rsidRPr="00AA34D4" w:rsidRDefault="00E44F1D" w:rsidP="004A6118">
      <w:pPr>
        <w:pStyle w:val="a4"/>
        <w:numPr>
          <w:ilvl w:val="0"/>
          <w:numId w:val="100"/>
        </w:numPr>
        <w:spacing w:after="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pacing w:val="-4"/>
          <w:sz w:val="26"/>
          <w:szCs w:val="26"/>
        </w:rPr>
        <w:t>Отсутствие</w:t>
      </w:r>
      <w:r w:rsidRPr="00AA34D4">
        <w:rPr>
          <w:rFonts w:ascii="Times New Roman" w:eastAsia="Calibri" w:hAnsi="Times New Roman"/>
          <w:sz w:val="26"/>
          <w:szCs w:val="26"/>
        </w:rPr>
        <w:t xml:space="preserve"> международных сертификатов на результаты новых научных разработок</w:t>
      </w:r>
    </w:p>
    <w:p w:rsidR="000662F7" w:rsidRPr="00A575C0" w:rsidRDefault="00B920CA" w:rsidP="004A6118">
      <w:pPr>
        <w:spacing w:after="0" w:line="360" w:lineRule="auto"/>
        <w:ind w:left="1418"/>
        <w:contextualSpacing/>
        <w:jc w:val="both"/>
        <w:rPr>
          <w:rFonts w:ascii="Times New Roman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Некоторые результаты отечественных научных </w:t>
      </w:r>
      <w:r w:rsidRPr="00AA34D4">
        <w:rPr>
          <w:rFonts w:ascii="Times New Roman" w:eastAsia="Calibri" w:hAnsi="Times New Roman"/>
          <w:spacing w:val="-2"/>
          <w:sz w:val="26"/>
          <w:szCs w:val="26"/>
        </w:rPr>
        <w:t>разработок</w:t>
      </w:r>
      <w:r w:rsidRPr="00AA34D4">
        <w:rPr>
          <w:rFonts w:ascii="Times New Roman" w:eastAsia="Calibri" w:hAnsi="Times New Roman"/>
          <w:sz w:val="26"/>
          <w:szCs w:val="26"/>
        </w:rPr>
        <w:t xml:space="preserve"> не имеют международных сертификатов, что ограничивает их применение </w:t>
      </w:r>
      <w:r w:rsidR="0011259B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>в новых, перспективных проектах.</w:t>
      </w:r>
      <w:r w:rsidR="000662F7" w:rsidRPr="00A575C0">
        <w:rPr>
          <w:rFonts w:ascii="Times New Roman" w:hAnsi="Times New Roman"/>
          <w:sz w:val="26"/>
          <w:szCs w:val="26"/>
        </w:rPr>
        <w:br w:type="page"/>
      </w:r>
    </w:p>
    <w:p w:rsidR="000662F7" w:rsidRPr="00A575C0" w:rsidRDefault="0018784C" w:rsidP="008465EE">
      <w:pPr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>7</w:t>
      </w:r>
      <w:r w:rsidR="000662F7" w:rsidRPr="00A575C0">
        <w:rPr>
          <w:rFonts w:ascii="Times New Roman" w:hAnsi="Times New Roman"/>
          <w:sz w:val="26"/>
          <w:szCs w:val="26"/>
          <w:lang w:eastAsia="ru-RU"/>
        </w:rPr>
        <w:t>.1.3 Характеристика итогов реализации государственной политики в сфере авиационной науки и технологий</w:t>
      </w:r>
    </w:p>
    <w:p w:rsidR="000662F7" w:rsidRPr="00AA34D4" w:rsidRDefault="000662F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0662F7" w:rsidRPr="00AA34D4" w:rsidRDefault="000662F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К настоящему времени поддержка сферы развития авиационной </w:t>
      </w:r>
      <w:r w:rsidRPr="00A575C0">
        <w:rPr>
          <w:rFonts w:ascii="Times New Roman" w:hAnsi="Times New Roman"/>
          <w:sz w:val="26"/>
          <w:szCs w:val="26"/>
        </w:rPr>
        <w:t xml:space="preserve">науки </w:t>
      </w:r>
      <w:r w:rsidR="00E44F1D" w:rsidRPr="00A575C0">
        <w:rPr>
          <w:rFonts w:ascii="Times New Roman" w:hAnsi="Times New Roman"/>
          <w:sz w:val="26"/>
          <w:szCs w:val="26"/>
        </w:rPr>
        <w:t>и </w:t>
      </w:r>
      <w:r w:rsidRPr="00A575C0">
        <w:rPr>
          <w:rFonts w:ascii="Times New Roman" w:hAnsi="Times New Roman"/>
          <w:sz w:val="26"/>
          <w:szCs w:val="26"/>
        </w:rPr>
        <w:t>технологий</w:t>
      </w:r>
      <w:r w:rsidRPr="00AA34D4">
        <w:rPr>
          <w:rFonts w:ascii="Times New Roman" w:eastAsia="Calibri" w:hAnsi="Times New Roman"/>
          <w:sz w:val="26"/>
          <w:szCs w:val="26"/>
        </w:rPr>
        <w:t xml:space="preserve"> со стороны государства осуществляется по линии следующих </w:t>
      </w:r>
      <w:r w:rsidR="00E44F1D" w:rsidRPr="00AA34D4">
        <w:rPr>
          <w:rFonts w:ascii="Times New Roman" w:eastAsia="Calibri" w:hAnsi="Times New Roman"/>
          <w:sz w:val="26"/>
          <w:szCs w:val="26"/>
        </w:rPr>
        <w:t>федеральных целевых программ</w:t>
      </w:r>
      <w:r w:rsidRPr="00AA34D4">
        <w:rPr>
          <w:rFonts w:ascii="Times New Roman" w:eastAsia="Calibri" w:hAnsi="Times New Roman"/>
          <w:sz w:val="26"/>
          <w:szCs w:val="26"/>
        </w:rPr>
        <w:t>:</w:t>
      </w:r>
    </w:p>
    <w:p w:rsidR="000662F7" w:rsidRPr="00AA34D4" w:rsidRDefault="00D11E74" w:rsidP="004A6118">
      <w:pPr>
        <w:numPr>
          <w:ilvl w:val="0"/>
          <w:numId w:val="88"/>
        </w:numPr>
        <w:spacing w:after="0" w:line="360" w:lineRule="auto"/>
        <w:contextualSpacing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ФЦП </w:t>
      </w:r>
      <w:r w:rsidR="000662F7" w:rsidRPr="00AA34D4">
        <w:rPr>
          <w:rFonts w:ascii="Times New Roman" w:eastAsia="Calibri" w:hAnsi="Times New Roman"/>
          <w:sz w:val="26"/>
          <w:szCs w:val="26"/>
        </w:rPr>
        <w:t xml:space="preserve">«Развитие гражданской авиационной техники России </w:t>
      </w:r>
      <w:r w:rsidR="000662F7" w:rsidRPr="00AA34D4">
        <w:rPr>
          <w:rFonts w:ascii="Times New Roman" w:eastAsia="Calibri" w:hAnsi="Times New Roman"/>
          <w:sz w:val="26"/>
          <w:szCs w:val="26"/>
        </w:rPr>
        <w:br/>
        <w:t>на 2002–2010 годы и на период до 2015 года».</w:t>
      </w:r>
    </w:p>
    <w:p w:rsidR="000662F7" w:rsidRPr="00AA34D4" w:rsidRDefault="000662F7" w:rsidP="004A6118">
      <w:pPr>
        <w:numPr>
          <w:ilvl w:val="0"/>
          <w:numId w:val="88"/>
        </w:numPr>
        <w:spacing w:after="0" w:line="360" w:lineRule="auto"/>
        <w:contextualSpacing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ФЦП</w:t>
      </w:r>
      <w:r w:rsidR="00D11E74" w:rsidRPr="00AA34D4">
        <w:rPr>
          <w:rFonts w:ascii="Times New Roman" w:eastAsia="Calibri" w:hAnsi="Times New Roman"/>
          <w:sz w:val="26"/>
          <w:szCs w:val="26"/>
        </w:rPr>
        <w:t> </w:t>
      </w:r>
      <w:r w:rsidRPr="00AA34D4">
        <w:rPr>
          <w:rFonts w:ascii="Times New Roman" w:eastAsia="Calibri" w:hAnsi="Times New Roman"/>
          <w:sz w:val="26"/>
          <w:szCs w:val="26"/>
        </w:rPr>
        <w:t>«Развитие оборонно-промышленного комплекса Российской Федерации на 2007–2010 годы и на период до 2015 года».</w:t>
      </w:r>
    </w:p>
    <w:p w:rsidR="000662F7" w:rsidRPr="00AA34D4" w:rsidRDefault="000662F7" w:rsidP="004A6118">
      <w:pPr>
        <w:numPr>
          <w:ilvl w:val="0"/>
          <w:numId w:val="88"/>
        </w:numPr>
        <w:spacing w:after="0" w:line="360" w:lineRule="auto"/>
        <w:contextualSpacing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ФЦП «Исследования и разработки по приоритетным направлениям развития научно-технологического комплекса России </w:t>
      </w:r>
      <w:r w:rsidR="00D11E74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>на 2007–2012 годы».</w:t>
      </w:r>
    </w:p>
    <w:p w:rsidR="00901F4F" w:rsidRPr="00AA34D4" w:rsidRDefault="00901F4F" w:rsidP="004A6118">
      <w:pPr>
        <w:numPr>
          <w:ilvl w:val="0"/>
          <w:numId w:val="88"/>
        </w:numPr>
        <w:spacing w:after="0" w:line="360" w:lineRule="auto"/>
        <w:contextualSpacing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ФЦП «Национальная технологическая база»</w:t>
      </w:r>
      <w:r w:rsidR="00D11E74" w:rsidRPr="00AA34D4">
        <w:rPr>
          <w:rFonts w:ascii="Times New Roman" w:eastAsia="Calibri" w:hAnsi="Times New Roman"/>
          <w:sz w:val="26"/>
          <w:szCs w:val="26"/>
        </w:rPr>
        <w:t>.</w:t>
      </w:r>
    </w:p>
    <w:p w:rsidR="000662F7" w:rsidRPr="00AA34D4" w:rsidRDefault="000662F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0662F7" w:rsidRPr="00A575C0" w:rsidRDefault="0018784C" w:rsidP="008465EE">
      <w:pPr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7</w:t>
      </w:r>
      <w:r w:rsidR="000662F7" w:rsidRPr="00A575C0">
        <w:rPr>
          <w:rFonts w:ascii="Times New Roman" w:hAnsi="Times New Roman"/>
          <w:sz w:val="26"/>
          <w:szCs w:val="26"/>
          <w:lang w:eastAsia="ru-RU"/>
        </w:rPr>
        <w:t xml:space="preserve">.1.4 Прогноз развития науки и технологий </w:t>
      </w:r>
      <w:r w:rsidR="00795A2A" w:rsidRPr="00A575C0">
        <w:rPr>
          <w:rFonts w:ascii="Times New Roman" w:hAnsi="Times New Roman"/>
          <w:sz w:val="26"/>
          <w:szCs w:val="26"/>
          <w:lang w:eastAsia="ru-RU"/>
        </w:rPr>
        <w:t xml:space="preserve">на период до </w:t>
      </w:r>
      <w:r w:rsidR="000662F7" w:rsidRPr="00A575C0">
        <w:rPr>
          <w:rFonts w:ascii="Times New Roman" w:hAnsi="Times New Roman"/>
          <w:sz w:val="26"/>
          <w:szCs w:val="26"/>
          <w:lang w:eastAsia="ru-RU"/>
        </w:rPr>
        <w:t xml:space="preserve">2025 </w:t>
      </w:r>
      <w:r w:rsidR="00795A2A" w:rsidRPr="00A575C0">
        <w:rPr>
          <w:rFonts w:ascii="Times New Roman" w:hAnsi="Times New Roman"/>
          <w:sz w:val="26"/>
          <w:szCs w:val="26"/>
          <w:lang w:eastAsia="ru-RU"/>
        </w:rPr>
        <w:t>года</w:t>
      </w:r>
    </w:p>
    <w:p w:rsidR="00795A2A" w:rsidRPr="00AA34D4" w:rsidRDefault="00795A2A" w:rsidP="004A6118">
      <w:pPr>
        <w:spacing w:before="60" w:after="6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:rsidR="000662F7" w:rsidRPr="00AA34D4" w:rsidRDefault="000662F7" w:rsidP="004A6118">
      <w:pPr>
        <w:spacing w:before="60" w:after="6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В ходе реализации Государственной программы Российской Федерации «Развитие авиационной промышленности» на 2013</w:t>
      </w:r>
      <w:r w:rsidR="00CE6981" w:rsidRPr="00A575C0">
        <w:rPr>
          <w:rFonts w:ascii="Times New Roman" w:hAnsi="Times New Roman"/>
          <w:sz w:val="26"/>
          <w:szCs w:val="26"/>
          <w:lang w:eastAsia="ru-RU"/>
        </w:rPr>
        <w:t>–</w:t>
      </w:r>
      <w:r w:rsidRPr="00AA34D4">
        <w:rPr>
          <w:rFonts w:ascii="Times New Roman" w:eastAsia="Calibri" w:hAnsi="Times New Roman"/>
          <w:sz w:val="26"/>
          <w:szCs w:val="26"/>
        </w:rPr>
        <w:t xml:space="preserve">2025 годы» </w:t>
      </w:r>
      <w:r w:rsidR="00D11E74" w:rsidRPr="00AA34D4">
        <w:rPr>
          <w:rFonts w:ascii="Times New Roman" w:eastAsia="Calibri" w:hAnsi="Times New Roman"/>
          <w:sz w:val="26"/>
          <w:szCs w:val="26"/>
        </w:rPr>
        <w:t>планируется достижение следующих результатов</w:t>
      </w:r>
      <w:r w:rsidRPr="00AA34D4">
        <w:rPr>
          <w:rFonts w:ascii="Times New Roman" w:eastAsia="Calibri" w:hAnsi="Times New Roman"/>
          <w:sz w:val="26"/>
          <w:szCs w:val="26"/>
        </w:rPr>
        <w:t>:</w:t>
      </w:r>
    </w:p>
    <w:p w:rsidR="000662F7" w:rsidRPr="00AA34D4" w:rsidRDefault="000662F7" w:rsidP="004A6118">
      <w:pPr>
        <w:pStyle w:val="a4"/>
        <w:numPr>
          <w:ilvl w:val="0"/>
          <w:numId w:val="96"/>
        </w:numPr>
        <w:spacing w:before="60" w:after="6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Создан научно-технический задел, позволяющий российской авиационной промышленности осуществить прорыв по ряду ключевых направлений развития.</w:t>
      </w:r>
    </w:p>
    <w:p w:rsidR="000662F7" w:rsidRPr="00AA34D4" w:rsidRDefault="000662F7" w:rsidP="004A6118">
      <w:pPr>
        <w:pStyle w:val="a4"/>
        <w:numPr>
          <w:ilvl w:val="0"/>
          <w:numId w:val="96"/>
        </w:numPr>
        <w:spacing w:before="60" w:after="6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pacing w:val="-4"/>
          <w:sz w:val="26"/>
          <w:szCs w:val="26"/>
        </w:rPr>
        <w:t>Налажена эффективная систем</w:t>
      </w:r>
      <w:r w:rsidR="00E80E43" w:rsidRPr="00AA34D4">
        <w:rPr>
          <w:rFonts w:ascii="Times New Roman" w:eastAsia="Calibri" w:hAnsi="Times New Roman"/>
          <w:spacing w:val="-4"/>
          <w:sz w:val="26"/>
          <w:szCs w:val="26"/>
        </w:rPr>
        <w:t>а</w:t>
      </w:r>
      <w:r w:rsidRPr="00AA34D4">
        <w:rPr>
          <w:rFonts w:ascii="Times New Roman" w:eastAsia="Calibri" w:hAnsi="Times New Roman"/>
          <w:spacing w:val="-4"/>
          <w:sz w:val="26"/>
          <w:szCs w:val="26"/>
        </w:rPr>
        <w:t xml:space="preserve"> управления научно-исследовательскими </w:t>
      </w:r>
      <w:r w:rsidRPr="00AA34D4">
        <w:rPr>
          <w:rFonts w:ascii="Times New Roman" w:eastAsia="Calibri" w:hAnsi="Times New Roman"/>
          <w:sz w:val="26"/>
          <w:szCs w:val="26"/>
        </w:rPr>
        <w:t>работами.</w:t>
      </w:r>
    </w:p>
    <w:p w:rsidR="000662F7" w:rsidRPr="00AA34D4" w:rsidRDefault="000662F7" w:rsidP="004A6118">
      <w:pPr>
        <w:pStyle w:val="a4"/>
        <w:numPr>
          <w:ilvl w:val="0"/>
          <w:numId w:val="96"/>
        </w:numPr>
        <w:spacing w:before="60" w:after="6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Российская авиационная наука </w:t>
      </w:r>
      <w:r w:rsidR="0011259B" w:rsidRPr="00AA34D4">
        <w:rPr>
          <w:rFonts w:ascii="Times New Roman" w:eastAsia="Calibri" w:hAnsi="Times New Roman"/>
          <w:sz w:val="26"/>
          <w:szCs w:val="26"/>
        </w:rPr>
        <w:t xml:space="preserve">обладает </w:t>
      </w:r>
      <w:r w:rsidRPr="00AA34D4">
        <w:rPr>
          <w:rFonts w:ascii="Times New Roman" w:eastAsia="Calibri" w:hAnsi="Times New Roman"/>
          <w:sz w:val="26"/>
          <w:szCs w:val="26"/>
        </w:rPr>
        <w:t xml:space="preserve">одной их лучших научно-экспериментальных баз в мире, позволяющих ей осуществлять перспективные НИР на уровне передовых научных учреждений </w:t>
      </w:r>
      <w:r w:rsidR="00E44F1D" w:rsidRPr="00AA34D4">
        <w:rPr>
          <w:rFonts w:ascii="Times New Roman" w:eastAsia="Calibri" w:hAnsi="Times New Roman"/>
          <w:sz w:val="26"/>
          <w:szCs w:val="26"/>
        </w:rPr>
        <w:t>в </w:t>
      </w:r>
      <w:r w:rsidRPr="00AA34D4">
        <w:rPr>
          <w:rFonts w:ascii="Times New Roman" w:eastAsia="Calibri" w:hAnsi="Times New Roman"/>
          <w:sz w:val="26"/>
          <w:szCs w:val="26"/>
        </w:rPr>
        <w:t>мире.</w:t>
      </w:r>
    </w:p>
    <w:p w:rsidR="000662F7" w:rsidRPr="00AA34D4" w:rsidRDefault="000662F7" w:rsidP="004A6118">
      <w:pPr>
        <w:pStyle w:val="a4"/>
        <w:numPr>
          <w:ilvl w:val="0"/>
          <w:numId w:val="96"/>
        </w:numPr>
        <w:spacing w:before="60" w:after="60"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Налажена международная кооперация в области авиационной науки.</w:t>
      </w:r>
    </w:p>
    <w:p w:rsidR="000662F7" w:rsidRPr="00AA34D4" w:rsidRDefault="000662F7" w:rsidP="004A6118">
      <w:pPr>
        <w:numPr>
          <w:ilvl w:val="0"/>
          <w:numId w:val="88"/>
        </w:numPr>
        <w:spacing w:after="0" w:line="360" w:lineRule="auto"/>
        <w:contextualSpacing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br w:type="page"/>
      </w:r>
    </w:p>
    <w:p w:rsidR="000662F7" w:rsidRPr="00A575C0" w:rsidRDefault="0018784C" w:rsidP="004A6118">
      <w:pPr>
        <w:keepNext/>
        <w:spacing w:before="240" w:after="60" w:line="360" w:lineRule="auto"/>
        <w:ind w:firstLine="709"/>
        <w:jc w:val="both"/>
        <w:outlineLvl w:val="2"/>
        <w:rPr>
          <w:rFonts w:ascii="Times New Roman" w:hAnsi="Times New Roman"/>
          <w:sz w:val="26"/>
          <w:szCs w:val="26"/>
          <w:lang w:eastAsia="ru-RU"/>
        </w:rPr>
      </w:pPr>
      <w:bookmarkStart w:id="166" w:name="_Toc329154642"/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>7</w:t>
      </w:r>
      <w:r w:rsidR="000662F7" w:rsidRPr="00A575C0">
        <w:rPr>
          <w:rFonts w:ascii="Times New Roman" w:hAnsi="Times New Roman"/>
          <w:sz w:val="26"/>
          <w:szCs w:val="26"/>
          <w:lang w:eastAsia="ru-RU"/>
        </w:rPr>
        <w:t xml:space="preserve">.2 Приоритеты государственной политики в сфере реализации </w:t>
      </w:r>
      <w:r w:rsidR="00E44F1D" w:rsidRPr="00A575C0">
        <w:rPr>
          <w:rFonts w:ascii="Times New Roman" w:hAnsi="Times New Roman"/>
          <w:sz w:val="26"/>
          <w:szCs w:val="26"/>
          <w:lang w:eastAsia="ru-RU"/>
        </w:rPr>
        <w:t>Подпрограммы</w:t>
      </w:r>
      <w:r w:rsidR="000662F7" w:rsidRPr="00A575C0">
        <w:rPr>
          <w:rFonts w:ascii="Times New Roman" w:hAnsi="Times New Roman"/>
          <w:sz w:val="26"/>
          <w:szCs w:val="26"/>
          <w:lang w:eastAsia="ru-RU"/>
        </w:rPr>
        <w:t xml:space="preserve">, цели, задачи и показатели (индикаторы) достижения целей </w:t>
      </w:r>
      <w:r w:rsidR="00D11E74"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0662F7" w:rsidRPr="00A575C0">
        <w:rPr>
          <w:rFonts w:ascii="Times New Roman" w:hAnsi="Times New Roman"/>
          <w:sz w:val="26"/>
          <w:szCs w:val="26"/>
          <w:lang w:eastAsia="ru-RU"/>
        </w:rPr>
        <w:t xml:space="preserve">и решения задач, описание основных ожидаемых конечных результатов </w:t>
      </w:r>
      <w:r w:rsidR="00E44F1D" w:rsidRPr="00A575C0">
        <w:rPr>
          <w:rFonts w:ascii="Times New Roman" w:hAnsi="Times New Roman"/>
          <w:sz w:val="26"/>
          <w:szCs w:val="26"/>
          <w:lang w:eastAsia="ru-RU"/>
        </w:rPr>
        <w:t>Подпрограммы</w:t>
      </w:r>
      <w:r w:rsidR="000662F7" w:rsidRPr="00A575C0">
        <w:rPr>
          <w:rFonts w:ascii="Times New Roman" w:hAnsi="Times New Roman"/>
          <w:sz w:val="26"/>
          <w:szCs w:val="26"/>
          <w:lang w:eastAsia="ru-RU"/>
        </w:rPr>
        <w:t xml:space="preserve">, сроков и этапов реализации </w:t>
      </w:r>
      <w:r w:rsidR="00E44F1D" w:rsidRPr="00A575C0">
        <w:rPr>
          <w:rFonts w:ascii="Times New Roman" w:hAnsi="Times New Roman"/>
          <w:sz w:val="26"/>
          <w:szCs w:val="26"/>
          <w:lang w:eastAsia="ru-RU"/>
        </w:rPr>
        <w:t>Подпрограммы</w:t>
      </w:r>
      <w:bookmarkEnd w:id="166"/>
      <w:r w:rsidR="00E44F1D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0662F7" w:rsidRPr="00A575C0" w:rsidRDefault="000662F7" w:rsidP="004A6118">
      <w:pPr>
        <w:spacing w:line="360" w:lineRule="auto"/>
        <w:rPr>
          <w:rFonts w:ascii="Times New Roman" w:hAnsi="Times New Roman"/>
          <w:sz w:val="26"/>
          <w:szCs w:val="26"/>
          <w:lang w:eastAsia="ru-RU"/>
        </w:rPr>
      </w:pPr>
    </w:p>
    <w:p w:rsidR="000662F7" w:rsidRPr="00AA34D4" w:rsidRDefault="0018784C" w:rsidP="008465EE">
      <w:pPr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eastAsia="Calibri" w:hAnsi="Times New Roman"/>
          <w:spacing w:val="-2"/>
          <w:sz w:val="26"/>
          <w:szCs w:val="26"/>
        </w:rPr>
      </w:pPr>
      <w:r w:rsidRPr="00AA34D4">
        <w:rPr>
          <w:rFonts w:ascii="Times New Roman" w:eastAsia="Calibri" w:hAnsi="Times New Roman"/>
          <w:spacing w:val="-2"/>
          <w:sz w:val="26"/>
          <w:szCs w:val="26"/>
        </w:rPr>
        <w:t>7</w:t>
      </w:r>
      <w:r w:rsidR="000662F7" w:rsidRPr="00AA34D4">
        <w:rPr>
          <w:rFonts w:ascii="Times New Roman" w:eastAsia="Calibri" w:hAnsi="Times New Roman"/>
          <w:spacing w:val="-2"/>
          <w:sz w:val="26"/>
          <w:szCs w:val="26"/>
        </w:rPr>
        <w:t xml:space="preserve">.2.1 Приоритеты </w:t>
      </w:r>
      <w:r w:rsidR="000662F7" w:rsidRPr="00A575C0">
        <w:rPr>
          <w:rFonts w:ascii="Times New Roman" w:hAnsi="Times New Roman"/>
          <w:sz w:val="26"/>
          <w:szCs w:val="26"/>
          <w:lang w:eastAsia="ru-RU"/>
        </w:rPr>
        <w:t>государственной</w:t>
      </w:r>
      <w:r w:rsidR="000662F7" w:rsidRPr="00AA34D4">
        <w:rPr>
          <w:rFonts w:ascii="Times New Roman" w:eastAsia="Calibri" w:hAnsi="Times New Roman"/>
          <w:spacing w:val="-2"/>
          <w:sz w:val="26"/>
          <w:szCs w:val="26"/>
        </w:rPr>
        <w:t xml:space="preserve"> политики в сфере реализации </w:t>
      </w:r>
      <w:r w:rsidR="00E44F1D" w:rsidRPr="00AA34D4">
        <w:rPr>
          <w:rFonts w:ascii="Times New Roman" w:eastAsia="Calibri" w:hAnsi="Times New Roman"/>
          <w:spacing w:val="-2"/>
          <w:sz w:val="26"/>
          <w:szCs w:val="26"/>
        </w:rPr>
        <w:t>Подпрограммы</w:t>
      </w:r>
    </w:p>
    <w:p w:rsidR="00E44F1D" w:rsidRPr="00AA34D4" w:rsidRDefault="00E44F1D" w:rsidP="004A6118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eastAsia="Calibri" w:hAnsi="Times New Roman"/>
          <w:spacing w:val="-2"/>
          <w:sz w:val="26"/>
          <w:szCs w:val="26"/>
        </w:rPr>
      </w:pPr>
    </w:p>
    <w:p w:rsidR="000662F7" w:rsidRPr="00A575C0" w:rsidRDefault="000662F7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Стратегическими приоритетами развития сферы науки и технологий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>в программном периоде являются:</w:t>
      </w:r>
    </w:p>
    <w:p w:rsidR="000662F7" w:rsidRPr="00A575C0" w:rsidRDefault="000662F7" w:rsidP="004A6118">
      <w:pPr>
        <w:numPr>
          <w:ilvl w:val="0"/>
          <w:numId w:val="24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Поддержание суверенитета в </w:t>
      </w:r>
      <w:r w:rsidR="003E6EBA" w:rsidRPr="00A575C0">
        <w:rPr>
          <w:rFonts w:ascii="Times New Roman" w:hAnsi="Times New Roman"/>
          <w:sz w:val="26"/>
          <w:szCs w:val="26"/>
          <w:lang w:eastAsia="ru-RU"/>
        </w:rPr>
        <w:t xml:space="preserve">части способности к проведению научных исследований и разработок для создания научно-технического задела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по </w:t>
      </w:r>
      <w:r w:rsidR="00E44F1D"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перспективным </w:t>
      </w:r>
      <w:r w:rsidR="00E80E43" w:rsidRPr="00A575C0">
        <w:rPr>
          <w:rFonts w:ascii="Times New Roman" w:hAnsi="Times New Roman"/>
          <w:spacing w:val="-4"/>
          <w:sz w:val="26"/>
          <w:szCs w:val="26"/>
          <w:lang w:eastAsia="ru-RU"/>
        </w:rPr>
        <w:t xml:space="preserve">направлениям развития </w:t>
      </w: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конкурент</w:t>
      </w:r>
      <w:r w:rsidR="00E80E43" w:rsidRPr="00A575C0">
        <w:rPr>
          <w:rFonts w:ascii="Times New Roman" w:hAnsi="Times New Roman"/>
          <w:spacing w:val="-4"/>
          <w:sz w:val="26"/>
          <w:szCs w:val="26"/>
          <w:lang w:eastAsia="ru-RU"/>
        </w:rPr>
        <w:t>оспособной</w:t>
      </w:r>
      <w:r w:rsidR="00E80E43" w:rsidRPr="00A575C0">
        <w:rPr>
          <w:rFonts w:ascii="Times New Roman" w:hAnsi="Times New Roman"/>
          <w:sz w:val="26"/>
          <w:szCs w:val="26"/>
          <w:lang w:eastAsia="ru-RU"/>
        </w:rPr>
        <w:t xml:space="preserve"> авиационной техники </w:t>
      </w:r>
      <w:r w:rsidRPr="00A575C0">
        <w:rPr>
          <w:rFonts w:ascii="Times New Roman" w:hAnsi="Times New Roman"/>
          <w:sz w:val="26"/>
          <w:szCs w:val="26"/>
          <w:lang w:eastAsia="ru-RU"/>
        </w:rPr>
        <w:t>и компонентов к ней.</w:t>
      </w:r>
    </w:p>
    <w:p w:rsidR="000662F7" w:rsidRPr="00A575C0" w:rsidRDefault="000662F7" w:rsidP="004A6118">
      <w:pPr>
        <w:numPr>
          <w:ilvl w:val="0"/>
          <w:numId w:val="24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Удовлетворение потребности</w:t>
      </w:r>
      <w:r w:rsidR="003E6EBA" w:rsidRPr="00A575C0">
        <w:rPr>
          <w:rFonts w:ascii="Times New Roman" w:hAnsi="Times New Roman"/>
          <w:sz w:val="26"/>
          <w:szCs w:val="26"/>
          <w:lang w:eastAsia="ru-RU"/>
        </w:rPr>
        <w:t xml:space="preserve"> национального авиастроения в создании научно-технического задела, позволяющего создавать конкурентоспособные образцы авиационной техники для обеспечения обороноспособности и экономического могущества государства </w:t>
      </w:r>
      <w:r w:rsidR="0011259B"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3E6EBA" w:rsidRPr="00A575C0">
        <w:rPr>
          <w:rFonts w:ascii="Times New Roman" w:hAnsi="Times New Roman"/>
          <w:sz w:val="26"/>
          <w:szCs w:val="26"/>
          <w:lang w:eastAsia="ru-RU"/>
        </w:rPr>
        <w:t xml:space="preserve">в транспортной мобильности населения и </w:t>
      </w:r>
      <w:r w:rsidR="00E160BF" w:rsidRPr="00A575C0">
        <w:rPr>
          <w:rFonts w:ascii="Times New Roman" w:hAnsi="Times New Roman"/>
          <w:sz w:val="26"/>
          <w:szCs w:val="26"/>
          <w:lang w:eastAsia="ru-RU"/>
        </w:rPr>
        <w:t xml:space="preserve">перевозке </w:t>
      </w:r>
      <w:r w:rsidR="003E6EBA" w:rsidRPr="00A575C0">
        <w:rPr>
          <w:rFonts w:ascii="Times New Roman" w:hAnsi="Times New Roman"/>
          <w:sz w:val="26"/>
          <w:szCs w:val="26"/>
          <w:lang w:eastAsia="ru-RU"/>
        </w:rPr>
        <w:t>грузов по воздуху внутри страны и за рубежом</w:t>
      </w:r>
      <w:r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104A29" w:rsidRPr="00A575C0" w:rsidRDefault="00104A29" w:rsidP="004A6118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662F7" w:rsidRPr="00A575C0" w:rsidRDefault="0018784C" w:rsidP="008465EE">
      <w:pPr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7</w:t>
      </w:r>
      <w:r w:rsidR="000662F7" w:rsidRPr="00A575C0">
        <w:rPr>
          <w:rFonts w:ascii="Times New Roman" w:hAnsi="Times New Roman"/>
          <w:sz w:val="26"/>
          <w:szCs w:val="26"/>
          <w:lang w:eastAsia="ru-RU"/>
        </w:rPr>
        <w:t xml:space="preserve">.2.2 Цели, задачи, описание основных ожидаемых конечных результатов </w:t>
      </w:r>
      <w:r w:rsidR="00104A29" w:rsidRPr="00A575C0">
        <w:rPr>
          <w:rFonts w:ascii="Times New Roman" w:hAnsi="Times New Roman"/>
          <w:sz w:val="26"/>
          <w:szCs w:val="26"/>
          <w:lang w:eastAsia="ru-RU"/>
        </w:rPr>
        <w:t>Подпрограммы</w:t>
      </w:r>
    </w:p>
    <w:p w:rsidR="000662F7" w:rsidRPr="00A575C0" w:rsidRDefault="000662F7" w:rsidP="004A6118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0662F7" w:rsidRPr="00A575C0" w:rsidRDefault="000662F7" w:rsidP="004A6118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С </w:t>
      </w:r>
      <w:r w:rsidR="003C2353" w:rsidRPr="00A575C0">
        <w:rPr>
          <w:rFonts w:ascii="Times New Roman" w:hAnsi="Times New Roman"/>
          <w:sz w:val="26"/>
          <w:szCs w:val="26"/>
          <w:lang w:eastAsia="ru-RU"/>
        </w:rPr>
        <w:t>учёт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ом </w:t>
      </w:r>
      <w:r w:rsidR="00104A29" w:rsidRPr="00AA34D4">
        <w:rPr>
          <w:rFonts w:ascii="Times New Roman" w:eastAsia="Calibri" w:hAnsi="Times New Roman"/>
          <w:sz w:val="26"/>
          <w:szCs w:val="26"/>
        </w:rPr>
        <w:t xml:space="preserve">указанных выше приоритетов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развития авиационной промышленности и технологий, основной целью Подпрограммы является </w:t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формирование </w:t>
      </w:r>
      <w:r w:rsidR="00CC0D3A" w:rsidRPr="00A575C0">
        <w:rPr>
          <w:rFonts w:ascii="Times New Roman" w:hAnsi="Times New Roman"/>
          <w:i/>
          <w:sz w:val="26"/>
          <w:szCs w:val="26"/>
          <w:lang w:eastAsia="ru-RU"/>
        </w:rPr>
        <w:t xml:space="preserve">глобально </w:t>
      </w:r>
      <w:r w:rsidRPr="00A575C0">
        <w:rPr>
          <w:rFonts w:ascii="Times New Roman" w:hAnsi="Times New Roman"/>
          <w:i/>
          <w:sz w:val="26"/>
          <w:szCs w:val="26"/>
          <w:lang w:eastAsia="ru-RU"/>
        </w:rPr>
        <w:t>конкурентоспособной и эффективной отечественной авиационной науки и создание научно-технического задела, обеспечивающего мировое лидерство российским предприятиям в передовых авиационных технологиях.</w:t>
      </w:r>
    </w:p>
    <w:p w:rsidR="000662F7" w:rsidRPr="00A575C0" w:rsidRDefault="000662F7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662F7" w:rsidRPr="00A575C0" w:rsidRDefault="000662F7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lastRenderedPageBreak/>
        <w:t xml:space="preserve">Достижение данной цели </w:t>
      </w:r>
      <w:r w:rsidR="00D11E74" w:rsidRPr="00A575C0">
        <w:rPr>
          <w:rFonts w:ascii="Times New Roman" w:hAnsi="Times New Roman"/>
          <w:sz w:val="26"/>
          <w:szCs w:val="26"/>
        </w:rPr>
        <w:t xml:space="preserve">планируется обеспечить </w:t>
      </w:r>
      <w:r w:rsidRPr="00A575C0">
        <w:rPr>
          <w:rFonts w:ascii="Times New Roman" w:hAnsi="Times New Roman"/>
          <w:sz w:val="26"/>
          <w:szCs w:val="26"/>
        </w:rPr>
        <w:t xml:space="preserve">в </w:t>
      </w:r>
      <w:r w:rsidR="00D11E74" w:rsidRPr="00A575C0">
        <w:rPr>
          <w:rFonts w:ascii="Times New Roman" w:hAnsi="Times New Roman"/>
          <w:sz w:val="26"/>
          <w:szCs w:val="26"/>
        </w:rPr>
        <w:t>соответствии со </w:t>
      </w:r>
      <w:r w:rsidR="00966238" w:rsidRPr="00A575C0">
        <w:rPr>
          <w:rFonts w:ascii="Times New Roman" w:hAnsi="Times New Roman"/>
          <w:sz w:val="26"/>
          <w:szCs w:val="26"/>
        </w:rPr>
        <w:t>следующими</w:t>
      </w:r>
      <w:r w:rsidRPr="00A575C0">
        <w:rPr>
          <w:rFonts w:ascii="Times New Roman" w:hAnsi="Times New Roman"/>
          <w:sz w:val="26"/>
          <w:szCs w:val="26"/>
        </w:rPr>
        <w:t xml:space="preserve"> ключевыми принципами реализации Подпрограммы:</w:t>
      </w:r>
    </w:p>
    <w:p w:rsidR="00B920CA" w:rsidRPr="00A575C0" w:rsidRDefault="00B920CA" w:rsidP="004A6118">
      <w:pPr>
        <w:numPr>
          <w:ilvl w:val="0"/>
          <w:numId w:val="92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 xml:space="preserve">Долгосрочный характер планирования и разработки </w:t>
      </w:r>
      <w:r w:rsidR="0011259B" w:rsidRPr="00A575C0">
        <w:rPr>
          <w:rFonts w:ascii="Times New Roman" w:hAnsi="Times New Roman"/>
          <w:sz w:val="26"/>
          <w:szCs w:val="26"/>
        </w:rPr>
        <w:t>«</w:t>
      </w:r>
      <w:r w:rsidRPr="00A575C0">
        <w:rPr>
          <w:rFonts w:ascii="Times New Roman" w:hAnsi="Times New Roman"/>
          <w:sz w:val="26"/>
          <w:szCs w:val="26"/>
        </w:rPr>
        <w:t>Национального плана развития науки и технологий в авиастроении</w:t>
      </w:r>
      <w:r w:rsidR="0011259B" w:rsidRPr="00A575C0">
        <w:rPr>
          <w:rFonts w:ascii="Times New Roman" w:hAnsi="Times New Roman"/>
          <w:sz w:val="26"/>
          <w:szCs w:val="26"/>
        </w:rPr>
        <w:t>»</w:t>
      </w:r>
      <w:r w:rsidRPr="00A575C0">
        <w:rPr>
          <w:rFonts w:ascii="Times New Roman" w:hAnsi="Times New Roman"/>
          <w:sz w:val="26"/>
          <w:szCs w:val="26"/>
        </w:rPr>
        <w:t xml:space="preserve"> в соответствии </w:t>
      </w:r>
      <w:r w:rsidR="0011259B" w:rsidRPr="00A575C0">
        <w:rPr>
          <w:rFonts w:ascii="Times New Roman" w:hAnsi="Times New Roman"/>
          <w:sz w:val="26"/>
          <w:szCs w:val="26"/>
        </w:rPr>
        <w:br/>
      </w:r>
      <w:r w:rsidRPr="00A575C0">
        <w:rPr>
          <w:rFonts w:ascii="Times New Roman" w:hAnsi="Times New Roman"/>
          <w:sz w:val="26"/>
          <w:szCs w:val="26"/>
        </w:rPr>
        <w:t>с целями и задачами государственных документов стратегического планирования на рассматриваемый период.</w:t>
      </w:r>
    </w:p>
    <w:p w:rsidR="00B920CA" w:rsidRPr="00EB73DE" w:rsidRDefault="00B920CA" w:rsidP="00EB73DE">
      <w:pPr>
        <w:numPr>
          <w:ilvl w:val="0"/>
          <w:numId w:val="92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EB73DE">
        <w:rPr>
          <w:rFonts w:ascii="Times New Roman" w:hAnsi="Times New Roman"/>
          <w:sz w:val="26"/>
          <w:szCs w:val="26"/>
        </w:rPr>
        <w:t xml:space="preserve">Управление подпрограммой осуществляется Национальным исследовательским центром «Институт им. Н. Е. Жуковского», осуществляющим функции центрального координационно-управляющего органа, ответственного за достижение целей подпрограммы и эффективность использования выделяемых на </w:t>
      </w:r>
      <w:r w:rsidR="0011259B" w:rsidRPr="00EB73DE">
        <w:rPr>
          <w:rFonts w:ascii="Times New Roman" w:hAnsi="Times New Roman"/>
          <w:sz w:val="26"/>
          <w:szCs w:val="26"/>
        </w:rPr>
        <w:t xml:space="preserve">её </w:t>
      </w:r>
      <w:r w:rsidRPr="00EB73DE">
        <w:rPr>
          <w:rFonts w:ascii="Times New Roman" w:hAnsi="Times New Roman"/>
          <w:sz w:val="26"/>
          <w:szCs w:val="26"/>
        </w:rPr>
        <w:t>реализацию государственных средств.</w:t>
      </w:r>
      <w:r w:rsidR="00EB73DE" w:rsidRPr="00EB73DE">
        <w:rPr>
          <w:rFonts w:ascii="Times New Roman" w:hAnsi="Times New Roman"/>
          <w:sz w:val="26"/>
          <w:szCs w:val="26"/>
        </w:rPr>
        <w:t xml:space="preserve"> Создание Национальным исследовательским центром «Институт им. Н. Е. Жуковского» планируется в первом полугодии 2013 года после принятия законопроекта «О национальном исследовательском центре «Институт имени Н.Е. Жуковского» и о внесении изменений в отдельные законодательные акты Российской Федерации</w:t>
      </w:r>
      <w:r w:rsidR="00EB73DE">
        <w:rPr>
          <w:rFonts w:ascii="Times New Roman" w:hAnsi="Times New Roman"/>
          <w:sz w:val="26"/>
          <w:szCs w:val="26"/>
        </w:rPr>
        <w:t>».</w:t>
      </w:r>
    </w:p>
    <w:p w:rsidR="00B920CA" w:rsidRPr="00A575C0" w:rsidRDefault="00B920CA" w:rsidP="004A6118">
      <w:pPr>
        <w:numPr>
          <w:ilvl w:val="0"/>
          <w:numId w:val="92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 xml:space="preserve">Предусматривается возможность регулярной актуализации программных мероприятий </w:t>
      </w:r>
      <w:r w:rsidR="0011259B" w:rsidRPr="00A575C0">
        <w:rPr>
          <w:rFonts w:ascii="Times New Roman" w:hAnsi="Times New Roman"/>
          <w:sz w:val="26"/>
          <w:szCs w:val="26"/>
        </w:rPr>
        <w:t>Подпрограммы</w:t>
      </w:r>
      <w:r w:rsidRPr="00A575C0">
        <w:rPr>
          <w:rFonts w:ascii="Times New Roman" w:hAnsi="Times New Roman"/>
          <w:sz w:val="26"/>
          <w:szCs w:val="26"/>
        </w:rPr>
        <w:t>, уточнение объемов е</w:t>
      </w:r>
      <w:r w:rsidR="0011259B" w:rsidRPr="00A575C0">
        <w:rPr>
          <w:rFonts w:ascii="Times New Roman" w:hAnsi="Times New Roman"/>
          <w:sz w:val="26"/>
          <w:szCs w:val="26"/>
        </w:rPr>
        <w:t>ё</w:t>
      </w:r>
      <w:r w:rsidRPr="00A575C0">
        <w:rPr>
          <w:rFonts w:ascii="Times New Roman" w:hAnsi="Times New Roman"/>
          <w:sz w:val="26"/>
          <w:szCs w:val="26"/>
        </w:rPr>
        <w:t xml:space="preserve"> финансирования на очередной финансовый год в зависимости </w:t>
      </w:r>
      <w:r w:rsidR="0011259B" w:rsidRPr="00A575C0">
        <w:rPr>
          <w:rFonts w:ascii="Times New Roman" w:hAnsi="Times New Roman"/>
          <w:sz w:val="26"/>
          <w:szCs w:val="26"/>
        </w:rPr>
        <w:br/>
      </w:r>
      <w:r w:rsidRPr="00A575C0">
        <w:rPr>
          <w:rFonts w:ascii="Times New Roman" w:hAnsi="Times New Roman"/>
          <w:sz w:val="26"/>
          <w:szCs w:val="26"/>
        </w:rPr>
        <w:t xml:space="preserve">от результатов выполнения работ с </w:t>
      </w:r>
      <w:r w:rsidR="0011259B" w:rsidRPr="00A575C0">
        <w:rPr>
          <w:rFonts w:ascii="Times New Roman" w:hAnsi="Times New Roman"/>
          <w:sz w:val="26"/>
          <w:szCs w:val="26"/>
        </w:rPr>
        <w:t xml:space="preserve">учётом </w:t>
      </w:r>
      <w:r w:rsidRPr="00A575C0">
        <w:rPr>
          <w:rFonts w:ascii="Times New Roman" w:hAnsi="Times New Roman"/>
          <w:sz w:val="26"/>
          <w:szCs w:val="26"/>
        </w:rPr>
        <w:t>приоритетов технологического развития страны и выделяемых бюджетных средств.</w:t>
      </w:r>
    </w:p>
    <w:p w:rsidR="00B920CA" w:rsidRPr="00A575C0" w:rsidRDefault="00B920CA" w:rsidP="004A6118">
      <w:pPr>
        <w:numPr>
          <w:ilvl w:val="0"/>
          <w:numId w:val="92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 xml:space="preserve">Финансирование подпрограммы осуществляется отдельной бюджетной строкой и предусматривает потребности научных организаций по реализации Национального плана развития науки </w:t>
      </w:r>
      <w:r w:rsidR="0011259B" w:rsidRPr="00A575C0">
        <w:rPr>
          <w:rFonts w:ascii="Times New Roman" w:hAnsi="Times New Roman"/>
          <w:sz w:val="26"/>
          <w:szCs w:val="26"/>
        </w:rPr>
        <w:br/>
      </w:r>
      <w:r w:rsidRPr="00A575C0">
        <w:rPr>
          <w:rFonts w:ascii="Times New Roman" w:hAnsi="Times New Roman"/>
          <w:sz w:val="26"/>
          <w:szCs w:val="26"/>
        </w:rPr>
        <w:t>и технологий в авиастроении на период до 2025 года.</w:t>
      </w:r>
    </w:p>
    <w:p w:rsidR="00B920CA" w:rsidRPr="00A575C0" w:rsidRDefault="00B920CA" w:rsidP="004A6118">
      <w:pPr>
        <w:numPr>
          <w:ilvl w:val="0"/>
          <w:numId w:val="92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 xml:space="preserve">Размещение заказов на выполнение поисковых НИР по приоритетным направлениям развития науки и технологий, определенным </w:t>
      </w:r>
      <w:r w:rsidR="0011259B" w:rsidRPr="00A575C0">
        <w:rPr>
          <w:rFonts w:ascii="Times New Roman" w:hAnsi="Times New Roman"/>
          <w:sz w:val="26"/>
          <w:szCs w:val="26"/>
        </w:rPr>
        <w:br/>
      </w:r>
      <w:r w:rsidRPr="00A575C0">
        <w:rPr>
          <w:rFonts w:ascii="Times New Roman" w:hAnsi="Times New Roman"/>
          <w:sz w:val="26"/>
          <w:szCs w:val="26"/>
        </w:rPr>
        <w:t xml:space="preserve">в </w:t>
      </w:r>
      <w:r w:rsidR="0011259B" w:rsidRPr="00A575C0">
        <w:rPr>
          <w:rFonts w:ascii="Times New Roman" w:hAnsi="Times New Roman"/>
          <w:sz w:val="26"/>
          <w:szCs w:val="26"/>
        </w:rPr>
        <w:t>«</w:t>
      </w:r>
      <w:r w:rsidRPr="00A575C0">
        <w:rPr>
          <w:rFonts w:ascii="Times New Roman" w:hAnsi="Times New Roman"/>
          <w:sz w:val="26"/>
          <w:szCs w:val="26"/>
        </w:rPr>
        <w:t xml:space="preserve">Национальном плане развития науки и технологий </w:t>
      </w:r>
      <w:r w:rsidR="0011259B" w:rsidRPr="00A575C0">
        <w:rPr>
          <w:rFonts w:ascii="Times New Roman" w:hAnsi="Times New Roman"/>
          <w:sz w:val="26"/>
          <w:szCs w:val="26"/>
        </w:rPr>
        <w:br/>
      </w:r>
      <w:r w:rsidRPr="00A575C0">
        <w:rPr>
          <w:rFonts w:ascii="Times New Roman" w:hAnsi="Times New Roman"/>
          <w:sz w:val="26"/>
          <w:szCs w:val="26"/>
        </w:rPr>
        <w:t>в авиастроении</w:t>
      </w:r>
      <w:r w:rsidR="0011259B" w:rsidRPr="00A575C0">
        <w:rPr>
          <w:rFonts w:ascii="Times New Roman" w:hAnsi="Times New Roman"/>
          <w:sz w:val="26"/>
          <w:szCs w:val="26"/>
        </w:rPr>
        <w:t>»</w:t>
      </w:r>
      <w:r w:rsidRPr="00A575C0">
        <w:rPr>
          <w:rFonts w:ascii="Times New Roman" w:hAnsi="Times New Roman"/>
          <w:sz w:val="26"/>
          <w:szCs w:val="26"/>
        </w:rPr>
        <w:t>, осуществляется на конкурсной основе.</w:t>
      </w:r>
      <w:r w:rsidR="00483C03">
        <w:rPr>
          <w:rFonts w:ascii="Times New Roman" w:hAnsi="Times New Roman"/>
          <w:sz w:val="26"/>
          <w:szCs w:val="26"/>
        </w:rPr>
        <w:t xml:space="preserve"> Предполагается </w:t>
      </w:r>
      <w:proofErr w:type="gramStart"/>
      <w:r w:rsidR="00483C03">
        <w:rPr>
          <w:rFonts w:ascii="Times New Roman" w:hAnsi="Times New Roman"/>
          <w:sz w:val="26"/>
          <w:szCs w:val="26"/>
        </w:rPr>
        <w:t>участие</w:t>
      </w:r>
      <w:proofErr w:type="gramEnd"/>
      <w:r w:rsidR="00483C03">
        <w:rPr>
          <w:rFonts w:ascii="Times New Roman" w:hAnsi="Times New Roman"/>
          <w:sz w:val="26"/>
          <w:szCs w:val="26"/>
        </w:rPr>
        <w:t xml:space="preserve"> как научно-исследовательских институтов, так и конструкторских бюро, заводов-изготовителей. </w:t>
      </w:r>
    </w:p>
    <w:p w:rsidR="00B920CA" w:rsidRPr="00A575C0" w:rsidRDefault="00B920CA" w:rsidP="004A6118">
      <w:pPr>
        <w:numPr>
          <w:ilvl w:val="0"/>
          <w:numId w:val="92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lastRenderedPageBreak/>
        <w:t>Доступность результатов выполнения исследований широким слоям возможных потребителей с учетом соблюдения возможных режимным и правовых ограничений на эти результаты.</w:t>
      </w:r>
    </w:p>
    <w:p w:rsidR="00B920CA" w:rsidRPr="00A575C0" w:rsidRDefault="00B920CA" w:rsidP="004A6118">
      <w:pPr>
        <w:numPr>
          <w:ilvl w:val="0"/>
          <w:numId w:val="92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 xml:space="preserve">Разделение бюджетного финансирования авиационной науки на две основные составляющие </w:t>
      </w:r>
      <w:r w:rsidR="0011259B" w:rsidRPr="00A575C0">
        <w:rPr>
          <w:rFonts w:ascii="Times New Roman" w:hAnsi="Times New Roman"/>
          <w:sz w:val="26"/>
          <w:szCs w:val="26"/>
        </w:rPr>
        <w:t>–</w:t>
      </w:r>
      <w:r w:rsidRPr="00A575C0">
        <w:rPr>
          <w:rFonts w:ascii="Times New Roman" w:hAnsi="Times New Roman"/>
          <w:sz w:val="26"/>
          <w:szCs w:val="26"/>
        </w:rPr>
        <w:t xml:space="preserve"> </w:t>
      </w:r>
      <w:r w:rsidR="0011259B" w:rsidRPr="00A575C0">
        <w:rPr>
          <w:rFonts w:ascii="Times New Roman" w:hAnsi="Times New Roman"/>
          <w:sz w:val="26"/>
          <w:szCs w:val="26"/>
        </w:rPr>
        <w:t xml:space="preserve">на </w:t>
      </w:r>
      <w:r w:rsidRPr="00A575C0">
        <w:rPr>
          <w:rFonts w:ascii="Times New Roman" w:hAnsi="Times New Roman"/>
          <w:sz w:val="26"/>
          <w:szCs w:val="26"/>
        </w:rPr>
        <w:t xml:space="preserve">обеспечение функционирования </w:t>
      </w:r>
      <w:r w:rsidR="0011259B" w:rsidRPr="00A575C0">
        <w:rPr>
          <w:rFonts w:ascii="Times New Roman" w:hAnsi="Times New Roman"/>
          <w:sz w:val="26"/>
          <w:szCs w:val="26"/>
        </w:rPr>
        <w:br/>
      </w:r>
      <w:r w:rsidRPr="00A575C0">
        <w:rPr>
          <w:rFonts w:ascii="Times New Roman" w:hAnsi="Times New Roman"/>
          <w:sz w:val="26"/>
          <w:szCs w:val="26"/>
        </w:rPr>
        <w:t>и модернизации научной экспериментальной базы</w:t>
      </w:r>
      <w:r w:rsidR="0011259B" w:rsidRPr="00A575C0">
        <w:rPr>
          <w:rFonts w:ascii="Times New Roman" w:hAnsi="Times New Roman"/>
          <w:sz w:val="26"/>
          <w:szCs w:val="26"/>
        </w:rPr>
        <w:t xml:space="preserve"> и</w:t>
      </w:r>
      <w:r w:rsidRPr="00A575C0">
        <w:rPr>
          <w:rFonts w:ascii="Times New Roman" w:hAnsi="Times New Roman"/>
          <w:sz w:val="26"/>
          <w:szCs w:val="26"/>
        </w:rPr>
        <w:t xml:space="preserve"> на проведение научных исследований и разработок.</w:t>
      </w:r>
    </w:p>
    <w:p w:rsidR="00B920CA" w:rsidRPr="00A575C0" w:rsidRDefault="00B920CA" w:rsidP="004A6118">
      <w:pPr>
        <w:numPr>
          <w:ilvl w:val="0"/>
          <w:numId w:val="92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 xml:space="preserve">Исследования и разработки, проводимые в интересах коммерческих разработок промышленности, </w:t>
      </w:r>
      <w:r w:rsidR="0011259B" w:rsidRPr="00A575C0">
        <w:rPr>
          <w:rFonts w:ascii="Times New Roman" w:hAnsi="Times New Roman"/>
          <w:sz w:val="26"/>
          <w:szCs w:val="26"/>
        </w:rPr>
        <w:t>выполняю</w:t>
      </w:r>
      <w:r w:rsidRPr="00A575C0">
        <w:rPr>
          <w:rFonts w:ascii="Times New Roman" w:hAnsi="Times New Roman"/>
          <w:sz w:val="26"/>
          <w:szCs w:val="26"/>
        </w:rPr>
        <w:t>тся по отдельным договорам.</w:t>
      </w:r>
    </w:p>
    <w:p w:rsidR="00B920CA" w:rsidRPr="00A575C0" w:rsidRDefault="00B920CA" w:rsidP="004A6118">
      <w:pPr>
        <w:numPr>
          <w:ilvl w:val="0"/>
          <w:numId w:val="92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Поддержка научных школ и кадрового потенциала авиационной науки</w:t>
      </w:r>
      <w:r w:rsidR="0011259B" w:rsidRPr="00A575C0">
        <w:rPr>
          <w:rFonts w:ascii="Times New Roman" w:hAnsi="Times New Roman"/>
          <w:sz w:val="26"/>
          <w:szCs w:val="26"/>
        </w:rPr>
        <w:t>.</w:t>
      </w:r>
    </w:p>
    <w:p w:rsidR="00B920CA" w:rsidRPr="00A575C0" w:rsidRDefault="008C1593" w:rsidP="004A6118">
      <w:pPr>
        <w:numPr>
          <w:ilvl w:val="0"/>
          <w:numId w:val="92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pacing w:val="-2"/>
          <w:sz w:val="26"/>
          <w:szCs w:val="26"/>
        </w:rPr>
        <w:t xml:space="preserve">Интеграция в мировую авиационную науку и участие в международной </w:t>
      </w:r>
      <w:r w:rsidR="00B920CA" w:rsidRPr="00A575C0">
        <w:rPr>
          <w:rFonts w:ascii="Times New Roman" w:hAnsi="Times New Roman"/>
          <w:sz w:val="26"/>
          <w:szCs w:val="26"/>
        </w:rPr>
        <w:t>кооперации.</w:t>
      </w:r>
    </w:p>
    <w:p w:rsidR="00966238" w:rsidRPr="00A575C0" w:rsidRDefault="009B0551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 xml:space="preserve">Предполагается, что эффективное </w:t>
      </w:r>
      <w:r w:rsidR="000662F7" w:rsidRPr="00A575C0">
        <w:rPr>
          <w:rFonts w:ascii="Times New Roman" w:hAnsi="Times New Roman"/>
          <w:sz w:val="26"/>
          <w:szCs w:val="26"/>
        </w:rPr>
        <w:t xml:space="preserve">развитие авиационной науки и </w:t>
      </w:r>
      <w:r w:rsidR="00966238" w:rsidRPr="00A575C0">
        <w:rPr>
          <w:rFonts w:ascii="Times New Roman" w:hAnsi="Times New Roman"/>
          <w:sz w:val="26"/>
          <w:szCs w:val="26"/>
        </w:rPr>
        <w:t xml:space="preserve">технологий в </w:t>
      </w:r>
      <w:r w:rsidR="001E7618" w:rsidRPr="00A575C0">
        <w:rPr>
          <w:rFonts w:ascii="Times New Roman" w:hAnsi="Times New Roman"/>
          <w:sz w:val="26"/>
          <w:szCs w:val="26"/>
        </w:rPr>
        <w:t xml:space="preserve">Российской Федерации </w:t>
      </w:r>
      <w:r w:rsidR="000662F7" w:rsidRPr="00A575C0">
        <w:rPr>
          <w:rFonts w:ascii="Times New Roman" w:hAnsi="Times New Roman"/>
          <w:sz w:val="26"/>
          <w:szCs w:val="26"/>
        </w:rPr>
        <w:t xml:space="preserve">в будущем </w:t>
      </w:r>
      <w:r w:rsidRPr="00A575C0">
        <w:rPr>
          <w:rFonts w:ascii="Times New Roman" w:hAnsi="Times New Roman"/>
          <w:sz w:val="26"/>
          <w:szCs w:val="26"/>
        </w:rPr>
        <w:t xml:space="preserve">будет </w:t>
      </w:r>
      <w:r w:rsidR="000662F7" w:rsidRPr="00A575C0">
        <w:rPr>
          <w:rFonts w:ascii="Times New Roman" w:hAnsi="Times New Roman"/>
          <w:sz w:val="26"/>
          <w:szCs w:val="26"/>
        </w:rPr>
        <w:t xml:space="preserve">опираться на долгосрочную стратегию перспективных разработок в форме </w:t>
      </w:r>
      <w:r w:rsidRPr="00A575C0">
        <w:rPr>
          <w:rFonts w:ascii="Times New Roman" w:hAnsi="Times New Roman"/>
          <w:sz w:val="26"/>
          <w:szCs w:val="26"/>
        </w:rPr>
        <w:t>«</w:t>
      </w:r>
      <w:r w:rsidR="000662F7" w:rsidRPr="00A575C0">
        <w:rPr>
          <w:rFonts w:ascii="Times New Roman" w:hAnsi="Times New Roman"/>
          <w:sz w:val="26"/>
          <w:szCs w:val="26"/>
        </w:rPr>
        <w:t>Национального плана</w:t>
      </w:r>
      <w:r w:rsidR="00D83637" w:rsidRPr="00A575C0">
        <w:rPr>
          <w:rFonts w:ascii="Times New Roman" w:hAnsi="Times New Roman"/>
          <w:sz w:val="26"/>
          <w:szCs w:val="26"/>
        </w:rPr>
        <w:t xml:space="preserve"> исследований </w:t>
      </w:r>
      <w:r w:rsidRPr="00A575C0">
        <w:rPr>
          <w:rFonts w:ascii="Times New Roman" w:hAnsi="Times New Roman"/>
          <w:sz w:val="26"/>
          <w:szCs w:val="26"/>
        </w:rPr>
        <w:br/>
      </w:r>
      <w:r w:rsidR="00D83637" w:rsidRPr="00A575C0">
        <w:rPr>
          <w:rFonts w:ascii="Times New Roman" w:hAnsi="Times New Roman"/>
          <w:sz w:val="26"/>
          <w:szCs w:val="26"/>
        </w:rPr>
        <w:t>и разработок в области авиации</w:t>
      </w:r>
      <w:r w:rsidRPr="00A575C0">
        <w:rPr>
          <w:rFonts w:ascii="Times New Roman" w:hAnsi="Times New Roman"/>
          <w:sz w:val="26"/>
          <w:szCs w:val="26"/>
        </w:rPr>
        <w:t>»</w:t>
      </w:r>
      <w:r w:rsidR="000662F7" w:rsidRPr="00A575C0">
        <w:rPr>
          <w:rFonts w:ascii="Times New Roman" w:hAnsi="Times New Roman"/>
          <w:sz w:val="26"/>
          <w:szCs w:val="26"/>
        </w:rPr>
        <w:t>, определя</w:t>
      </w:r>
      <w:r w:rsidR="00966238" w:rsidRPr="00A575C0">
        <w:rPr>
          <w:rFonts w:ascii="Times New Roman" w:hAnsi="Times New Roman"/>
          <w:sz w:val="26"/>
          <w:szCs w:val="26"/>
        </w:rPr>
        <w:t>ющего</w:t>
      </w:r>
      <w:r w:rsidR="000662F7" w:rsidRPr="00A575C0">
        <w:rPr>
          <w:rFonts w:ascii="Times New Roman" w:hAnsi="Times New Roman"/>
          <w:sz w:val="26"/>
          <w:szCs w:val="26"/>
        </w:rPr>
        <w:t xml:space="preserve"> основные направления перспективных исследований на 15</w:t>
      </w:r>
      <w:r w:rsidR="00966238" w:rsidRPr="00A575C0">
        <w:rPr>
          <w:rFonts w:ascii="Times New Roman" w:hAnsi="Times New Roman"/>
          <w:sz w:val="26"/>
          <w:szCs w:val="26"/>
        </w:rPr>
        <w:t>–</w:t>
      </w:r>
      <w:r w:rsidR="000662F7" w:rsidRPr="00A575C0">
        <w:rPr>
          <w:rFonts w:ascii="Times New Roman" w:hAnsi="Times New Roman"/>
          <w:sz w:val="26"/>
          <w:szCs w:val="26"/>
        </w:rPr>
        <w:t>20 лет вперёд. При этом с одной стороны</w:t>
      </w:r>
      <w:r w:rsidR="00966238" w:rsidRPr="00A575C0">
        <w:rPr>
          <w:rFonts w:ascii="Times New Roman" w:hAnsi="Times New Roman"/>
          <w:sz w:val="26"/>
          <w:szCs w:val="26"/>
        </w:rPr>
        <w:t>,</w:t>
      </w:r>
      <w:r w:rsidR="000662F7" w:rsidRPr="00A575C0">
        <w:rPr>
          <w:rFonts w:ascii="Times New Roman" w:hAnsi="Times New Roman"/>
          <w:sz w:val="26"/>
          <w:szCs w:val="26"/>
        </w:rPr>
        <w:t xml:space="preserve"> перспективные </w:t>
      </w:r>
      <w:r w:rsidR="00966238" w:rsidRPr="00A575C0">
        <w:rPr>
          <w:rFonts w:ascii="Times New Roman" w:hAnsi="Times New Roman"/>
          <w:sz w:val="26"/>
          <w:szCs w:val="26"/>
        </w:rPr>
        <w:t xml:space="preserve">научные </w:t>
      </w:r>
      <w:r w:rsidR="000662F7" w:rsidRPr="00A575C0">
        <w:rPr>
          <w:rFonts w:ascii="Times New Roman" w:hAnsi="Times New Roman"/>
          <w:sz w:val="26"/>
          <w:szCs w:val="26"/>
        </w:rPr>
        <w:t>разработки будут учитывать конкретные запросы промышленности, а</w:t>
      </w:r>
      <w:r w:rsidR="00966238" w:rsidRPr="00A575C0">
        <w:rPr>
          <w:rFonts w:ascii="Times New Roman" w:hAnsi="Times New Roman"/>
          <w:sz w:val="26"/>
          <w:szCs w:val="26"/>
        </w:rPr>
        <w:t>,</w:t>
      </w:r>
      <w:r w:rsidR="000662F7" w:rsidRPr="00A575C0">
        <w:rPr>
          <w:rFonts w:ascii="Times New Roman" w:hAnsi="Times New Roman"/>
          <w:sz w:val="26"/>
          <w:szCs w:val="26"/>
        </w:rPr>
        <w:t xml:space="preserve"> с другой</w:t>
      </w:r>
      <w:r w:rsidR="00966238" w:rsidRPr="00A575C0">
        <w:rPr>
          <w:rFonts w:ascii="Times New Roman" w:hAnsi="Times New Roman"/>
          <w:sz w:val="26"/>
          <w:szCs w:val="26"/>
        </w:rPr>
        <w:t>, –</w:t>
      </w:r>
      <w:r w:rsidR="000662F7" w:rsidRPr="00A575C0">
        <w:rPr>
          <w:rFonts w:ascii="Times New Roman" w:hAnsi="Times New Roman"/>
          <w:sz w:val="26"/>
          <w:szCs w:val="26"/>
        </w:rPr>
        <w:t xml:space="preserve"> наука станет катализатором развития современных авиационных технологий. </w:t>
      </w:r>
    </w:p>
    <w:p w:rsidR="00966238" w:rsidRPr="00A575C0" w:rsidRDefault="00CE191E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В целях координации и управления национальной отраслевой наукой</w:t>
      </w:r>
      <w:r w:rsidR="00493612" w:rsidRPr="00A575C0">
        <w:rPr>
          <w:rFonts w:ascii="Times New Roman" w:hAnsi="Times New Roman"/>
          <w:sz w:val="26"/>
          <w:szCs w:val="26"/>
        </w:rPr>
        <w:t xml:space="preserve"> </w:t>
      </w:r>
      <w:r w:rsidR="002E0CFA">
        <w:rPr>
          <w:rFonts w:ascii="Times New Roman" w:hAnsi="Times New Roman"/>
          <w:sz w:val="26"/>
          <w:szCs w:val="26"/>
        </w:rPr>
        <w:t xml:space="preserve">в первом полугодии 2013 года </w:t>
      </w:r>
      <w:r w:rsidRPr="00A575C0">
        <w:rPr>
          <w:rFonts w:ascii="Times New Roman" w:hAnsi="Times New Roman"/>
          <w:sz w:val="26"/>
          <w:szCs w:val="26"/>
        </w:rPr>
        <w:t>предполагается создание</w:t>
      </w:r>
      <w:r w:rsidR="000662F7" w:rsidRPr="00A575C0">
        <w:rPr>
          <w:rFonts w:ascii="Times New Roman" w:hAnsi="Times New Roman"/>
          <w:sz w:val="26"/>
          <w:szCs w:val="26"/>
        </w:rPr>
        <w:t xml:space="preserve"> </w:t>
      </w:r>
      <w:r w:rsidR="001A3A4B" w:rsidRPr="00A575C0">
        <w:rPr>
          <w:rFonts w:ascii="Times New Roman" w:hAnsi="Times New Roman"/>
          <w:sz w:val="26"/>
          <w:szCs w:val="26"/>
        </w:rPr>
        <w:t>Федерального</w:t>
      </w:r>
      <w:r w:rsidR="00966238" w:rsidRPr="00A575C0">
        <w:rPr>
          <w:rFonts w:ascii="Times New Roman" w:hAnsi="Times New Roman"/>
          <w:sz w:val="26"/>
          <w:szCs w:val="26"/>
        </w:rPr>
        <w:t xml:space="preserve"> </w:t>
      </w:r>
      <w:r w:rsidR="00966238" w:rsidRPr="00A575C0">
        <w:rPr>
          <w:rFonts w:ascii="Times New Roman" w:hAnsi="Times New Roman"/>
          <w:spacing w:val="-4"/>
          <w:sz w:val="26"/>
          <w:szCs w:val="26"/>
        </w:rPr>
        <w:t>государственно</w:t>
      </w:r>
      <w:r w:rsidR="001A3A4B" w:rsidRPr="00A575C0">
        <w:rPr>
          <w:rFonts w:ascii="Times New Roman" w:hAnsi="Times New Roman"/>
          <w:spacing w:val="-4"/>
          <w:sz w:val="26"/>
          <w:szCs w:val="26"/>
        </w:rPr>
        <w:t>го</w:t>
      </w:r>
      <w:r w:rsidR="00966238" w:rsidRPr="00A575C0">
        <w:rPr>
          <w:rFonts w:ascii="Times New Roman" w:hAnsi="Times New Roman"/>
          <w:spacing w:val="-4"/>
          <w:sz w:val="26"/>
          <w:szCs w:val="26"/>
        </w:rPr>
        <w:t xml:space="preserve"> бюджетно</w:t>
      </w:r>
      <w:r w:rsidR="001A3A4B" w:rsidRPr="00A575C0">
        <w:rPr>
          <w:rFonts w:ascii="Times New Roman" w:hAnsi="Times New Roman"/>
          <w:spacing w:val="-4"/>
          <w:sz w:val="26"/>
          <w:szCs w:val="26"/>
        </w:rPr>
        <w:t>го</w:t>
      </w:r>
      <w:r w:rsidR="00966238" w:rsidRPr="00A575C0">
        <w:rPr>
          <w:rFonts w:ascii="Times New Roman" w:hAnsi="Times New Roman"/>
          <w:spacing w:val="-4"/>
          <w:sz w:val="26"/>
          <w:szCs w:val="26"/>
        </w:rPr>
        <w:t xml:space="preserve"> учреждени</w:t>
      </w:r>
      <w:r w:rsidR="001A3A4B" w:rsidRPr="00A575C0">
        <w:rPr>
          <w:rFonts w:ascii="Times New Roman" w:hAnsi="Times New Roman"/>
          <w:spacing w:val="-4"/>
          <w:sz w:val="26"/>
          <w:szCs w:val="26"/>
        </w:rPr>
        <w:t>я</w:t>
      </w:r>
      <w:r w:rsidR="00966238" w:rsidRPr="00A575C0">
        <w:rPr>
          <w:rFonts w:ascii="Times New Roman" w:hAnsi="Times New Roman"/>
          <w:spacing w:val="-4"/>
          <w:sz w:val="26"/>
          <w:szCs w:val="26"/>
        </w:rPr>
        <w:t xml:space="preserve"> (</w:t>
      </w:r>
      <w:r w:rsidR="006B72C3" w:rsidRPr="00A575C0">
        <w:rPr>
          <w:rFonts w:ascii="Times New Roman" w:hAnsi="Times New Roman"/>
          <w:spacing w:val="-4"/>
          <w:sz w:val="26"/>
          <w:szCs w:val="26"/>
        </w:rPr>
        <w:t>ФГБУ</w:t>
      </w:r>
      <w:r w:rsidR="00966238" w:rsidRPr="00A575C0">
        <w:rPr>
          <w:rFonts w:ascii="Times New Roman" w:hAnsi="Times New Roman"/>
          <w:spacing w:val="-4"/>
          <w:sz w:val="26"/>
          <w:szCs w:val="26"/>
        </w:rPr>
        <w:t>)</w:t>
      </w:r>
      <w:r w:rsidR="006B72C3" w:rsidRPr="00A575C0">
        <w:rPr>
          <w:rFonts w:ascii="Times New Roman" w:hAnsi="Times New Roman"/>
          <w:spacing w:val="-4"/>
          <w:sz w:val="26"/>
          <w:szCs w:val="26"/>
        </w:rPr>
        <w:t xml:space="preserve"> «Национальный исследовательский</w:t>
      </w:r>
      <w:r w:rsidR="006B72C3" w:rsidRPr="00A575C0">
        <w:rPr>
          <w:rFonts w:ascii="Times New Roman" w:hAnsi="Times New Roman"/>
          <w:sz w:val="26"/>
          <w:szCs w:val="26"/>
        </w:rPr>
        <w:t xml:space="preserve"> центр (НИЦ) «Институт имени Н.Е</w:t>
      </w:r>
      <w:r w:rsidR="009B0551" w:rsidRPr="00A575C0">
        <w:rPr>
          <w:rFonts w:ascii="Times New Roman" w:hAnsi="Times New Roman"/>
          <w:sz w:val="26"/>
          <w:szCs w:val="26"/>
        </w:rPr>
        <w:t>. </w:t>
      </w:r>
      <w:r w:rsidR="006B72C3" w:rsidRPr="00A575C0">
        <w:rPr>
          <w:rFonts w:ascii="Times New Roman" w:hAnsi="Times New Roman"/>
          <w:sz w:val="26"/>
          <w:szCs w:val="26"/>
        </w:rPr>
        <w:t xml:space="preserve">Жуковского», </w:t>
      </w:r>
      <w:r w:rsidR="000662F7" w:rsidRPr="00A575C0">
        <w:rPr>
          <w:rFonts w:ascii="Times New Roman" w:hAnsi="Times New Roman"/>
          <w:sz w:val="26"/>
          <w:szCs w:val="26"/>
        </w:rPr>
        <w:t>котор</w:t>
      </w:r>
      <w:r w:rsidR="000278D4" w:rsidRPr="00A575C0">
        <w:rPr>
          <w:rFonts w:ascii="Times New Roman" w:hAnsi="Times New Roman"/>
          <w:sz w:val="26"/>
          <w:szCs w:val="26"/>
        </w:rPr>
        <w:t>ое</w:t>
      </w:r>
      <w:r w:rsidR="000662F7" w:rsidRPr="00A575C0">
        <w:rPr>
          <w:rFonts w:ascii="Times New Roman" w:hAnsi="Times New Roman"/>
          <w:sz w:val="26"/>
          <w:szCs w:val="26"/>
        </w:rPr>
        <w:t xml:space="preserve"> возьмет на себя роль основного заказчика</w:t>
      </w:r>
      <w:r w:rsidRPr="00A575C0">
        <w:rPr>
          <w:rFonts w:ascii="Times New Roman" w:hAnsi="Times New Roman"/>
          <w:sz w:val="26"/>
          <w:szCs w:val="26"/>
        </w:rPr>
        <w:t xml:space="preserve"> </w:t>
      </w:r>
      <w:r w:rsidR="009B0551" w:rsidRPr="00A575C0">
        <w:rPr>
          <w:rFonts w:ascii="Times New Roman" w:hAnsi="Times New Roman"/>
          <w:sz w:val="26"/>
          <w:szCs w:val="26"/>
        </w:rPr>
        <w:br/>
      </w:r>
      <w:r w:rsidRPr="00A575C0">
        <w:rPr>
          <w:rFonts w:ascii="Times New Roman" w:hAnsi="Times New Roman"/>
          <w:sz w:val="26"/>
          <w:szCs w:val="26"/>
        </w:rPr>
        <w:t xml:space="preserve">и координатора перспективных </w:t>
      </w:r>
      <w:r w:rsidR="003B7C61" w:rsidRPr="00A575C0">
        <w:rPr>
          <w:rFonts w:ascii="Times New Roman" w:hAnsi="Times New Roman"/>
          <w:sz w:val="26"/>
          <w:szCs w:val="26"/>
        </w:rPr>
        <w:t>разработ</w:t>
      </w:r>
      <w:r w:rsidRPr="00A575C0">
        <w:rPr>
          <w:rFonts w:ascii="Times New Roman" w:hAnsi="Times New Roman"/>
          <w:sz w:val="26"/>
          <w:szCs w:val="26"/>
        </w:rPr>
        <w:t>ок</w:t>
      </w:r>
      <w:r w:rsidR="000662F7" w:rsidRPr="00A575C0">
        <w:rPr>
          <w:rFonts w:ascii="Times New Roman" w:hAnsi="Times New Roman"/>
          <w:sz w:val="26"/>
          <w:szCs w:val="26"/>
        </w:rPr>
        <w:t xml:space="preserve"> в области </w:t>
      </w:r>
      <w:r w:rsidR="00D27C06" w:rsidRPr="00A575C0">
        <w:rPr>
          <w:rFonts w:ascii="Times New Roman" w:hAnsi="Times New Roman"/>
          <w:sz w:val="26"/>
          <w:szCs w:val="26"/>
        </w:rPr>
        <w:t>авиастроения</w:t>
      </w:r>
      <w:r w:rsidR="000662F7" w:rsidRPr="00A575C0">
        <w:rPr>
          <w:rFonts w:ascii="Times New Roman" w:hAnsi="Times New Roman"/>
          <w:sz w:val="26"/>
          <w:szCs w:val="26"/>
        </w:rPr>
        <w:t xml:space="preserve"> в </w:t>
      </w:r>
      <w:r w:rsidRPr="00A575C0">
        <w:rPr>
          <w:rFonts w:ascii="Times New Roman" w:hAnsi="Times New Roman"/>
          <w:sz w:val="26"/>
          <w:szCs w:val="26"/>
        </w:rPr>
        <w:t>Р</w:t>
      </w:r>
      <w:r w:rsidR="009B0551" w:rsidRPr="00A575C0">
        <w:rPr>
          <w:rFonts w:ascii="Times New Roman" w:hAnsi="Times New Roman"/>
          <w:sz w:val="26"/>
          <w:szCs w:val="26"/>
        </w:rPr>
        <w:t>Ф</w:t>
      </w:r>
      <w:r w:rsidR="000662F7" w:rsidRPr="00A575C0">
        <w:rPr>
          <w:rFonts w:ascii="Times New Roman" w:hAnsi="Times New Roman"/>
          <w:sz w:val="26"/>
          <w:szCs w:val="26"/>
        </w:rPr>
        <w:t xml:space="preserve">. </w:t>
      </w:r>
    </w:p>
    <w:p w:rsidR="002E0CFA" w:rsidRPr="00A575C0" w:rsidRDefault="002E0CFA" w:rsidP="002E0CFA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A575C0">
        <w:rPr>
          <w:rFonts w:ascii="Times New Roman" w:hAnsi="Times New Roman"/>
          <w:sz w:val="26"/>
          <w:szCs w:val="26"/>
        </w:rPr>
        <w:t xml:space="preserve">Кроме того в соответствии с поручением Правительства РФ от 23 февраля 2010 года № ВП-П17-1418, от 18 марта 2010 года № СИ-П7-177с. ведется работа по созданию с участием ведущих государственных материаловедческих центров Национального исследовательского центра «Материалы и технологии </w:t>
      </w:r>
      <w:r w:rsidRPr="00A575C0">
        <w:rPr>
          <w:rFonts w:ascii="Times New Roman" w:hAnsi="Times New Roman"/>
          <w:sz w:val="26"/>
          <w:szCs w:val="26"/>
        </w:rPr>
        <w:br/>
        <w:t xml:space="preserve">их производства», который необходим в первую очередь </w:t>
      </w:r>
      <w:r w:rsidRPr="00A575C0">
        <w:rPr>
          <w:rFonts w:ascii="Times New Roman" w:hAnsi="Times New Roman"/>
          <w:sz w:val="26"/>
          <w:szCs w:val="26"/>
        </w:rPr>
        <w:br/>
      </w:r>
      <w:r w:rsidRPr="00A575C0">
        <w:rPr>
          <w:rFonts w:ascii="Times New Roman" w:hAnsi="Times New Roman"/>
          <w:sz w:val="26"/>
          <w:szCs w:val="26"/>
        </w:rPr>
        <w:lastRenderedPageBreak/>
        <w:t xml:space="preserve">предприятиям авиационной промышленности и оборонно-промышленного комплекса для формирования единой промышленно-технологической политики </w:t>
      </w:r>
      <w:r w:rsidRPr="00A575C0">
        <w:rPr>
          <w:rFonts w:ascii="Times New Roman" w:hAnsi="Times New Roman"/>
          <w:sz w:val="26"/>
          <w:szCs w:val="26"/>
        </w:rPr>
        <w:br/>
        <w:t>в сфере разработки, производства и использования</w:t>
      </w:r>
      <w:proofErr w:type="gramEnd"/>
      <w:r w:rsidRPr="00A575C0">
        <w:rPr>
          <w:rFonts w:ascii="Times New Roman" w:hAnsi="Times New Roman"/>
          <w:sz w:val="26"/>
          <w:szCs w:val="26"/>
        </w:rPr>
        <w:t xml:space="preserve"> материалов (от исходного сырья до конечных продуктов), координации деятельности научных организаций </w:t>
      </w:r>
      <w:r w:rsidRPr="00A575C0">
        <w:rPr>
          <w:rFonts w:ascii="Times New Roman" w:hAnsi="Times New Roman"/>
          <w:sz w:val="26"/>
          <w:szCs w:val="26"/>
        </w:rPr>
        <w:br/>
        <w:t xml:space="preserve">и производственных предприятий для создания опережающего научно-технического задела и реализации крупных инновационных проектов </w:t>
      </w:r>
      <w:r w:rsidRPr="00A575C0">
        <w:rPr>
          <w:rFonts w:ascii="Times New Roman" w:hAnsi="Times New Roman"/>
          <w:sz w:val="26"/>
          <w:szCs w:val="26"/>
        </w:rPr>
        <w:br/>
        <w:t>с использованием принципа системного фокусирования в рамках национальных технологических платформ и документа «Стратегические направления развития материалов и технологии их переработки на период до 2030 года».</w:t>
      </w:r>
    </w:p>
    <w:p w:rsidR="002E0CFA" w:rsidRDefault="002E0CFA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Механизмы распределения финансирования на проведения НИР, поддержания и развития экспериментальной базы будут уточнены в первом полугодии 2013 года в рамках принятия </w:t>
      </w:r>
      <w:r w:rsidRPr="00EB73DE">
        <w:rPr>
          <w:rFonts w:ascii="Times New Roman" w:hAnsi="Times New Roman"/>
          <w:sz w:val="26"/>
          <w:szCs w:val="26"/>
        </w:rPr>
        <w:t>законопроекта «О национальном исследовательском центре «Институт имени Н.Е. Жуковского» и о внесении изменений в отдельные законодательные акты Российской Федерации</w:t>
      </w:r>
      <w:r>
        <w:rPr>
          <w:rFonts w:ascii="Times New Roman" w:hAnsi="Times New Roman"/>
          <w:sz w:val="26"/>
          <w:szCs w:val="26"/>
        </w:rPr>
        <w:t>».</w:t>
      </w:r>
    </w:p>
    <w:p w:rsidR="009B0551" w:rsidRPr="00A575C0" w:rsidRDefault="000662F7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 xml:space="preserve">Для реализации механизма конкурсного отбора и </w:t>
      </w:r>
      <w:r w:rsidR="003C2353" w:rsidRPr="00A575C0">
        <w:rPr>
          <w:rFonts w:ascii="Times New Roman" w:hAnsi="Times New Roman"/>
          <w:sz w:val="26"/>
          <w:szCs w:val="26"/>
        </w:rPr>
        <w:t>учёт</w:t>
      </w:r>
      <w:r w:rsidRPr="00A575C0">
        <w:rPr>
          <w:rFonts w:ascii="Times New Roman" w:hAnsi="Times New Roman"/>
          <w:sz w:val="26"/>
          <w:szCs w:val="26"/>
        </w:rPr>
        <w:t xml:space="preserve">а конкретных запросов промышленности в Национальном исследовательском центре </w:t>
      </w:r>
      <w:r w:rsidR="009B0551" w:rsidRPr="00A575C0">
        <w:rPr>
          <w:rFonts w:ascii="Times New Roman" w:hAnsi="Times New Roman"/>
          <w:sz w:val="26"/>
          <w:szCs w:val="26"/>
        </w:rPr>
        <w:t xml:space="preserve">планируется </w:t>
      </w:r>
      <w:r w:rsidRPr="00A575C0">
        <w:rPr>
          <w:rFonts w:ascii="Times New Roman" w:hAnsi="Times New Roman"/>
          <w:sz w:val="26"/>
          <w:szCs w:val="26"/>
        </w:rPr>
        <w:t xml:space="preserve">формировать </w:t>
      </w:r>
      <w:r w:rsidR="00942EC5" w:rsidRPr="00A575C0">
        <w:rPr>
          <w:rFonts w:ascii="Times New Roman" w:hAnsi="Times New Roman"/>
          <w:sz w:val="26"/>
          <w:szCs w:val="26"/>
        </w:rPr>
        <w:t xml:space="preserve">экспертные </w:t>
      </w:r>
      <w:r w:rsidRPr="00A575C0">
        <w:rPr>
          <w:rFonts w:ascii="Times New Roman" w:hAnsi="Times New Roman"/>
          <w:sz w:val="26"/>
          <w:szCs w:val="26"/>
        </w:rPr>
        <w:t>комиссии,</w:t>
      </w:r>
      <w:r w:rsidR="00CE6EF2" w:rsidRPr="00A575C0">
        <w:rPr>
          <w:rFonts w:ascii="Times New Roman" w:hAnsi="Times New Roman"/>
          <w:sz w:val="26"/>
          <w:szCs w:val="26"/>
        </w:rPr>
        <w:t xml:space="preserve"> </w:t>
      </w:r>
      <w:r w:rsidRPr="00A575C0">
        <w:rPr>
          <w:rFonts w:ascii="Times New Roman" w:hAnsi="Times New Roman"/>
          <w:sz w:val="26"/>
          <w:szCs w:val="26"/>
        </w:rPr>
        <w:t xml:space="preserve">половина членов которых будут </w:t>
      </w:r>
      <w:r w:rsidR="009B0551" w:rsidRPr="00A575C0">
        <w:rPr>
          <w:rFonts w:ascii="Times New Roman" w:hAnsi="Times New Roman"/>
          <w:sz w:val="26"/>
          <w:szCs w:val="26"/>
        </w:rPr>
        <w:t>представлять научное сообщество</w:t>
      </w:r>
      <w:r w:rsidRPr="00A575C0">
        <w:rPr>
          <w:rFonts w:ascii="Times New Roman" w:hAnsi="Times New Roman"/>
          <w:sz w:val="26"/>
          <w:szCs w:val="26"/>
        </w:rPr>
        <w:t xml:space="preserve">, </w:t>
      </w:r>
      <w:r w:rsidR="00942EC5" w:rsidRPr="00A575C0">
        <w:rPr>
          <w:rFonts w:ascii="Times New Roman" w:hAnsi="Times New Roman"/>
          <w:sz w:val="26"/>
          <w:szCs w:val="26"/>
        </w:rPr>
        <w:t xml:space="preserve">а другая </w:t>
      </w:r>
      <w:r w:rsidRPr="00A575C0">
        <w:rPr>
          <w:rFonts w:ascii="Times New Roman" w:hAnsi="Times New Roman"/>
          <w:sz w:val="26"/>
          <w:szCs w:val="26"/>
        </w:rPr>
        <w:t>половина –</w:t>
      </w:r>
      <w:r w:rsidR="009B0551" w:rsidRPr="00A575C0">
        <w:rPr>
          <w:rFonts w:ascii="Times New Roman" w:hAnsi="Times New Roman"/>
          <w:sz w:val="26"/>
          <w:szCs w:val="26"/>
        </w:rPr>
        <w:t xml:space="preserve"> авиастроительные компании</w:t>
      </w:r>
      <w:r w:rsidRPr="00A575C0">
        <w:rPr>
          <w:rFonts w:ascii="Times New Roman" w:hAnsi="Times New Roman"/>
          <w:sz w:val="26"/>
          <w:szCs w:val="26"/>
        </w:rPr>
        <w:t xml:space="preserve">. </w:t>
      </w:r>
    </w:p>
    <w:p w:rsidR="00942EC5" w:rsidRDefault="000662F7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 xml:space="preserve">Одновременно </w:t>
      </w:r>
      <w:r w:rsidR="009B0551" w:rsidRPr="00A575C0">
        <w:rPr>
          <w:rFonts w:ascii="Times New Roman" w:hAnsi="Times New Roman"/>
          <w:sz w:val="26"/>
          <w:szCs w:val="26"/>
        </w:rPr>
        <w:t xml:space="preserve">предполагается разделить </w:t>
      </w:r>
      <w:r w:rsidRPr="00A575C0">
        <w:rPr>
          <w:rFonts w:ascii="Times New Roman" w:hAnsi="Times New Roman"/>
          <w:sz w:val="26"/>
          <w:szCs w:val="26"/>
        </w:rPr>
        <w:t xml:space="preserve">финансовые потоки, направляемые на содержание существующей </w:t>
      </w:r>
      <w:r w:rsidR="00942EC5" w:rsidRPr="00A575C0">
        <w:rPr>
          <w:rFonts w:ascii="Times New Roman" w:hAnsi="Times New Roman"/>
          <w:sz w:val="26"/>
          <w:szCs w:val="26"/>
        </w:rPr>
        <w:t>научно-</w:t>
      </w:r>
      <w:r w:rsidRPr="00A575C0">
        <w:rPr>
          <w:rFonts w:ascii="Times New Roman" w:hAnsi="Times New Roman"/>
          <w:sz w:val="26"/>
          <w:szCs w:val="26"/>
        </w:rPr>
        <w:t xml:space="preserve">экспериментальной базы и на проведение </w:t>
      </w:r>
      <w:r w:rsidRPr="00A575C0">
        <w:rPr>
          <w:rFonts w:ascii="Times New Roman" w:hAnsi="Times New Roman"/>
          <w:spacing w:val="-4"/>
          <w:sz w:val="26"/>
          <w:szCs w:val="26"/>
        </w:rPr>
        <w:t>экспериментов</w:t>
      </w:r>
      <w:r w:rsidR="00942EC5" w:rsidRPr="00A575C0">
        <w:rPr>
          <w:rFonts w:ascii="Times New Roman" w:hAnsi="Times New Roman"/>
          <w:spacing w:val="-4"/>
          <w:sz w:val="26"/>
          <w:szCs w:val="26"/>
        </w:rPr>
        <w:t>, ч</w:t>
      </w:r>
      <w:r w:rsidRPr="00A575C0">
        <w:rPr>
          <w:rFonts w:ascii="Times New Roman" w:hAnsi="Times New Roman"/>
          <w:spacing w:val="-4"/>
          <w:sz w:val="26"/>
          <w:szCs w:val="26"/>
        </w:rPr>
        <w:t>то позволит реструктурировать и сконцентрировать существующие</w:t>
      </w:r>
      <w:r w:rsidRPr="00A575C0">
        <w:rPr>
          <w:rFonts w:ascii="Times New Roman" w:hAnsi="Times New Roman"/>
          <w:sz w:val="26"/>
          <w:szCs w:val="26"/>
        </w:rPr>
        <w:t xml:space="preserve"> ресурсы</w:t>
      </w:r>
      <w:r w:rsidR="007B7C9D" w:rsidRPr="00A575C0">
        <w:rPr>
          <w:rFonts w:ascii="Times New Roman" w:hAnsi="Times New Roman"/>
          <w:sz w:val="26"/>
          <w:szCs w:val="26"/>
        </w:rPr>
        <w:t>,</w:t>
      </w:r>
      <w:r w:rsidRPr="00A575C0">
        <w:rPr>
          <w:rFonts w:ascii="Times New Roman" w:hAnsi="Times New Roman"/>
          <w:sz w:val="26"/>
          <w:szCs w:val="26"/>
        </w:rPr>
        <w:t xml:space="preserve"> </w:t>
      </w:r>
      <w:r w:rsidR="007B7C9D" w:rsidRPr="00A575C0">
        <w:rPr>
          <w:rFonts w:ascii="Times New Roman" w:hAnsi="Times New Roman"/>
          <w:sz w:val="26"/>
          <w:szCs w:val="26"/>
        </w:rPr>
        <w:t xml:space="preserve">а также </w:t>
      </w:r>
      <w:r w:rsidR="00942EC5" w:rsidRPr="00A575C0">
        <w:rPr>
          <w:rFonts w:ascii="Times New Roman" w:hAnsi="Times New Roman"/>
          <w:sz w:val="26"/>
          <w:szCs w:val="26"/>
        </w:rPr>
        <w:t xml:space="preserve">обеспечить </w:t>
      </w:r>
      <w:r w:rsidRPr="00A575C0">
        <w:rPr>
          <w:rFonts w:ascii="Times New Roman" w:hAnsi="Times New Roman"/>
          <w:sz w:val="26"/>
          <w:szCs w:val="26"/>
        </w:rPr>
        <w:t xml:space="preserve">прозрачность их </w:t>
      </w:r>
      <w:r w:rsidR="00942EC5" w:rsidRPr="00A575C0">
        <w:rPr>
          <w:rFonts w:ascii="Times New Roman" w:hAnsi="Times New Roman"/>
          <w:sz w:val="26"/>
          <w:szCs w:val="26"/>
        </w:rPr>
        <w:t>использования</w:t>
      </w:r>
      <w:r w:rsidRPr="00A575C0">
        <w:rPr>
          <w:rFonts w:ascii="Times New Roman" w:hAnsi="Times New Roman"/>
          <w:sz w:val="26"/>
          <w:szCs w:val="26"/>
        </w:rPr>
        <w:t xml:space="preserve">. </w:t>
      </w:r>
    </w:p>
    <w:p w:rsidR="00126617" w:rsidRPr="00126617" w:rsidRDefault="00126617" w:rsidP="00126617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26617">
        <w:rPr>
          <w:rFonts w:ascii="Times New Roman" w:hAnsi="Times New Roman"/>
          <w:sz w:val="26"/>
          <w:szCs w:val="26"/>
        </w:rPr>
        <w:t>В рамках работы НИЦ «Институт имени Н.Е. Жуковского» будет осуществляться тесное взаимодействие с технологической платформой «Авиационная мобильность и авиационные технологии» по следующим направлениям:</w:t>
      </w:r>
    </w:p>
    <w:p w:rsidR="00126617" w:rsidRPr="00126617" w:rsidRDefault="00126617" w:rsidP="00126617">
      <w:pPr>
        <w:pStyle w:val="a4"/>
        <w:numPr>
          <w:ilvl w:val="0"/>
          <w:numId w:val="99"/>
        </w:num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126617">
        <w:rPr>
          <w:rFonts w:ascii="Times New Roman" w:hAnsi="Times New Roman"/>
          <w:sz w:val="26"/>
          <w:szCs w:val="26"/>
        </w:rPr>
        <w:t>Сбор заявок на проведение научно-исследовательских  работ по комплексным проектам и основным направлениям проведения исследований и разработок в области авиастроения;</w:t>
      </w:r>
    </w:p>
    <w:p w:rsidR="00126617" w:rsidRPr="00126617" w:rsidRDefault="00126617" w:rsidP="00126617">
      <w:pPr>
        <w:pStyle w:val="a4"/>
        <w:numPr>
          <w:ilvl w:val="0"/>
          <w:numId w:val="99"/>
        </w:num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126617">
        <w:rPr>
          <w:rFonts w:ascii="Times New Roman" w:hAnsi="Times New Roman"/>
          <w:sz w:val="26"/>
          <w:szCs w:val="26"/>
        </w:rPr>
        <w:t xml:space="preserve">Организация и проведение оценки и качественного отбора НИР  (экспертиза проектов и НИР на принципах </w:t>
      </w:r>
      <w:proofErr w:type="spellStart"/>
      <w:r w:rsidRPr="00126617">
        <w:rPr>
          <w:rFonts w:ascii="Times New Roman" w:hAnsi="Times New Roman"/>
          <w:sz w:val="26"/>
          <w:szCs w:val="26"/>
        </w:rPr>
        <w:t>обезличенности</w:t>
      </w:r>
      <w:proofErr w:type="spellEnd"/>
      <w:r w:rsidRPr="00126617">
        <w:rPr>
          <w:rFonts w:ascii="Times New Roman" w:hAnsi="Times New Roman"/>
          <w:sz w:val="26"/>
          <w:szCs w:val="26"/>
        </w:rPr>
        <w:t xml:space="preserve"> и анонимности в соответствии с утверждёнными методиками и </w:t>
      </w:r>
      <w:r w:rsidRPr="00126617">
        <w:rPr>
          <w:rFonts w:ascii="Times New Roman" w:hAnsi="Times New Roman"/>
          <w:sz w:val="26"/>
          <w:szCs w:val="26"/>
        </w:rPr>
        <w:lastRenderedPageBreak/>
        <w:t>положениями) в рамках формирования Комплексного плана проведения НИР в составе Национального плана;</w:t>
      </w:r>
    </w:p>
    <w:p w:rsidR="00583568" w:rsidRPr="00583568" w:rsidRDefault="00126617" w:rsidP="00126617">
      <w:pPr>
        <w:pStyle w:val="a4"/>
        <w:numPr>
          <w:ilvl w:val="0"/>
          <w:numId w:val="99"/>
        </w:num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126617">
        <w:rPr>
          <w:rFonts w:ascii="Times New Roman" w:hAnsi="Times New Roman"/>
          <w:sz w:val="26"/>
          <w:szCs w:val="26"/>
        </w:rPr>
        <w:t>Участие в промежуточных и окончательных  слушаниях по результатам выполнения НИР</w:t>
      </w:r>
      <w:r>
        <w:rPr>
          <w:rFonts w:ascii="Times New Roman" w:hAnsi="Times New Roman"/>
          <w:sz w:val="26"/>
          <w:szCs w:val="26"/>
        </w:rPr>
        <w:t>.</w:t>
      </w:r>
    </w:p>
    <w:p w:rsidR="000662F7" w:rsidRPr="00A575C0" w:rsidRDefault="000662F7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Помимо этого</w:t>
      </w:r>
      <w:r w:rsidR="00942EC5" w:rsidRPr="00A575C0">
        <w:rPr>
          <w:rFonts w:ascii="Times New Roman" w:hAnsi="Times New Roman"/>
          <w:sz w:val="26"/>
          <w:szCs w:val="26"/>
        </w:rPr>
        <w:t>,</w:t>
      </w:r>
      <w:r w:rsidRPr="00A575C0">
        <w:rPr>
          <w:rFonts w:ascii="Times New Roman" w:hAnsi="Times New Roman"/>
          <w:sz w:val="26"/>
          <w:szCs w:val="26"/>
        </w:rPr>
        <w:t xml:space="preserve"> российские научные организации </w:t>
      </w:r>
      <w:r w:rsidR="00942EC5" w:rsidRPr="00A575C0">
        <w:rPr>
          <w:rFonts w:ascii="Times New Roman" w:hAnsi="Times New Roman"/>
          <w:sz w:val="26"/>
          <w:szCs w:val="26"/>
        </w:rPr>
        <w:t xml:space="preserve">в сфере авиационной науки </w:t>
      </w:r>
      <w:r w:rsidRPr="00A575C0">
        <w:rPr>
          <w:rFonts w:ascii="Times New Roman" w:hAnsi="Times New Roman"/>
          <w:sz w:val="26"/>
          <w:szCs w:val="26"/>
        </w:rPr>
        <w:t xml:space="preserve">будут активнее использовать механизмы международной кооперации </w:t>
      </w:r>
      <w:r w:rsidR="00942EC5" w:rsidRPr="00A575C0">
        <w:rPr>
          <w:rFonts w:ascii="Times New Roman" w:hAnsi="Times New Roman"/>
          <w:sz w:val="26"/>
          <w:szCs w:val="26"/>
        </w:rPr>
        <w:t xml:space="preserve">с целью </w:t>
      </w:r>
      <w:r w:rsidRPr="00A575C0">
        <w:rPr>
          <w:rFonts w:ascii="Times New Roman" w:hAnsi="Times New Roman"/>
          <w:sz w:val="26"/>
          <w:szCs w:val="26"/>
        </w:rPr>
        <w:t xml:space="preserve">ускорения научно-технического прогресса в области </w:t>
      </w:r>
      <w:r w:rsidR="00942EC5" w:rsidRPr="00A575C0">
        <w:rPr>
          <w:rFonts w:ascii="Times New Roman" w:hAnsi="Times New Roman"/>
          <w:sz w:val="26"/>
          <w:szCs w:val="26"/>
        </w:rPr>
        <w:t>авиастроения</w:t>
      </w:r>
      <w:r w:rsidRPr="00A575C0">
        <w:rPr>
          <w:rFonts w:ascii="Times New Roman" w:hAnsi="Times New Roman"/>
          <w:sz w:val="26"/>
          <w:szCs w:val="26"/>
        </w:rPr>
        <w:t xml:space="preserve">. </w:t>
      </w:r>
    </w:p>
    <w:p w:rsidR="000662F7" w:rsidRPr="00A575C0" w:rsidRDefault="000662F7" w:rsidP="004A6118">
      <w:pPr>
        <w:tabs>
          <w:tab w:val="num" w:pos="720"/>
        </w:tabs>
        <w:spacing w:after="0" w:line="360" w:lineRule="auto"/>
        <w:ind w:left="709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 xml:space="preserve">Для решения поставленной цели необходимо решение следующих задач: </w:t>
      </w:r>
    </w:p>
    <w:p w:rsidR="004D106E" w:rsidRPr="00A575C0" w:rsidRDefault="004D106E" w:rsidP="004A6118">
      <w:pPr>
        <w:numPr>
          <w:ilvl w:val="0"/>
          <w:numId w:val="44"/>
        </w:numPr>
        <w:tabs>
          <w:tab w:val="num" w:pos="720"/>
        </w:tabs>
        <w:spacing w:after="0" w:line="360" w:lineRule="auto"/>
        <w:contextualSpacing/>
        <w:jc w:val="both"/>
        <w:rPr>
          <w:rFonts w:ascii="Times New Roman" w:hAnsi="Times New Roman"/>
          <w:spacing w:val="-4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Совершенствование механизма управления научными исследованиями в</w:t>
      </w:r>
      <w:r w:rsidRPr="00A575C0">
        <w:rPr>
          <w:rFonts w:ascii="Times New Roman" w:hAnsi="Times New Roman"/>
          <w:spacing w:val="-4"/>
          <w:sz w:val="26"/>
          <w:szCs w:val="26"/>
        </w:rPr>
        <w:t xml:space="preserve"> отрасли</w:t>
      </w:r>
      <w:r w:rsidR="00CD4BFE" w:rsidRPr="00A575C0">
        <w:rPr>
          <w:rFonts w:ascii="Times New Roman" w:hAnsi="Times New Roman"/>
          <w:spacing w:val="-4"/>
          <w:sz w:val="26"/>
          <w:szCs w:val="26"/>
        </w:rPr>
        <w:t>.</w:t>
      </w:r>
    </w:p>
    <w:p w:rsidR="002C571A" w:rsidRPr="00A575C0" w:rsidRDefault="002C571A" w:rsidP="004A6118">
      <w:pPr>
        <w:numPr>
          <w:ilvl w:val="0"/>
          <w:numId w:val="44"/>
        </w:numPr>
        <w:tabs>
          <w:tab w:val="num" w:pos="720"/>
        </w:tabs>
        <w:spacing w:after="0" w:line="360" w:lineRule="auto"/>
        <w:contextualSpacing/>
        <w:jc w:val="both"/>
        <w:rPr>
          <w:rFonts w:ascii="Times New Roman" w:hAnsi="Times New Roman"/>
          <w:spacing w:val="-4"/>
          <w:sz w:val="26"/>
          <w:szCs w:val="26"/>
        </w:rPr>
      </w:pPr>
      <w:r w:rsidRPr="00A575C0">
        <w:rPr>
          <w:rFonts w:ascii="Times New Roman" w:hAnsi="Times New Roman"/>
          <w:spacing w:val="-4"/>
          <w:sz w:val="26"/>
          <w:szCs w:val="26"/>
        </w:rPr>
        <w:t>Проведение научно-исследовательских работ по приоритетным направлениям развития авиационных технологий.</w:t>
      </w:r>
    </w:p>
    <w:p w:rsidR="000662F7" w:rsidRPr="00A575C0" w:rsidRDefault="000662F7" w:rsidP="004A6118">
      <w:pPr>
        <w:numPr>
          <w:ilvl w:val="0"/>
          <w:numId w:val="44"/>
        </w:numPr>
        <w:tabs>
          <w:tab w:val="num" w:pos="720"/>
        </w:tabs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</w:rPr>
        <w:t>Содержание и м</w:t>
      </w:r>
      <w:r w:rsidRPr="00A575C0">
        <w:rPr>
          <w:rFonts w:ascii="Times New Roman" w:hAnsi="Times New Roman"/>
          <w:sz w:val="26"/>
          <w:szCs w:val="26"/>
          <w:lang w:eastAsia="ru-RU"/>
        </w:rPr>
        <w:t>одернизация научно-экспериментальной базы авиационной науки</w:t>
      </w:r>
      <w:r w:rsidR="008E1FB4" w:rsidRPr="00A575C0">
        <w:rPr>
          <w:rFonts w:ascii="Times New Roman" w:hAnsi="Times New Roman"/>
          <w:sz w:val="26"/>
          <w:szCs w:val="26"/>
          <w:lang w:eastAsia="ru-RU"/>
        </w:rPr>
        <w:t xml:space="preserve"> с </w:t>
      </w:r>
      <w:r w:rsidR="003C2353" w:rsidRPr="00A575C0">
        <w:rPr>
          <w:rFonts w:ascii="Times New Roman" w:hAnsi="Times New Roman"/>
          <w:sz w:val="26"/>
          <w:szCs w:val="26"/>
          <w:lang w:eastAsia="ru-RU"/>
        </w:rPr>
        <w:t>учёт</w:t>
      </w:r>
      <w:r w:rsidR="008E1FB4" w:rsidRPr="00A575C0">
        <w:rPr>
          <w:rFonts w:ascii="Times New Roman" w:hAnsi="Times New Roman"/>
          <w:sz w:val="26"/>
          <w:szCs w:val="26"/>
          <w:lang w:eastAsia="ru-RU"/>
        </w:rPr>
        <w:t xml:space="preserve">ом требований к </w:t>
      </w:r>
      <w:r w:rsidR="00C7709E" w:rsidRPr="00A575C0">
        <w:rPr>
          <w:rFonts w:ascii="Times New Roman" w:hAnsi="Times New Roman"/>
          <w:sz w:val="26"/>
          <w:szCs w:val="26"/>
          <w:lang w:eastAsia="ru-RU"/>
        </w:rPr>
        <w:t>научно-</w:t>
      </w:r>
      <w:r w:rsidR="008E1FB4" w:rsidRPr="00A575C0">
        <w:rPr>
          <w:rFonts w:ascii="Times New Roman" w:hAnsi="Times New Roman"/>
          <w:sz w:val="26"/>
          <w:szCs w:val="26"/>
          <w:lang w:eastAsia="ru-RU"/>
        </w:rPr>
        <w:t>экспериментальной базе</w:t>
      </w:r>
      <w:r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0662F7" w:rsidRPr="00AA34D4" w:rsidRDefault="00600986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Решение стоящих задач </w:t>
      </w:r>
      <w:r w:rsidR="00DE44F8" w:rsidRPr="00AA34D4">
        <w:rPr>
          <w:rFonts w:ascii="Times New Roman" w:eastAsia="Calibri" w:hAnsi="Times New Roman"/>
          <w:sz w:val="26"/>
          <w:szCs w:val="26"/>
        </w:rPr>
        <w:t xml:space="preserve">предполагается осуществить </w:t>
      </w:r>
      <w:r w:rsidRPr="00AA34D4">
        <w:rPr>
          <w:rFonts w:ascii="Times New Roman" w:eastAsia="Calibri" w:hAnsi="Times New Roman"/>
          <w:sz w:val="26"/>
          <w:szCs w:val="26"/>
        </w:rPr>
        <w:t xml:space="preserve">путём реализации следующих </w:t>
      </w:r>
      <w:r w:rsidR="008C1593" w:rsidRPr="00AA34D4">
        <w:rPr>
          <w:rFonts w:ascii="Times New Roman" w:eastAsia="Calibri" w:hAnsi="Times New Roman"/>
          <w:sz w:val="26"/>
          <w:szCs w:val="26"/>
        </w:rPr>
        <w:t>основных мероприятий</w:t>
      </w:r>
      <w:r w:rsidR="00557480" w:rsidRPr="00AA34D4">
        <w:rPr>
          <w:rFonts w:ascii="Times New Roman" w:eastAsia="Calibri" w:hAnsi="Times New Roman"/>
          <w:sz w:val="26"/>
          <w:szCs w:val="26"/>
        </w:rPr>
        <w:t xml:space="preserve"> (Часть 1)</w:t>
      </w:r>
      <w:r w:rsidR="000662F7" w:rsidRPr="00AA34D4">
        <w:rPr>
          <w:rFonts w:ascii="Times New Roman" w:eastAsia="Calibri" w:hAnsi="Times New Roman"/>
          <w:sz w:val="26"/>
          <w:szCs w:val="26"/>
        </w:rPr>
        <w:t>:</w:t>
      </w:r>
    </w:p>
    <w:p w:rsidR="0066072D" w:rsidRPr="00A575C0" w:rsidRDefault="00CD4BFE" w:rsidP="004A6118">
      <w:pPr>
        <w:numPr>
          <w:ilvl w:val="0"/>
          <w:numId w:val="95"/>
        </w:numPr>
        <w:spacing w:after="0" w:line="360" w:lineRule="auto"/>
        <w:ind w:left="421" w:hangingChars="162" w:hanging="421"/>
        <w:contextualSpacing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По задаче «Совершенствование механизма управления научными исследованиями в отрасли»:</w:t>
      </w:r>
    </w:p>
    <w:p w:rsidR="0066072D" w:rsidRPr="00A575C0" w:rsidRDefault="002E0CFA" w:rsidP="004A6118">
      <w:pPr>
        <w:numPr>
          <w:ilvl w:val="0"/>
          <w:numId w:val="6"/>
        </w:numPr>
        <w:spacing w:before="60" w:after="0" w:line="360" w:lineRule="auto"/>
        <w:ind w:left="421" w:hangingChars="162" w:hanging="421"/>
        <w:contextualSpacing/>
        <w:jc w:val="both"/>
        <w:rPr>
          <w:rFonts w:ascii="Times New Roman" w:eastAsia="+mn-ea" w:hAnsi="Times New Roman"/>
          <w:color w:val="000000"/>
          <w:kern w:val="24"/>
          <w:sz w:val="26"/>
          <w:szCs w:val="26"/>
        </w:rPr>
      </w:pPr>
      <w:r>
        <w:rPr>
          <w:rFonts w:ascii="Times New Roman" w:eastAsia="+mn-ea" w:hAnsi="Times New Roman"/>
          <w:color w:val="000000"/>
          <w:kern w:val="24"/>
          <w:sz w:val="26"/>
          <w:szCs w:val="26"/>
        </w:rPr>
        <w:t>Предоставление субсидий на с</w:t>
      </w:r>
      <w:r w:rsidR="00432E7E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оздание и </w:t>
      </w:r>
      <w:r>
        <w:rPr>
          <w:rFonts w:ascii="Times New Roman" w:eastAsia="+mn-ea" w:hAnsi="Times New Roman"/>
          <w:color w:val="000000"/>
          <w:kern w:val="24"/>
          <w:sz w:val="26"/>
          <w:szCs w:val="26"/>
        </w:rPr>
        <w:t>функционирование</w:t>
      </w:r>
      <w:r w:rsidR="00CD4BFE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 Федерального государственного учреждения «Национальный исследовательский центр «Институт имени Н.Е</w:t>
      </w:r>
      <w:r w:rsidR="003C2353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>. </w:t>
      </w:r>
      <w:r w:rsidR="00CD4BFE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>Жуковского»:</w:t>
      </w:r>
    </w:p>
    <w:p w:rsidR="00CD4BFE" w:rsidRPr="00A575C0" w:rsidRDefault="00CD4BFE" w:rsidP="004A6118">
      <w:pPr>
        <w:numPr>
          <w:ilvl w:val="0"/>
          <w:numId w:val="19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 xml:space="preserve">Разработка и утверждение нормативно-правовой базы взаимодействия органов управления научными исследованиями </w:t>
      </w:r>
      <w:r w:rsidR="00942EC5" w:rsidRPr="00A575C0">
        <w:rPr>
          <w:rFonts w:ascii="Times New Roman" w:hAnsi="Times New Roman"/>
          <w:sz w:val="26"/>
          <w:szCs w:val="26"/>
        </w:rPr>
        <w:br/>
      </w:r>
      <w:r w:rsidRPr="00A575C0">
        <w:rPr>
          <w:rFonts w:ascii="Times New Roman" w:hAnsi="Times New Roman"/>
          <w:sz w:val="26"/>
          <w:szCs w:val="26"/>
        </w:rPr>
        <w:t>в отрасли с субъектами научных исследований</w:t>
      </w:r>
      <w:r w:rsidR="002D62DF" w:rsidRPr="00A575C0">
        <w:rPr>
          <w:rFonts w:ascii="Times New Roman" w:hAnsi="Times New Roman"/>
          <w:sz w:val="26"/>
          <w:szCs w:val="26"/>
        </w:rPr>
        <w:t>.</w:t>
      </w:r>
    </w:p>
    <w:p w:rsidR="002E55AC" w:rsidRPr="00A575C0" w:rsidRDefault="002E55AC" w:rsidP="004A6118">
      <w:pPr>
        <w:numPr>
          <w:ilvl w:val="0"/>
          <w:numId w:val="19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 xml:space="preserve">Принятие «Национального плана развития науки и технологий </w:t>
      </w:r>
      <w:r w:rsidR="009B0551" w:rsidRPr="00A575C0">
        <w:rPr>
          <w:rFonts w:ascii="Times New Roman" w:hAnsi="Times New Roman"/>
          <w:sz w:val="26"/>
          <w:szCs w:val="26"/>
        </w:rPr>
        <w:br/>
      </w:r>
      <w:r w:rsidRPr="00A575C0">
        <w:rPr>
          <w:rFonts w:ascii="Times New Roman" w:hAnsi="Times New Roman"/>
          <w:sz w:val="26"/>
          <w:szCs w:val="26"/>
        </w:rPr>
        <w:t>в авиастроении».</w:t>
      </w:r>
    </w:p>
    <w:p w:rsidR="00056E6D" w:rsidRPr="00A575C0" w:rsidRDefault="002E55AC" w:rsidP="004A6118">
      <w:pPr>
        <w:numPr>
          <w:ilvl w:val="0"/>
          <w:numId w:val="19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 xml:space="preserve">Принятие </w:t>
      </w:r>
      <w:r w:rsidR="001D7C8E" w:rsidRPr="00A575C0">
        <w:rPr>
          <w:rFonts w:ascii="Times New Roman" w:hAnsi="Times New Roman"/>
          <w:sz w:val="26"/>
          <w:szCs w:val="26"/>
        </w:rPr>
        <w:t xml:space="preserve">«Комплексного плана </w:t>
      </w:r>
      <w:r w:rsidR="00056E6D" w:rsidRPr="00A575C0">
        <w:rPr>
          <w:rFonts w:ascii="Times New Roman" w:hAnsi="Times New Roman"/>
          <w:sz w:val="26"/>
          <w:szCs w:val="26"/>
        </w:rPr>
        <w:t>НИР</w:t>
      </w:r>
      <w:r w:rsidR="001D7C8E" w:rsidRPr="00A575C0">
        <w:rPr>
          <w:rFonts w:ascii="Times New Roman" w:hAnsi="Times New Roman"/>
          <w:sz w:val="26"/>
          <w:szCs w:val="26"/>
        </w:rPr>
        <w:t>»</w:t>
      </w:r>
      <w:r w:rsidR="002D62DF" w:rsidRPr="00A575C0">
        <w:rPr>
          <w:rFonts w:ascii="Times New Roman" w:hAnsi="Times New Roman"/>
          <w:sz w:val="26"/>
          <w:szCs w:val="26"/>
        </w:rPr>
        <w:t>.</w:t>
      </w:r>
    </w:p>
    <w:p w:rsidR="00CD4BFE" w:rsidRPr="00A575C0" w:rsidRDefault="001D7C8E" w:rsidP="004A6118">
      <w:pPr>
        <w:numPr>
          <w:ilvl w:val="0"/>
          <w:numId w:val="19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pacing w:val="-4"/>
          <w:sz w:val="26"/>
          <w:szCs w:val="26"/>
        </w:rPr>
        <w:t xml:space="preserve">Принятие </w:t>
      </w:r>
      <w:r w:rsidR="00CD4BFE" w:rsidRPr="00A575C0">
        <w:rPr>
          <w:rFonts w:ascii="Times New Roman" w:hAnsi="Times New Roman"/>
          <w:spacing w:val="-4"/>
          <w:sz w:val="26"/>
          <w:szCs w:val="26"/>
        </w:rPr>
        <w:t>«Комплексного плана р</w:t>
      </w:r>
      <w:r w:rsidR="002D62DF" w:rsidRPr="00A575C0">
        <w:rPr>
          <w:rFonts w:ascii="Times New Roman" w:hAnsi="Times New Roman"/>
          <w:spacing w:val="-4"/>
          <w:sz w:val="26"/>
          <w:szCs w:val="26"/>
        </w:rPr>
        <w:t>азвития экспериментальной</w:t>
      </w:r>
      <w:r w:rsidR="002E55AC" w:rsidRPr="00A575C0">
        <w:rPr>
          <w:rFonts w:ascii="Times New Roman" w:hAnsi="Times New Roman"/>
          <w:spacing w:val="-4"/>
          <w:sz w:val="26"/>
          <w:szCs w:val="26"/>
        </w:rPr>
        <w:t xml:space="preserve"> </w:t>
      </w:r>
      <w:r w:rsidR="009B0551" w:rsidRPr="00A575C0">
        <w:rPr>
          <w:rFonts w:ascii="Times New Roman" w:hAnsi="Times New Roman"/>
          <w:spacing w:val="-4"/>
          <w:sz w:val="26"/>
          <w:szCs w:val="26"/>
        </w:rPr>
        <w:br/>
      </w:r>
      <w:r w:rsidR="002E55AC" w:rsidRPr="00A575C0">
        <w:rPr>
          <w:rFonts w:ascii="Times New Roman" w:hAnsi="Times New Roman"/>
          <w:spacing w:val="-4"/>
          <w:sz w:val="26"/>
          <w:szCs w:val="26"/>
        </w:rPr>
        <w:t>и полигонной</w:t>
      </w:r>
      <w:r w:rsidR="002D62DF" w:rsidRPr="00A575C0">
        <w:rPr>
          <w:rFonts w:ascii="Times New Roman" w:hAnsi="Times New Roman"/>
          <w:sz w:val="26"/>
          <w:szCs w:val="26"/>
        </w:rPr>
        <w:t xml:space="preserve"> базы».</w:t>
      </w:r>
    </w:p>
    <w:p w:rsidR="002E55AC" w:rsidRPr="00A575C0" w:rsidRDefault="002E55AC" w:rsidP="004A6118">
      <w:pPr>
        <w:spacing w:before="60" w:after="0" w:line="360" w:lineRule="auto"/>
        <w:ind w:left="993"/>
        <w:contextualSpacing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 xml:space="preserve">Ключевой задачей совершенствования системы управления научными исследованиями в авиастроении является формирование эффективного </w:t>
      </w:r>
      <w:r w:rsidRPr="00A575C0">
        <w:rPr>
          <w:rFonts w:ascii="Times New Roman" w:hAnsi="Times New Roman"/>
          <w:sz w:val="26"/>
          <w:szCs w:val="26"/>
        </w:rPr>
        <w:lastRenderedPageBreak/>
        <w:t xml:space="preserve">института независимой экспертизы. </w:t>
      </w:r>
      <w:r w:rsidR="009B0551" w:rsidRPr="00A575C0">
        <w:rPr>
          <w:rFonts w:ascii="Times New Roman" w:hAnsi="Times New Roman"/>
          <w:sz w:val="26"/>
          <w:szCs w:val="26"/>
        </w:rPr>
        <w:t xml:space="preserve">Планируется, что объектами такой </w:t>
      </w:r>
      <w:r w:rsidRPr="00A575C0">
        <w:rPr>
          <w:rFonts w:ascii="Times New Roman" w:hAnsi="Times New Roman"/>
          <w:sz w:val="26"/>
          <w:szCs w:val="26"/>
        </w:rPr>
        <w:t xml:space="preserve">экспертизы </w:t>
      </w:r>
      <w:r w:rsidR="009B0551" w:rsidRPr="00A575C0">
        <w:rPr>
          <w:rFonts w:ascii="Times New Roman" w:hAnsi="Times New Roman"/>
          <w:sz w:val="26"/>
          <w:szCs w:val="26"/>
        </w:rPr>
        <w:t>станут</w:t>
      </w:r>
      <w:r w:rsidRPr="00A575C0">
        <w:rPr>
          <w:rFonts w:ascii="Times New Roman" w:hAnsi="Times New Roman"/>
          <w:sz w:val="26"/>
          <w:szCs w:val="26"/>
        </w:rPr>
        <w:t xml:space="preserve"> тематика работ, выбор исполнителей, мониторинг хода выполнения работ и оценка полученных результатов с точки зрения готовности технологий. </w:t>
      </w:r>
      <w:r w:rsidR="009B0551" w:rsidRPr="00A575C0">
        <w:rPr>
          <w:rFonts w:ascii="Times New Roman" w:hAnsi="Times New Roman"/>
          <w:sz w:val="26"/>
          <w:szCs w:val="26"/>
        </w:rPr>
        <w:t xml:space="preserve">В состав </w:t>
      </w:r>
      <w:r w:rsidR="002E42DF" w:rsidRPr="00A575C0">
        <w:rPr>
          <w:rFonts w:ascii="Times New Roman" w:hAnsi="Times New Roman"/>
          <w:sz w:val="26"/>
          <w:szCs w:val="26"/>
        </w:rPr>
        <w:t xml:space="preserve">экспертных комиссий </w:t>
      </w:r>
      <w:r w:rsidR="009B0551" w:rsidRPr="00A575C0">
        <w:rPr>
          <w:rFonts w:ascii="Times New Roman" w:hAnsi="Times New Roman"/>
          <w:sz w:val="26"/>
          <w:szCs w:val="26"/>
        </w:rPr>
        <w:t xml:space="preserve">должны войти </w:t>
      </w:r>
      <w:r w:rsidR="002E42DF" w:rsidRPr="00A575C0">
        <w:rPr>
          <w:rFonts w:ascii="Times New Roman" w:hAnsi="Times New Roman"/>
          <w:sz w:val="26"/>
          <w:szCs w:val="26"/>
        </w:rPr>
        <w:t xml:space="preserve">как </w:t>
      </w:r>
      <w:r w:rsidR="009B0551" w:rsidRPr="00A575C0">
        <w:rPr>
          <w:rFonts w:ascii="Times New Roman" w:hAnsi="Times New Roman"/>
          <w:sz w:val="26"/>
          <w:szCs w:val="26"/>
        </w:rPr>
        <w:t xml:space="preserve">представители </w:t>
      </w:r>
      <w:r w:rsidR="00E25180" w:rsidRPr="00A575C0">
        <w:rPr>
          <w:rFonts w:ascii="Times New Roman" w:hAnsi="Times New Roman"/>
          <w:sz w:val="26"/>
          <w:szCs w:val="26"/>
        </w:rPr>
        <w:t xml:space="preserve">науки (включая академическую и вузовскую науку), так и </w:t>
      </w:r>
      <w:r w:rsidR="009B0551" w:rsidRPr="00A575C0">
        <w:rPr>
          <w:rFonts w:ascii="Times New Roman" w:hAnsi="Times New Roman"/>
          <w:sz w:val="26"/>
          <w:szCs w:val="26"/>
        </w:rPr>
        <w:t xml:space="preserve">представители </w:t>
      </w:r>
      <w:r w:rsidR="00E25180" w:rsidRPr="00A575C0">
        <w:rPr>
          <w:rFonts w:ascii="Times New Roman" w:hAnsi="Times New Roman"/>
          <w:sz w:val="26"/>
          <w:szCs w:val="26"/>
        </w:rPr>
        <w:t>промышленности</w:t>
      </w:r>
      <w:r w:rsidR="009B0551" w:rsidRPr="00A575C0">
        <w:rPr>
          <w:rFonts w:ascii="Times New Roman" w:hAnsi="Times New Roman"/>
          <w:sz w:val="26"/>
          <w:szCs w:val="26"/>
        </w:rPr>
        <w:t>,</w:t>
      </w:r>
      <w:r w:rsidR="00D017B5" w:rsidRPr="00A575C0">
        <w:rPr>
          <w:rFonts w:ascii="Times New Roman" w:hAnsi="Times New Roman"/>
          <w:sz w:val="26"/>
          <w:szCs w:val="26"/>
        </w:rPr>
        <w:t xml:space="preserve"> в </w:t>
      </w:r>
      <w:r w:rsidR="009B0551" w:rsidRPr="00A575C0">
        <w:rPr>
          <w:rFonts w:ascii="Times New Roman" w:hAnsi="Times New Roman"/>
          <w:sz w:val="26"/>
          <w:szCs w:val="26"/>
        </w:rPr>
        <w:t>равных долях</w:t>
      </w:r>
      <w:r w:rsidR="00E25180" w:rsidRPr="00A575C0">
        <w:rPr>
          <w:rFonts w:ascii="Times New Roman" w:hAnsi="Times New Roman"/>
          <w:sz w:val="26"/>
          <w:szCs w:val="26"/>
        </w:rPr>
        <w:t>.</w:t>
      </w:r>
    </w:p>
    <w:p w:rsidR="002C571A" w:rsidRPr="00A575C0" w:rsidRDefault="002C571A" w:rsidP="004A6118">
      <w:pPr>
        <w:numPr>
          <w:ilvl w:val="0"/>
          <w:numId w:val="95"/>
        </w:numPr>
        <w:spacing w:after="0" w:line="360" w:lineRule="auto"/>
        <w:ind w:left="993"/>
        <w:contextualSpacing/>
        <w:jc w:val="both"/>
        <w:rPr>
          <w:rFonts w:ascii="Times New Roman" w:hAnsi="Times New Roman"/>
          <w:spacing w:val="-4"/>
          <w:sz w:val="26"/>
          <w:szCs w:val="26"/>
        </w:rPr>
      </w:pPr>
      <w:r w:rsidRPr="00A575C0">
        <w:rPr>
          <w:rFonts w:ascii="Times New Roman" w:hAnsi="Times New Roman"/>
          <w:spacing w:val="-4"/>
          <w:sz w:val="26"/>
          <w:szCs w:val="26"/>
        </w:rPr>
        <w:t>По задаче «Проведение научно-исследовательских работ по приоритетным направлениям развития авиационных технологий»</w:t>
      </w:r>
      <w:r w:rsidR="00DD6DB8">
        <w:rPr>
          <w:rFonts w:ascii="Times New Roman" w:hAnsi="Times New Roman"/>
          <w:spacing w:val="-4"/>
          <w:sz w:val="26"/>
          <w:szCs w:val="26"/>
        </w:rPr>
        <w:t xml:space="preserve"> (</w:t>
      </w:r>
      <w:r w:rsidR="00DD6DB8" w:rsidRPr="00DD6DB8">
        <w:rPr>
          <w:rFonts w:ascii="Times New Roman" w:hAnsi="Times New Roman"/>
          <w:spacing w:val="-4"/>
          <w:sz w:val="26"/>
          <w:szCs w:val="26"/>
        </w:rPr>
        <w:t>проведение НИР предполагается реализовывать в т.ч. совместно с Консорциум</w:t>
      </w:r>
      <w:r w:rsidR="00DD6DB8">
        <w:rPr>
          <w:rFonts w:ascii="Times New Roman" w:hAnsi="Times New Roman"/>
          <w:spacing w:val="-4"/>
          <w:sz w:val="26"/>
          <w:szCs w:val="26"/>
        </w:rPr>
        <w:t>ом</w:t>
      </w:r>
      <w:r w:rsidR="00DD6DB8" w:rsidRPr="00DD6DB8">
        <w:rPr>
          <w:rFonts w:ascii="Times New Roman" w:hAnsi="Times New Roman"/>
          <w:spacing w:val="-4"/>
          <w:sz w:val="26"/>
          <w:szCs w:val="26"/>
        </w:rPr>
        <w:t xml:space="preserve"> «</w:t>
      </w:r>
      <w:proofErr w:type="spellStart"/>
      <w:r w:rsidR="00DD6DB8" w:rsidRPr="00DD6DB8">
        <w:rPr>
          <w:rFonts w:ascii="Times New Roman" w:hAnsi="Times New Roman"/>
          <w:spacing w:val="-4"/>
          <w:sz w:val="26"/>
          <w:szCs w:val="26"/>
        </w:rPr>
        <w:t>Научно-образовательно-производственный</w:t>
      </w:r>
      <w:proofErr w:type="spellEnd"/>
      <w:r w:rsidR="00DD6DB8" w:rsidRPr="00DD6DB8">
        <w:rPr>
          <w:rFonts w:ascii="Times New Roman" w:hAnsi="Times New Roman"/>
          <w:spacing w:val="-4"/>
          <w:sz w:val="26"/>
          <w:szCs w:val="26"/>
        </w:rPr>
        <w:t xml:space="preserve"> кластер «Ульяновск-Авиа»</w:t>
      </w:r>
      <w:r w:rsidR="00DD6DB8">
        <w:rPr>
          <w:rFonts w:ascii="Times New Roman" w:hAnsi="Times New Roman"/>
          <w:spacing w:val="-4"/>
          <w:sz w:val="26"/>
          <w:szCs w:val="26"/>
        </w:rPr>
        <w:t>)</w:t>
      </w:r>
      <w:r w:rsidRPr="00A575C0">
        <w:rPr>
          <w:rFonts w:ascii="Times New Roman" w:hAnsi="Times New Roman"/>
          <w:spacing w:val="-4"/>
          <w:sz w:val="26"/>
          <w:szCs w:val="26"/>
        </w:rPr>
        <w:t>:</w:t>
      </w:r>
    </w:p>
    <w:p w:rsidR="0066072D" w:rsidRPr="00A575C0" w:rsidRDefault="00FC11E4" w:rsidP="004A6118">
      <w:pPr>
        <w:numPr>
          <w:ilvl w:val="0"/>
          <w:numId w:val="6"/>
        </w:numPr>
        <w:spacing w:before="60" w:after="0" w:line="360" w:lineRule="auto"/>
        <w:ind w:hanging="357"/>
        <w:contextualSpacing/>
        <w:jc w:val="both"/>
        <w:rPr>
          <w:rFonts w:ascii="Times New Roman" w:hAnsi="Times New Roman"/>
          <w:spacing w:val="-4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 xml:space="preserve">Размещение заказа на выполнение НИР по перспективным проектам, согласно Национальному плану развития авиационной науки </w:t>
      </w:r>
      <w:r w:rsidR="009B0551" w:rsidRPr="00A575C0">
        <w:rPr>
          <w:rFonts w:ascii="Times New Roman" w:hAnsi="Times New Roman"/>
          <w:sz w:val="26"/>
          <w:szCs w:val="26"/>
        </w:rPr>
        <w:br/>
      </w:r>
      <w:r w:rsidRPr="00A575C0">
        <w:rPr>
          <w:rFonts w:ascii="Times New Roman" w:hAnsi="Times New Roman"/>
          <w:sz w:val="26"/>
          <w:szCs w:val="26"/>
        </w:rPr>
        <w:t xml:space="preserve">в </w:t>
      </w:r>
      <w:r w:rsidR="001E7618" w:rsidRPr="00A575C0">
        <w:rPr>
          <w:rFonts w:ascii="Times New Roman" w:hAnsi="Times New Roman"/>
          <w:sz w:val="26"/>
          <w:szCs w:val="26"/>
        </w:rPr>
        <w:t xml:space="preserve">Российской Федерации </w:t>
      </w:r>
      <w:r w:rsidRPr="00A575C0">
        <w:rPr>
          <w:rFonts w:ascii="Times New Roman" w:hAnsi="Times New Roman"/>
          <w:sz w:val="26"/>
          <w:szCs w:val="26"/>
        </w:rPr>
        <w:t xml:space="preserve">(в частности </w:t>
      </w:r>
      <w:r w:rsidR="009B0551" w:rsidRPr="00A575C0">
        <w:rPr>
          <w:rFonts w:ascii="Times New Roman" w:hAnsi="Times New Roman"/>
          <w:sz w:val="26"/>
          <w:szCs w:val="26"/>
        </w:rPr>
        <w:t>«</w:t>
      </w:r>
      <w:r w:rsidR="007C2D4E" w:rsidRPr="00A575C0">
        <w:rPr>
          <w:rFonts w:ascii="Times New Roman" w:hAnsi="Times New Roman"/>
          <w:sz w:val="26"/>
          <w:szCs w:val="26"/>
        </w:rPr>
        <w:t>Самолёт</w:t>
      </w:r>
      <w:r w:rsidRPr="00A575C0">
        <w:rPr>
          <w:rFonts w:ascii="Times New Roman" w:hAnsi="Times New Roman"/>
          <w:sz w:val="26"/>
          <w:szCs w:val="26"/>
        </w:rPr>
        <w:t xml:space="preserve"> 2020</w:t>
      </w:r>
      <w:r w:rsidR="009B0551" w:rsidRPr="00A575C0">
        <w:rPr>
          <w:rFonts w:ascii="Times New Roman" w:hAnsi="Times New Roman"/>
          <w:sz w:val="26"/>
          <w:szCs w:val="26"/>
        </w:rPr>
        <w:t>», «</w:t>
      </w:r>
      <w:r w:rsidR="007C2D4E" w:rsidRPr="00A575C0">
        <w:rPr>
          <w:rFonts w:ascii="Times New Roman" w:hAnsi="Times New Roman"/>
          <w:sz w:val="26"/>
          <w:szCs w:val="26"/>
        </w:rPr>
        <w:t>Самолёт</w:t>
      </w:r>
      <w:r w:rsidRPr="00A575C0">
        <w:rPr>
          <w:rFonts w:ascii="Times New Roman" w:hAnsi="Times New Roman"/>
          <w:sz w:val="26"/>
          <w:szCs w:val="26"/>
        </w:rPr>
        <w:t xml:space="preserve"> 2030</w:t>
      </w:r>
      <w:r w:rsidR="009B0551" w:rsidRPr="00A575C0">
        <w:rPr>
          <w:rFonts w:ascii="Times New Roman" w:hAnsi="Times New Roman"/>
          <w:sz w:val="26"/>
          <w:szCs w:val="26"/>
        </w:rPr>
        <w:t xml:space="preserve">», </w:t>
      </w:r>
      <w:r w:rsidR="008F7BEE" w:rsidRPr="00A575C0">
        <w:rPr>
          <w:rFonts w:ascii="Times New Roman" w:hAnsi="Times New Roman"/>
          <w:sz w:val="26"/>
          <w:szCs w:val="26"/>
        </w:rPr>
        <w:t xml:space="preserve">двигатели для «Самолётов 2020 и 2030», </w:t>
      </w:r>
      <w:r w:rsidR="009B0551" w:rsidRPr="00A575C0">
        <w:rPr>
          <w:rFonts w:ascii="Times New Roman" w:hAnsi="Times New Roman"/>
          <w:sz w:val="26"/>
          <w:szCs w:val="26"/>
        </w:rPr>
        <w:t>«</w:t>
      </w:r>
      <w:r w:rsidRPr="00A575C0">
        <w:rPr>
          <w:rFonts w:ascii="Times New Roman" w:hAnsi="Times New Roman"/>
          <w:sz w:val="26"/>
          <w:szCs w:val="26"/>
        </w:rPr>
        <w:t>П</w:t>
      </w:r>
      <w:r w:rsidR="00287539" w:rsidRPr="00A575C0">
        <w:rPr>
          <w:rFonts w:ascii="Times New Roman" w:hAnsi="Times New Roman"/>
          <w:sz w:val="26"/>
          <w:szCs w:val="26"/>
        </w:rPr>
        <w:t>ерспективный средний вертолёт (ПСВ)</w:t>
      </w:r>
      <w:r w:rsidR="009B0551" w:rsidRPr="00A575C0">
        <w:rPr>
          <w:rFonts w:ascii="Times New Roman" w:hAnsi="Times New Roman"/>
          <w:sz w:val="26"/>
          <w:szCs w:val="26"/>
        </w:rPr>
        <w:t>»</w:t>
      </w:r>
      <w:r w:rsidRPr="00A575C0">
        <w:rPr>
          <w:rFonts w:ascii="Times New Roman" w:hAnsi="Times New Roman"/>
          <w:sz w:val="26"/>
          <w:szCs w:val="26"/>
        </w:rPr>
        <w:t xml:space="preserve">, </w:t>
      </w:r>
      <w:r w:rsidR="009B0551" w:rsidRPr="00A575C0">
        <w:rPr>
          <w:rFonts w:ascii="Times New Roman" w:hAnsi="Times New Roman"/>
          <w:sz w:val="26"/>
          <w:szCs w:val="26"/>
        </w:rPr>
        <w:t>«</w:t>
      </w:r>
      <w:r w:rsidRPr="00A575C0">
        <w:rPr>
          <w:rFonts w:ascii="Times New Roman" w:hAnsi="Times New Roman"/>
          <w:sz w:val="26"/>
          <w:szCs w:val="26"/>
        </w:rPr>
        <w:t>Вертикаль 21</w:t>
      </w:r>
      <w:r w:rsidR="00287539" w:rsidRPr="00A575C0">
        <w:rPr>
          <w:rFonts w:ascii="Times New Roman" w:hAnsi="Times New Roman"/>
          <w:sz w:val="26"/>
          <w:szCs w:val="26"/>
        </w:rPr>
        <w:t>» и др</w:t>
      </w:r>
      <w:r w:rsidRPr="00A575C0">
        <w:rPr>
          <w:rFonts w:ascii="Times New Roman" w:hAnsi="Times New Roman"/>
          <w:sz w:val="26"/>
          <w:szCs w:val="26"/>
        </w:rPr>
        <w:t>.)</w:t>
      </w:r>
      <w:r w:rsidR="001D7C8E" w:rsidRPr="00A575C0">
        <w:rPr>
          <w:rFonts w:ascii="Times New Roman" w:hAnsi="Times New Roman"/>
          <w:spacing w:val="-4"/>
          <w:sz w:val="26"/>
          <w:szCs w:val="26"/>
        </w:rPr>
        <w:t>.</w:t>
      </w:r>
    </w:p>
    <w:p w:rsidR="0066072D" w:rsidRPr="00A575C0" w:rsidRDefault="00E03E93" w:rsidP="004A6118">
      <w:pPr>
        <w:spacing w:before="60" w:after="0" w:line="360" w:lineRule="auto"/>
        <w:ind w:left="1418"/>
        <w:contextualSpacing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 xml:space="preserve">В качестве </w:t>
      </w:r>
      <w:r w:rsidR="00DE44F8" w:rsidRPr="00A575C0">
        <w:rPr>
          <w:rFonts w:ascii="Times New Roman" w:hAnsi="Times New Roman"/>
          <w:sz w:val="26"/>
          <w:szCs w:val="26"/>
        </w:rPr>
        <w:t>«</w:t>
      </w:r>
      <w:r w:rsidRPr="00A575C0">
        <w:rPr>
          <w:rFonts w:ascii="Times New Roman" w:hAnsi="Times New Roman"/>
          <w:sz w:val="26"/>
          <w:szCs w:val="26"/>
        </w:rPr>
        <w:t>Самолета-2020</w:t>
      </w:r>
      <w:r w:rsidR="00DE44F8" w:rsidRPr="00A575C0">
        <w:rPr>
          <w:rFonts w:ascii="Times New Roman" w:hAnsi="Times New Roman"/>
          <w:sz w:val="26"/>
          <w:szCs w:val="26"/>
        </w:rPr>
        <w:t xml:space="preserve">» </w:t>
      </w:r>
      <w:r w:rsidRPr="00A575C0">
        <w:rPr>
          <w:rFonts w:ascii="Times New Roman" w:hAnsi="Times New Roman"/>
          <w:sz w:val="26"/>
          <w:szCs w:val="26"/>
        </w:rPr>
        <w:t xml:space="preserve">рассматривается несколько продуктов: сверхзвуковой </w:t>
      </w:r>
      <w:r w:rsidR="00DE44F8" w:rsidRPr="00A575C0">
        <w:rPr>
          <w:rFonts w:ascii="Times New Roman" w:hAnsi="Times New Roman"/>
          <w:sz w:val="26"/>
          <w:szCs w:val="26"/>
        </w:rPr>
        <w:t>самолёт</w:t>
      </w:r>
      <w:r w:rsidRPr="00A575C0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A575C0">
        <w:rPr>
          <w:rFonts w:ascii="Times New Roman" w:hAnsi="Times New Roman"/>
          <w:sz w:val="26"/>
          <w:szCs w:val="26"/>
        </w:rPr>
        <w:t>дальнемагистральный</w:t>
      </w:r>
      <w:proofErr w:type="spellEnd"/>
      <w:r w:rsidRPr="00A575C0">
        <w:rPr>
          <w:rFonts w:ascii="Times New Roman" w:hAnsi="Times New Roman"/>
          <w:sz w:val="26"/>
          <w:szCs w:val="26"/>
        </w:rPr>
        <w:t xml:space="preserve"> широкофюзеляжный лайнер, широкофюзеляжный </w:t>
      </w:r>
      <w:r w:rsidR="00DE44F8" w:rsidRPr="00A575C0">
        <w:rPr>
          <w:rFonts w:ascii="Times New Roman" w:hAnsi="Times New Roman"/>
          <w:sz w:val="26"/>
          <w:szCs w:val="26"/>
        </w:rPr>
        <w:t xml:space="preserve">самолёт </w:t>
      </w:r>
      <w:r w:rsidRPr="00A575C0">
        <w:rPr>
          <w:rFonts w:ascii="Times New Roman" w:hAnsi="Times New Roman"/>
          <w:sz w:val="26"/>
          <w:szCs w:val="26"/>
        </w:rPr>
        <w:t xml:space="preserve">ограниченной дальности, тяжелый транспортный </w:t>
      </w:r>
      <w:r w:rsidR="00DE44F8" w:rsidRPr="00A575C0">
        <w:rPr>
          <w:rFonts w:ascii="Times New Roman" w:hAnsi="Times New Roman"/>
          <w:sz w:val="26"/>
          <w:szCs w:val="26"/>
        </w:rPr>
        <w:t xml:space="preserve">самолёт </w:t>
      </w:r>
      <w:r w:rsidR="00DE44F8" w:rsidRPr="00A575C0">
        <w:rPr>
          <w:rFonts w:ascii="Times New Roman" w:hAnsi="Times New Roman"/>
          <w:sz w:val="26"/>
          <w:szCs w:val="26"/>
        </w:rPr>
        <w:br/>
      </w:r>
      <w:r w:rsidRPr="00A575C0">
        <w:rPr>
          <w:rFonts w:ascii="Times New Roman" w:hAnsi="Times New Roman"/>
          <w:sz w:val="26"/>
          <w:szCs w:val="26"/>
        </w:rPr>
        <w:t xml:space="preserve">и </w:t>
      </w:r>
      <w:r w:rsidR="00DE44F8" w:rsidRPr="00A575C0">
        <w:rPr>
          <w:rFonts w:ascii="Times New Roman" w:hAnsi="Times New Roman"/>
          <w:sz w:val="26"/>
          <w:szCs w:val="26"/>
        </w:rPr>
        <w:t xml:space="preserve">БПЛА </w:t>
      </w:r>
      <w:r w:rsidRPr="00A575C0">
        <w:rPr>
          <w:rFonts w:ascii="Times New Roman" w:hAnsi="Times New Roman"/>
          <w:sz w:val="26"/>
          <w:szCs w:val="26"/>
        </w:rPr>
        <w:t>тяжелого класса.</w:t>
      </w:r>
    </w:p>
    <w:p w:rsidR="0066072D" w:rsidRPr="00A575C0" w:rsidRDefault="00FC11E4" w:rsidP="004A6118">
      <w:pPr>
        <w:keepNext/>
        <w:keepLines/>
        <w:numPr>
          <w:ilvl w:val="0"/>
          <w:numId w:val="6"/>
        </w:numPr>
        <w:spacing w:before="60" w:after="0" w:line="360" w:lineRule="auto"/>
        <w:ind w:hanging="357"/>
        <w:contextualSpacing/>
        <w:jc w:val="both"/>
        <w:rPr>
          <w:rFonts w:ascii="Times New Roman" w:hAnsi="Times New Roman"/>
          <w:spacing w:val="-4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 xml:space="preserve">Размещение заказа на выполнение </w:t>
      </w:r>
      <w:proofErr w:type="gramStart"/>
      <w:r w:rsidRPr="00A575C0">
        <w:rPr>
          <w:rFonts w:ascii="Times New Roman" w:hAnsi="Times New Roman"/>
          <w:sz w:val="26"/>
          <w:szCs w:val="26"/>
        </w:rPr>
        <w:t>прикладных</w:t>
      </w:r>
      <w:proofErr w:type="gramEnd"/>
      <w:r w:rsidRPr="00A575C0">
        <w:rPr>
          <w:rFonts w:ascii="Times New Roman" w:hAnsi="Times New Roman"/>
          <w:sz w:val="26"/>
          <w:szCs w:val="26"/>
        </w:rPr>
        <w:t xml:space="preserve"> НИР </w:t>
      </w:r>
      <w:r w:rsidR="00287539" w:rsidRPr="00A575C0">
        <w:rPr>
          <w:rFonts w:ascii="Times New Roman" w:hAnsi="Times New Roman"/>
          <w:sz w:val="26"/>
          <w:szCs w:val="26"/>
        </w:rPr>
        <w:t>по </w:t>
      </w:r>
      <w:r w:rsidRPr="00A575C0">
        <w:rPr>
          <w:rFonts w:ascii="Times New Roman" w:hAnsi="Times New Roman"/>
          <w:sz w:val="26"/>
          <w:szCs w:val="26"/>
        </w:rPr>
        <w:t>перспективным проектам (отраслевые проекты)</w:t>
      </w:r>
      <w:r w:rsidR="002C571A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>:</w:t>
      </w:r>
    </w:p>
    <w:p w:rsidR="0066072D" w:rsidRPr="00A575C0" w:rsidRDefault="003C2353" w:rsidP="004A6118">
      <w:pPr>
        <w:keepNext/>
        <w:keepLines/>
        <w:numPr>
          <w:ilvl w:val="0"/>
          <w:numId w:val="19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A575C0">
        <w:rPr>
          <w:rFonts w:ascii="Times New Roman" w:hAnsi="Times New Roman"/>
          <w:sz w:val="26"/>
          <w:szCs w:val="26"/>
        </w:rPr>
        <w:t xml:space="preserve">Финансирование научных исследований </w:t>
      </w:r>
      <w:r w:rsidR="002C571A" w:rsidRPr="00A575C0">
        <w:rPr>
          <w:rFonts w:ascii="Times New Roman" w:hAnsi="Times New Roman"/>
          <w:sz w:val="26"/>
          <w:szCs w:val="26"/>
        </w:rPr>
        <w:t xml:space="preserve">и </w:t>
      </w:r>
      <w:r w:rsidRPr="00A575C0">
        <w:rPr>
          <w:rFonts w:ascii="Times New Roman" w:hAnsi="Times New Roman"/>
          <w:sz w:val="26"/>
          <w:szCs w:val="26"/>
        </w:rPr>
        <w:t xml:space="preserve">разработки </w:t>
      </w:r>
      <w:r w:rsidR="002C571A" w:rsidRPr="00A575C0">
        <w:rPr>
          <w:rFonts w:ascii="Times New Roman" w:hAnsi="Times New Roman"/>
          <w:sz w:val="26"/>
          <w:szCs w:val="26"/>
        </w:rPr>
        <w:t xml:space="preserve">технологий </w:t>
      </w:r>
      <w:r w:rsidRPr="00A575C0">
        <w:rPr>
          <w:rFonts w:ascii="Times New Roman" w:hAnsi="Times New Roman"/>
          <w:sz w:val="26"/>
          <w:szCs w:val="26"/>
        </w:rPr>
        <w:t xml:space="preserve">до 2015 года </w:t>
      </w:r>
      <w:r w:rsidR="002C571A" w:rsidRPr="00A575C0">
        <w:rPr>
          <w:rFonts w:ascii="Times New Roman" w:hAnsi="Times New Roman"/>
          <w:sz w:val="26"/>
          <w:szCs w:val="26"/>
        </w:rPr>
        <w:t xml:space="preserve">в рамках </w:t>
      </w:r>
      <w:r w:rsidR="00287539" w:rsidRPr="00A575C0">
        <w:rPr>
          <w:rFonts w:ascii="Times New Roman" w:hAnsi="Times New Roman"/>
          <w:sz w:val="26"/>
          <w:szCs w:val="26"/>
        </w:rPr>
        <w:t>ФЦП </w:t>
      </w:r>
      <w:r w:rsidR="002C571A" w:rsidRPr="00A575C0">
        <w:rPr>
          <w:rFonts w:ascii="Times New Roman" w:hAnsi="Times New Roman"/>
          <w:sz w:val="26"/>
          <w:szCs w:val="26"/>
        </w:rPr>
        <w:t>«Развитие гражданской авиационной техники России на 2002</w:t>
      </w:r>
      <w:r w:rsidRPr="00A575C0">
        <w:rPr>
          <w:rFonts w:ascii="Times New Roman" w:hAnsi="Times New Roman"/>
          <w:sz w:val="26"/>
          <w:szCs w:val="26"/>
        </w:rPr>
        <w:t>–</w:t>
      </w:r>
      <w:r w:rsidR="002C571A" w:rsidRPr="00A575C0">
        <w:rPr>
          <w:rFonts w:ascii="Times New Roman" w:hAnsi="Times New Roman"/>
          <w:sz w:val="26"/>
          <w:szCs w:val="26"/>
        </w:rPr>
        <w:t xml:space="preserve">2010 годы и на период до 2015 года», </w:t>
      </w:r>
      <w:r w:rsidR="00287539" w:rsidRPr="00A575C0">
        <w:rPr>
          <w:rFonts w:ascii="Times New Roman" w:hAnsi="Times New Roman"/>
          <w:sz w:val="26"/>
          <w:szCs w:val="26"/>
        </w:rPr>
        <w:br/>
      </w:r>
      <w:r w:rsidR="002C571A" w:rsidRPr="00A575C0">
        <w:rPr>
          <w:rFonts w:ascii="Times New Roman" w:hAnsi="Times New Roman"/>
          <w:sz w:val="26"/>
          <w:szCs w:val="26"/>
        </w:rPr>
        <w:t xml:space="preserve">а также </w:t>
      </w:r>
      <w:r w:rsidR="00287539" w:rsidRPr="00A575C0">
        <w:rPr>
          <w:rFonts w:ascii="Times New Roman" w:hAnsi="Times New Roman"/>
          <w:sz w:val="26"/>
          <w:szCs w:val="26"/>
        </w:rPr>
        <w:t>ФЦП </w:t>
      </w:r>
      <w:r w:rsidR="002C571A" w:rsidRPr="00A575C0">
        <w:rPr>
          <w:rFonts w:ascii="Times New Roman" w:hAnsi="Times New Roman"/>
          <w:sz w:val="26"/>
          <w:szCs w:val="26"/>
        </w:rPr>
        <w:t xml:space="preserve">«Развитие оборонно-промышленного комплекса </w:t>
      </w:r>
      <w:r w:rsidR="00287539" w:rsidRPr="00A575C0">
        <w:rPr>
          <w:rFonts w:ascii="Times New Roman" w:hAnsi="Times New Roman"/>
          <w:sz w:val="26"/>
          <w:szCs w:val="26"/>
        </w:rPr>
        <w:br/>
      </w:r>
      <w:r w:rsidR="002C571A" w:rsidRPr="00A575C0">
        <w:rPr>
          <w:rFonts w:ascii="Times New Roman" w:hAnsi="Times New Roman"/>
          <w:sz w:val="26"/>
          <w:szCs w:val="26"/>
        </w:rPr>
        <w:t xml:space="preserve">до </w:t>
      </w:r>
      <w:r w:rsidRPr="00A575C0">
        <w:rPr>
          <w:rFonts w:ascii="Times New Roman" w:hAnsi="Times New Roman"/>
          <w:sz w:val="26"/>
          <w:szCs w:val="26"/>
        </w:rPr>
        <w:t>2020 </w:t>
      </w:r>
      <w:r w:rsidR="002C571A" w:rsidRPr="00A575C0">
        <w:rPr>
          <w:rFonts w:ascii="Times New Roman" w:hAnsi="Times New Roman"/>
          <w:sz w:val="26"/>
          <w:szCs w:val="26"/>
        </w:rPr>
        <w:t xml:space="preserve">года» </w:t>
      </w:r>
      <w:r w:rsidR="00287539" w:rsidRPr="00A575C0">
        <w:rPr>
          <w:rFonts w:ascii="Times New Roman" w:hAnsi="Times New Roman"/>
          <w:sz w:val="26"/>
          <w:szCs w:val="26"/>
        </w:rPr>
        <w:t xml:space="preserve">(планируется, что в </w:t>
      </w:r>
      <w:r w:rsidR="002C571A" w:rsidRPr="00A575C0">
        <w:rPr>
          <w:rFonts w:ascii="Times New Roman" w:hAnsi="Times New Roman"/>
          <w:sz w:val="26"/>
          <w:szCs w:val="26"/>
        </w:rPr>
        <w:t xml:space="preserve">дальнейшем конкретные мероприятия и необходимое для них финансирование будут определены </w:t>
      </w:r>
      <w:r w:rsidR="00287539" w:rsidRPr="00A575C0">
        <w:rPr>
          <w:rFonts w:ascii="Times New Roman" w:hAnsi="Times New Roman"/>
          <w:sz w:val="26"/>
          <w:szCs w:val="26"/>
        </w:rPr>
        <w:t>«</w:t>
      </w:r>
      <w:r w:rsidR="002C571A" w:rsidRPr="00A575C0">
        <w:rPr>
          <w:rFonts w:ascii="Times New Roman" w:hAnsi="Times New Roman"/>
          <w:sz w:val="26"/>
          <w:szCs w:val="26"/>
        </w:rPr>
        <w:t xml:space="preserve">Национальным планом развития науки </w:t>
      </w:r>
      <w:r w:rsidR="00287539" w:rsidRPr="00A575C0">
        <w:rPr>
          <w:rFonts w:ascii="Times New Roman" w:hAnsi="Times New Roman"/>
          <w:sz w:val="26"/>
          <w:szCs w:val="26"/>
        </w:rPr>
        <w:t>и </w:t>
      </w:r>
      <w:r w:rsidR="002C571A" w:rsidRPr="00A575C0">
        <w:rPr>
          <w:rFonts w:ascii="Times New Roman" w:hAnsi="Times New Roman"/>
          <w:sz w:val="26"/>
          <w:szCs w:val="26"/>
        </w:rPr>
        <w:t>технологий в авиастроении</w:t>
      </w:r>
      <w:r w:rsidR="00287539" w:rsidRPr="00A575C0">
        <w:rPr>
          <w:rFonts w:ascii="Times New Roman" w:hAnsi="Times New Roman"/>
          <w:sz w:val="26"/>
          <w:szCs w:val="26"/>
        </w:rPr>
        <w:t>»)</w:t>
      </w:r>
      <w:r w:rsidR="002C571A" w:rsidRPr="00A575C0">
        <w:rPr>
          <w:rFonts w:ascii="Times New Roman" w:hAnsi="Times New Roman"/>
          <w:sz w:val="26"/>
          <w:szCs w:val="26"/>
        </w:rPr>
        <w:t>.</w:t>
      </w:r>
      <w:proofErr w:type="gramEnd"/>
    </w:p>
    <w:p w:rsidR="002C571A" w:rsidRPr="00A575C0" w:rsidRDefault="00287539" w:rsidP="004A6118">
      <w:pPr>
        <w:numPr>
          <w:ilvl w:val="0"/>
          <w:numId w:val="19"/>
        </w:numPr>
        <w:spacing w:before="60" w:after="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 xml:space="preserve">Участие в международном сотрудничестве </w:t>
      </w:r>
      <w:r w:rsidR="002C571A" w:rsidRPr="00A575C0">
        <w:rPr>
          <w:rFonts w:ascii="Times New Roman" w:hAnsi="Times New Roman"/>
          <w:sz w:val="26"/>
          <w:szCs w:val="26"/>
        </w:rPr>
        <w:t xml:space="preserve">в области научных исследований и развития интеллектуального потенциала </w:t>
      </w:r>
      <w:r w:rsidR="002C571A" w:rsidRPr="00A575C0">
        <w:rPr>
          <w:rFonts w:ascii="Times New Roman" w:hAnsi="Times New Roman"/>
          <w:sz w:val="26"/>
          <w:szCs w:val="26"/>
        </w:rPr>
        <w:lastRenderedPageBreak/>
        <w:t xml:space="preserve">авиационной науки </w:t>
      </w:r>
      <w:r w:rsidR="003C2353" w:rsidRPr="00A575C0">
        <w:rPr>
          <w:rFonts w:ascii="Times New Roman" w:hAnsi="Times New Roman"/>
          <w:sz w:val="26"/>
          <w:szCs w:val="26"/>
        </w:rPr>
        <w:t>учёт</w:t>
      </w:r>
      <w:r w:rsidR="002C571A" w:rsidRPr="00A575C0">
        <w:rPr>
          <w:rFonts w:ascii="Times New Roman" w:hAnsi="Times New Roman"/>
          <w:sz w:val="26"/>
          <w:szCs w:val="26"/>
        </w:rPr>
        <w:t>ом приоритетов развития отечественной авиационной промышленности.</w:t>
      </w:r>
    </w:p>
    <w:p w:rsidR="0066072D" w:rsidRPr="00A575C0" w:rsidRDefault="00B920CA" w:rsidP="004A6118">
      <w:pPr>
        <w:numPr>
          <w:ilvl w:val="0"/>
          <w:numId w:val="6"/>
        </w:numPr>
        <w:spacing w:before="60" w:after="0" w:line="360" w:lineRule="auto"/>
        <w:ind w:hanging="357"/>
        <w:contextualSpacing/>
        <w:jc w:val="both"/>
        <w:rPr>
          <w:rFonts w:ascii="Times New Roman" w:eastAsia="+mn-ea" w:hAnsi="Times New Roman"/>
          <w:color w:val="000000"/>
          <w:kern w:val="24"/>
          <w:sz w:val="26"/>
          <w:szCs w:val="26"/>
        </w:rPr>
      </w:pPr>
      <w:r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>Размещение заказа на выполнение НИР по авиационным материалам и технологии их переработки в конструкции.</w:t>
      </w:r>
    </w:p>
    <w:p w:rsidR="0066072D" w:rsidRPr="00A575C0" w:rsidRDefault="001E05B8" w:rsidP="004A6118">
      <w:pPr>
        <w:numPr>
          <w:ilvl w:val="0"/>
          <w:numId w:val="6"/>
        </w:numPr>
        <w:spacing w:before="60" w:after="0" w:line="360" w:lineRule="auto"/>
        <w:ind w:hanging="357"/>
        <w:contextualSpacing/>
        <w:jc w:val="both"/>
        <w:rPr>
          <w:rFonts w:ascii="Times New Roman" w:eastAsia="+mn-ea" w:hAnsi="Times New Roman"/>
          <w:color w:val="000000"/>
          <w:kern w:val="24"/>
          <w:sz w:val="26"/>
          <w:szCs w:val="26"/>
        </w:rPr>
      </w:pPr>
      <w:r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>Размещение заказа на выполнение НИОКР по разработке демонстраторов гиперзвуковых технологий в обеспечение создания работоспособной в широком диапазоне полетных чисел Маха на различных видах топлива высокоинтегрированной системы «двигатель + ЛА</w:t>
      </w:r>
      <w:r w:rsidR="00112874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>:</w:t>
      </w:r>
    </w:p>
    <w:p w:rsidR="0066072D" w:rsidRPr="00A575C0" w:rsidRDefault="001E05B8" w:rsidP="004A6118">
      <w:pPr>
        <w:spacing w:before="60" w:after="0" w:line="360" w:lineRule="auto"/>
        <w:ind w:left="1429"/>
        <w:contextualSpacing/>
        <w:jc w:val="both"/>
        <w:rPr>
          <w:rFonts w:ascii="Times New Roman" w:eastAsia="+mn-ea" w:hAnsi="Times New Roman"/>
          <w:color w:val="000000"/>
          <w:kern w:val="24"/>
          <w:sz w:val="26"/>
          <w:szCs w:val="26"/>
        </w:rPr>
      </w:pPr>
      <w:r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>Целью данного проекта является создание научно-технического задела в обеспечение решения задач разработки силовой установки на базе высокоскоростных прямоточных ВРД для гиперзвуковых летательных аппаратов (ГЛА) оборонного, транспортного и аэрокосмического назначения</w:t>
      </w:r>
      <w:r w:rsidR="00112874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>.</w:t>
      </w:r>
    </w:p>
    <w:p w:rsidR="0066072D" w:rsidRPr="00A575C0" w:rsidRDefault="00FC11E4" w:rsidP="004A6118">
      <w:pPr>
        <w:numPr>
          <w:ilvl w:val="0"/>
          <w:numId w:val="6"/>
        </w:numPr>
        <w:spacing w:before="60" w:after="0" w:line="360" w:lineRule="auto"/>
        <w:ind w:hanging="357"/>
        <w:contextualSpacing/>
        <w:jc w:val="both"/>
        <w:rPr>
          <w:rFonts w:ascii="Times New Roman" w:eastAsia="+mn-ea" w:hAnsi="Times New Roman"/>
          <w:color w:val="000000"/>
          <w:kern w:val="24"/>
          <w:sz w:val="26"/>
          <w:szCs w:val="26"/>
        </w:rPr>
      </w:pPr>
      <w:r w:rsidRPr="00A575C0">
        <w:rPr>
          <w:rFonts w:ascii="Times New Roman" w:eastAsia="+mn-ea" w:hAnsi="Times New Roman"/>
          <w:bCs/>
          <w:color w:val="000000"/>
          <w:kern w:val="24"/>
          <w:sz w:val="26"/>
          <w:szCs w:val="26"/>
        </w:rPr>
        <w:t>Размещение заказа на выполнение</w:t>
      </w:r>
      <w:r w:rsidRPr="00A575C0">
        <w:rPr>
          <w:rFonts w:ascii="Times New Roman" w:hAnsi="Times New Roman"/>
          <w:sz w:val="26"/>
          <w:szCs w:val="26"/>
        </w:rPr>
        <w:t xml:space="preserve"> НИОКР по созданию транспортного дирижабля грузоподъёмностью 10 тонн</w:t>
      </w:r>
      <w:r w:rsidR="002C571A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>:</w:t>
      </w:r>
    </w:p>
    <w:p w:rsidR="002C571A" w:rsidRPr="00A575C0" w:rsidRDefault="00681CD0" w:rsidP="004A6118">
      <w:pPr>
        <w:spacing w:after="0" w:line="360" w:lineRule="auto"/>
        <w:ind w:left="1418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Целью данного проекта является с</w:t>
      </w:r>
      <w:r w:rsidR="002C571A" w:rsidRPr="00A575C0">
        <w:rPr>
          <w:rFonts w:ascii="Times New Roman" w:hAnsi="Times New Roman"/>
          <w:sz w:val="26"/>
          <w:szCs w:val="26"/>
          <w:lang w:eastAsia="ru-RU"/>
        </w:rPr>
        <w:t>оздание</w:t>
      </w:r>
      <w:r w:rsidR="002C571A" w:rsidRPr="00A575C0">
        <w:rPr>
          <w:rFonts w:ascii="Times New Roman" w:hAnsi="Times New Roman"/>
          <w:bCs/>
          <w:sz w:val="26"/>
          <w:szCs w:val="26"/>
          <w:lang w:eastAsia="ru-RU"/>
        </w:rPr>
        <w:t xml:space="preserve"> демонстратора </w:t>
      </w:r>
      <w:r w:rsidR="003A0FED" w:rsidRPr="00A575C0">
        <w:rPr>
          <w:rFonts w:ascii="Times New Roman" w:hAnsi="Times New Roman"/>
          <w:sz w:val="26"/>
          <w:szCs w:val="26"/>
          <w:lang w:eastAsia="ru-RU"/>
        </w:rPr>
        <w:t xml:space="preserve">и разработка серийных образцов </w:t>
      </w:r>
      <w:r w:rsidR="002C571A" w:rsidRPr="00A575C0">
        <w:rPr>
          <w:rFonts w:ascii="Times New Roman" w:hAnsi="Times New Roman"/>
          <w:bCs/>
          <w:sz w:val="26"/>
          <w:szCs w:val="26"/>
          <w:lang w:eastAsia="ru-RU"/>
        </w:rPr>
        <w:t xml:space="preserve">транспортного дирижабля </w:t>
      </w:r>
      <w:r w:rsidR="00287539" w:rsidRPr="00A575C0">
        <w:rPr>
          <w:rFonts w:ascii="Times New Roman" w:hAnsi="Times New Roman"/>
          <w:bCs/>
          <w:sz w:val="26"/>
          <w:szCs w:val="26"/>
          <w:lang w:eastAsia="ru-RU"/>
        </w:rPr>
        <w:t xml:space="preserve">с указанной </w:t>
      </w:r>
      <w:r w:rsidR="002C571A" w:rsidRPr="00A575C0">
        <w:rPr>
          <w:rFonts w:ascii="Times New Roman" w:hAnsi="Times New Roman"/>
          <w:bCs/>
          <w:sz w:val="26"/>
          <w:szCs w:val="26"/>
          <w:lang w:eastAsia="ru-RU"/>
        </w:rPr>
        <w:t>грузоподъёмностью</w:t>
      </w:r>
      <w:r w:rsidR="003C2353" w:rsidRPr="00A575C0">
        <w:rPr>
          <w:rFonts w:ascii="Times New Roman" w:hAnsi="Times New Roman"/>
          <w:bCs/>
          <w:sz w:val="26"/>
          <w:szCs w:val="26"/>
          <w:lang w:eastAsia="ru-RU"/>
        </w:rPr>
        <w:t>.</w:t>
      </w:r>
      <w:r w:rsidR="002E542E" w:rsidRPr="00A575C0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</w:p>
    <w:p w:rsidR="000662F7" w:rsidRPr="00A575C0" w:rsidRDefault="000662F7" w:rsidP="004A6118">
      <w:pPr>
        <w:numPr>
          <w:ilvl w:val="0"/>
          <w:numId w:val="95"/>
        </w:numPr>
        <w:spacing w:after="0" w:line="360" w:lineRule="auto"/>
        <w:ind w:left="993"/>
        <w:contextualSpacing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По задаче «Содержание и м</w:t>
      </w:r>
      <w:r w:rsidRPr="00A575C0">
        <w:rPr>
          <w:rFonts w:ascii="Times New Roman" w:hAnsi="Times New Roman"/>
          <w:sz w:val="26"/>
          <w:szCs w:val="26"/>
          <w:lang w:eastAsia="ru-RU"/>
        </w:rPr>
        <w:t>одернизация научно-экспериментальной базы авиационной науки</w:t>
      </w:r>
      <w:r w:rsidRPr="00A575C0">
        <w:rPr>
          <w:rFonts w:ascii="Times New Roman" w:hAnsi="Times New Roman"/>
          <w:sz w:val="26"/>
          <w:szCs w:val="26"/>
        </w:rPr>
        <w:t>»:</w:t>
      </w:r>
    </w:p>
    <w:p w:rsidR="00600986" w:rsidRPr="00A575C0" w:rsidRDefault="002E542E" w:rsidP="004A6118">
      <w:pPr>
        <w:keepNext/>
        <w:numPr>
          <w:ilvl w:val="0"/>
          <w:numId w:val="6"/>
        </w:numPr>
        <w:spacing w:before="60" w:after="0" w:line="360" w:lineRule="auto"/>
        <w:ind w:hanging="357"/>
        <w:contextualSpacing/>
        <w:jc w:val="both"/>
        <w:rPr>
          <w:rFonts w:ascii="Times New Roman" w:eastAsia="+mn-ea" w:hAnsi="Times New Roman"/>
          <w:color w:val="000000"/>
          <w:kern w:val="24"/>
          <w:sz w:val="26"/>
          <w:szCs w:val="26"/>
        </w:rPr>
      </w:pPr>
      <w:r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Выделение субсидий </w:t>
      </w:r>
      <w:r w:rsidR="00600986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с целью </w:t>
      </w:r>
      <w:r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возмещения затрат, связанных </w:t>
      </w:r>
      <w:r w:rsidR="00DE44F8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br/>
      </w:r>
      <w:r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с </w:t>
      </w:r>
      <w:r w:rsidR="002A7EC3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поддержания </w:t>
      </w:r>
      <w:r w:rsidR="00CD4BFE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>объектов научно-экспериментальной базы авиационной науки</w:t>
      </w:r>
      <w:r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 в соответствии с Комплексным планом развития экспериментальной полигонной базы. </w:t>
      </w:r>
    </w:p>
    <w:p w:rsidR="000662F7" w:rsidRPr="00A575C0" w:rsidRDefault="0090779E" w:rsidP="004A6118">
      <w:pPr>
        <w:keepNext/>
        <w:numPr>
          <w:ilvl w:val="0"/>
          <w:numId w:val="6"/>
        </w:numPr>
        <w:spacing w:before="60" w:after="0" w:line="360" w:lineRule="auto"/>
        <w:ind w:hanging="357"/>
        <w:contextualSpacing/>
        <w:jc w:val="both"/>
        <w:rPr>
          <w:rFonts w:ascii="Times New Roman" w:eastAsia="+mn-ea" w:hAnsi="Times New Roman"/>
          <w:color w:val="000000"/>
          <w:kern w:val="24"/>
          <w:sz w:val="26"/>
          <w:szCs w:val="26"/>
        </w:rPr>
      </w:pPr>
      <w:r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Осуществление </w:t>
      </w:r>
      <w:r w:rsidR="00CD4BFE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>бюджетных инвестиций с целью р</w:t>
      </w:r>
      <w:r w:rsidR="00502D77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>азвити</w:t>
      </w:r>
      <w:r w:rsidR="00CD4BFE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>я</w:t>
      </w:r>
      <w:r w:rsidR="00502D77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 </w:t>
      </w:r>
      <w:r w:rsidR="002A7EC3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br/>
      </w:r>
      <w:r w:rsidR="00502D77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>и м</w:t>
      </w:r>
      <w:r w:rsidR="000662F7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>одернизаци</w:t>
      </w:r>
      <w:r w:rsidR="00CD4BFE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>и</w:t>
      </w:r>
      <w:r w:rsidR="000662F7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 </w:t>
      </w:r>
      <w:r w:rsidR="00AC5D31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объектов </w:t>
      </w:r>
      <w:r w:rsidR="000662F7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>научно-экспериментальной базы авиационной науки</w:t>
      </w:r>
      <w:r w:rsidR="00187201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 в соответствии с </w:t>
      </w:r>
      <w:r w:rsidR="00502D77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требованиями </w:t>
      </w:r>
      <w:r w:rsidR="00187201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>Комплексн</w:t>
      </w:r>
      <w:r w:rsidR="00502D77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>ого</w:t>
      </w:r>
      <w:r w:rsidR="00187201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 план</w:t>
      </w:r>
      <w:r w:rsidR="00502D77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>а</w:t>
      </w:r>
      <w:r w:rsidR="00071E65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 развития экспериментальной полигонной базы</w:t>
      </w:r>
      <w:r w:rsidR="002A7EC3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>.</w:t>
      </w:r>
    </w:p>
    <w:p w:rsidR="000662F7" w:rsidRPr="00A575C0" w:rsidRDefault="000662F7" w:rsidP="004A6118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662F7" w:rsidRPr="00A575C0" w:rsidRDefault="0018784C" w:rsidP="008465EE">
      <w:pPr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7</w:t>
      </w:r>
      <w:r w:rsidR="000662F7" w:rsidRPr="00A575C0">
        <w:rPr>
          <w:rFonts w:ascii="Times New Roman" w:hAnsi="Times New Roman"/>
          <w:sz w:val="26"/>
          <w:szCs w:val="26"/>
          <w:lang w:eastAsia="ru-RU"/>
        </w:rPr>
        <w:t>.2.3. Показатели (индикаторы) достижения целей и решения задач</w:t>
      </w:r>
    </w:p>
    <w:p w:rsidR="000662F7" w:rsidRPr="00A575C0" w:rsidRDefault="000662F7" w:rsidP="004A6118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58096E" w:rsidRPr="00A575C0" w:rsidRDefault="00A73D51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A34D4">
        <w:rPr>
          <w:rFonts w:ascii="Times New Roman" w:eastAsia="Calibri" w:hAnsi="Times New Roman"/>
          <w:sz w:val="26"/>
          <w:szCs w:val="26"/>
        </w:rPr>
        <w:lastRenderedPageBreak/>
        <w:t xml:space="preserve">В результате выполнения Подпрограммы в рамках ограничений </w:t>
      </w:r>
      <w:r w:rsidRPr="00AA34D4">
        <w:rPr>
          <w:rFonts w:ascii="Times New Roman" w:eastAsia="Calibri" w:hAnsi="Times New Roman"/>
          <w:sz w:val="26"/>
          <w:szCs w:val="26"/>
        </w:rPr>
        <w:br/>
        <w:t xml:space="preserve">по бюджетному финансированию предусматривается </w:t>
      </w:r>
      <w:r w:rsidR="00DA360E" w:rsidRPr="00AA34D4">
        <w:rPr>
          <w:rFonts w:ascii="Times New Roman" w:eastAsia="Calibri" w:hAnsi="Times New Roman"/>
          <w:sz w:val="26"/>
          <w:szCs w:val="26"/>
        </w:rPr>
        <w:t xml:space="preserve">использование </w:t>
      </w:r>
      <w:r w:rsidRPr="00AA34D4">
        <w:rPr>
          <w:rFonts w:ascii="Times New Roman" w:eastAsia="Calibri" w:hAnsi="Times New Roman"/>
          <w:sz w:val="26"/>
          <w:szCs w:val="26"/>
        </w:rPr>
        <w:t>следующих целевых показателей (индикаторов):</w:t>
      </w:r>
    </w:p>
    <w:p w:rsidR="00611056" w:rsidRPr="00A575C0" w:rsidRDefault="00FA3D08" w:rsidP="004A6118">
      <w:pPr>
        <w:keepNext/>
        <w:numPr>
          <w:ilvl w:val="0"/>
          <w:numId w:val="6"/>
        </w:numPr>
        <w:tabs>
          <w:tab w:val="num" w:pos="720"/>
        </w:tabs>
        <w:spacing w:before="60" w:after="0" w:line="360" w:lineRule="auto"/>
        <w:ind w:hanging="357"/>
        <w:contextualSpacing/>
        <w:jc w:val="both"/>
        <w:rPr>
          <w:rFonts w:ascii="Times New Roman" w:eastAsia="+mn-ea" w:hAnsi="Times New Roman"/>
          <w:color w:val="000000"/>
          <w:kern w:val="24"/>
          <w:sz w:val="26"/>
          <w:szCs w:val="26"/>
        </w:rPr>
      </w:pPr>
      <w:r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>Объём</w:t>
      </w:r>
      <w:r w:rsidR="009870E4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 </w:t>
      </w:r>
      <w:r w:rsidR="00611056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>внутренних затрат на исследования и разработки.</w:t>
      </w:r>
    </w:p>
    <w:p w:rsidR="00611056" w:rsidRPr="00A575C0" w:rsidRDefault="006B00C2" w:rsidP="004A6118">
      <w:pPr>
        <w:keepNext/>
        <w:numPr>
          <w:ilvl w:val="0"/>
          <w:numId w:val="6"/>
        </w:numPr>
        <w:spacing w:before="60" w:after="0" w:line="360" w:lineRule="auto"/>
        <w:ind w:hanging="357"/>
        <w:contextualSpacing/>
        <w:jc w:val="both"/>
        <w:rPr>
          <w:rFonts w:ascii="Times New Roman" w:eastAsia="+mn-ea" w:hAnsi="Times New Roman"/>
          <w:color w:val="000000"/>
          <w:kern w:val="24"/>
          <w:sz w:val="26"/>
          <w:szCs w:val="26"/>
        </w:rPr>
      </w:pPr>
      <w:r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Внутренние затраты на научные исследования и разработки, отнесенные к численности исследователей </w:t>
      </w:r>
      <w:proofErr w:type="gramStart"/>
      <w:r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>в</w:t>
      </w:r>
      <w:proofErr w:type="gramEnd"/>
      <w:r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 научных организация</w:t>
      </w:r>
      <w:r w:rsidR="002A7EC3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>.</w:t>
      </w:r>
    </w:p>
    <w:p w:rsidR="000662F7" w:rsidRPr="00A575C0" w:rsidRDefault="000662F7" w:rsidP="004A6118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Основные показатели выполнения задач и мероприятий:</w:t>
      </w:r>
    </w:p>
    <w:p w:rsidR="00CD4BFE" w:rsidRPr="00A575C0" w:rsidRDefault="00CD4BFE" w:rsidP="004A6118">
      <w:pPr>
        <w:numPr>
          <w:ilvl w:val="0"/>
          <w:numId w:val="89"/>
        </w:numPr>
        <w:tabs>
          <w:tab w:val="num" w:pos="720"/>
        </w:tabs>
        <w:spacing w:after="0" w:line="360" w:lineRule="auto"/>
        <w:ind w:left="1066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По задаче «Совершенствование механизма управления научными исследованиями в отрасли»:</w:t>
      </w:r>
    </w:p>
    <w:p w:rsidR="00CD4BFE" w:rsidRPr="00A575C0" w:rsidRDefault="002C571A" w:rsidP="004A6118">
      <w:pPr>
        <w:keepNext/>
        <w:numPr>
          <w:ilvl w:val="0"/>
          <w:numId w:val="6"/>
        </w:numPr>
        <w:tabs>
          <w:tab w:val="num" w:pos="720"/>
        </w:tabs>
        <w:spacing w:before="60" w:after="0" w:line="360" w:lineRule="auto"/>
        <w:ind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>Выполнение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задачи отразится на показателях индикаторов остальных задач Подпрограммы.</w:t>
      </w:r>
    </w:p>
    <w:p w:rsidR="000662F7" w:rsidRPr="00A575C0" w:rsidRDefault="000662F7" w:rsidP="004A6118">
      <w:pPr>
        <w:numPr>
          <w:ilvl w:val="0"/>
          <w:numId w:val="89"/>
        </w:numPr>
        <w:tabs>
          <w:tab w:val="num" w:pos="720"/>
        </w:tabs>
        <w:spacing w:after="0" w:line="360" w:lineRule="auto"/>
        <w:ind w:left="1066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По задаче «</w:t>
      </w:r>
      <w:r w:rsidRPr="00A575C0">
        <w:rPr>
          <w:rFonts w:ascii="Times New Roman" w:hAnsi="Times New Roman"/>
          <w:spacing w:val="-4"/>
          <w:sz w:val="26"/>
          <w:szCs w:val="26"/>
        </w:rPr>
        <w:t>Проведение научно-исследовательских работ по приоритетным направлениям развития авиационных технологий</w:t>
      </w:r>
      <w:r w:rsidRPr="00A575C0">
        <w:rPr>
          <w:rFonts w:ascii="Times New Roman" w:hAnsi="Times New Roman"/>
          <w:sz w:val="26"/>
          <w:szCs w:val="26"/>
          <w:lang w:eastAsia="ru-RU"/>
        </w:rPr>
        <w:t>»:</w:t>
      </w:r>
    </w:p>
    <w:p w:rsidR="002C571A" w:rsidRPr="00A575C0" w:rsidRDefault="006B00C2" w:rsidP="004A6118">
      <w:pPr>
        <w:numPr>
          <w:ilvl w:val="0"/>
          <w:numId w:val="90"/>
        </w:numPr>
        <w:tabs>
          <w:tab w:val="num" w:pos="720"/>
        </w:tabs>
        <w:spacing w:after="0" w:line="360" w:lineRule="auto"/>
        <w:ind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Число отечественных и зарубежных патентов (свидетельств) на объекты интеллектуальной собственности, полученных научными организациями и ее работниками за период оценивания, отнесенное к численности исследователей в научных организациях</w:t>
      </w:r>
      <w:r w:rsidR="003F6963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CD4BFE" w:rsidRPr="00A575C0" w:rsidRDefault="006B00C2" w:rsidP="004A6118">
      <w:pPr>
        <w:numPr>
          <w:ilvl w:val="0"/>
          <w:numId w:val="90"/>
        </w:numPr>
        <w:tabs>
          <w:tab w:val="num" w:pos="720"/>
        </w:tabs>
        <w:spacing w:after="0" w:line="360" w:lineRule="auto"/>
        <w:ind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Число публикаций работников научных организаций, отнесенное к численности исследователей  в научных организациях</w:t>
      </w:r>
      <w:r w:rsidR="003F6963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6B00C2" w:rsidRPr="00A575C0" w:rsidRDefault="006B00C2" w:rsidP="004A6118">
      <w:pPr>
        <w:numPr>
          <w:ilvl w:val="0"/>
          <w:numId w:val="90"/>
        </w:numPr>
        <w:tabs>
          <w:tab w:val="num" w:pos="720"/>
        </w:tabs>
        <w:spacing w:after="0" w:line="360" w:lineRule="auto"/>
        <w:ind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Число защищенных за период оценки работниками научной организации докторских и кандидатских диссертаций, отнесенное к численности исследователей в научных организациях.</w:t>
      </w:r>
    </w:p>
    <w:p w:rsidR="006B00C2" w:rsidRPr="00A575C0" w:rsidRDefault="006B00C2" w:rsidP="004A6118">
      <w:pPr>
        <w:numPr>
          <w:ilvl w:val="0"/>
          <w:numId w:val="90"/>
        </w:numPr>
        <w:tabs>
          <w:tab w:val="num" w:pos="720"/>
        </w:tabs>
        <w:spacing w:after="0" w:line="360" w:lineRule="auto"/>
        <w:ind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Численность исследователей в возрасте до 39 лет, отнесенная к численности исследователей  в научных организациях.</w:t>
      </w:r>
    </w:p>
    <w:p w:rsidR="00CD4BFE" w:rsidRPr="00A575C0" w:rsidRDefault="006B00C2" w:rsidP="004A6118">
      <w:pPr>
        <w:numPr>
          <w:ilvl w:val="0"/>
          <w:numId w:val="90"/>
        </w:numPr>
        <w:tabs>
          <w:tab w:val="num" w:pos="720"/>
        </w:tabs>
        <w:spacing w:after="0" w:line="360" w:lineRule="auto"/>
        <w:ind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Количество созданных демонстраторов технологий и прототипов</w:t>
      </w:r>
      <w:r w:rsidR="003F6963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A577F9" w:rsidRPr="00A575C0" w:rsidRDefault="00A577F9" w:rsidP="004A6118">
      <w:pPr>
        <w:keepNext/>
        <w:numPr>
          <w:ilvl w:val="0"/>
          <w:numId w:val="89"/>
        </w:numPr>
        <w:tabs>
          <w:tab w:val="num" w:pos="720"/>
        </w:tabs>
        <w:spacing w:after="0" w:line="360" w:lineRule="auto"/>
        <w:ind w:left="1066" w:hanging="35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По задаче «</w:t>
      </w:r>
      <w:r w:rsidRPr="00A575C0">
        <w:rPr>
          <w:rFonts w:ascii="Times New Roman" w:hAnsi="Times New Roman"/>
          <w:sz w:val="26"/>
          <w:szCs w:val="26"/>
        </w:rPr>
        <w:t>Содержание и м</w:t>
      </w:r>
      <w:r w:rsidRPr="00A575C0">
        <w:rPr>
          <w:rFonts w:ascii="Times New Roman" w:hAnsi="Times New Roman"/>
          <w:sz w:val="26"/>
          <w:szCs w:val="26"/>
          <w:lang w:eastAsia="ru-RU"/>
        </w:rPr>
        <w:t>одернизация научно-экспериментальной базы авиационной науки»:</w:t>
      </w:r>
    </w:p>
    <w:p w:rsidR="00A577F9" w:rsidRPr="00A575C0" w:rsidRDefault="006B00C2" w:rsidP="004A6118">
      <w:pPr>
        <w:numPr>
          <w:ilvl w:val="0"/>
          <w:numId w:val="90"/>
        </w:numPr>
        <w:tabs>
          <w:tab w:val="num" w:pos="720"/>
        </w:tabs>
        <w:spacing w:after="0" w:line="360" w:lineRule="auto"/>
        <w:ind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Фондовооруженность (Среднегодовая стоимость основных средств, по основной деятельности научных организаций, отнесенная к численности работников, выполняющих научные исследования и разработки)</w:t>
      </w:r>
      <w:r w:rsidR="003F6963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6B00C2" w:rsidRPr="00A575C0" w:rsidRDefault="006B00C2" w:rsidP="004A6118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6B00C2" w:rsidRPr="00A575C0" w:rsidRDefault="006B00C2" w:rsidP="004A6118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0662F7" w:rsidRPr="00A575C0" w:rsidRDefault="0018784C" w:rsidP="008465EE">
      <w:pPr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7</w:t>
      </w:r>
      <w:r w:rsidR="000662F7" w:rsidRPr="00A575C0">
        <w:rPr>
          <w:rFonts w:ascii="Times New Roman" w:hAnsi="Times New Roman"/>
          <w:sz w:val="26"/>
          <w:szCs w:val="26"/>
          <w:lang w:eastAsia="ru-RU"/>
        </w:rPr>
        <w:t xml:space="preserve">.2.4 Сроки и этапы реализации </w:t>
      </w:r>
      <w:r w:rsidR="0090779E" w:rsidRPr="00A575C0">
        <w:rPr>
          <w:rFonts w:ascii="Times New Roman" w:hAnsi="Times New Roman"/>
          <w:sz w:val="26"/>
          <w:szCs w:val="26"/>
          <w:lang w:eastAsia="ru-RU"/>
        </w:rPr>
        <w:t>Подпрограммы</w:t>
      </w:r>
    </w:p>
    <w:p w:rsidR="00506A8E" w:rsidRPr="00A575C0" w:rsidRDefault="00506A8E" w:rsidP="00506A8E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Срок реализации Подпрограммы – 2013–2025 годы. Подпрограмма реализуется в два этапа:</w:t>
      </w:r>
    </w:p>
    <w:p w:rsidR="00506A8E" w:rsidRDefault="00506A8E" w:rsidP="00506A8E">
      <w:pPr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 xml:space="preserve">Этап I: 2013–2015 годы </w:t>
      </w:r>
    </w:p>
    <w:p w:rsidR="00506A8E" w:rsidRPr="00A575C0" w:rsidRDefault="00506A8E" w:rsidP="00506A8E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Этап </w:t>
      </w:r>
      <w:r w:rsidRPr="00A575C0">
        <w:rPr>
          <w:rFonts w:ascii="Times New Roman" w:hAnsi="Times New Roman"/>
          <w:sz w:val="26"/>
          <w:szCs w:val="26"/>
        </w:rPr>
        <w:t>I посвящен созданию научно-технического задела, который позволит обеспечить мировое лидерство в области авиационной науки.</w:t>
      </w:r>
    </w:p>
    <w:p w:rsidR="00506A8E" w:rsidRPr="00A575C0" w:rsidRDefault="00506A8E" w:rsidP="00506A8E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На этом этапе акцент делается на решении следующих задач:</w:t>
      </w:r>
    </w:p>
    <w:p w:rsidR="00506A8E" w:rsidRPr="00A575C0" w:rsidRDefault="00506A8E" w:rsidP="00506A8E">
      <w:pPr>
        <w:numPr>
          <w:ilvl w:val="0"/>
          <w:numId w:val="39"/>
        </w:numPr>
        <w:spacing w:after="0" w:line="360" w:lineRule="auto"/>
        <w:ind w:left="714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Проведение научно-исследовательских работ по приоритетным направлениям развития авиационных технологий.</w:t>
      </w:r>
    </w:p>
    <w:p w:rsidR="00506A8E" w:rsidRPr="00A575C0" w:rsidRDefault="00506A8E" w:rsidP="00506A8E">
      <w:pPr>
        <w:numPr>
          <w:ilvl w:val="0"/>
          <w:numId w:val="39"/>
        </w:numPr>
        <w:spacing w:after="0" w:line="360" w:lineRule="auto"/>
        <w:ind w:left="714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</w:rPr>
        <w:t>Содержание и м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одернизация научно-экспериментальной базы авиационной науки в соответствии с «Комплексным планом развития экспериментальной и полигонной базы». </w:t>
      </w:r>
    </w:p>
    <w:p w:rsidR="00506A8E" w:rsidRPr="00A575C0" w:rsidRDefault="00506A8E" w:rsidP="00506A8E">
      <w:pPr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506A8E" w:rsidRPr="00A575C0" w:rsidRDefault="00506A8E" w:rsidP="00506A8E">
      <w:pPr>
        <w:tabs>
          <w:tab w:val="num" w:pos="720"/>
        </w:tabs>
        <w:spacing w:after="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 xml:space="preserve">Этап II: 2016–2025 годы </w:t>
      </w:r>
    </w:p>
    <w:p w:rsidR="00506A8E" w:rsidRPr="00A575C0" w:rsidRDefault="00506A8E" w:rsidP="00506A8E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</w:rPr>
        <w:t xml:space="preserve">Этап II посвящён созданию условий для создания научно-технического задела в области авиационной науки и решения задачи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«Совершенствование механизма управления научными исследованиями в отрасли». Для этого предполагается создание </w:t>
      </w:r>
      <w:r w:rsidRPr="00A575C0">
        <w:rPr>
          <w:rFonts w:ascii="Times New Roman" w:hAnsi="Times New Roman"/>
          <w:iCs/>
          <w:sz w:val="26"/>
          <w:szCs w:val="26"/>
          <w:lang w:eastAsia="ru-RU"/>
        </w:rPr>
        <w:t>ФГБУ «Национальный исследовательский центр (НИЦ) «Институт имени Н.Е. Жуковского», принятие «</w:t>
      </w:r>
      <w:r w:rsidRPr="00A575C0">
        <w:rPr>
          <w:rFonts w:ascii="Times New Roman" w:hAnsi="Times New Roman"/>
          <w:sz w:val="26"/>
          <w:szCs w:val="26"/>
        </w:rPr>
        <w:t>Национального плана развития науки и технологий в авиастроении»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, принятие «Комплексного плана НИР»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 xml:space="preserve">и «Комплексного плана развития экспериментальной и полигонной базы», утверждение «Порядка оценки уровня готовности технологий и принятие решений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 xml:space="preserve">о переходе к началу ОКР». </w:t>
      </w:r>
    </w:p>
    <w:p w:rsidR="00506A8E" w:rsidRPr="00A575C0" w:rsidRDefault="00506A8E" w:rsidP="00506A8E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Помимо этого, предполагается утверждение порядка мониторинга, контроля и оценки </w:t>
      </w: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результатов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выполненных НИР и порядка мониторинга и корректировки мероприятий и механизмов финансирования Государственной программы.</w:t>
      </w:r>
    </w:p>
    <w:p w:rsidR="000662F7" w:rsidRPr="00A575C0" w:rsidRDefault="000662F7" w:rsidP="004A6118">
      <w:pPr>
        <w:tabs>
          <w:tab w:val="num" w:pos="720"/>
        </w:tabs>
        <w:spacing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57480" w:rsidRPr="00A575C0" w:rsidRDefault="000662F7" w:rsidP="004A6118">
      <w:pPr>
        <w:spacing w:line="360" w:lineRule="auto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br w:type="page"/>
      </w:r>
      <w:bookmarkStart w:id="167" w:name="_Toc329154643"/>
      <w:r w:rsidR="00557480" w:rsidRPr="00A575C0">
        <w:rPr>
          <w:rFonts w:ascii="Times New Roman" w:hAnsi="Times New Roman"/>
          <w:sz w:val="26"/>
          <w:szCs w:val="26"/>
        </w:rPr>
        <w:lastRenderedPageBreak/>
        <w:t>Решение стоящих задач предполагается достичь путём реализации следующих основных мероприятий в рамках данной Подпрограммы (часть 2).</w:t>
      </w:r>
      <w:r w:rsidR="00557480" w:rsidRPr="00A575C0">
        <w:rPr>
          <w:rFonts w:ascii="Times New Roman" w:hAnsi="Times New Roman"/>
          <w:sz w:val="26"/>
          <w:szCs w:val="26"/>
        </w:rPr>
        <w:br w:type="page"/>
      </w:r>
    </w:p>
    <w:p w:rsidR="000662F7" w:rsidRPr="00A575C0" w:rsidRDefault="0018784C" w:rsidP="004A6118">
      <w:pPr>
        <w:keepNext/>
        <w:spacing w:before="240" w:after="60" w:line="360" w:lineRule="auto"/>
        <w:ind w:firstLine="709"/>
        <w:jc w:val="both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>7</w:t>
      </w:r>
      <w:r w:rsidR="00043CF2" w:rsidRPr="00A575C0">
        <w:rPr>
          <w:rFonts w:ascii="Times New Roman" w:hAnsi="Times New Roman"/>
          <w:sz w:val="26"/>
          <w:szCs w:val="26"/>
          <w:lang w:eastAsia="ru-RU"/>
        </w:rPr>
        <w:t>.3</w:t>
      </w:r>
      <w:r w:rsidR="000662F7" w:rsidRPr="00A575C0">
        <w:rPr>
          <w:rFonts w:ascii="Times New Roman" w:hAnsi="Times New Roman"/>
          <w:sz w:val="26"/>
          <w:szCs w:val="26"/>
          <w:lang w:eastAsia="ru-RU"/>
        </w:rPr>
        <w:t xml:space="preserve"> Характеристика мер государственного регулирования.</w:t>
      </w:r>
      <w:bookmarkEnd w:id="167"/>
    </w:p>
    <w:p w:rsidR="003F6963" w:rsidRPr="00A575C0" w:rsidRDefault="003F6963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0F14E9" w:rsidRPr="00A575C0" w:rsidRDefault="000F14E9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Для реализации мероприятий данной </w:t>
      </w:r>
      <w:r w:rsidR="00CE6981" w:rsidRPr="00A575C0">
        <w:rPr>
          <w:rFonts w:ascii="Times New Roman" w:hAnsi="Times New Roman"/>
          <w:sz w:val="26"/>
          <w:szCs w:val="26"/>
          <w:lang w:eastAsia="ru-RU"/>
        </w:rPr>
        <w:t xml:space="preserve">Государственной программы </w:t>
      </w:r>
      <w:r w:rsidR="0090779E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в соответствии с </w:t>
      </w:r>
      <w:r w:rsidR="00CE6981" w:rsidRPr="00A575C0">
        <w:rPr>
          <w:rFonts w:ascii="Times New Roman" w:hAnsi="Times New Roman"/>
          <w:sz w:val="26"/>
          <w:szCs w:val="26"/>
          <w:lang w:eastAsia="ru-RU"/>
        </w:rPr>
        <w:t>«</w:t>
      </w:r>
      <w:r w:rsidR="003F6963" w:rsidRPr="00A575C0">
        <w:rPr>
          <w:rFonts w:ascii="Times New Roman" w:hAnsi="Times New Roman"/>
          <w:sz w:val="26"/>
          <w:szCs w:val="26"/>
          <w:lang w:eastAsia="ru-RU"/>
        </w:rPr>
        <w:t xml:space="preserve">Бюджетным </w:t>
      </w:r>
      <w:r w:rsidRPr="00A575C0">
        <w:rPr>
          <w:rFonts w:ascii="Times New Roman" w:hAnsi="Times New Roman"/>
          <w:sz w:val="26"/>
          <w:szCs w:val="26"/>
          <w:lang w:eastAsia="ru-RU"/>
        </w:rPr>
        <w:t>кодекс</w:t>
      </w:r>
      <w:r w:rsidR="003F6963" w:rsidRPr="00A575C0">
        <w:rPr>
          <w:rFonts w:ascii="Times New Roman" w:hAnsi="Times New Roman"/>
          <w:sz w:val="26"/>
          <w:szCs w:val="26"/>
          <w:lang w:eastAsia="ru-RU"/>
        </w:rPr>
        <w:t>ом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Российской Федерации</w:t>
      </w:r>
      <w:r w:rsidR="00CE6981" w:rsidRPr="00A575C0">
        <w:rPr>
          <w:rFonts w:ascii="Times New Roman" w:hAnsi="Times New Roman"/>
          <w:sz w:val="26"/>
          <w:szCs w:val="26"/>
          <w:lang w:eastAsia="ru-RU"/>
        </w:rPr>
        <w:t xml:space="preserve">»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от </w:t>
      </w:r>
      <w:r w:rsidR="00F2000F" w:rsidRPr="00A575C0">
        <w:rPr>
          <w:rFonts w:ascii="Times New Roman" w:hAnsi="Times New Roman"/>
          <w:sz w:val="26"/>
          <w:szCs w:val="26"/>
          <w:lang w:eastAsia="ru-RU"/>
        </w:rPr>
        <w:t>31.07.1998 г. № 145-ФЗ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(ред. от 03.12.201</w:t>
      </w:r>
      <w:r w:rsidR="00656231" w:rsidRPr="00A575C0">
        <w:rPr>
          <w:rFonts w:ascii="Times New Roman" w:hAnsi="Times New Roman"/>
          <w:sz w:val="26"/>
          <w:szCs w:val="26"/>
          <w:lang w:eastAsia="ru-RU"/>
        </w:rPr>
        <w:t>1</w:t>
      </w:r>
      <w:r w:rsidR="00CE6981" w:rsidRPr="00A575C0">
        <w:rPr>
          <w:rFonts w:ascii="Times New Roman" w:hAnsi="Times New Roman"/>
          <w:sz w:val="26"/>
          <w:szCs w:val="26"/>
          <w:lang w:eastAsia="ru-RU"/>
        </w:rPr>
        <w:t xml:space="preserve"> г.</w:t>
      </w:r>
      <w:r w:rsidRPr="00A575C0">
        <w:rPr>
          <w:rFonts w:ascii="Times New Roman" w:hAnsi="Times New Roman"/>
          <w:sz w:val="26"/>
          <w:szCs w:val="26"/>
          <w:lang w:eastAsia="ru-RU"/>
        </w:rPr>
        <w:t>) будут задействованы следующие механизмы государственной поддержки:</w:t>
      </w:r>
    </w:p>
    <w:p w:rsidR="000F14E9" w:rsidRPr="00A575C0" w:rsidRDefault="000F14E9" w:rsidP="004A6118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A575C0">
        <w:rPr>
          <w:rFonts w:ascii="Times New Roman" w:hAnsi="Times New Roman"/>
          <w:sz w:val="26"/>
          <w:szCs w:val="26"/>
          <w:lang w:eastAsia="ru-RU"/>
        </w:rPr>
        <w:t>Размещение заказов на поставки товаров, выполнение работ, оказание услуг для государственных или муниципальных нужд согласно статье 72 (в ред. Федерального закона</w:t>
      </w:r>
      <w:r w:rsidR="00F2000F" w:rsidRPr="00A575C0">
        <w:rPr>
          <w:rFonts w:ascii="Times New Roman" w:hAnsi="Times New Roman"/>
          <w:sz w:val="26"/>
          <w:szCs w:val="26"/>
          <w:lang w:eastAsia="ru-RU"/>
        </w:rPr>
        <w:t xml:space="preserve"> от 26.04.2007 г. № 6</w:t>
      </w:r>
      <w:r w:rsidRPr="00A575C0">
        <w:rPr>
          <w:rFonts w:ascii="Times New Roman" w:hAnsi="Times New Roman"/>
          <w:sz w:val="26"/>
          <w:szCs w:val="26"/>
          <w:lang w:eastAsia="ru-RU"/>
        </w:rPr>
        <w:t>3-ФЗ</w:t>
      </w:r>
      <w:r w:rsidR="003F6963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3F6963" w:rsidRPr="00A575C0">
        <w:rPr>
          <w:rFonts w:ascii="Times New Roman" w:hAnsi="Times New Roman"/>
          <w:sz w:val="26"/>
          <w:szCs w:val="26"/>
        </w:rPr>
        <w:t>«</w:t>
      </w:r>
      <w:r w:rsidR="003F6963" w:rsidRPr="00A575C0">
        <w:rPr>
          <w:rFonts w:ascii="Times New Roman" w:hAnsi="Times New Roman"/>
          <w:sz w:val="26"/>
          <w:szCs w:val="26"/>
          <w:lang w:eastAsia="ru-RU"/>
        </w:rPr>
        <w:t xml:space="preserve">О внесении изменений в Бюджетный кодекс Российской Федерации в части регулирования бюджетного процесса и приведении в соответствие </w:t>
      </w:r>
      <w:r w:rsidR="003F6963" w:rsidRPr="00A575C0">
        <w:rPr>
          <w:rFonts w:ascii="Times New Roman" w:hAnsi="Times New Roman"/>
          <w:sz w:val="26"/>
          <w:szCs w:val="26"/>
          <w:lang w:eastAsia="ru-RU"/>
        </w:rPr>
        <w:br/>
        <w:t>с бюджетным законодательством Российской Федерации отдельных законодательных актов Российской Федерации»</w:t>
      </w:r>
      <w:r w:rsidRPr="00A575C0">
        <w:rPr>
          <w:rFonts w:ascii="Times New Roman" w:hAnsi="Times New Roman"/>
          <w:sz w:val="26"/>
          <w:szCs w:val="26"/>
          <w:lang w:eastAsia="ru-RU"/>
        </w:rPr>
        <w:t>)</w:t>
      </w:r>
      <w:r w:rsidR="00CE6981" w:rsidRPr="00A575C0">
        <w:rPr>
          <w:rFonts w:ascii="Times New Roman" w:hAnsi="Times New Roman"/>
          <w:sz w:val="26"/>
          <w:szCs w:val="26"/>
          <w:lang w:eastAsia="ru-RU"/>
        </w:rPr>
        <w:t>.</w:t>
      </w:r>
      <w:proofErr w:type="gramEnd"/>
    </w:p>
    <w:p w:rsidR="00BC3CF8" w:rsidRPr="00A575C0" w:rsidRDefault="008C1593" w:rsidP="004A6118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pacing w:val="-4"/>
          <w:sz w:val="26"/>
          <w:szCs w:val="26"/>
          <w:lang w:eastAsia="ru-RU"/>
        </w:rPr>
        <w:t>Предоставление бюджетных ассигнований на оказание государственных</w:t>
      </w:r>
      <w:r w:rsidR="00CB1CD7" w:rsidRPr="00A575C0">
        <w:rPr>
          <w:rFonts w:ascii="Times New Roman" w:hAnsi="Times New Roman"/>
          <w:sz w:val="26"/>
          <w:szCs w:val="26"/>
          <w:lang w:eastAsia="ru-RU"/>
        </w:rPr>
        <w:t xml:space="preserve"> (муниципальных) услуг (выполнение работ) согласно </w:t>
      </w:r>
      <w:r w:rsidR="0090779E" w:rsidRPr="00A575C0">
        <w:rPr>
          <w:rFonts w:ascii="Times New Roman" w:hAnsi="Times New Roman"/>
          <w:sz w:val="26"/>
          <w:szCs w:val="26"/>
          <w:lang w:eastAsia="ru-RU"/>
        </w:rPr>
        <w:t xml:space="preserve">статье </w:t>
      </w:r>
      <w:r w:rsidR="00CB1CD7" w:rsidRPr="00A575C0">
        <w:rPr>
          <w:rFonts w:ascii="Times New Roman" w:hAnsi="Times New Roman"/>
          <w:sz w:val="26"/>
          <w:szCs w:val="26"/>
          <w:lang w:eastAsia="ru-RU"/>
        </w:rPr>
        <w:t xml:space="preserve">69.1 </w:t>
      </w:r>
      <w:r w:rsidR="00DE44F8"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CB1CD7" w:rsidRPr="00A575C0">
        <w:rPr>
          <w:rFonts w:ascii="Times New Roman" w:hAnsi="Times New Roman"/>
          <w:sz w:val="26"/>
          <w:szCs w:val="26"/>
          <w:lang w:eastAsia="ru-RU"/>
        </w:rPr>
        <w:t xml:space="preserve">(в ред. Федерального закона от 30.12.2008 </w:t>
      </w:r>
      <w:r w:rsidR="0090779E" w:rsidRPr="00A575C0">
        <w:rPr>
          <w:rFonts w:ascii="Times New Roman" w:hAnsi="Times New Roman"/>
          <w:sz w:val="26"/>
          <w:szCs w:val="26"/>
          <w:lang w:eastAsia="ru-RU"/>
        </w:rPr>
        <w:t>г. № </w:t>
      </w:r>
      <w:r w:rsidR="00CB1CD7" w:rsidRPr="00A575C0">
        <w:rPr>
          <w:rFonts w:ascii="Times New Roman" w:hAnsi="Times New Roman"/>
          <w:sz w:val="26"/>
          <w:szCs w:val="26"/>
          <w:lang w:eastAsia="ru-RU"/>
        </w:rPr>
        <w:t>310-ФЗ)</w:t>
      </w:r>
    </w:p>
    <w:p w:rsidR="00CB1CD7" w:rsidRPr="00A575C0" w:rsidRDefault="00CB1CD7" w:rsidP="004A6118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Предоставление субсидий некоммерческим организациям, </w:t>
      </w:r>
      <w:r w:rsidR="0090779E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не являющимся казенными учреждениями согласно статье 78.1. (в ред. Федерального закона от 08.05.2010 </w:t>
      </w:r>
      <w:r w:rsidR="0090779E" w:rsidRPr="00A575C0">
        <w:rPr>
          <w:rFonts w:ascii="Times New Roman" w:hAnsi="Times New Roman"/>
          <w:sz w:val="26"/>
          <w:szCs w:val="26"/>
          <w:lang w:eastAsia="ru-RU"/>
        </w:rPr>
        <w:t>г. №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83-ФЗ)</w:t>
      </w:r>
    </w:p>
    <w:p w:rsidR="000F14E9" w:rsidRPr="00A575C0" w:rsidRDefault="000F14E9" w:rsidP="004A6118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Предоставление субсидий юридическим лицам (за исключением субсидий государственным (муниципальным) учреждениям), индивидуальным предпринимателям, физическим лицам </w:t>
      </w:r>
      <w:r w:rsidR="00CE6981" w:rsidRPr="00A575C0">
        <w:rPr>
          <w:rFonts w:ascii="Times New Roman" w:hAnsi="Times New Roman"/>
          <w:sz w:val="26"/>
          <w:szCs w:val="26"/>
          <w:lang w:eastAsia="ru-RU"/>
        </w:rPr>
        <w:t xml:space="preserve">– </w:t>
      </w:r>
      <w:r w:rsidRPr="00A575C0">
        <w:rPr>
          <w:rFonts w:ascii="Times New Roman" w:hAnsi="Times New Roman"/>
          <w:sz w:val="26"/>
          <w:szCs w:val="26"/>
          <w:lang w:eastAsia="ru-RU"/>
        </w:rPr>
        <w:t>производителям товаров, работ, услуг согласно статье 78 (в ред. Федерального закона</w:t>
      </w:r>
      <w:r w:rsidR="00493612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F2000F" w:rsidRPr="00A575C0">
        <w:rPr>
          <w:rFonts w:ascii="Times New Roman" w:hAnsi="Times New Roman"/>
          <w:sz w:val="26"/>
          <w:szCs w:val="26"/>
          <w:lang w:eastAsia="ru-RU"/>
        </w:rPr>
        <w:t>от 26.04.2007 г. № 6</w:t>
      </w:r>
      <w:r w:rsidRPr="00A575C0">
        <w:rPr>
          <w:rFonts w:ascii="Times New Roman" w:hAnsi="Times New Roman"/>
          <w:sz w:val="26"/>
          <w:szCs w:val="26"/>
          <w:lang w:eastAsia="ru-RU"/>
        </w:rPr>
        <w:t>3-ФЗ)</w:t>
      </w:r>
      <w:r w:rsidR="00CE6981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BC3CF8" w:rsidRPr="00A575C0" w:rsidRDefault="0090779E" w:rsidP="004A6118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Осуществление </w:t>
      </w:r>
      <w:r w:rsidR="00CB1CD7" w:rsidRPr="00A575C0">
        <w:rPr>
          <w:rFonts w:ascii="Times New Roman" w:hAnsi="Times New Roman"/>
          <w:sz w:val="26"/>
          <w:szCs w:val="26"/>
          <w:lang w:eastAsia="ru-RU"/>
        </w:rPr>
        <w:t xml:space="preserve">бюджетных инвестиций в объекты государственной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CB1CD7" w:rsidRPr="00A575C0">
        <w:rPr>
          <w:rFonts w:ascii="Times New Roman" w:hAnsi="Times New Roman"/>
          <w:sz w:val="26"/>
          <w:szCs w:val="26"/>
          <w:lang w:eastAsia="ru-RU"/>
        </w:rPr>
        <w:t xml:space="preserve">и муниципальной собственности согласно статье 79 (в ред. Федерального закона от 26.04.2007 </w:t>
      </w:r>
      <w:r w:rsidRPr="00A575C0">
        <w:rPr>
          <w:rFonts w:ascii="Times New Roman" w:hAnsi="Times New Roman"/>
          <w:sz w:val="26"/>
          <w:szCs w:val="26"/>
          <w:lang w:eastAsia="ru-RU"/>
        </w:rPr>
        <w:t>г. №</w:t>
      </w:r>
      <w:r w:rsidR="00CB1CD7" w:rsidRPr="00A575C0">
        <w:rPr>
          <w:rFonts w:ascii="Times New Roman" w:hAnsi="Times New Roman"/>
          <w:sz w:val="26"/>
          <w:szCs w:val="26"/>
          <w:lang w:eastAsia="ru-RU"/>
        </w:rPr>
        <w:t xml:space="preserve"> 63-ФЗ (ред. 01.12.2007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г.</w:t>
      </w:r>
      <w:r w:rsidR="00CB1CD7" w:rsidRPr="00A575C0">
        <w:rPr>
          <w:rFonts w:ascii="Times New Roman" w:hAnsi="Times New Roman"/>
          <w:sz w:val="26"/>
          <w:szCs w:val="26"/>
          <w:lang w:eastAsia="ru-RU"/>
        </w:rPr>
        <w:t>))</w:t>
      </w:r>
    </w:p>
    <w:p w:rsidR="006E7E77" w:rsidRPr="00A575C0" w:rsidRDefault="000F14E9" w:rsidP="004A6118">
      <w:pPr>
        <w:pStyle w:val="a4"/>
        <w:keepLines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Предоставление бюджетных инвестиций юридическим лицам, </w:t>
      </w:r>
      <w:r w:rsidR="00CE6981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не являющимся государственными и муниципальными учреждениями и государственными или муниципальными унитарными предприятиями согласно статье 80 (в ред. Федерального закона </w:t>
      </w:r>
      <w:r w:rsidR="00CE6981" w:rsidRPr="00A575C0">
        <w:rPr>
          <w:rFonts w:ascii="Times New Roman" w:hAnsi="Times New Roman"/>
          <w:sz w:val="26"/>
          <w:szCs w:val="26"/>
          <w:lang w:eastAsia="ru-RU"/>
        </w:rPr>
        <w:br/>
      </w:r>
      <w:r w:rsidR="00F2000F" w:rsidRPr="00A575C0">
        <w:rPr>
          <w:rFonts w:ascii="Times New Roman" w:hAnsi="Times New Roman"/>
          <w:sz w:val="26"/>
          <w:szCs w:val="26"/>
          <w:lang w:eastAsia="ru-RU"/>
        </w:rPr>
        <w:t>от 26.04.2007 г. № 6</w:t>
      </w:r>
      <w:r w:rsidRPr="00A575C0">
        <w:rPr>
          <w:rFonts w:ascii="Times New Roman" w:hAnsi="Times New Roman"/>
          <w:sz w:val="26"/>
          <w:szCs w:val="26"/>
          <w:lang w:eastAsia="ru-RU"/>
        </w:rPr>
        <w:t>3-ФЗ)</w:t>
      </w:r>
      <w:r w:rsidR="00CE6981"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0662F7" w:rsidRPr="00A575C0" w:rsidRDefault="000662F7" w:rsidP="004A6118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  <w:sectPr w:rsidR="000662F7" w:rsidRPr="00A575C0" w:rsidSect="007040E9">
          <w:footerReference w:type="default" r:id="rId174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662F7" w:rsidRPr="00A575C0" w:rsidRDefault="0018784C" w:rsidP="004A6118">
      <w:pPr>
        <w:keepNext/>
        <w:spacing w:before="240" w:after="60" w:line="360" w:lineRule="auto"/>
        <w:ind w:firstLine="709"/>
        <w:jc w:val="both"/>
        <w:outlineLvl w:val="2"/>
        <w:rPr>
          <w:rFonts w:ascii="Times New Roman" w:hAnsi="Times New Roman"/>
          <w:sz w:val="26"/>
          <w:szCs w:val="26"/>
          <w:lang w:eastAsia="ru-RU"/>
        </w:rPr>
      </w:pPr>
      <w:bookmarkStart w:id="168" w:name="_Toc329154644"/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>7</w:t>
      </w:r>
      <w:r w:rsidR="000662F7" w:rsidRPr="00A575C0">
        <w:rPr>
          <w:rFonts w:ascii="Times New Roman" w:hAnsi="Times New Roman"/>
          <w:sz w:val="26"/>
          <w:szCs w:val="26"/>
          <w:lang w:eastAsia="ru-RU"/>
        </w:rPr>
        <w:t xml:space="preserve">.4 Прогноз сводных показателей государственных заданий по этапам реализации </w:t>
      </w:r>
      <w:r w:rsidR="003F6963" w:rsidRPr="00A575C0">
        <w:rPr>
          <w:rFonts w:ascii="Times New Roman" w:hAnsi="Times New Roman"/>
          <w:sz w:val="26"/>
          <w:szCs w:val="26"/>
          <w:lang w:eastAsia="ru-RU"/>
        </w:rPr>
        <w:t xml:space="preserve">Подпрограммы </w:t>
      </w:r>
      <w:r w:rsidR="000662F7" w:rsidRPr="00A575C0">
        <w:rPr>
          <w:rFonts w:ascii="Times New Roman" w:hAnsi="Times New Roman"/>
          <w:sz w:val="26"/>
          <w:szCs w:val="26"/>
          <w:lang w:eastAsia="ru-RU"/>
        </w:rPr>
        <w:t xml:space="preserve">(при оказании федеральными государственными учреждениями государственных услуг (работ) в рамках </w:t>
      </w:r>
      <w:r w:rsidR="003F6963" w:rsidRPr="00A575C0">
        <w:rPr>
          <w:rFonts w:ascii="Times New Roman" w:hAnsi="Times New Roman"/>
          <w:sz w:val="26"/>
          <w:szCs w:val="26"/>
          <w:lang w:eastAsia="ru-RU"/>
        </w:rPr>
        <w:t>Подпрограммы</w:t>
      </w:r>
      <w:r w:rsidR="000662F7" w:rsidRPr="00A575C0">
        <w:rPr>
          <w:rFonts w:ascii="Times New Roman" w:hAnsi="Times New Roman"/>
          <w:sz w:val="26"/>
          <w:szCs w:val="26"/>
          <w:lang w:eastAsia="ru-RU"/>
        </w:rPr>
        <w:t>)</w:t>
      </w:r>
      <w:bookmarkEnd w:id="168"/>
    </w:p>
    <w:p w:rsidR="000662F7" w:rsidRPr="00AA34D4" w:rsidRDefault="000662F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</w:p>
    <w:p w:rsidR="00216146" w:rsidRPr="00A575C0" w:rsidRDefault="000662F7" w:rsidP="004A6118">
      <w:pPr>
        <w:spacing w:after="0" w:line="360" w:lineRule="auto"/>
        <w:ind w:firstLine="709"/>
        <w:jc w:val="both"/>
        <w:rPr>
          <w:rFonts w:ascii="Times New Roman" w:hAnsi="Times New Roman"/>
          <w:iCs/>
          <w:sz w:val="26"/>
          <w:szCs w:val="26"/>
          <w:lang w:eastAsia="ru-RU"/>
        </w:rPr>
      </w:pP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В рамках </w:t>
      </w:r>
      <w:r w:rsidR="003F6963"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Подпрограммы 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предполагается </w:t>
      </w:r>
      <w:r w:rsidR="00216146" w:rsidRPr="00AA34D4">
        <w:rPr>
          <w:rFonts w:ascii="Times New Roman" w:eastAsia="Calibri" w:hAnsi="Times New Roman"/>
          <w:sz w:val="26"/>
          <w:szCs w:val="26"/>
          <w:lang w:eastAsia="ru-RU"/>
        </w:rPr>
        <w:t>выполнение работ</w:t>
      </w: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, </w:t>
      </w:r>
      <w:r w:rsidR="006E3D97"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выполняемых </w:t>
      </w:r>
      <w:r w:rsidR="00216146" w:rsidRPr="00A575C0">
        <w:rPr>
          <w:rFonts w:ascii="Times New Roman" w:hAnsi="Times New Roman"/>
          <w:iCs/>
          <w:sz w:val="26"/>
          <w:szCs w:val="26"/>
          <w:lang w:eastAsia="ru-RU"/>
        </w:rPr>
        <w:t>ФГБУ «Национальный исследовательский центр «И</w:t>
      </w:r>
      <w:r w:rsidR="00DB6027" w:rsidRPr="00A575C0">
        <w:rPr>
          <w:rFonts w:ascii="Times New Roman" w:hAnsi="Times New Roman"/>
          <w:iCs/>
          <w:sz w:val="26"/>
          <w:szCs w:val="26"/>
          <w:lang w:eastAsia="ru-RU"/>
        </w:rPr>
        <w:t>нститут имени Н.Е</w:t>
      </w:r>
      <w:r w:rsidR="006E3D97" w:rsidRPr="00A575C0">
        <w:rPr>
          <w:rFonts w:ascii="Times New Roman" w:hAnsi="Times New Roman"/>
          <w:iCs/>
          <w:sz w:val="26"/>
          <w:szCs w:val="26"/>
          <w:lang w:eastAsia="ru-RU"/>
        </w:rPr>
        <w:t>. </w:t>
      </w:r>
      <w:r w:rsidR="00DB6027" w:rsidRPr="00A575C0">
        <w:rPr>
          <w:rFonts w:ascii="Times New Roman" w:hAnsi="Times New Roman"/>
          <w:iCs/>
          <w:sz w:val="26"/>
          <w:szCs w:val="26"/>
          <w:lang w:eastAsia="ru-RU"/>
        </w:rPr>
        <w:t xml:space="preserve">Жуковского» после </w:t>
      </w:r>
      <w:r w:rsidR="006E3D97" w:rsidRPr="00A575C0">
        <w:rPr>
          <w:rFonts w:ascii="Times New Roman" w:hAnsi="Times New Roman"/>
          <w:iCs/>
          <w:sz w:val="26"/>
          <w:szCs w:val="26"/>
          <w:lang w:eastAsia="ru-RU"/>
        </w:rPr>
        <w:t xml:space="preserve">его </w:t>
      </w:r>
      <w:r w:rsidR="00DB6027" w:rsidRPr="00A575C0">
        <w:rPr>
          <w:rFonts w:ascii="Times New Roman" w:hAnsi="Times New Roman"/>
          <w:iCs/>
          <w:sz w:val="26"/>
          <w:szCs w:val="26"/>
          <w:lang w:eastAsia="ru-RU"/>
        </w:rPr>
        <w:t>создания</w:t>
      </w:r>
      <w:r w:rsidR="00407F7D">
        <w:rPr>
          <w:rFonts w:ascii="Times New Roman" w:hAnsi="Times New Roman"/>
          <w:iCs/>
          <w:sz w:val="26"/>
          <w:szCs w:val="26"/>
          <w:lang w:eastAsia="ru-RU"/>
        </w:rPr>
        <w:t xml:space="preserve"> в первом полугодии 2013 года</w:t>
      </w:r>
      <w:r w:rsidR="00216146" w:rsidRPr="00A575C0">
        <w:rPr>
          <w:rFonts w:ascii="Times New Roman" w:hAnsi="Times New Roman"/>
          <w:iCs/>
          <w:sz w:val="26"/>
          <w:szCs w:val="26"/>
          <w:lang w:eastAsia="ru-RU"/>
        </w:rPr>
        <w:t>.</w:t>
      </w:r>
    </w:p>
    <w:p w:rsidR="000662F7" w:rsidRPr="00A575C0" w:rsidRDefault="000662F7" w:rsidP="004A6118">
      <w:pPr>
        <w:spacing w:after="0" w:line="360" w:lineRule="auto"/>
        <w:contextualSpacing/>
        <w:jc w:val="both"/>
        <w:rPr>
          <w:rFonts w:ascii="Times New Roman" w:hAnsi="Times New Roman"/>
          <w:iCs/>
          <w:sz w:val="26"/>
          <w:szCs w:val="26"/>
          <w:lang w:eastAsia="ru-RU"/>
        </w:rPr>
      </w:pPr>
      <w:r w:rsidRPr="00A575C0">
        <w:rPr>
          <w:rFonts w:ascii="Times New Roman" w:hAnsi="Times New Roman"/>
          <w:iCs/>
          <w:sz w:val="26"/>
          <w:szCs w:val="26"/>
          <w:lang w:eastAsia="ru-RU"/>
        </w:rPr>
        <w:br w:type="page"/>
      </w:r>
    </w:p>
    <w:p w:rsidR="000662F7" w:rsidRPr="00A575C0" w:rsidRDefault="0018784C" w:rsidP="004A6118">
      <w:pPr>
        <w:keepNext/>
        <w:spacing w:before="240" w:after="60" w:line="360" w:lineRule="auto"/>
        <w:ind w:firstLine="709"/>
        <w:jc w:val="both"/>
        <w:outlineLvl w:val="2"/>
        <w:rPr>
          <w:rFonts w:ascii="Times New Roman" w:hAnsi="Times New Roman"/>
          <w:sz w:val="26"/>
          <w:szCs w:val="26"/>
          <w:lang w:eastAsia="ru-RU"/>
        </w:rPr>
      </w:pPr>
      <w:bookmarkStart w:id="169" w:name="_Toc329154645"/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>7</w:t>
      </w:r>
      <w:r w:rsidR="000662F7" w:rsidRPr="00A575C0">
        <w:rPr>
          <w:rFonts w:ascii="Times New Roman" w:hAnsi="Times New Roman"/>
          <w:sz w:val="26"/>
          <w:szCs w:val="26"/>
          <w:lang w:eastAsia="ru-RU"/>
        </w:rPr>
        <w:t xml:space="preserve">.5 Информация об участии государственных корпораций, акционерных обществ с государственным участием, общественных, научных и иных организаций, а также государственных внебюджетных фондов в реализации </w:t>
      </w:r>
      <w:r w:rsidR="007104CF" w:rsidRPr="00A575C0">
        <w:rPr>
          <w:rFonts w:ascii="Times New Roman" w:hAnsi="Times New Roman"/>
          <w:sz w:val="26"/>
          <w:szCs w:val="26"/>
          <w:lang w:eastAsia="ru-RU"/>
        </w:rPr>
        <w:t>Подпрограммы</w:t>
      </w:r>
      <w:bookmarkEnd w:id="169"/>
    </w:p>
    <w:p w:rsidR="000662F7" w:rsidRPr="00AA34D4" w:rsidRDefault="000662F7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color w:val="000000"/>
          <w:sz w:val="26"/>
          <w:szCs w:val="26"/>
          <w:lang w:eastAsia="ru-RU"/>
        </w:rPr>
      </w:pPr>
    </w:p>
    <w:p w:rsidR="000662F7" w:rsidRPr="00AA34D4" w:rsidRDefault="000662F7" w:rsidP="004A6118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В рамках реализации настоящей </w:t>
      </w:r>
      <w:r w:rsidR="007104CF" w:rsidRPr="00AA34D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Подпрограммы </w:t>
      </w: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>предполагается непосредственное участие следующих государственных корпораций</w:t>
      </w:r>
      <w:r w:rsidR="00DE44F8" w:rsidRPr="00AA34D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и </w:t>
      </w: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>акционерных обществ с государственным участием:</w:t>
      </w:r>
    </w:p>
    <w:p w:rsidR="009821F6" w:rsidRPr="00A575C0" w:rsidRDefault="009821F6" w:rsidP="004A6118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iCs/>
          <w:sz w:val="26"/>
          <w:szCs w:val="26"/>
          <w:lang w:eastAsia="ru-RU"/>
        </w:rPr>
      </w:pPr>
      <w:r w:rsidRPr="00A575C0">
        <w:rPr>
          <w:rFonts w:ascii="Times New Roman" w:hAnsi="Times New Roman"/>
          <w:iCs/>
          <w:sz w:val="26"/>
          <w:szCs w:val="26"/>
          <w:lang w:eastAsia="ru-RU"/>
        </w:rPr>
        <w:t>ФГБУ</w:t>
      </w:r>
      <w:r w:rsidR="007104CF" w:rsidRPr="00A575C0">
        <w:rPr>
          <w:rFonts w:ascii="Times New Roman" w:hAnsi="Times New Roman"/>
          <w:iCs/>
          <w:sz w:val="26"/>
          <w:szCs w:val="26"/>
          <w:lang w:eastAsia="ru-RU"/>
        </w:rPr>
        <w:t> </w:t>
      </w:r>
      <w:r w:rsidRPr="00A575C0">
        <w:rPr>
          <w:rFonts w:ascii="Times New Roman" w:hAnsi="Times New Roman"/>
          <w:iCs/>
          <w:sz w:val="26"/>
          <w:szCs w:val="26"/>
          <w:lang w:eastAsia="ru-RU"/>
        </w:rPr>
        <w:t>«Национальный исследовательский центр «Институ</w:t>
      </w:r>
      <w:r w:rsidR="00DB6027" w:rsidRPr="00A575C0">
        <w:rPr>
          <w:rFonts w:ascii="Times New Roman" w:hAnsi="Times New Roman"/>
          <w:iCs/>
          <w:sz w:val="26"/>
          <w:szCs w:val="26"/>
          <w:lang w:eastAsia="ru-RU"/>
        </w:rPr>
        <w:t xml:space="preserve">т имени Н.Е. Жуковского» (после </w:t>
      </w:r>
      <w:r w:rsidR="00DE44F8" w:rsidRPr="00A575C0">
        <w:rPr>
          <w:rFonts w:ascii="Times New Roman" w:hAnsi="Times New Roman"/>
          <w:iCs/>
          <w:sz w:val="26"/>
          <w:szCs w:val="26"/>
          <w:lang w:eastAsia="ru-RU"/>
        </w:rPr>
        <w:t xml:space="preserve">его </w:t>
      </w:r>
      <w:r w:rsidRPr="00A575C0">
        <w:rPr>
          <w:rFonts w:ascii="Times New Roman" w:hAnsi="Times New Roman"/>
          <w:iCs/>
          <w:sz w:val="26"/>
          <w:szCs w:val="26"/>
          <w:lang w:eastAsia="ru-RU"/>
        </w:rPr>
        <w:t>создания).</w:t>
      </w:r>
    </w:p>
    <w:p w:rsidR="000662F7" w:rsidRPr="00A575C0" w:rsidRDefault="000662F7" w:rsidP="004A6118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iCs/>
          <w:sz w:val="26"/>
          <w:szCs w:val="26"/>
          <w:lang w:eastAsia="ru-RU"/>
        </w:rPr>
      </w:pPr>
      <w:r w:rsidRPr="00A575C0">
        <w:rPr>
          <w:rFonts w:ascii="Times New Roman" w:hAnsi="Times New Roman"/>
          <w:iCs/>
          <w:sz w:val="26"/>
          <w:szCs w:val="26"/>
          <w:lang w:eastAsia="ru-RU"/>
        </w:rPr>
        <w:t>ФГУП</w:t>
      </w:r>
      <w:r w:rsidR="007104CF" w:rsidRPr="00A575C0">
        <w:rPr>
          <w:rFonts w:ascii="Times New Roman" w:hAnsi="Times New Roman"/>
          <w:iCs/>
          <w:sz w:val="26"/>
          <w:szCs w:val="26"/>
          <w:lang w:eastAsia="ru-RU"/>
        </w:rPr>
        <w:t> </w:t>
      </w:r>
      <w:r w:rsidRPr="00A575C0">
        <w:rPr>
          <w:rFonts w:ascii="Times New Roman" w:hAnsi="Times New Roman"/>
          <w:iCs/>
          <w:sz w:val="26"/>
          <w:szCs w:val="26"/>
          <w:lang w:eastAsia="ru-RU"/>
        </w:rPr>
        <w:t>«Центральный аэрогидродинамический институт им. проф. Н.Е.</w:t>
      </w:r>
      <w:r w:rsidR="00543CDD" w:rsidRPr="00A575C0">
        <w:rPr>
          <w:rFonts w:ascii="Times New Roman" w:hAnsi="Times New Roman"/>
          <w:iCs/>
          <w:sz w:val="26"/>
          <w:szCs w:val="26"/>
          <w:lang w:eastAsia="ru-RU"/>
        </w:rPr>
        <w:t xml:space="preserve"> </w:t>
      </w:r>
      <w:r w:rsidRPr="00A575C0">
        <w:rPr>
          <w:rFonts w:ascii="Times New Roman" w:hAnsi="Times New Roman"/>
          <w:iCs/>
          <w:sz w:val="26"/>
          <w:szCs w:val="26"/>
          <w:lang w:eastAsia="ru-RU"/>
        </w:rPr>
        <w:t>Жуковского (ЦАГИ)»</w:t>
      </w:r>
      <w:r w:rsidR="000C242A" w:rsidRPr="00A575C0">
        <w:rPr>
          <w:rFonts w:ascii="Times New Roman" w:hAnsi="Times New Roman"/>
          <w:iCs/>
          <w:sz w:val="26"/>
          <w:szCs w:val="26"/>
          <w:lang w:eastAsia="ru-RU"/>
        </w:rPr>
        <w:t>.</w:t>
      </w:r>
      <w:r w:rsidRPr="00A575C0">
        <w:rPr>
          <w:rFonts w:ascii="Times New Roman" w:hAnsi="Times New Roman"/>
          <w:iCs/>
          <w:sz w:val="26"/>
          <w:szCs w:val="26"/>
          <w:lang w:eastAsia="ru-RU"/>
        </w:rPr>
        <w:t xml:space="preserve"> </w:t>
      </w:r>
    </w:p>
    <w:p w:rsidR="000662F7" w:rsidRPr="00A575C0" w:rsidRDefault="000C242A" w:rsidP="004A6118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iCs/>
          <w:sz w:val="26"/>
          <w:szCs w:val="26"/>
          <w:lang w:eastAsia="ru-RU"/>
        </w:rPr>
      </w:pPr>
      <w:r w:rsidRPr="00A575C0">
        <w:rPr>
          <w:rFonts w:ascii="Times New Roman" w:hAnsi="Times New Roman"/>
          <w:iCs/>
          <w:sz w:val="26"/>
          <w:szCs w:val="26"/>
          <w:lang w:eastAsia="ru-RU"/>
        </w:rPr>
        <w:t>ФГУП</w:t>
      </w:r>
      <w:r w:rsidR="007104CF" w:rsidRPr="00A575C0">
        <w:rPr>
          <w:rFonts w:ascii="Times New Roman" w:hAnsi="Times New Roman"/>
          <w:iCs/>
          <w:sz w:val="26"/>
          <w:szCs w:val="26"/>
          <w:lang w:eastAsia="ru-RU"/>
        </w:rPr>
        <w:t> </w:t>
      </w:r>
      <w:r w:rsidR="000662F7" w:rsidRPr="00A575C0">
        <w:rPr>
          <w:rFonts w:ascii="Times New Roman" w:hAnsi="Times New Roman"/>
          <w:iCs/>
          <w:sz w:val="26"/>
          <w:szCs w:val="26"/>
          <w:lang w:eastAsia="ru-RU"/>
        </w:rPr>
        <w:t>«Государственный научно-исследовательский институт авиационных систем»</w:t>
      </w:r>
      <w:r w:rsidRPr="00A575C0">
        <w:rPr>
          <w:rFonts w:ascii="Times New Roman" w:hAnsi="Times New Roman"/>
          <w:iCs/>
          <w:sz w:val="26"/>
          <w:szCs w:val="26"/>
          <w:lang w:eastAsia="ru-RU"/>
        </w:rPr>
        <w:t xml:space="preserve"> (ГосНИИАС).</w:t>
      </w:r>
    </w:p>
    <w:p w:rsidR="000662F7" w:rsidRPr="00A575C0" w:rsidRDefault="00216146" w:rsidP="004A6118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iCs/>
          <w:sz w:val="26"/>
          <w:szCs w:val="26"/>
          <w:lang w:eastAsia="ru-RU"/>
        </w:rPr>
      </w:pPr>
      <w:r w:rsidRPr="00A575C0">
        <w:rPr>
          <w:rFonts w:ascii="Times New Roman" w:hAnsi="Times New Roman"/>
          <w:iCs/>
          <w:sz w:val="26"/>
          <w:szCs w:val="26"/>
          <w:lang w:eastAsia="ru-RU"/>
        </w:rPr>
        <w:t>ФГУП</w:t>
      </w:r>
      <w:r w:rsidR="007104CF" w:rsidRPr="00A575C0">
        <w:rPr>
          <w:rFonts w:ascii="Times New Roman" w:hAnsi="Times New Roman"/>
          <w:iCs/>
          <w:sz w:val="26"/>
          <w:szCs w:val="26"/>
          <w:lang w:eastAsia="ru-RU"/>
        </w:rPr>
        <w:t> </w:t>
      </w:r>
      <w:r w:rsidR="000662F7" w:rsidRPr="00A575C0">
        <w:rPr>
          <w:rFonts w:ascii="Times New Roman" w:hAnsi="Times New Roman"/>
          <w:iCs/>
          <w:sz w:val="26"/>
          <w:szCs w:val="26"/>
          <w:lang w:eastAsia="ru-RU"/>
        </w:rPr>
        <w:t>«Всероссийский научно-исследовательский инс</w:t>
      </w:r>
      <w:r w:rsidR="00857C3C" w:rsidRPr="00A575C0">
        <w:rPr>
          <w:rFonts w:ascii="Times New Roman" w:hAnsi="Times New Roman"/>
          <w:iCs/>
          <w:sz w:val="26"/>
          <w:szCs w:val="26"/>
          <w:lang w:eastAsia="ru-RU"/>
        </w:rPr>
        <w:t>титут авиационных материалов (В</w:t>
      </w:r>
      <w:r w:rsidR="000662F7" w:rsidRPr="00A575C0">
        <w:rPr>
          <w:rFonts w:ascii="Times New Roman" w:hAnsi="Times New Roman"/>
          <w:iCs/>
          <w:sz w:val="26"/>
          <w:szCs w:val="26"/>
          <w:lang w:eastAsia="ru-RU"/>
        </w:rPr>
        <w:t>ИАМ)»</w:t>
      </w:r>
      <w:r w:rsidR="000C242A" w:rsidRPr="00A575C0">
        <w:rPr>
          <w:rFonts w:ascii="Times New Roman" w:hAnsi="Times New Roman"/>
          <w:iCs/>
          <w:sz w:val="26"/>
          <w:szCs w:val="26"/>
          <w:lang w:eastAsia="ru-RU"/>
        </w:rPr>
        <w:t>.</w:t>
      </w:r>
    </w:p>
    <w:p w:rsidR="00323EB6" w:rsidRPr="00A575C0" w:rsidRDefault="007104CF" w:rsidP="004A6118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iCs/>
          <w:sz w:val="26"/>
          <w:szCs w:val="26"/>
          <w:lang w:eastAsia="ru-RU"/>
        </w:rPr>
      </w:pPr>
      <w:r w:rsidRPr="00A575C0">
        <w:rPr>
          <w:rFonts w:ascii="Times New Roman" w:hAnsi="Times New Roman"/>
          <w:iCs/>
          <w:sz w:val="26"/>
          <w:szCs w:val="26"/>
          <w:lang w:eastAsia="ru-RU"/>
        </w:rPr>
        <w:t>ФГУП </w:t>
      </w:r>
      <w:r w:rsidR="00323EB6" w:rsidRPr="00A575C0">
        <w:rPr>
          <w:rFonts w:ascii="Times New Roman" w:hAnsi="Times New Roman"/>
          <w:iCs/>
          <w:sz w:val="26"/>
          <w:szCs w:val="26"/>
          <w:lang w:eastAsia="ru-RU"/>
        </w:rPr>
        <w:t>«Сибирский научно-исследовательский институт авиации» (</w:t>
      </w:r>
      <w:proofErr w:type="spellStart"/>
      <w:r w:rsidR="00323EB6" w:rsidRPr="00A575C0">
        <w:rPr>
          <w:rFonts w:ascii="Times New Roman" w:hAnsi="Times New Roman"/>
          <w:iCs/>
          <w:sz w:val="26"/>
          <w:szCs w:val="26"/>
          <w:lang w:eastAsia="ru-RU"/>
        </w:rPr>
        <w:t>СибНИА</w:t>
      </w:r>
      <w:proofErr w:type="spellEnd"/>
      <w:r w:rsidR="00323EB6" w:rsidRPr="00A575C0">
        <w:rPr>
          <w:rFonts w:ascii="Times New Roman" w:hAnsi="Times New Roman"/>
          <w:iCs/>
          <w:sz w:val="26"/>
          <w:szCs w:val="26"/>
          <w:lang w:eastAsia="ru-RU"/>
        </w:rPr>
        <w:t>).</w:t>
      </w:r>
    </w:p>
    <w:p w:rsidR="00323EB6" w:rsidRPr="00A575C0" w:rsidRDefault="007104CF" w:rsidP="004A6118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iCs/>
          <w:sz w:val="26"/>
          <w:szCs w:val="26"/>
          <w:lang w:eastAsia="ru-RU"/>
        </w:rPr>
      </w:pPr>
      <w:r w:rsidRPr="00AA34D4">
        <w:rPr>
          <w:rFonts w:ascii="Times New Roman" w:eastAsia="Calibri" w:hAnsi="Times New Roman"/>
          <w:sz w:val="26"/>
          <w:szCs w:val="26"/>
        </w:rPr>
        <w:t>ФКП</w:t>
      </w:r>
      <w:r w:rsidRPr="00A575C0">
        <w:rPr>
          <w:rFonts w:ascii="Times New Roman" w:hAnsi="Times New Roman"/>
          <w:iCs/>
          <w:sz w:val="26"/>
          <w:szCs w:val="26"/>
          <w:lang w:eastAsia="ru-RU"/>
        </w:rPr>
        <w:t xml:space="preserve"> </w:t>
      </w:r>
      <w:r w:rsidR="00323EB6" w:rsidRPr="00A575C0">
        <w:rPr>
          <w:rFonts w:ascii="Times New Roman" w:hAnsi="Times New Roman"/>
          <w:iCs/>
          <w:sz w:val="26"/>
          <w:szCs w:val="26"/>
          <w:lang w:eastAsia="ru-RU"/>
        </w:rPr>
        <w:t>«Государственный казенный научно-испытательный полигон авиационных систем» (</w:t>
      </w:r>
      <w:proofErr w:type="spellStart"/>
      <w:r w:rsidR="00323EB6" w:rsidRPr="00A575C0">
        <w:rPr>
          <w:rFonts w:ascii="Times New Roman" w:hAnsi="Times New Roman"/>
          <w:iCs/>
          <w:sz w:val="26"/>
          <w:szCs w:val="26"/>
          <w:lang w:eastAsia="ru-RU"/>
        </w:rPr>
        <w:t>ГкНИПАС</w:t>
      </w:r>
      <w:proofErr w:type="spellEnd"/>
      <w:r w:rsidR="00323EB6" w:rsidRPr="00A575C0">
        <w:rPr>
          <w:rFonts w:ascii="Times New Roman" w:hAnsi="Times New Roman"/>
          <w:iCs/>
          <w:sz w:val="26"/>
          <w:szCs w:val="26"/>
          <w:lang w:eastAsia="ru-RU"/>
        </w:rPr>
        <w:t>).</w:t>
      </w:r>
    </w:p>
    <w:p w:rsidR="00244645" w:rsidRPr="00AA34D4" w:rsidRDefault="00244645" w:rsidP="004A6118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Calibri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ФГУП «Центральный институт авиационного моторостроения им. П.И. Баранова»</w:t>
      </w:r>
    </w:p>
    <w:p w:rsidR="00857C3C" w:rsidRPr="00A575C0" w:rsidRDefault="00216146" w:rsidP="004A6118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iCs/>
          <w:sz w:val="26"/>
          <w:szCs w:val="26"/>
          <w:lang w:eastAsia="ru-RU"/>
        </w:rPr>
      </w:pPr>
      <w:r w:rsidRPr="00A575C0">
        <w:rPr>
          <w:rFonts w:ascii="Times New Roman" w:hAnsi="Times New Roman"/>
          <w:iCs/>
          <w:sz w:val="26"/>
          <w:szCs w:val="26"/>
          <w:lang w:eastAsia="ru-RU"/>
        </w:rPr>
        <w:t xml:space="preserve">ОАО </w:t>
      </w:r>
      <w:r w:rsidR="000662F7" w:rsidRPr="00A575C0">
        <w:rPr>
          <w:rFonts w:ascii="Times New Roman" w:hAnsi="Times New Roman"/>
          <w:iCs/>
          <w:sz w:val="26"/>
          <w:szCs w:val="26"/>
          <w:lang w:eastAsia="ru-RU"/>
        </w:rPr>
        <w:t xml:space="preserve">«Национальный институт авиационных технологий». </w:t>
      </w:r>
    </w:p>
    <w:p w:rsidR="00857C3C" w:rsidRPr="00A575C0" w:rsidRDefault="00857C3C" w:rsidP="004A6118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iCs/>
          <w:sz w:val="26"/>
          <w:szCs w:val="26"/>
          <w:lang w:eastAsia="ru-RU"/>
        </w:rPr>
      </w:pPr>
      <w:r w:rsidRPr="00A575C0">
        <w:rPr>
          <w:rFonts w:ascii="Times New Roman" w:hAnsi="Times New Roman"/>
          <w:iCs/>
          <w:sz w:val="26"/>
          <w:szCs w:val="26"/>
          <w:lang w:eastAsia="ru-RU"/>
        </w:rPr>
        <w:t>ОАО «Объединённая авиастроительная корпорация».</w:t>
      </w:r>
    </w:p>
    <w:p w:rsidR="00857C3C" w:rsidRPr="00A575C0" w:rsidRDefault="00857C3C" w:rsidP="004A6118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iCs/>
          <w:sz w:val="26"/>
          <w:szCs w:val="26"/>
          <w:lang w:eastAsia="ru-RU"/>
        </w:rPr>
      </w:pPr>
      <w:r w:rsidRPr="00A575C0">
        <w:rPr>
          <w:rFonts w:ascii="Times New Roman" w:hAnsi="Times New Roman"/>
          <w:iCs/>
          <w:sz w:val="26"/>
          <w:szCs w:val="26"/>
          <w:lang w:eastAsia="ru-RU"/>
        </w:rPr>
        <w:t>ОАО «Вертолёты России».</w:t>
      </w:r>
    </w:p>
    <w:p w:rsidR="003D20B5" w:rsidRPr="00A575C0" w:rsidRDefault="003D20B5" w:rsidP="004A6118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iCs/>
          <w:sz w:val="26"/>
          <w:szCs w:val="26"/>
          <w:lang w:eastAsia="ru-RU"/>
        </w:rPr>
      </w:pPr>
      <w:r w:rsidRPr="00A575C0">
        <w:rPr>
          <w:rFonts w:ascii="Times New Roman" w:hAnsi="Times New Roman"/>
          <w:iCs/>
          <w:sz w:val="26"/>
          <w:szCs w:val="26"/>
          <w:lang w:eastAsia="ru-RU"/>
        </w:rPr>
        <w:t>ОАО «Управляющая компания «</w:t>
      </w:r>
      <w:r w:rsidR="007104CF" w:rsidRPr="00A575C0">
        <w:rPr>
          <w:rFonts w:ascii="Times New Roman" w:hAnsi="Times New Roman"/>
          <w:iCs/>
          <w:sz w:val="26"/>
          <w:szCs w:val="26"/>
          <w:lang w:eastAsia="ru-RU"/>
        </w:rPr>
        <w:t xml:space="preserve">Объединённая </w:t>
      </w:r>
      <w:r w:rsidRPr="00A575C0">
        <w:rPr>
          <w:rFonts w:ascii="Times New Roman" w:hAnsi="Times New Roman"/>
          <w:iCs/>
          <w:sz w:val="26"/>
          <w:szCs w:val="26"/>
          <w:lang w:eastAsia="ru-RU"/>
        </w:rPr>
        <w:t>двигателестроительная корпорация».</w:t>
      </w:r>
    </w:p>
    <w:p w:rsidR="00735E7C" w:rsidRPr="00A575C0" w:rsidRDefault="00735E7C" w:rsidP="004A6118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iCs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</w:rPr>
        <w:t>ФГУП «</w:t>
      </w:r>
      <w:r w:rsidR="00154914" w:rsidRPr="00A575C0">
        <w:rPr>
          <w:rFonts w:ascii="Times New Roman" w:hAnsi="Times New Roman"/>
          <w:sz w:val="26"/>
          <w:szCs w:val="26"/>
        </w:rPr>
        <w:t xml:space="preserve">Научно-исследовательский институт стандартизации </w:t>
      </w:r>
      <w:r w:rsidR="006E3D97" w:rsidRPr="00A575C0">
        <w:rPr>
          <w:rFonts w:ascii="Times New Roman" w:hAnsi="Times New Roman"/>
          <w:sz w:val="26"/>
          <w:szCs w:val="26"/>
        </w:rPr>
        <w:br/>
      </w:r>
      <w:r w:rsidR="00154914" w:rsidRPr="00A575C0">
        <w:rPr>
          <w:rFonts w:ascii="Times New Roman" w:hAnsi="Times New Roman"/>
          <w:sz w:val="26"/>
          <w:szCs w:val="26"/>
        </w:rPr>
        <w:t>и унификации (</w:t>
      </w:r>
      <w:r w:rsidRPr="00A575C0">
        <w:rPr>
          <w:rFonts w:ascii="Times New Roman" w:hAnsi="Times New Roman"/>
          <w:sz w:val="26"/>
          <w:szCs w:val="26"/>
        </w:rPr>
        <w:t>НИИСУ</w:t>
      </w:r>
      <w:r w:rsidR="00CB25E5" w:rsidRPr="00A575C0">
        <w:rPr>
          <w:rFonts w:ascii="Times New Roman" w:hAnsi="Times New Roman"/>
          <w:sz w:val="26"/>
          <w:szCs w:val="26"/>
        </w:rPr>
        <w:t>)</w:t>
      </w:r>
      <w:r w:rsidRPr="00A575C0">
        <w:rPr>
          <w:rFonts w:ascii="Times New Roman" w:hAnsi="Times New Roman"/>
          <w:sz w:val="26"/>
          <w:szCs w:val="26"/>
        </w:rPr>
        <w:t>»</w:t>
      </w:r>
      <w:r w:rsidR="00154914" w:rsidRPr="00A575C0">
        <w:rPr>
          <w:rFonts w:ascii="Times New Roman" w:hAnsi="Times New Roman"/>
          <w:sz w:val="26"/>
          <w:szCs w:val="26"/>
        </w:rPr>
        <w:t>.</w:t>
      </w:r>
    </w:p>
    <w:p w:rsidR="00C253D7" w:rsidRPr="00A575C0" w:rsidRDefault="00C253D7" w:rsidP="00C253D7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ФГУП «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СибНИА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им. С. А. Чаплыгина.</w:t>
      </w:r>
    </w:p>
    <w:p w:rsidR="00FD0C89" w:rsidRPr="00A575C0" w:rsidRDefault="00FD0C89" w:rsidP="004A6118">
      <w:pPr>
        <w:numPr>
          <w:ilvl w:val="0"/>
          <w:numId w:val="6"/>
        </w:numPr>
        <w:spacing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ОАО «Концерн «Авиационное оборудование».</w:t>
      </w:r>
    </w:p>
    <w:p w:rsidR="00531CA3" w:rsidRPr="00A575C0" w:rsidRDefault="00FD0C89" w:rsidP="004A6118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hAnsi="Times New Roman"/>
          <w:iCs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</w:rPr>
        <w:t>ОАО «Концерн «Авиаприборостроение».</w:t>
      </w:r>
    </w:p>
    <w:p w:rsidR="00531CA3" w:rsidRDefault="00531CA3" w:rsidP="00531CA3">
      <w:pPr>
        <w:pStyle w:val="a4"/>
        <w:numPr>
          <w:ilvl w:val="0"/>
          <w:numId w:val="36"/>
        </w:numPr>
        <w:spacing w:after="0" w:line="360" w:lineRule="auto"/>
        <w:ind w:left="1429" w:hanging="35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 xml:space="preserve">НП «Союз </w:t>
      </w:r>
      <w:proofErr w:type="spellStart"/>
      <w:r w:rsidRPr="00A575C0">
        <w:rPr>
          <w:rFonts w:ascii="Times New Roman" w:hAnsi="Times New Roman"/>
          <w:sz w:val="26"/>
          <w:szCs w:val="26"/>
          <w:lang w:eastAsia="ru-RU"/>
        </w:rPr>
        <w:t>авиапроизводителей</w:t>
      </w:r>
      <w:proofErr w:type="spellEnd"/>
      <w:r w:rsidRPr="00A575C0">
        <w:rPr>
          <w:rFonts w:ascii="Times New Roman" w:hAnsi="Times New Roman"/>
          <w:sz w:val="26"/>
          <w:szCs w:val="26"/>
          <w:lang w:eastAsia="ru-RU"/>
        </w:rPr>
        <w:t>».</w:t>
      </w:r>
    </w:p>
    <w:p w:rsidR="00E43CB5" w:rsidRPr="00AA34D4" w:rsidRDefault="00E43CB5" w:rsidP="00E43CB5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E43CB5" w:rsidRPr="00AA34D4" w:rsidRDefault="00E43CB5" w:rsidP="00E43CB5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>Федеральное государственное унитарное предприятие «Центральный аэрогидродинамический институт имени профессора Н.Е. Жуковского» – крупнейший в мире центр авиационной науки. В ЦАГИ разрабатываются концепции перспективных летательных аппаратов, новые аэродинамические компоновки самолётов и вертолётов, конструктивно-силовые схемы, критерии оценки устойчивости и управляемости летательных аппаратов, стандарты в области прочности, теория флаттера, проводятся фундаментальные и прикладные теоретические и экспериментальные исследования в области авиационной, ракетной и космической техники</w:t>
      </w:r>
    </w:p>
    <w:p w:rsidR="00E43CB5" w:rsidRPr="00AA34D4" w:rsidRDefault="00E43CB5" w:rsidP="00E43CB5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AA34D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ФГУП «Государственный научно-исследовательский институт авиационных систем» выполняет функции по проведению единой научно-технической политики авиационной промышленности в области радиоэлектронного оборудования для летательных аппаратов гражданской и военной авиации. </w:t>
      </w:r>
    </w:p>
    <w:p w:rsidR="00E43CB5" w:rsidRPr="00AA34D4" w:rsidRDefault="00E43CB5" w:rsidP="00E43CB5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ФГУП «Всероссийский научно-исследовательский институт авиационных материалов»</w:t>
      </w:r>
      <w:r>
        <w:rPr>
          <w:rFonts w:ascii="Times New Roman" w:hAnsi="Times New Roman"/>
          <w:sz w:val="26"/>
          <w:szCs w:val="26"/>
          <w:lang w:eastAsia="ru-RU"/>
        </w:rPr>
        <w:t xml:space="preserve"> (ВИАМ) – крупнейшее </w:t>
      </w:r>
      <w:r w:rsidRPr="00F1662C">
        <w:rPr>
          <w:rFonts w:ascii="Times New Roman" w:hAnsi="Times New Roman"/>
          <w:sz w:val="26"/>
          <w:szCs w:val="26"/>
          <w:lang w:eastAsia="ru-RU"/>
        </w:rPr>
        <w:t xml:space="preserve">материаловедческое государственное предприятие, которое на протяжении 80 лет разрабатывает материалы, определяющие облик изделий </w:t>
      </w:r>
      <w:proofErr w:type="spellStart"/>
      <w:r w:rsidRPr="00F1662C">
        <w:rPr>
          <w:rFonts w:ascii="Times New Roman" w:hAnsi="Times New Roman"/>
          <w:sz w:val="26"/>
          <w:szCs w:val="26"/>
          <w:lang w:eastAsia="ru-RU"/>
        </w:rPr>
        <w:t>авиакосмической</w:t>
      </w:r>
      <w:proofErr w:type="spellEnd"/>
      <w:r w:rsidRPr="00F1662C">
        <w:rPr>
          <w:rFonts w:ascii="Times New Roman" w:hAnsi="Times New Roman"/>
          <w:sz w:val="26"/>
          <w:szCs w:val="26"/>
          <w:lang w:eastAsia="ru-RU"/>
        </w:rPr>
        <w:t xml:space="preserve"> техники. ВИАМ выполняет заказы на разработку и поставку широкой номенклатуры металлических и неметаллических материалов, покрытий, технологических процессов и оборудования, методов защиты от коррозии, а также средств контроля исходных продуктов, полуфабрикатов и изделий на их основе.</w:t>
      </w: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F1662C">
        <w:rPr>
          <w:rFonts w:ascii="Times New Roman" w:hAnsi="Times New Roman"/>
          <w:sz w:val="26"/>
          <w:szCs w:val="26"/>
          <w:lang w:eastAsia="ru-RU"/>
        </w:rPr>
        <w:t>ВИАМ трансформирует и реализует свои разработки для решения задач в области машиностроения, транспорта, энергетики, строительства, медицинской техники и др</w:t>
      </w:r>
      <w:r>
        <w:rPr>
          <w:rFonts w:ascii="Times New Roman" w:hAnsi="Times New Roman"/>
          <w:sz w:val="26"/>
          <w:szCs w:val="26"/>
          <w:lang w:eastAsia="ru-RU"/>
        </w:rPr>
        <w:t>.</w:t>
      </w:r>
    </w:p>
    <w:p w:rsidR="00E43CB5" w:rsidRPr="00AA34D4" w:rsidRDefault="00E43CB5" w:rsidP="00E43CB5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E43CB5" w:rsidRPr="00AA34D4" w:rsidRDefault="00E43CB5" w:rsidP="00E43CB5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0662F7" w:rsidRPr="00A575C0" w:rsidRDefault="000662F7" w:rsidP="00531CA3">
      <w:pPr>
        <w:spacing w:after="0" w:line="360" w:lineRule="auto"/>
        <w:ind w:left="1429"/>
        <w:contextualSpacing/>
        <w:jc w:val="both"/>
        <w:rPr>
          <w:rFonts w:ascii="Times New Roman" w:hAnsi="Times New Roman"/>
          <w:iCs/>
          <w:sz w:val="26"/>
          <w:szCs w:val="26"/>
          <w:lang w:eastAsia="ru-RU"/>
        </w:rPr>
      </w:pPr>
    </w:p>
    <w:p w:rsidR="00407F7D" w:rsidRDefault="00407F7D">
      <w:pPr>
        <w:rPr>
          <w:rFonts w:ascii="Times New Roman" w:hAnsi="Times New Roman"/>
          <w:sz w:val="26"/>
          <w:szCs w:val="26"/>
          <w:lang w:eastAsia="ru-RU"/>
        </w:rPr>
      </w:pPr>
      <w:bookmarkStart w:id="170" w:name="_Toc329154646"/>
      <w:r>
        <w:rPr>
          <w:rFonts w:ascii="Times New Roman" w:hAnsi="Times New Roman"/>
          <w:sz w:val="26"/>
          <w:szCs w:val="26"/>
          <w:lang w:eastAsia="ru-RU"/>
        </w:rPr>
        <w:br w:type="page"/>
      </w:r>
    </w:p>
    <w:p w:rsidR="000662F7" w:rsidRPr="00A575C0" w:rsidRDefault="0018784C" w:rsidP="004A6118">
      <w:pPr>
        <w:keepNext/>
        <w:spacing w:before="240" w:after="60" w:line="360" w:lineRule="auto"/>
        <w:ind w:firstLine="709"/>
        <w:jc w:val="both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>7</w:t>
      </w:r>
      <w:r w:rsidR="000662F7" w:rsidRPr="00A575C0">
        <w:rPr>
          <w:rFonts w:ascii="Times New Roman" w:hAnsi="Times New Roman"/>
          <w:sz w:val="26"/>
          <w:szCs w:val="26"/>
          <w:lang w:eastAsia="ru-RU"/>
        </w:rPr>
        <w:t xml:space="preserve">.6 Обоснование объёма финансовых ресурсов, необходимых для реализации </w:t>
      </w:r>
      <w:r w:rsidR="00154914" w:rsidRPr="00A575C0">
        <w:rPr>
          <w:rFonts w:ascii="Times New Roman" w:hAnsi="Times New Roman"/>
          <w:sz w:val="26"/>
          <w:szCs w:val="26"/>
          <w:lang w:eastAsia="ru-RU"/>
        </w:rPr>
        <w:t>Подпрограммы</w:t>
      </w:r>
      <w:r w:rsidR="000662F7" w:rsidRPr="00A575C0">
        <w:rPr>
          <w:rFonts w:ascii="Times New Roman" w:hAnsi="Times New Roman"/>
          <w:sz w:val="26"/>
          <w:szCs w:val="26"/>
          <w:lang w:eastAsia="ru-RU"/>
        </w:rPr>
        <w:t>.</w:t>
      </w:r>
      <w:bookmarkEnd w:id="170"/>
    </w:p>
    <w:p w:rsidR="009F43EC" w:rsidRPr="00AA34D4" w:rsidRDefault="009F43EC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</w:p>
    <w:p w:rsidR="000662F7" w:rsidRPr="00AA34D4" w:rsidRDefault="00883993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Изложено </w:t>
      </w:r>
      <w:r w:rsidR="000662F7" w:rsidRPr="00AA34D4">
        <w:rPr>
          <w:rFonts w:ascii="Times New Roman" w:eastAsia="Calibri" w:hAnsi="Times New Roman"/>
          <w:sz w:val="26"/>
          <w:szCs w:val="26"/>
          <w:lang w:eastAsia="ru-RU"/>
        </w:rPr>
        <w:t xml:space="preserve">в разделе 8 Государственной </w:t>
      </w:r>
      <w:r w:rsidR="00CE6981" w:rsidRPr="00AA34D4">
        <w:rPr>
          <w:rFonts w:ascii="Times New Roman" w:eastAsia="Calibri" w:hAnsi="Times New Roman"/>
          <w:sz w:val="26"/>
          <w:szCs w:val="26"/>
          <w:lang w:eastAsia="ru-RU"/>
        </w:rPr>
        <w:t>программы</w:t>
      </w:r>
      <w:r w:rsidR="000662F7" w:rsidRPr="00AA34D4">
        <w:rPr>
          <w:rFonts w:ascii="Times New Roman" w:eastAsia="Calibri" w:hAnsi="Times New Roman"/>
          <w:sz w:val="26"/>
          <w:szCs w:val="26"/>
          <w:lang w:eastAsia="ru-RU"/>
        </w:rPr>
        <w:t>.</w:t>
      </w:r>
    </w:p>
    <w:p w:rsidR="006E3D97" w:rsidRPr="00AA34D4" w:rsidRDefault="006E3D97" w:rsidP="004A6118">
      <w:pPr>
        <w:spacing w:line="360" w:lineRule="auto"/>
        <w:rPr>
          <w:rFonts w:ascii="Times New Roman" w:eastAsia="Calibri" w:hAnsi="Times New Roman"/>
          <w:sz w:val="26"/>
          <w:szCs w:val="26"/>
          <w:lang w:eastAsia="ru-RU"/>
        </w:rPr>
      </w:pPr>
      <w:r w:rsidRPr="00AA34D4">
        <w:rPr>
          <w:rFonts w:ascii="Times New Roman" w:eastAsia="Calibri" w:hAnsi="Times New Roman"/>
          <w:sz w:val="26"/>
          <w:szCs w:val="26"/>
          <w:lang w:eastAsia="ru-RU"/>
        </w:rPr>
        <w:br w:type="page"/>
      </w:r>
    </w:p>
    <w:p w:rsidR="000662F7" w:rsidRPr="00A575C0" w:rsidRDefault="0018784C" w:rsidP="004A6118">
      <w:pPr>
        <w:keepNext/>
        <w:spacing w:before="240" w:after="60" w:line="360" w:lineRule="auto"/>
        <w:ind w:firstLine="709"/>
        <w:jc w:val="both"/>
        <w:outlineLvl w:val="2"/>
        <w:rPr>
          <w:rFonts w:ascii="Times New Roman" w:hAnsi="Times New Roman"/>
          <w:sz w:val="26"/>
          <w:szCs w:val="26"/>
          <w:lang w:eastAsia="ru-RU"/>
        </w:rPr>
      </w:pPr>
      <w:bookmarkStart w:id="171" w:name="_Toc329154647"/>
      <w:r w:rsidRPr="00AA34D4">
        <w:rPr>
          <w:rFonts w:ascii="Times New Roman" w:eastAsia="Calibri" w:hAnsi="Times New Roman"/>
          <w:sz w:val="26"/>
          <w:szCs w:val="26"/>
          <w:lang w:eastAsia="ru-RU"/>
        </w:rPr>
        <w:lastRenderedPageBreak/>
        <w:t>7</w:t>
      </w:r>
      <w:r w:rsidR="000662F7" w:rsidRPr="00A575C0">
        <w:rPr>
          <w:rFonts w:ascii="Times New Roman" w:hAnsi="Times New Roman"/>
          <w:sz w:val="26"/>
          <w:szCs w:val="26"/>
          <w:lang w:eastAsia="ru-RU"/>
        </w:rPr>
        <w:t>.7 Анализ рисков реа</w:t>
      </w:r>
      <w:r w:rsidR="0027559A" w:rsidRPr="00A575C0">
        <w:rPr>
          <w:rFonts w:ascii="Times New Roman" w:hAnsi="Times New Roman"/>
          <w:sz w:val="26"/>
          <w:szCs w:val="26"/>
          <w:lang w:eastAsia="ru-RU"/>
        </w:rPr>
        <w:t>лизации П</w:t>
      </w:r>
      <w:r w:rsidR="000662F7" w:rsidRPr="00A575C0">
        <w:rPr>
          <w:rFonts w:ascii="Times New Roman" w:hAnsi="Times New Roman"/>
          <w:sz w:val="26"/>
          <w:szCs w:val="26"/>
          <w:lang w:eastAsia="ru-RU"/>
        </w:rPr>
        <w:t xml:space="preserve">одпрограммы и описание мер управления рисками реализации </w:t>
      </w:r>
      <w:r w:rsidR="00154914" w:rsidRPr="00A575C0">
        <w:rPr>
          <w:rFonts w:ascii="Times New Roman" w:hAnsi="Times New Roman"/>
          <w:sz w:val="26"/>
          <w:szCs w:val="26"/>
          <w:lang w:eastAsia="ru-RU"/>
        </w:rPr>
        <w:t>Подпрограммы</w:t>
      </w:r>
      <w:r w:rsidR="000662F7" w:rsidRPr="00A575C0">
        <w:rPr>
          <w:rFonts w:ascii="Times New Roman" w:hAnsi="Times New Roman"/>
          <w:sz w:val="26"/>
          <w:szCs w:val="26"/>
          <w:lang w:eastAsia="ru-RU"/>
        </w:rPr>
        <w:t>.</w:t>
      </w:r>
      <w:bookmarkEnd w:id="171"/>
    </w:p>
    <w:p w:rsidR="00DE44F8" w:rsidRPr="00A575C0" w:rsidRDefault="00DE44F8" w:rsidP="00F91071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0662F7" w:rsidRPr="00A575C0" w:rsidRDefault="008C1593" w:rsidP="004A6118">
      <w:pPr>
        <w:numPr>
          <w:ilvl w:val="0"/>
          <w:numId w:val="97"/>
        </w:numPr>
        <w:spacing w:after="0" w:line="360" w:lineRule="auto"/>
        <w:ind w:left="1066" w:hanging="357"/>
        <w:jc w:val="both"/>
        <w:rPr>
          <w:rFonts w:ascii="Times New Roman" w:hAnsi="Times New Roman"/>
          <w:i/>
          <w:color w:val="000000"/>
          <w:sz w:val="26"/>
          <w:szCs w:val="26"/>
        </w:rPr>
      </w:pPr>
      <w:r w:rsidRPr="00A575C0">
        <w:rPr>
          <w:rFonts w:ascii="Times New Roman" w:hAnsi="Times New Roman"/>
          <w:i/>
          <w:color w:val="000000"/>
          <w:sz w:val="26"/>
          <w:szCs w:val="26"/>
        </w:rPr>
        <w:t xml:space="preserve">Риски отсутствия или недостаточного финансирования перспективных разработок </w:t>
      </w:r>
    </w:p>
    <w:p w:rsidR="000662F7" w:rsidRPr="00A575C0" w:rsidRDefault="000662F7" w:rsidP="004A6118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A575C0">
        <w:rPr>
          <w:rFonts w:ascii="Times New Roman" w:hAnsi="Times New Roman"/>
          <w:color w:val="000000"/>
          <w:sz w:val="26"/>
          <w:szCs w:val="26"/>
        </w:rPr>
        <w:t xml:space="preserve">В данную группу </w:t>
      </w:r>
      <w:r w:rsidR="00154914" w:rsidRPr="00A575C0">
        <w:rPr>
          <w:rFonts w:ascii="Times New Roman" w:hAnsi="Times New Roman"/>
          <w:color w:val="000000"/>
          <w:sz w:val="26"/>
          <w:szCs w:val="26"/>
        </w:rPr>
        <w:t xml:space="preserve">включены </w:t>
      </w:r>
      <w:r w:rsidRPr="00A575C0">
        <w:rPr>
          <w:rFonts w:ascii="Times New Roman" w:hAnsi="Times New Roman"/>
          <w:color w:val="000000"/>
          <w:sz w:val="26"/>
          <w:szCs w:val="26"/>
        </w:rPr>
        <w:t xml:space="preserve">риски, связанные с отсутствием </w:t>
      </w:r>
      <w:r w:rsidR="00154914" w:rsidRPr="00A575C0">
        <w:rPr>
          <w:rFonts w:ascii="Times New Roman" w:hAnsi="Times New Roman"/>
          <w:color w:val="000000"/>
          <w:sz w:val="26"/>
          <w:szCs w:val="26"/>
        </w:rPr>
        <w:br/>
      </w:r>
      <w:r w:rsidRPr="00A575C0">
        <w:rPr>
          <w:rFonts w:ascii="Times New Roman" w:hAnsi="Times New Roman"/>
          <w:color w:val="000000"/>
          <w:sz w:val="26"/>
          <w:szCs w:val="26"/>
        </w:rPr>
        <w:t xml:space="preserve">или недостаточным финансированием перспективных разработок, а также отсутствием или недостаточным финансированием мер по </w:t>
      </w:r>
      <w:r w:rsidR="00154914" w:rsidRPr="00A575C0">
        <w:rPr>
          <w:rFonts w:ascii="Times New Roman" w:hAnsi="Times New Roman"/>
          <w:color w:val="000000"/>
          <w:sz w:val="26"/>
          <w:szCs w:val="26"/>
        </w:rPr>
        <w:t xml:space="preserve">поддержанию </w:t>
      </w:r>
      <w:r w:rsidR="00154914" w:rsidRPr="00A575C0">
        <w:rPr>
          <w:rFonts w:ascii="Times New Roman" w:hAnsi="Times New Roman"/>
          <w:color w:val="000000"/>
          <w:sz w:val="26"/>
          <w:szCs w:val="26"/>
        </w:rPr>
        <w:br/>
      </w:r>
      <w:r w:rsidRPr="00A575C0">
        <w:rPr>
          <w:rFonts w:ascii="Times New Roman" w:hAnsi="Times New Roman"/>
          <w:color w:val="000000"/>
          <w:sz w:val="26"/>
          <w:szCs w:val="26"/>
        </w:rPr>
        <w:t xml:space="preserve">и </w:t>
      </w:r>
      <w:r w:rsidRPr="00A575C0">
        <w:rPr>
          <w:rFonts w:ascii="Times New Roman" w:hAnsi="Times New Roman"/>
          <w:sz w:val="26"/>
          <w:szCs w:val="26"/>
        </w:rPr>
        <w:t xml:space="preserve">модернизации научно-экспериментальной базы авиационной науки </w:t>
      </w:r>
      <w:r w:rsidR="00154914" w:rsidRPr="00A575C0">
        <w:rPr>
          <w:rFonts w:ascii="Times New Roman" w:hAnsi="Times New Roman"/>
          <w:sz w:val="26"/>
          <w:szCs w:val="26"/>
        </w:rPr>
        <w:br/>
      </w:r>
      <w:r w:rsidRPr="00A575C0">
        <w:rPr>
          <w:rFonts w:ascii="Times New Roman" w:hAnsi="Times New Roman"/>
          <w:color w:val="000000"/>
          <w:sz w:val="26"/>
          <w:szCs w:val="26"/>
        </w:rPr>
        <w:t xml:space="preserve">как со стороны государства, так и </w:t>
      </w:r>
      <w:r w:rsidR="00154914" w:rsidRPr="00A575C0">
        <w:rPr>
          <w:rFonts w:ascii="Times New Roman" w:hAnsi="Times New Roman"/>
          <w:color w:val="000000"/>
          <w:sz w:val="26"/>
          <w:szCs w:val="26"/>
        </w:rPr>
        <w:t xml:space="preserve">(на дальнейших этапах) </w:t>
      </w:r>
      <w:r w:rsidRPr="00A575C0">
        <w:rPr>
          <w:rFonts w:ascii="Times New Roman" w:hAnsi="Times New Roman"/>
          <w:color w:val="000000"/>
          <w:sz w:val="26"/>
          <w:szCs w:val="26"/>
        </w:rPr>
        <w:t xml:space="preserve">со стороны частных инвесторов. Нехватка денежных средств, в свою очередь, увеличит риски отсутствия в отрасли перспективных разработок и технологий, что повлечёт </w:t>
      </w:r>
      <w:r w:rsidR="00154914" w:rsidRPr="00A575C0">
        <w:rPr>
          <w:rFonts w:ascii="Times New Roman" w:hAnsi="Times New Roman"/>
          <w:color w:val="000000"/>
          <w:sz w:val="26"/>
          <w:szCs w:val="26"/>
        </w:rPr>
        <w:t>за </w:t>
      </w:r>
      <w:r w:rsidRPr="00A575C0">
        <w:rPr>
          <w:rFonts w:ascii="Times New Roman" w:hAnsi="Times New Roman"/>
          <w:color w:val="000000"/>
          <w:sz w:val="26"/>
          <w:szCs w:val="26"/>
        </w:rPr>
        <w:t xml:space="preserve">собой снижение конкурентоспособности </w:t>
      </w:r>
      <w:r w:rsidRPr="00A575C0">
        <w:rPr>
          <w:rFonts w:ascii="Times New Roman" w:hAnsi="Times New Roman"/>
          <w:sz w:val="26"/>
          <w:szCs w:val="26"/>
        </w:rPr>
        <w:t>авиационной отрасли в целом.</w:t>
      </w:r>
    </w:p>
    <w:p w:rsidR="00BA5C5D" w:rsidRPr="00A575C0" w:rsidRDefault="000662F7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 xml:space="preserve">Минимизация данных рисков предполагается </w:t>
      </w:r>
      <w:r w:rsidR="00154914" w:rsidRPr="00A575C0">
        <w:rPr>
          <w:rFonts w:ascii="Times New Roman" w:hAnsi="Times New Roman"/>
          <w:sz w:val="26"/>
          <w:szCs w:val="26"/>
        </w:rPr>
        <w:t xml:space="preserve">путём </w:t>
      </w:r>
      <w:r w:rsidR="00BA5C5D" w:rsidRPr="00AA34D4">
        <w:rPr>
          <w:rFonts w:ascii="Times New Roman" w:eastAsia="Calibri" w:hAnsi="Times New Roman"/>
          <w:sz w:val="26"/>
          <w:szCs w:val="26"/>
        </w:rPr>
        <w:t xml:space="preserve">формирования </w:t>
      </w:r>
      <w:r w:rsidR="00154914" w:rsidRPr="00A575C0">
        <w:rPr>
          <w:rFonts w:ascii="Times New Roman" w:hAnsi="Times New Roman"/>
          <w:sz w:val="26"/>
          <w:szCs w:val="26"/>
        </w:rPr>
        <w:t>Национального плана развития науки и технологий в авиастроении</w:t>
      </w:r>
      <w:r w:rsidR="00154914" w:rsidRPr="00AA34D4">
        <w:rPr>
          <w:rFonts w:ascii="Times New Roman" w:eastAsia="Calibri" w:hAnsi="Times New Roman"/>
          <w:sz w:val="26"/>
          <w:szCs w:val="26"/>
        </w:rPr>
        <w:t xml:space="preserve"> </w:t>
      </w:r>
      <w:r w:rsidR="00BA5C5D" w:rsidRPr="00A575C0">
        <w:rPr>
          <w:rFonts w:ascii="Times New Roman" w:hAnsi="Times New Roman"/>
          <w:sz w:val="26"/>
          <w:szCs w:val="26"/>
        </w:rPr>
        <w:t>(</w:t>
      </w:r>
      <w:r w:rsidRPr="00A575C0">
        <w:rPr>
          <w:rFonts w:ascii="Times New Roman" w:hAnsi="Times New Roman"/>
          <w:sz w:val="26"/>
          <w:szCs w:val="26"/>
        </w:rPr>
        <w:t xml:space="preserve">долгосрочного «видения» технологического развития авиации) и процедуры его долгосрочного финансирования. </w:t>
      </w:r>
    </w:p>
    <w:p w:rsidR="000662F7" w:rsidRPr="00A575C0" w:rsidRDefault="000662F7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Помимо этого</w:t>
      </w:r>
      <w:r w:rsidR="00BA5C5D" w:rsidRPr="00A575C0">
        <w:rPr>
          <w:rFonts w:ascii="Times New Roman" w:hAnsi="Times New Roman"/>
          <w:sz w:val="26"/>
          <w:szCs w:val="26"/>
        </w:rPr>
        <w:t>,</w:t>
      </w:r>
      <w:r w:rsidRPr="00A575C0">
        <w:rPr>
          <w:rFonts w:ascii="Times New Roman" w:hAnsi="Times New Roman"/>
          <w:sz w:val="26"/>
          <w:szCs w:val="26"/>
        </w:rPr>
        <w:t xml:space="preserve"> необходимо развивать механизмы софинансирования </w:t>
      </w:r>
      <w:r w:rsidR="00BA5C5D" w:rsidRPr="00A575C0">
        <w:rPr>
          <w:rFonts w:ascii="Times New Roman" w:hAnsi="Times New Roman"/>
          <w:sz w:val="26"/>
          <w:szCs w:val="26"/>
        </w:rPr>
        <w:br/>
      </w:r>
      <w:r w:rsidRPr="00A575C0">
        <w:rPr>
          <w:rFonts w:ascii="Times New Roman" w:hAnsi="Times New Roman"/>
          <w:sz w:val="26"/>
          <w:szCs w:val="26"/>
        </w:rPr>
        <w:t xml:space="preserve">и </w:t>
      </w:r>
      <w:r w:rsidR="00BA5C5D" w:rsidRPr="00A575C0">
        <w:rPr>
          <w:rFonts w:ascii="Times New Roman" w:hAnsi="Times New Roman"/>
          <w:sz w:val="26"/>
          <w:szCs w:val="26"/>
        </w:rPr>
        <w:t xml:space="preserve">государственно-частного партнёрства </w:t>
      </w:r>
      <w:r w:rsidRPr="00A575C0">
        <w:rPr>
          <w:rFonts w:ascii="Times New Roman" w:hAnsi="Times New Roman"/>
          <w:sz w:val="26"/>
          <w:szCs w:val="26"/>
        </w:rPr>
        <w:t xml:space="preserve">для </w:t>
      </w:r>
      <w:r w:rsidR="00BA5C5D" w:rsidRPr="00A575C0">
        <w:rPr>
          <w:rFonts w:ascii="Times New Roman" w:hAnsi="Times New Roman"/>
          <w:sz w:val="26"/>
          <w:szCs w:val="26"/>
        </w:rPr>
        <w:t xml:space="preserve">поддержания </w:t>
      </w:r>
      <w:r w:rsidRPr="00A575C0">
        <w:rPr>
          <w:rFonts w:ascii="Times New Roman" w:hAnsi="Times New Roman"/>
          <w:sz w:val="26"/>
          <w:szCs w:val="26"/>
        </w:rPr>
        <w:t>и модернизации объектов научно-экспериментальной базы авиационной науки</w:t>
      </w:r>
      <w:r w:rsidR="00BA5C5D" w:rsidRPr="00A575C0">
        <w:rPr>
          <w:rFonts w:ascii="Times New Roman" w:hAnsi="Times New Roman"/>
          <w:sz w:val="26"/>
          <w:szCs w:val="26"/>
        </w:rPr>
        <w:t>, ч</w:t>
      </w:r>
      <w:r w:rsidRPr="00A575C0">
        <w:rPr>
          <w:rFonts w:ascii="Times New Roman" w:hAnsi="Times New Roman"/>
          <w:sz w:val="26"/>
          <w:szCs w:val="26"/>
        </w:rPr>
        <w:t xml:space="preserve">то позволит сделать отрасль более </w:t>
      </w:r>
      <w:r w:rsidRPr="00A575C0">
        <w:rPr>
          <w:rFonts w:ascii="Times New Roman" w:hAnsi="Times New Roman"/>
          <w:color w:val="000000"/>
          <w:sz w:val="26"/>
          <w:szCs w:val="26"/>
        </w:rPr>
        <w:t xml:space="preserve">конкурентоспособной </w:t>
      </w:r>
      <w:r w:rsidRPr="00A575C0">
        <w:rPr>
          <w:rFonts w:ascii="Times New Roman" w:hAnsi="Times New Roman"/>
          <w:sz w:val="26"/>
          <w:szCs w:val="26"/>
        </w:rPr>
        <w:t>и привлекательной для частных инвесторов.</w:t>
      </w:r>
    </w:p>
    <w:p w:rsidR="00BA5C5D" w:rsidRPr="00A575C0" w:rsidRDefault="00BA5C5D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662F7" w:rsidRPr="00A575C0" w:rsidRDefault="008C1593" w:rsidP="004A6118">
      <w:pPr>
        <w:numPr>
          <w:ilvl w:val="0"/>
          <w:numId w:val="97"/>
        </w:numPr>
        <w:spacing w:after="0" w:line="360" w:lineRule="auto"/>
        <w:ind w:left="1066" w:hanging="357"/>
        <w:jc w:val="both"/>
        <w:rPr>
          <w:rFonts w:ascii="Times New Roman" w:hAnsi="Times New Roman"/>
          <w:i/>
          <w:color w:val="000000"/>
          <w:sz w:val="26"/>
          <w:szCs w:val="26"/>
        </w:rPr>
      </w:pPr>
      <w:r w:rsidRPr="00A575C0">
        <w:rPr>
          <w:rFonts w:ascii="Times New Roman" w:hAnsi="Times New Roman"/>
          <w:i/>
          <w:color w:val="000000"/>
          <w:sz w:val="26"/>
          <w:szCs w:val="26"/>
        </w:rPr>
        <w:t>Риски неудачи в реализации перспективных разработок в сфере авиационной науки</w:t>
      </w:r>
    </w:p>
    <w:p w:rsidR="000662F7" w:rsidRPr="00A575C0" w:rsidRDefault="000662F7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 xml:space="preserve">В данную группу включаются риски, связанные с неудачными попытками </w:t>
      </w:r>
      <w:r w:rsidR="00BA5C5D" w:rsidRPr="00A575C0">
        <w:rPr>
          <w:rFonts w:ascii="Times New Roman" w:hAnsi="Times New Roman"/>
          <w:sz w:val="26"/>
          <w:szCs w:val="26"/>
        </w:rPr>
        <w:t xml:space="preserve">осуществления </w:t>
      </w:r>
      <w:r w:rsidRPr="00A575C0">
        <w:rPr>
          <w:rFonts w:ascii="Times New Roman" w:hAnsi="Times New Roman"/>
          <w:sz w:val="26"/>
          <w:szCs w:val="26"/>
        </w:rPr>
        <w:t xml:space="preserve">перспективных разработок, неоптимальным выбором перспективных проектов, увеличением сроков проведения НИР и превышением запланированных расходов на их проведение. </w:t>
      </w:r>
    </w:p>
    <w:p w:rsidR="000662F7" w:rsidRPr="00A575C0" w:rsidRDefault="00BA5C5D" w:rsidP="004A6118">
      <w:pPr>
        <w:keepLines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lastRenderedPageBreak/>
        <w:t>Минимизация данных рисков предполагается путём</w:t>
      </w:r>
      <w:r w:rsidRPr="00A575C0" w:rsidDel="00BA5C5D">
        <w:rPr>
          <w:rFonts w:ascii="Times New Roman" w:hAnsi="Times New Roman"/>
          <w:sz w:val="26"/>
          <w:szCs w:val="26"/>
        </w:rPr>
        <w:t xml:space="preserve"> </w:t>
      </w:r>
      <w:r w:rsidR="000662F7" w:rsidRPr="00A575C0">
        <w:rPr>
          <w:rFonts w:ascii="Times New Roman" w:hAnsi="Times New Roman"/>
          <w:sz w:val="26"/>
          <w:szCs w:val="26"/>
        </w:rPr>
        <w:t xml:space="preserve">консолидации научно-технических ресурсов, за </w:t>
      </w:r>
      <w:r w:rsidR="00441AAA" w:rsidRPr="00A575C0">
        <w:rPr>
          <w:rFonts w:ascii="Times New Roman" w:hAnsi="Times New Roman"/>
          <w:sz w:val="26"/>
          <w:szCs w:val="26"/>
        </w:rPr>
        <w:t>счёт</w:t>
      </w:r>
      <w:r w:rsidR="000662F7" w:rsidRPr="00A575C0">
        <w:rPr>
          <w:rFonts w:ascii="Times New Roman" w:hAnsi="Times New Roman"/>
          <w:sz w:val="26"/>
          <w:szCs w:val="26"/>
        </w:rPr>
        <w:t xml:space="preserve"> расширения международной кооперации в области создания перспективных авиационных технологий</w:t>
      </w:r>
      <w:r w:rsidR="006C4ABF" w:rsidRPr="00A575C0">
        <w:rPr>
          <w:rFonts w:ascii="Times New Roman" w:hAnsi="Times New Roman"/>
          <w:sz w:val="26"/>
          <w:szCs w:val="26"/>
        </w:rPr>
        <w:t xml:space="preserve"> с учетом обеспечения государственных интересов Российской Федерации</w:t>
      </w:r>
      <w:r w:rsidR="000662F7" w:rsidRPr="00A575C0">
        <w:rPr>
          <w:rFonts w:ascii="Times New Roman" w:hAnsi="Times New Roman"/>
          <w:sz w:val="26"/>
          <w:szCs w:val="26"/>
        </w:rPr>
        <w:t xml:space="preserve">; </w:t>
      </w:r>
      <w:r w:rsidR="000662F7" w:rsidRPr="00A575C0">
        <w:rPr>
          <w:rFonts w:ascii="Times New Roman" w:hAnsi="Times New Roman"/>
          <w:spacing w:val="-4"/>
          <w:sz w:val="26"/>
          <w:szCs w:val="26"/>
        </w:rPr>
        <w:t>проведения научно-исследовательских работ по приоритетным направлениям развития авиационных технологий</w:t>
      </w:r>
      <w:r w:rsidR="000662F7" w:rsidRPr="00A575C0">
        <w:rPr>
          <w:rFonts w:ascii="Times New Roman" w:hAnsi="Times New Roman"/>
          <w:sz w:val="26"/>
          <w:szCs w:val="26"/>
        </w:rPr>
        <w:t xml:space="preserve">; проведения регулярного поэтапного мониторинга хода реализации проектов и поэтапного </w:t>
      </w:r>
      <w:proofErr w:type="gramStart"/>
      <w:r w:rsidR="000662F7" w:rsidRPr="00A575C0">
        <w:rPr>
          <w:rFonts w:ascii="Times New Roman" w:hAnsi="Times New Roman"/>
          <w:sz w:val="26"/>
          <w:szCs w:val="26"/>
        </w:rPr>
        <w:t>финансирования</w:t>
      </w:r>
      <w:proofErr w:type="gramEnd"/>
      <w:r w:rsidR="000662F7" w:rsidRPr="00A575C0">
        <w:rPr>
          <w:rFonts w:ascii="Times New Roman" w:hAnsi="Times New Roman"/>
          <w:sz w:val="26"/>
          <w:szCs w:val="26"/>
        </w:rPr>
        <w:t xml:space="preserve"> перспективных НИР (финансирование последующих этапов осуществляется при успешном завершении предыдущего этапа).</w:t>
      </w:r>
    </w:p>
    <w:p w:rsidR="00BA5C5D" w:rsidRPr="00A575C0" w:rsidRDefault="00BA5C5D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662F7" w:rsidRPr="00A575C0" w:rsidRDefault="008C1593" w:rsidP="004A6118">
      <w:pPr>
        <w:numPr>
          <w:ilvl w:val="0"/>
          <w:numId w:val="97"/>
        </w:numPr>
        <w:spacing w:after="0" w:line="360" w:lineRule="auto"/>
        <w:ind w:left="1066" w:hanging="357"/>
        <w:jc w:val="both"/>
        <w:rPr>
          <w:rFonts w:ascii="Times New Roman" w:hAnsi="Times New Roman"/>
          <w:i/>
          <w:color w:val="000000"/>
          <w:sz w:val="26"/>
          <w:szCs w:val="26"/>
        </w:rPr>
      </w:pPr>
      <w:r w:rsidRPr="00A575C0">
        <w:rPr>
          <w:rFonts w:ascii="Times New Roman" w:hAnsi="Times New Roman"/>
          <w:i/>
          <w:color w:val="000000"/>
          <w:sz w:val="26"/>
          <w:szCs w:val="26"/>
        </w:rPr>
        <w:t>Риски отсутствия единого Национального плана развития науки</w:t>
      </w:r>
      <w:r w:rsidRPr="00A575C0">
        <w:rPr>
          <w:rFonts w:ascii="Times New Roman" w:hAnsi="Times New Roman"/>
          <w:i/>
          <w:sz w:val="26"/>
          <w:szCs w:val="26"/>
        </w:rPr>
        <w:t xml:space="preserve"> </w:t>
      </w:r>
      <w:r w:rsidRPr="00A575C0">
        <w:rPr>
          <w:rFonts w:ascii="Times New Roman" w:hAnsi="Times New Roman"/>
          <w:i/>
          <w:sz w:val="26"/>
          <w:szCs w:val="26"/>
        </w:rPr>
        <w:br/>
      </w:r>
      <w:r w:rsidRPr="00A575C0">
        <w:rPr>
          <w:rFonts w:ascii="Times New Roman" w:hAnsi="Times New Roman"/>
          <w:i/>
          <w:color w:val="000000"/>
          <w:sz w:val="26"/>
          <w:szCs w:val="26"/>
        </w:rPr>
        <w:t>и технологий в авиастроении</w:t>
      </w:r>
    </w:p>
    <w:p w:rsidR="000662F7" w:rsidRPr="00A575C0" w:rsidRDefault="00BA5C5D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 xml:space="preserve">Данные </w:t>
      </w:r>
      <w:r w:rsidR="000662F7" w:rsidRPr="00A575C0">
        <w:rPr>
          <w:rFonts w:ascii="Times New Roman" w:hAnsi="Times New Roman"/>
          <w:sz w:val="26"/>
          <w:szCs w:val="26"/>
        </w:rPr>
        <w:t>риск</w:t>
      </w:r>
      <w:r w:rsidRPr="00A575C0">
        <w:rPr>
          <w:rFonts w:ascii="Times New Roman" w:hAnsi="Times New Roman"/>
          <w:sz w:val="26"/>
          <w:szCs w:val="26"/>
        </w:rPr>
        <w:t>и</w:t>
      </w:r>
      <w:r w:rsidR="000662F7" w:rsidRPr="00A575C0">
        <w:rPr>
          <w:rFonts w:ascii="Times New Roman" w:hAnsi="Times New Roman"/>
          <w:sz w:val="26"/>
          <w:szCs w:val="26"/>
        </w:rPr>
        <w:t xml:space="preserve"> </w:t>
      </w:r>
      <w:r w:rsidRPr="00A575C0">
        <w:rPr>
          <w:rFonts w:ascii="Times New Roman" w:hAnsi="Times New Roman"/>
          <w:sz w:val="26"/>
          <w:szCs w:val="26"/>
        </w:rPr>
        <w:t>включают</w:t>
      </w:r>
      <w:r w:rsidR="000662F7" w:rsidRPr="00A575C0">
        <w:rPr>
          <w:rFonts w:ascii="Times New Roman" w:hAnsi="Times New Roman"/>
          <w:sz w:val="26"/>
          <w:szCs w:val="26"/>
        </w:rPr>
        <w:t xml:space="preserve"> </w:t>
      </w:r>
      <w:r w:rsidRPr="00A575C0">
        <w:rPr>
          <w:rFonts w:ascii="Times New Roman" w:hAnsi="Times New Roman"/>
          <w:sz w:val="26"/>
          <w:szCs w:val="26"/>
        </w:rPr>
        <w:t xml:space="preserve">задержку </w:t>
      </w:r>
      <w:r w:rsidR="000662F7" w:rsidRPr="00A575C0">
        <w:rPr>
          <w:rFonts w:ascii="Times New Roman" w:hAnsi="Times New Roman"/>
          <w:sz w:val="26"/>
          <w:szCs w:val="26"/>
        </w:rPr>
        <w:t xml:space="preserve">принятия Национального плана </w:t>
      </w:r>
      <w:r w:rsidRPr="00A575C0">
        <w:rPr>
          <w:rFonts w:ascii="Times New Roman" w:hAnsi="Times New Roman"/>
          <w:sz w:val="26"/>
          <w:szCs w:val="26"/>
        </w:rPr>
        <w:t xml:space="preserve">развития науки и технологий в авиастроении </w:t>
      </w:r>
      <w:r w:rsidR="000662F7" w:rsidRPr="00A575C0">
        <w:rPr>
          <w:rFonts w:ascii="Times New Roman" w:hAnsi="Times New Roman"/>
          <w:sz w:val="26"/>
          <w:szCs w:val="26"/>
        </w:rPr>
        <w:t xml:space="preserve">или </w:t>
      </w:r>
      <w:r w:rsidRPr="00A575C0">
        <w:rPr>
          <w:rFonts w:ascii="Times New Roman" w:hAnsi="Times New Roman"/>
          <w:sz w:val="26"/>
          <w:szCs w:val="26"/>
        </w:rPr>
        <w:t xml:space="preserve">принятие </w:t>
      </w:r>
      <w:r w:rsidR="000662F7" w:rsidRPr="00A575C0">
        <w:rPr>
          <w:rFonts w:ascii="Times New Roman" w:hAnsi="Times New Roman"/>
          <w:sz w:val="26"/>
          <w:szCs w:val="26"/>
        </w:rPr>
        <w:t>его не</w:t>
      </w:r>
      <w:r w:rsidRPr="00A575C0">
        <w:rPr>
          <w:rFonts w:ascii="Times New Roman" w:hAnsi="Times New Roman"/>
          <w:sz w:val="26"/>
          <w:szCs w:val="26"/>
        </w:rPr>
        <w:t xml:space="preserve"> в законченном вид</w:t>
      </w:r>
      <w:r w:rsidR="000662F7" w:rsidRPr="00A575C0">
        <w:rPr>
          <w:rFonts w:ascii="Times New Roman" w:hAnsi="Times New Roman"/>
          <w:sz w:val="26"/>
          <w:szCs w:val="26"/>
        </w:rPr>
        <w:t xml:space="preserve">е, </w:t>
      </w:r>
      <w:r w:rsidRPr="00A575C0">
        <w:rPr>
          <w:rFonts w:ascii="Times New Roman" w:hAnsi="Times New Roman"/>
          <w:sz w:val="26"/>
          <w:szCs w:val="26"/>
        </w:rPr>
        <w:br/>
      </w:r>
      <w:r w:rsidR="000662F7" w:rsidRPr="00A575C0">
        <w:rPr>
          <w:rFonts w:ascii="Times New Roman" w:hAnsi="Times New Roman"/>
          <w:sz w:val="26"/>
          <w:szCs w:val="26"/>
        </w:rPr>
        <w:t>что при</w:t>
      </w:r>
      <w:r w:rsidR="00E063D1" w:rsidRPr="00A575C0">
        <w:rPr>
          <w:rFonts w:ascii="Times New Roman" w:hAnsi="Times New Roman"/>
          <w:sz w:val="26"/>
          <w:szCs w:val="26"/>
        </w:rPr>
        <w:t>ведёт</w:t>
      </w:r>
      <w:r w:rsidR="000662F7" w:rsidRPr="00A575C0">
        <w:rPr>
          <w:rFonts w:ascii="Times New Roman" w:hAnsi="Times New Roman"/>
          <w:sz w:val="26"/>
          <w:szCs w:val="26"/>
        </w:rPr>
        <w:t xml:space="preserve"> к срыву попыток консолидации усилий в сфере науки и технологий </w:t>
      </w:r>
      <w:r w:rsidRPr="00A575C0">
        <w:rPr>
          <w:rFonts w:ascii="Times New Roman" w:hAnsi="Times New Roman"/>
          <w:sz w:val="26"/>
          <w:szCs w:val="26"/>
        </w:rPr>
        <w:br/>
      </w:r>
      <w:r w:rsidR="000662F7" w:rsidRPr="00A575C0">
        <w:rPr>
          <w:rFonts w:ascii="Times New Roman" w:hAnsi="Times New Roman"/>
          <w:sz w:val="26"/>
          <w:szCs w:val="26"/>
        </w:rPr>
        <w:t>в авиастроении, распылению ресурсов и отсутствию результатов перспективных НИР.</w:t>
      </w:r>
    </w:p>
    <w:p w:rsidR="000662F7" w:rsidRPr="00A575C0" w:rsidRDefault="000662F7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 xml:space="preserve">Минимизация указанных рисков предполагается достичь </w:t>
      </w:r>
      <w:r w:rsidR="00F76972" w:rsidRPr="00A575C0">
        <w:rPr>
          <w:rFonts w:ascii="Times New Roman" w:hAnsi="Times New Roman"/>
          <w:sz w:val="26"/>
          <w:szCs w:val="26"/>
        </w:rPr>
        <w:t xml:space="preserve">путём </w:t>
      </w:r>
      <w:r w:rsidRPr="00A575C0">
        <w:rPr>
          <w:rFonts w:ascii="Times New Roman" w:hAnsi="Times New Roman"/>
          <w:sz w:val="26"/>
          <w:szCs w:val="26"/>
        </w:rPr>
        <w:t>создания дееспособного Национального исследовательского центра (НИЦ), а также эффективного координационного центра для управления объектами научно-экспериментальной базы авиационной науки.</w:t>
      </w:r>
    </w:p>
    <w:p w:rsidR="00F76972" w:rsidRPr="00A575C0" w:rsidRDefault="00F76972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C11EF" w:rsidRPr="00A575C0" w:rsidRDefault="008C1593" w:rsidP="004A6118">
      <w:pPr>
        <w:numPr>
          <w:ilvl w:val="0"/>
          <w:numId w:val="97"/>
        </w:numPr>
        <w:spacing w:after="0" w:line="360" w:lineRule="auto"/>
        <w:ind w:left="1066" w:hanging="357"/>
        <w:jc w:val="both"/>
        <w:rPr>
          <w:rFonts w:ascii="Times New Roman" w:hAnsi="Times New Roman"/>
          <w:i/>
          <w:color w:val="000000"/>
          <w:sz w:val="26"/>
          <w:szCs w:val="26"/>
        </w:rPr>
      </w:pPr>
      <w:r w:rsidRPr="00A575C0">
        <w:rPr>
          <w:rFonts w:ascii="Times New Roman" w:hAnsi="Times New Roman"/>
          <w:i/>
          <w:color w:val="000000"/>
          <w:sz w:val="26"/>
          <w:szCs w:val="26"/>
        </w:rPr>
        <w:t>Риски несоответствия уровня научно-экспериментальной базы и научно-технического задела</w:t>
      </w:r>
    </w:p>
    <w:p w:rsidR="00A52039" w:rsidRPr="00A575C0" w:rsidRDefault="00F76972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В данную группу включаются риски, связанные с</w:t>
      </w:r>
      <w:r w:rsidRPr="00A575C0" w:rsidDel="00F76972">
        <w:rPr>
          <w:rFonts w:ascii="Times New Roman" w:hAnsi="Times New Roman"/>
          <w:sz w:val="26"/>
          <w:szCs w:val="26"/>
        </w:rPr>
        <w:t xml:space="preserve"> </w:t>
      </w:r>
      <w:r w:rsidR="00A52039" w:rsidRPr="00A575C0">
        <w:rPr>
          <w:rFonts w:ascii="Times New Roman" w:hAnsi="Times New Roman"/>
          <w:sz w:val="26"/>
          <w:szCs w:val="26"/>
        </w:rPr>
        <w:t>невозможност</w:t>
      </w:r>
      <w:r w:rsidRPr="00A575C0">
        <w:rPr>
          <w:rFonts w:ascii="Times New Roman" w:hAnsi="Times New Roman"/>
          <w:sz w:val="26"/>
          <w:szCs w:val="26"/>
        </w:rPr>
        <w:t>ью</w:t>
      </w:r>
      <w:r w:rsidR="00A52039" w:rsidRPr="00A575C0">
        <w:rPr>
          <w:rFonts w:ascii="Times New Roman" w:hAnsi="Times New Roman"/>
          <w:sz w:val="26"/>
          <w:szCs w:val="26"/>
        </w:rPr>
        <w:t xml:space="preserve"> реализации </w:t>
      </w:r>
      <w:r w:rsidR="00C121F8" w:rsidRPr="00A575C0">
        <w:rPr>
          <w:rFonts w:ascii="Times New Roman" w:hAnsi="Times New Roman"/>
          <w:sz w:val="26"/>
          <w:szCs w:val="26"/>
        </w:rPr>
        <w:t xml:space="preserve">научно-исследовательских </w:t>
      </w:r>
      <w:r w:rsidR="00A52039" w:rsidRPr="00A575C0">
        <w:rPr>
          <w:rFonts w:ascii="Times New Roman" w:hAnsi="Times New Roman"/>
          <w:sz w:val="26"/>
          <w:szCs w:val="26"/>
        </w:rPr>
        <w:t xml:space="preserve">разработок </w:t>
      </w:r>
      <w:r w:rsidR="00C121F8" w:rsidRPr="00A575C0">
        <w:rPr>
          <w:rFonts w:ascii="Times New Roman" w:hAnsi="Times New Roman"/>
          <w:sz w:val="26"/>
          <w:szCs w:val="26"/>
        </w:rPr>
        <w:t xml:space="preserve">на имеющемся </w:t>
      </w:r>
      <w:r w:rsidRPr="00A575C0">
        <w:rPr>
          <w:rFonts w:ascii="Times New Roman" w:hAnsi="Times New Roman"/>
          <w:sz w:val="26"/>
          <w:szCs w:val="26"/>
        </w:rPr>
        <w:t>научно-</w:t>
      </w:r>
      <w:r w:rsidR="0068483B" w:rsidRPr="00A575C0">
        <w:rPr>
          <w:rFonts w:ascii="Times New Roman" w:hAnsi="Times New Roman"/>
          <w:sz w:val="26"/>
          <w:szCs w:val="26"/>
        </w:rPr>
        <w:t>экспериментальном</w:t>
      </w:r>
      <w:r w:rsidR="00C121F8" w:rsidRPr="00A575C0">
        <w:rPr>
          <w:rFonts w:ascii="Times New Roman" w:hAnsi="Times New Roman"/>
          <w:sz w:val="26"/>
          <w:szCs w:val="26"/>
        </w:rPr>
        <w:t xml:space="preserve"> оборудовании. </w:t>
      </w:r>
    </w:p>
    <w:p w:rsidR="00C121F8" w:rsidRPr="00A575C0" w:rsidRDefault="00F76972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>Минимизация данных рисков предполагается путём</w:t>
      </w:r>
      <w:r w:rsidR="00C121F8" w:rsidRPr="00A575C0">
        <w:rPr>
          <w:rFonts w:ascii="Times New Roman" w:hAnsi="Times New Roman"/>
          <w:sz w:val="26"/>
          <w:szCs w:val="26"/>
        </w:rPr>
        <w:t xml:space="preserve"> </w:t>
      </w:r>
      <w:r w:rsidRPr="00A575C0">
        <w:rPr>
          <w:rFonts w:ascii="Times New Roman" w:hAnsi="Times New Roman"/>
          <w:sz w:val="26"/>
          <w:szCs w:val="26"/>
        </w:rPr>
        <w:t xml:space="preserve">комплексной синхронизации </w:t>
      </w:r>
      <w:r w:rsidR="00C121F8" w:rsidRPr="00A575C0">
        <w:rPr>
          <w:rFonts w:ascii="Times New Roman" w:hAnsi="Times New Roman"/>
          <w:sz w:val="26"/>
          <w:szCs w:val="26"/>
        </w:rPr>
        <w:t xml:space="preserve">процессов научных исследований с развитием </w:t>
      </w:r>
      <w:r w:rsidR="0068483B" w:rsidRPr="00A575C0">
        <w:rPr>
          <w:rFonts w:ascii="Times New Roman" w:hAnsi="Times New Roman"/>
          <w:sz w:val="26"/>
          <w:szCs w:val="26"/>
        </w:rPr>
        <w:t>экспериментальной и полигонной базы</w:t>
      </w:r>
      <w:r w:rsidR="00C121F8" w:rsidRPr="00A575C0">
        <w:rPr>
          <w:rFonts w:ascii="Times New Roman" w:hAnsi="Times New Roman"/>
          <w:sz w:val="26"/>
          <w:szCs w:val="26"/>
        </w:rPr>
        <w:t xml:space="preserve"> отечественной </w:t>
      </w:r>
      <w:r w:rsidR="0031665E" w:rsidRPr="00A575C0">
        <w:rPr>
          <w:rFonts w:ascii="Times New Roman" w:hAnsi="Times New Roman"/>
          <w:sz w:val="26"/>
          <w:szCs w:val="26"/>
        </w:rPr>
        <w:t>авиационной промышленности.</w:t>
      </w:r>
    </w:p>
    <w:p w:rsidR="0068483B" w:rsidRPr="00A575C0" w:rsidRDefault="0068483B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54378" w:rsidRPr="00A575C0" w:rsidRDefault="0068483B" w:rsidP="004A6118">
      <w:pPr>
        <w:numPr>
          <w:ilvl w:val="0"/>
          <w:numId w:val="97"/>
        </w:numPr>
        <w:spacing w:after="0" w:line="360" w:lineRule="auto"/>
        <w:ind w:left="1066" w:hanging="357"/>
        <w:jc w:val="both"/>
        <w:rPr>
          <w:rFonts w:ascii="Times New Roman" w:hAnsi="Times New Roman"/>
          <w:color w:val="000000"/>
          <w:sz w:val="26"/>
          <w:szCs w:val="26"/>
        </w:rPr>
      </w:pPr>
      <w:r w:rsidRPr="00A575C0">
        <w:rPr>
          <w:rFonts w:ascii="Times New Roman" w:hAnsi="Times New Roman"/>
          <w:color w:val="000000"/>
          <w:sz w:val="26"/>
          <w:szCs w:val="26"/>
        </w:rPr>
        <w:lastRenderedPageBreak/>
        <w:t>Риск</w:t>
      </w:r>
      <w:r w:rsidR="006E3D97" w:rsidRPr="00A575C0">
        <w:rPr>
          <w:rFonts w:ascii="Times New Roman" w:hAnsi="Times New Roman"/>
          <w:color w:val="000000"/>
          <w:sz w:val="26"/>
          <w:szCs w:val="26"/>
        </w:rPr>
        <w:t>и</w:t>
      </w:r>
      <w:r w:rsidRPr="00A575C0">
        <w:rPr>
          <w:rFonts w:ascii="Times New Roman" w:hAnsi="Times New Roman"/>
          <w:color w:val="000000"/>
          <w:sz w:val="26"/>
          <w:szCs w:val="26"/>
        </w:rPr>
        <w:t xml:space="preserve"> несоответствия программ технологического перевооружения </w:t>
      </w:r>
      <w:r w:rsidR="006E3D97" w:rsidRPr="00A575C0">
        <w:rPr>
          <w:rFonts w:ascii="Times New Roman" w:hAnsi="Times New Roman"/>
          <w:color w:val="000000"/>
          <w:sz w:val="26"/>
          <w:szCs w:val="26"/>
        </w:rPr>
        <w:br/>
      </w:r>
      <w:r w:rsidRPr="00A575C0">
        <w:rPr>
          <w:rFonts w:ascii="Times New Roman" w:hAnsi="Times New Roman"/>
          <w:color w:val="000000"/>
          <w:sz w:val="26"/>
          <w:szCs w:val="26"/>
        </w:rPr>
        <w:t>и создания центров компетенций промышленных предприятий отрасли направления</w:t>
      </w:r>
      <w:r w:rsidR="006E3D97" w:rsidRPr="00A575C0">
        <w:rPr>
          <w:rFonts w:ascii="Times New Roman" w:hAnsi="Times New Roman"/>
          <w:color w:val="000000"/>
          <w:sz w:val="26"/>
          <w:szCs w:val="26"/>
        </w:rPr>
        <w:t>м</w:t>
      </w:r>
      <w:r w:rsidRPr="00A575C0">
        <w:rPr>
          <w:rFonts w:ascii="Times New Roman" w:hAnsi="Times New Roman"/>
          <w:color w:val="000000"/>
          <w:sz w:val="26"/>
          <w:szCs w:val="26"/>
        </w:rPr>
        <w:t xml:space="preserve"> и перспективным проектам создания </w:t>
      </w:r>
      <w:r w:rsidR="006E3D97" w:rsidRPr="00A575C0">
        <w:rPr>
          <w:rFonts w:ascii="Times New Roman" w:hAnsi="Times New Roman"/>
          <w:color w:val="000000"/>
          <w:sz w:val="26"/>
          <w:szCs w:val="26"/>
        </w:rPr>
        <w:t>научно-технического задела</w:t>
      </w:r>
    </w:p>
    <w:p w:rsidR="0068483B" w:rsidRPr="00AA34D4" w:rsidRDefault="0068483B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Минимизация </w:t>
      </w:r>
      <w:r w:rsidR="006E3D97" w:rsidRPr="00AA34D4">
        <w:rPr>
          <w:rFonts w:ascii="Times New Roman" w:eastAsia="Calibri" w:hAnsi="Times New Roman"/>
          <w:sz w:val="26"/>
          <w:szCs w:val="26"/>
        </w:rPr>
        <w:t xml:space="preserve">данных рисков </w:t>
      </w:r>
      <w:r w:rsidRPr="00AA34D4">
        <w:rPr>
          <w:rFonts w:ascii="Times New Roman" w:eastAsia="Calibri" w:hAnsi="Times New Roman"/>
          <w:sz w:val="26"/>
          <w:szCs w:val="26"/>
        </w:rPr>
        <w:t xml:space="preserve">предполагается </w:t>
      </w:r>
      <w:r w:rsidR="006E3D97" w:rsidRPr="00AA34D4">
        <w:rPr>
          <w:rFonts w:ascii="Times New Roman" w:eastAsia="Calibri" w:hAnsi="Times New Roman"/>
          <w:sz w:val="26"/>
          <w:szCs w:val="26"/>
        </w:rPr>
        <w:t xml:space="preserve">путём </w:t>
      </w:r>
      <w:r w:rsidRPr="00AA34D4">
        <w:rPr>
          <w:rFonts w:ascii="Times New Roman" w:eastAsia="Calibri" w:hAnsi="Times New Roman"/>
          <w:sz w:val="26"/>
          <w:szCs w:val="26"/>
        </w:rPr>
        <w:t xml:space="preserve">согласования программ перевооружения с проводимыми научными исследованиями и разработками. </w:t>
      </w:r>
    </w:p>
    <w:p w:rsidR="00154914" w:rsidRPr="00AA34D4" w:rsidRDefault="00154914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br w:type="page"/>
      </w:r>
    </w:p>
    <w:p w:rsidR="00C54378" w:rsidRPr="00A575C0" w:rsidRDefault="00E50A23" w:rsidP="008465EE">
      <w:pPr>
        <w:pStyle w:val="2"/>
        <w:spacing w:line="360" w:lineRule="auto"/>
        <w:rPr>
          <w:sz w:val="26"/>
          <w:szCs w:val="26"/>
        </w:rPr>
      </w:pPr>
      <w:bookmarkStart w:id="172" w:name="_Toc329154648"/>
      <w:r w:rsidRPr="00A575C0">
        <w:rPr>
          <w:sz w:val="26"/>
          <w:szCs w:val="26"/>
        </w:rPr>
        <w:lastRenderedPageBreak/>
        <w:t xml:space="preserve">Подпрограмма </w:t>
      </w:r>
      <w:r w:rsidR="00BF5AE6" w:rsidRPr="00A575C0">
        <w:rPr>
          <w:sz w:val="26"/>
          <w:szCs w:val="26"/>
        </w:rPr>
        <w:t>8</w:t>
      </w:r>
      <w:r w:rsidRPr="00A575C0">
        <w:rPr>
          <w:sz w:val="26"/>
          <w:szCs w:val="26"/>
        </w:rPr>
        <w:t xml:space="preserve">. Обеспечение </w:t>
      </w:r>
      <w:r w:rsidR="00C54378" w:rsidRPr="00A575C0">
        <w:rPr>
          <w:sz w:val="26"/>
          <w:szCs w:val="26"/>
        </w:rPr>
        <w:t>реализации государственной программы</w:t>
      </w:r>
      <w:bookmarkEnd w:id="172"/>
    </w:p>
    <w:p w:rsidR="00C54378" w:rsidRPr="00A575C0" w:rsidRDefault="00C54378" w:rsidP="004A6118">
      <w:pPr>
        <w:keepNext/>
        <w:spacing w:before="240" w:after="60" w:line="360" w:lineRule="auto"/>
        <w:jc w:val="center"/>
        <w:outlineLvl w:val="2"/>
        <w:rPr>
          <w:rFonts w:ascii="Times New Roman" w:hAnsi="Times New Roman"/>
          <w:sz w:val="26"/>
          <w:szCs w:val="26"/>
          <w:lang w:eastAsia="ru-RU"/>
        </w:rPr>
      </w:pPr>
      <w:bookmarkStart w:id="173" w:name="_Toc329154649"/>
      <w:r w:rsidRPr="00A575C0">
        <w:rPr>
          <w:rFonts w:ascii="Times New Roman" w:hAnsi="Times New Roman"/>
          <w:sz w:val="26"/>
          <w:szCs w:val="26"/>
          <w:lang w:eastAsia="ru-RU"/>
        </w:rPr>
        <w:t xml:space="preserve">Паспорт </w:t>
      </w:r>
      <w:r w:rsidR="00F76972" w:rsidRPr="00A575C0">
        <w:rPr>
          <w:rFonts w:ascii="Times New Roman" w:hAnsi="Times New Roman"/>
          <w:sz w:val="26"/>
          <w:szCs w:val="26"/>
          <w:lang w:eastAsia="ru-RU"/>
        </w:rPr>
        <w:t xml:space="preserve">Подпрограммы </w:t>
      </w:r>
      <w:r w:rsidR="00F80646" w:rsidRPr="00A575C0">
        <w:rPr>
          <w:rFonts w:ascii="Times New Roman" w:hAnsi="Times New Roman"/>
          <w:sz w:val="26"/>
          <w:szCs w:val="26"/>
          <w:lang w:eastAsia="ru-RU"/>
        </w:rPr>
        <w:t>8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. Обеспечение реализации </w:t>
      </w:r>
      <w:r w:rsidR="00CE6981" w:rsidRPr="00A575C0">
        <w:rPr>
          <w:rFonts w:ascii="Times New Roman" w:hAnsi="Times New Roman"/>
          <w:sz w:val="26"/>
          <w:szCs w:val="26"/>
          <w:lang w:eastAsia="ru-RU"/>
        </w:rPr>
        <w:t xml:space="preserve">Государственной </w:t>
      </w:r>
      <w:r w:rsidRPr="00A575C0">
        <w:rPr>
          <w:rFonts w:ascii="Times New Roman" w:hAnsi="Times New Roman"/>
          <w:sz w:val="26"/>
          <w:szCs w:val="26"/>
          <w:lang w:eastAsia="ru-RU"/>
        </w:rPr>
        <w:t>программы</w:t>
      </w:r>
      <w:bookmarkEnd w:id="173"/>
    </w:p>
    <w:p w:rsidR="00C54378" w:rsidRPr="00A575C0" w:rsidRDefault="00C54378" w:rsidP="004A6118">
      <w:pPr>
        <w:spacing w:line="360" w:lineRule="auto"/>
        <w:rPr>
          <w:rFonts w:ascii="Times New Roman" w:hAnsi="Times New Roman"/>
          <w:sz w:val="26"/>
          <w:szCs w:val="26"/>
          <w:lang w:eastAsia="ru-RU"/>
        </w:rPr>
      </w:pPr>
    </w:p>
    <w:tbl>
      <w:tblPr>
        <w:tblW w:w="1021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38"/>
        <w:gridCol w:w="8080"/>
      </w:tblGrid>
      <w:tr w:rsidR="00C54378" w:rsidRPr="00AA34D4" w:rsidTr="001775F5">
        <w:tc>
          <w:tcPr>
            <w:tcW w:w="2138" w:type="dxa"/>
            <w:vAlign w:val="center"/>
          </w:tcPr>
          <w:p w:rsidR="00C54378" w:rsidRPr="00AA34D4" w:rsidRDefault="00C54378" w:rsidP="004A6118">
            <w:pPr>
              <w:spacing w:after="0" w:line="360" w:lineRule="auto"/>
              <w:ind w:right="-186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Ответственный исполнитель </w:t>
            </w:r>
            <w:r w:rsidR="00F76972" w:rsidRPr="00AA34D4">
              <w:rPr>
                <w:rFonts w:ascii="Times New Roman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080" w:type="dxa"/>
            <w:vAlign w:val="center"/>
          </w:tcPr>
          <w:p w:rsidR="00C54378" w:rsidRPr="00AA34D4" w:rsidRDefault="00C54378" w:rsidP="004A6118">
            <w:pPr>
              <w:spacing w:after="0" w:line="360" w:lineRule="auto"/>
              <w:ind w:right="72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pacing w:val="-4"/>
                <w:sz w:val="26"/>
                <w:szCs w:val="26"/>
              </w:rPr>
              <w:t>Министерство промышленности и торговли Российской Федерации</w:t>
            </w:r>
          </w:p>
        </w:tc>
      </w:tr>
      <w:tr w:rsidR="00C54378" w:rsidRPr="00AA34D4" w:rsidTr="001775F5">
        <w:tc>
          <w:tcPr>
            <w:tcW w:w="2138" w:type="dxa"/>
            <w:vAlign w:val="center"/>
          </w:tcPr>
          <w:p w:rsidR="00C54378" w:rsidRPr="00AA34D4" w:rsidRDefault="00C54378" w:rsidP="004A6118">
            <w:pPr>
              <w:spacing w:after="0" w:line="360" w:lineRule="auto"/>
              <w:ind w:right="-186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Соисполнители </w:t>
            </w:r>
            <w:r w:rsidR="00F76972" w:rsidRPr="00AA34D4">
              <w:rPr>
                <w:rFonts w:ascii="Times New Roman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080" w:type="dxa"/>
            <w:vAlign w:val="center"/>
          </w:tcPr>
          <w:p w:rsidR="00C54378" w:rsidRPr="00AA34D4" w:rsidRDefault="0032063F" w:rsidP="004A6118">
            <w:pPr>
              <w:spacing w:after="0" w:line="360" w:lineRule="auto"/>
              <w:ind w:right="72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Федеральное агентство воздушного транспорта (Росавиация)</w:t>
            </w:r>
          </w:p>
        </w:tc>
      </w:tr>
      <w:tr w:rsidR="00C54378" w:rsidRPr="00AA34D4" w:rsidTr="001775F5">
        <w:tc>
          <w:tcPr>
            <w:tcW w:w="2138" w:type="dxa"/>
            <w:vAlign w:val="center"/>
          </w:tcPr>
          <w:p w:rsidR="00C54378" w:rsidRPr="00AA34D4" w:rsidRDefault="00C54378" w:rsidP="004A6118">
            <w:pPr>
              <w:spacing w:after="0" w:line="360" w:lineRule="auto"/>
              <w:ind w:right="-186"/>
              <w:rPr>
                <w:rFonts w:ascii="Times New Roman" w:hAnsi="Times New Roman"/>
                <w:sz w:val="26"/>
                <w:szCs w:val="26"/>
                <w:highlight w:val="red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Программно-целевые инструменты </w:t>
            </w:r>
            <w:r w:rsidR="00F76972" w:rsidRPr="00AA34D4">
              <w:rPr>
                <w:rFonts w:ascii="Times New Roman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080" w:type="dxa"/>
            <w:vAlign w:val="center"/>
          </w:tcPr>
          <w:p w:rsidR="00222472" w:rsidRPr="00AA34D4" w:rsidRDefault="00222472" w:rsidP="004A6118">
            <w:pPr>
              <w:numPr>
                <w:ilvl w:val="0"/>
                <w:numId w:val="16"/>
              </w:numPr>
              <w:spacing w:before="60"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Федеральная целевая программа «Развитие гражданской авиационной техники России на 2002–2010 годы и на период до 2015 года»</w:t>
            </w:r>
          </w:p>
          <w:p w:rsidR="00222472" w:rsidRPr="00AA34D4" w:rsidRDefault="00222472" w:rsidP="004A6118">
            <w:pPr>
              <w:numPr>
                <w:ilvl w:val="0"/>
                <w:numId w:val="16"/>
              </w:numPr>
              <w:spacing w:before="60"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Федеральная целевая программа «Развитие оборонно-промышленного комплекса Российской Федерации на период 2011–2020 годы»</w:t>
            </w:r>
          </w:p>
          <w:p w:rsidR="00222472" w:rsidRPr="00AA34D4" w:rsidRDefault="00222472" w:rsidP="004A6118">
            <w:pPr>
              <w:numPr>
                <w:ilvl w:val="0"/>
                <w:numId w:val="16"/>
              </w:numPr>
              <w:spacing w:before="60"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Государственная программа вооружения на 2011–2020 годы.</w:t>
            </w:r>
          </w:p>
          <w:p w:rsidR="00222472" w:rsidRPr="00AA34D4" w:rsidRDefault="00222472" w:rsidP="004A6118">
            <w:pPr>
              <w:numPr>
                <w:ilvl w:val="0"/>
                <w:numId w:val="16"/>
              </w:numPr>
              <w:spacing w:before="60" w:after="0" w:line="360" w:lineRule="auto"/>
              <w:ind w:left="742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Основы государственной политики Российской Федерации в</w:t>
            </w:r>
            <w:r w:rsidRPr="00AA34D4">
              <w:rPr>
                <w:rFonts w:ascii="Times New Roman" w:hAnsi="Times New Roman"/>
                <w:sz w:val="26"/>
                <w:szCs w:val="26"/>
                <w:lang w:val="en-US" w:eastAsia="ru-RU"/>
              </w:rPr>
              <w:t> </w:t>
            </w: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области авиационной деятельности на период до 2020 года</w:t>
            </w:r>
          </w:p>
          <w:p w:rsidR="00C54378" w:rsidRPr="00AA34D4" w:rsidRDefault="00222472" w:rsidP="004A6118">
            <w:pPr>
              <w:numPr>
                <w:ilvl w:val="0"/>
                <w:numId w:val="76"/>
              </w:numPr>
              <w:spacing w:after="0" w:line="36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Основы государственной политики Российской Федерации в</w:t>
            </w:r>
            <w:r w:rsidRPr="00AA34D4">
              <w:rPr>
                <w:rFonts w:ascii="Times New Roman" w:hAnsi="Times New Roman"/>
                <w:sz w:val="26"/>
                <w:szCs w:val="26"/>
                <w:lang w:val="en-US" w:eastAsia="ru-RU"/>
              </w:rPr>
              <w:t> </w:t>
            </w: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>области развития оборонно-промышленного комплекса</w:t>
            </w:r>
          </w:p>
        </w:tc>
      </w:tr>
      <w:tr w:rsidR="00C54378" w:rsidRPr="00AA34D4" w:rsidTr="001775F5">
        <w:tc>
          <w:tcPr>
            <w:tcW w:w="2138" w:type="dxa"/>
            <w:vAlign w:val="center"/>
          </w:tcPr>
          <w:p w:rsidR="00C54378" w:rsidRPr="00AA34D4" w:rsidRDefault="00C54378" w:rsidP="004A6118">
            <w:pPr>
              <w:spacing w:after="0" w:line="360" w:lineRule="auto"/>
              <w:ind w:right="-186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Цель </w:t>
            </w:r>
            <w:r w:rsidR="00F76972" w:rsidRPr="00AA34D4">
              <w:rPr>
                <w:rFonts w:ascii="Times New Roman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080" w:type="dxa"/>
            <w:vAlign w:val="center"/>
          </w:tcPr>
          <w:p w:rsidR="00C54378" w:rsidRPr="00AA34D4" w:rsidRDefault="00C54378" w:rsidP="004A6118">
            <w:pPr>
              <w:spacing w:after="0" w:line="360" w:lineRule="auto"/>
              <w:ind w:right="7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Реализация государственной программа Российской Федерации «Развитие авиационной промышленности РФ» на 2013–2025 годы</w:t>
            </w:r>
          </w:p>
        </w:tc>
      </w:tr>
      <w:tr w:rsidR="00C54378" w:rsidRPr="00AA34D4" w:rsidTr="001775F5">
        <w:tc>
          <w:tcPr>
            <w:tcW w:w="2138" w:type="dxa"/>
            <w:vAlign w:val="center"/>
          </w:tcPr>
          <w:p w:rsidR="00C54378" w:rsidRPr="00AA34D4" w:rsidRDefault="00C54378" w:rsidP="004A6118">
            <w:pPr>
              <w:spacing w:after="0" w:line="360" w:lineRule="auto"/>
              <w:ind w:right="-186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Задачи </w:t>
            </w:r>
            <w:r w:rsidR="00F76972" w:rsidRPr="00AA34D4">
              <w:rPr>
                <w:rFonts w:ascii="Times New Roman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080" w:type="dxa"/>
            <w:vAlign w:val="center"/>
          </w:tcPr>
          <w:p w:rsidR="00C54378" w:rsidRPr="00A575C0" w:rsidRDefault="00DD7432" w:rsidP="004A6118">
            <w:pPr>
              <w:numPr>
                <w:ilvl w:val="0"/>
                <w:numId w:val="76"/>
              </w:numPr>
              <w:spacing w:after="0" w:line="36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Создание механизма сбора и мониторинга </w:t>
            </w:r>
            <w:r w:rsidR="000E08C7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данных </w:t>
            </w:r>
            <w:r w:rsidR="000E08C7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br/>
              <w:t xml:space="preserve">о </w:t>
            </w:r>
            <w:r w:rsidR="00F76972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выполнени</w:t>
            </w:r>
            <w:r w:rsidR="000E08C7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="00F76972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F76972" w:rsidRPr="00AA34D4">
              <w:rPr>
                <w:rFonts w:ascii="Times New Roman" w:hAnsi="Times New Roman"/>
                <w:sz w:val="26"/>
                <w:szCs w:val="26"/>
              </w:rPr>
              <w:t xml:space="preserve">Государственной программы Российской Федерации «Развитие авиационной промышленности» </w:t>
            </w:r>
            <w:r w:rsidR="000E08C7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br/>
            </w:r>
            <w:r w:rsidR="00F76972" w:rsidRPr="00AA34D4">
              <w:rPr>
                <w:rFonts w:ascii="Times New Roman" w:hAnsi="Times New Roman"/>
                <w:sz w:val="26"/>
                <w:szCs w:val="26"/>
              </w:rPr>
              <w:t>на 2013–2025 годы</w:t>
            </w:r>
          </w:p>
        </w:tc>
      </w:tr>
      <w:tr w:rsidR="00C54378" w:rsidRPr="00AA34D4" w:rsidTr="001775F5">
        <w:trPr>
          <w:trHeight w:val="1549"/>
        </w:trPr>
        <w:tc>
          <w:tcPr>
            <w:tcW w:w="2138" w:type="dxa"/>
            <w:vAlign w:val="center"/>
          </w:tcPr>
          <w:p w:rsidR="00C54378" w:rsidRPr="00AA34D4" w:rsidRDefault="00C54378" w:rsidP="004A6118">
            <w:pPr>
              <w:widowControl w:val="0"/>
              <w:tabs>
                <w:tab w:val="left" w:pos="567"/>
                <w:tab w:val="left" w:pos="612"/>
              </w:tabs>
              <w:spacing w:after="0" w:line="360" w:lineRule="auto"/>
              <w:ind w:right="72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Целевые индикаторы и показатели </w:t>
            </w:r>
            <w:r w:rsidR="00F76972" w:rsidRPr="00AA34D4">
              <w:rPr>
                <w:rFonts w:ascii="Times New Roman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080" w:type="dxa"/>
            <w:vAlign w:val="center"/>
          </w:tcPr>
          <w:p w:rsidR="000C0205" w:rsidRPr="00A575C0" w:rsidRDefault="000C0205" w:rsidP="004A6118">
            <w:pPr>
              <w:spacing w:after="0" w:line="360" w:lineRule="auto"/>
              <w:contextualSpacing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Основной интегральный целевой индикатор</w:t>
            </w:r>
            <w:r w:rsidR="00CE6EF2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F76972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Подпрограммы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:</w:t>
            </w:r>
          </w:p>
          <w:p w:rsidR="00C54378" w:rsidRPr="00A575C0" w:rsidRDefault="00ED7A0B" w:rsidP="004A6118">
            <w:pPr>
              <w:numPr>
                <w:ilvl w:val="0"/>
                <w:numId w:val="76"/>
              </w:numPr>
              <w:spacing w:after="0" w:line="36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Отклонение от установленных сроков предоставления статистических отчётов о ходе реализации </w:t>
            </w:r>
            <w:r w:rsidR="007A3E91" w:rsidRPr="00AA34D4">
              <w:rPr>
                <w:rFonts w:ascii="Times New Roman" w:hAnsi="Times New Roman"/>
                <w:sz w:val="26"/>
                <w:szCs w:val="26"/>
              </w:rPr>
              <w:t xml:space="preserve">Государственной программы </w:t>
            </w:r>
            <w:r w:rsidR="00F76972" w:rsidRPr="00AA34D4">
              <w:rPr>
                <w:rFonts w:ascii="Times New Roman" w:hAnsi="Times New Roman"/>
                <w:sz w:val="26"/>
                <w:szCs w:val="26"/>
              </w:rPr>
              <w:t>Российской Федерации «Развитие авиационной промышленности» на 2013–2025 годы</w:t>
            </w:r>
          </w:p>
        </w:tc>
      </w:tr>
      <w:tr w:rsidR="00E50A23" w:rsidRPr="00AA34D4" w:rsidTr="001775F5">
        <w:trPr>
          <w:cantSplit/>
        </w:trPr>
        <w:tc>
          <w:tcPr>
            <w:tcW w:w="2138" w:type="dxa"/>
            <w:vAlign w:val="center"/>
          </w:tcPr>
          <w:p w:rsidR="00E50A23" w:rsidRPr="00AA34D4" w:rsidRDefault="00E50A23" w:rsidP="004A6118">
            <w:pPr>
              <w:spacing w:after="0" w:line="360" w:lineRule="auto"/>
              <w:ind w:right="-186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Объём бюджетных ассигнований </w:t>
            </w:r>
            <w:r w:rsidR="007A3E91" w:rsidRPr="00AA34D4">
              <w:rPr>
                <w:rFonts w:ascii="Times New Roman" w:hAnsi="Times New Roman"/>
                <w:sz w:val="26"/>
                <w:szCs w:val="26"/>
              </w:rPr>
              <w:t>Подпрограммы</w:t>
            </w:r>
          </w:p>
        </w:tc>
        <w:tc>
          <w:tcPr>
            <w:tcW w:w="8080" w:type="dxa"/>
            <w:vAlign w:val="center"/>
          </w:tcPr>
          <w:p w:rsidR="0058096E" w:rsidRPr="00AA34D4" w:rsidRDefault="00E50A23" w:rsidP="004A6118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Объём </w:t>
            </w:r>
            <w:r w:rsidR="00E03AF2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бюджетных</w:t>
            </w:r>
            <w:r w:rsidRPr="00AA34D4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ассигнований </w:t>
            </w:r>
            <w:r w:rsidR="007A3E91" w:rsidRPr="00AA34D4">
              <w:rPr>
                <w:rFonts w:ascii="Times New Roman" w:hAnsi="Times New Roman"/>
                <w:sz w:val="26"/>
                <w:szCs w:val="26"/>
              </w:rPr>
              <w:t xml:space="preserve">Подпрограммы 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(в ценах соответствующих лет, без учета ФЦП «</w:t>
            </w:r>
            <w:r w:rsidRPr="00AA34D4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Развитие гражданской авиационной техники России на 2002–2010 годы и на период </w:t>
            </w:r>
            <w:r w:rsidR="007A3E91" w:rsidRPr="00AA34D4">
              <w:rPr>
                <w:rFonts w:ascii="Times New Roman" w:hAnsi="Times New Roman"/>
                <w:spacing w:val="-4"/>
                <w:sz w:val="26"/>
                <w:szCs w:val="26"/>
              </w:rPr>
              <w:br/>
            </w:r>
            <w:r w:rsidRPr="00AA34D4">
              <w:rPr>
                <w:rFonts w:ascii="Times New Roman" w:hAnsi="Times New Roman"/>
                <w:spacing w:val="-4"/>
                <w:sz w:val="26"/>
                <w:szCs w:val="26"/>
              </w:rPr>
              <w:t>до 2015 года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») составляет:</w:t>
            </w:r>
          </w:p>
          <w:p w:rsidR="007A3E91" w:rsidRPr="00AA34D4" w:rsidRDefault="007A3E91" w:rsidP="004A6118">
            <w:pPr>
              <w:spacing w:after="0" w:line="360" w:lineRule="auto"/>
              <w:ind w:firstLine="1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E50A23" w:rsidRPr="00AA34D4" w:rsidRDefault="00E50A23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2</w:t>
            </w: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013–2025 г</w:t>
            </w:r>
            <w:r w:rsidR="00712D66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оды</w:t>
            </w:r>
            <w:r w:rsidR="00F7644E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:</w:t>
            </w: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</w:t>
            </w:r>
          </w:p>
          <w:p w:rsidR="00E50A23" w:rsidRPr="00AA34D4" w:rsidRDefault="00E50A23" w:rsidP="004A6118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1</w:t>
            </w:r>
            <w:r w:rsidR="009C7018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 500</w:t>
            </w:r>
            <w:r w:rsidR="009C7018" w:rsidRPr="00AA34D4">
              <w:rPr>
                <w:rFonts w:ascii="Times New Roman" w:eastAsia="Calibri" w:hAnsi="Times New Roman"/>
                <w:sz w:val="26"/>
                <w:szCs w:val="26"/>
                <w:lang w:val="en-US" w:eastAsia="ru-RU"/>
              </w:rPr>
              <w:t> 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000</w:t>
            </w:r>
            <w:r w:rsidR="009C7018" w:rsidRPr="00AA34D4">
              <w:rPr>
                <w:rFonts w:ascii="Times New Roman" w:hAnsi="Times New Roman"/>
                <w:sz w:val="26"/>
                <w:szCs w:val="26"/>
              </w:rPr>
              <w:t>,00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 тыс. рублей – </w:t>
            </w:r>
            <w:r w:rsidRPr="00AA34D4">
              <w:rPr>
                <w:rFonts w:ascii="Times New Roman" w:hAnsi="Times New Roman"/>
                <w:spacing w:val="-4"/>
                <w:sz w:val="26"/>
                <w:szCs w:val="26"/>
              </w:rPr>
              <w:t>за счёт средств федерального бюджета.</w:t>
            </w:r>
          </w:p>
          <w:p w:rsidR="00E50A23" w:rsidRPr="00AA34D4" w:rsidRDefault="00E50A23" w:rsidP="004A6118">
            <w:pPr>
              <w:spacing w:after="0" w:line="360" w:lineRule="auto"/>
              <w:ind w:firstLine="10"/>
              <w:rPr>
                <w:rFonts w:ascii="Times New Roman" w:hAnsi="Times New Roman"/>
                <w:sz w:val="26"/>
                <w:szCs w:val="26"/>
              </w:rPr>
            </w:pPr>
          </w:p>
          <w:p w:rsidR="00E50A23" w:rsidRPr="00AA34D4" w:rsidRDefault="00E50A23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В том числе: </w:t>
            </w:r>
          </w:p>
          <w:p w:rsidR="00E50A23" w:rsidRPr="00AA34D4" w:rsidRDefault="00E50A23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</w:p>
          <w:p w:rsidR="00E50A23" w:rsidRPr="00AA34D4" w:rsidRDefault="00E50A23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2013 год – </w:t>
            </w:r>
            <w:r w:rsidR="009C7018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0</w:t>
            </w: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тыс. рублей</w:t>
            </w:r>
          </w:p>
          <w:p w:rsidR="00E50A23" w:rsidRPr="00AA34D4" w:rsidRDefault="00E50A23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2014 год – </w:t>
            </w:r>
            <w:r w:rsidR="009C7018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0</w:t>
            </w: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тыс. рублей</w:t>
            </w:r>
          </w:p>
          <w:p w:rsidR="00E50A23" w:rsidRPr="00AA34D4" w:rsidRDefault="00E50A23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2015 год – </w:t>
            </w:r>
            <w:r w:rsidR="009C7018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0</w:t>
            </w: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тыс. рублей</w:t>
            </w:r>
          </w:p>
          <w:p w:rsidR="00E50A23" w:rsidRPr="00AA34D4" w:rsidRDefault="00E50A23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2016 год – 150</w:t>
            </w:r>
            <w:r w:rsidR="009C7018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 </w:t>
            </w: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000</w:t>
            </w:r>
            <w:r w:rsidR="009C7018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,00</w:t>
            </w: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тыс. рублей</w:t>
            </w:r>
          </w:p>
          <w:p w:rsidR="00E50A23" w:rsidRPr="00AA34D4" w:rsidRDefault="00E50A23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2017 год – 150</w:t>
            </w:r>
            <w:r w:rsidR="009C7018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 </w:t>
            </w: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000</w:t>
            </w:r>
            <w:r w:rsidR="009C7018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,00</w:t>
            </w: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тыс. рублей</w:t>
            </w:r>
          </w:p>
          <w:p w:rsidR="00E50A23" w:rsidRPr="00AA34D4" w:rsidRDefault="00E50A23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2018 год – 150</w:t>
            </w:r>
            <w:r w:rsidR="009C7018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 </w:t>
            </w: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000</w:t>
            </w:r>
            <w:r w:rsidR="009C7018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,00</w:t>
            </w: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тыс. рублей</w:t>
            </w:r>
          </w:p>
          <w:p w:rsidR="00E50A23" w:rsidRPr="00AA34D4" w:rsidRDefault="00E50A23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2019 год – 150</w:t>
            </w:r>
            <w:r w:rsidR="009C7018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 </w:t>
            </w: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000</w:t>
            </w:r>
            <w:r w:rsidR="009C7018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,00</w:t>
            </w: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тыс. рублей</w:t>
            </w:r>
          </w:p>
          <w:p w:rsidR="00E50A23" w:rsidRPr="00AA34D4" w:rsidRDefault="00E50A23" w:rsidP="004A6118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2020 год – 150</w:t>
            </w:r>
            <w:r w:rsidR="009C7018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 </w:t>
            </w: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000</w:t>
            </w:r>
            <w:r w:rsidR="009C7018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,00</w:t>
            </w: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тыс. рублей</w:t>
            </w:r>
          </w:p>
        </w:tc>
      </w:tr>
      <w:tr w:rsidR="00C54378" w:rsidRPr="00AA34D4" w:rsidTr="001775F5">
        <w:trPr>
          <w:cantSplit/>
        </w:trPr>
        <w:tc>
          <w:tcPr>
            <w:tcW w:w="2138" w:type="dxa"/>
            <w:vAlign w:val="center"/>
          </w:tcPr>
          <w:p w:rsidR="00C54378" w:rsidRPr="00AA34D4" w:rsidRDefault="00C54378" w:rsidP="004A6118">
            <w:pPr>
              <w:spacing w:after="0" w:line="360" w:lineRule="auto"/>
              <w:ind w:right="-186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80" w:type="dxa"/>
            <w:vAlign w:val="center"/>
          </w:tcPr>
          <w:p w:rsidR="00C54378" w:rsidRPr="00AA34D4" w:rsidRDefault="00C54378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2021 год – 150</w:t>
            </w:r>
            <w:r w:rsidR="009C7018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 </w:t>
            </w: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000</w:t>
            </w:r>
            <w:r w:rsidR="009C7018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,00</w:t>
            </w:r>
            <w:r w:rsidR="00CE6EF2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тыс. рублей</w:t>
            </w:r>
          </w:p>
          <w:p w:rsidR="00C54378" w:rsidRPr="00AA34D4" w:rsidRDefault="00C54378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2022 год – 150</w:t>
            </w:r>
            <w:r w:rsidR="009C7018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 </w:t>
            </w: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000</w:t>
            </w:r>
            <w:r w:rsidR="009C7018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,00</w:t>
            </w:r>
            <w:r w:rsidR="00CE6EF2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тыс. рублей</w:t>
            </w:r>
          </w:p>
          <w:p w:rsidR="00C54378" w:rsidRPr="00AA34D4" w:rsidRDefault="00C54378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2023 год – 150</w:t>
            </w:r>
            <w:r w:rsidR="009C7018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 </w:t>
            </w: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000</w:t>
            </w:r>
            <w:r w:rsidR="009C7018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,00</w:t>
            </w:r>
            <w:r w:rsidR="00CE6EF2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тыс. рублей</w:t>
            </w:r>
          </w:p>
          <w:p w:rsidR="00C54378" w:rsidRPr="00AA34D4" w:rsidRDefault="00C54378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2024 год – 150</w:t>
            </w:r>
            <w:r w:rsidR="009C7018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 </w:t>
            </w: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000</w:t>
            </w:r>
            <w:r w:rsidR="009C7018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,00</w:t>
            </w:r>
            <w:r w:rsidR="00CE6EF2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тыс. рублей</w:t>
            </w:r>
          </w:p>
          <w:p w:rsidR="00C54378" w:rsidRPr="00AA34D4" w:rsidRDefault="00C54378" w:rsidP="004A6118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2025 год – 150</w:t>
            </w:r>
            <w:r w:rsidR="009C7018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 </w:t>
            </w: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>000</w:t>
            </w:r>
            <w:r w:rsidR="009C7018" w:rsidRPr="00AA34D4">
              <w:rPr>
                <w:rFonts w:ascii="Times New Roman" w:eastAsia="Calibri" w:hAnsi="Times New Roman"/>
                <w:sz w:val="26"/>
                <w:szCs w:val="26"/>
                <w:lang w:val="en-US" w:eastAsia="ru-RU"/>
              </w:rPr>
              <w:t>,00</w:t>
            </w:r>
            <w:r w:rsidR="00CE6EF2"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тыс. рублей </w:t>
            </w:r>
          </w:p>
        </w:tc>
      </w:tr>
      <w:tr w:rsidR="00C54378" w:rsidRPr="00AA34D4" w:rsidTr="001775F5">
        <w:trPr>
          <w:trHeight w:val="952"/>
        </w:trPr>
        <w:tc>
          <w:tcPr>
            <w:tcW w:w="2138" w:type="dxa"/>
            <w:vAlign w:val="center"/>
          </w:tcPr>
          <w:p w:rsidR="00C54378" w:rsidRPr="00AA34D4" w:rsidRDefault="00C54378" w:rsidP="004A6118">
            <w:pPr>
              <w:spacing w:after="0" w:line="360" w:lineRule="auto"/>
              <w:ind w:right="-186"/>
              <w:rPr>
                <w:rFonts w:ascii="Times New Roman" w:hAnsi="Times New Roman"/>
                <w:sz w:val="26"/>
                <w:szCs w:val="26"/>
                <w:highlight w:val="red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Этапы и сроки реализации подпрограммы</w:t>
            </w:r>
          </w:p>
        </w:tc>
        <w:tc>
          <w:tcPr>
            <w:tcW w:w="8080" w:type="dxa"/>
            <w:vAlign w:val="center"/>
          </w:tcPr>
          <w:p w:rsidR="00C54378" w:rsidRPr="00AA34D4" w:rsidRDefault="00C54378" w:rsidP="004A6118">
            <w:pPr>
              <w:spacing w:after="0" w:line="360" w:lineRule="auto"/>
              <w:ind w:right="72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Срок реализации подпрограммы – 2013–2025 годы </w:t>
            </w:r>
          </w:p>
        </w:tc>
      </w:tr>
    </w:tbl>
    <w:p w:rsidR="00C54378" w:rsidRPr="00A575C0" w:rsidRDefault="00C54378" w:rsidP="004A6118">
      <w:pPr>
        <w:spacing w:line="360" w:lineRule="auto"/>
        <w:rPr>
          <w:rFonts w:ascii="Times New Roman" w:hAnsi="Times New Roman"/>
          <w:sz w:val="26"/>
          <w:szCs w:val="26"/>
        </w:rPr>
      </w:pPr>
    </w:p>
    <w:p w:rsidR="00C54378" w:rsidRPr="00A575C0" w:rsidRDefault="00C54378" w:rsidP="004A6118">
      <w:pPr>
        <w:spacing w:line="360" w:lineRule="auto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br w:type="page"/>
      </w:r>
    </w:p>
    <w:p w:rsidR="00C54378" w:rsidRPr="00A575C0" w:rsidRDefault="0018784C" w:rsidP="008465EE">
      <w:pPr>
        <w:keepNext/>
        <w:spacing w:before="240" w:after="6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bookmarkStart w:id="174" w:name="_Toc329154650"/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>8</w:t>
      </w:r>
      <w:r w:rsidR="00C54378" w:rsidRPr="00A575C0">
        <w:rPr>
          <w:rFonts w:ascii="Times New Roman" w:hAnsi="Times New Roman"/>
          <w:sz w:val="26"/>
          <w:szCs w:val="26"/>
          <w:lang w:eastAsia="ru-RU"/>
        </w:rPr>
        <w:t xml:space="preserve">.1 Цели, задачи, описание основных ожидаемых конечных результатов </w:t>
      </w:r>
      <w:r w:rsidR="00F76972" w:rsidRPr="00A575C0">
        <w:rPr>
          <w:rFonts w:ascii="Times New Roman" w:hAnsi="Times New Roman"/>
          <w:sz w:val="26"/>
          <w:szCs w:val="26"/>
          <w:lang w:eastAsia="ru-RU"/>
        </w:rPr>
        <w:t>Подпрограммы</w:t>
      </w:r>
      <w:bookmarkEnd w:id="174"/>
    </w:p>
    <w:p w:rsidR="00C54378" w:rsidRPr="00A575C0" w:rsidRDefault="00C54378" w:rsidP="004A6118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C54378" w:rsidRPr="00AA34D4" w:rsidRDefault="00C54378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Настоящая Подпрограмма разработана для обеспечения реализации целей </w:t>
      </w:r>
      <w:r w:rsidR="00F76972" w:rsidRPr="00AA34D4">
        <w:rPr>
          <w:rFonts w:ascii="Times New Roman" w:eastAsia="Calibri" w:hAnsi="Times New Roman"/>
          <w:sz w:val="26"/>
          <w:szCs w:val="26"/>
        </w:rPr>
        <w:br/>
      </w:r>
      <w:r w:rsidRPr="00AA34D4">
        <w:rPr>
          <w:rFonts w:ascii="Times New Roman" w:eastAsia="Calibri" w:hAnsi="Times New Roman"/>
          <w:sz w:val="26"/>
          <w:szCs w:val="26"/>
        </w:rPr>
        <w:t xml:space="preserve">и задач, поставленных перед </w:t>
      </w:r>
      <w:r w:rsidR="00F76972" w:rsidRPr="00AA34D4">
        <w:rPr>
          <w:rFonts w:ascii="Times New Roman" w:eastAsia="Calibri" w:hAnsi="Times New Roman"/>
          <w:sz w:val="26"/>
          <w:szCs w:val="26"/>
        </w:rPr>
        <w:t xml:space="preserve">Государственной </w:t>
      </w:r>
      <w:r w:rsidRPr="00AA34D4">
        <w:rPr>
          <w:rFonts w:ascii="Times New Roman" w:eastAsia="Calibri" w:hAnsi="Times New Roman"/>
          <w:sz w:val="26"/>
          <w:szCs w:val="26"/>
        </w:rPr>
        <w:t xml:space="preserve">программой Российской Федерации «Развитие авиационной промышленности РФ» на 2013–2025 годы. С </w:t>
      </w:r>
      <w:r w:rsidR="003C2353" w:rsidRPr="00AA34D4">
        <w:rPr>
          <w:rFonts w:ascii="Times New Roman" w:eastAsia="Calibri" w:hAnsi="Times New Roman"/>
          <w:sz w:val="26"/>
          <w:szCs w:val="26"/>
        </w:rPr>
        <w:t>учёт</w:t>
      </w:r>
      <w:r w:rsidRPr="00AA34D4">
        <w:rPr>
          <w:rFonts w:ascii="Times New Roman" w:eastAsia="Calibri" w:hAnsi="Times New Roman"/>
          <w:sz w:val="26"/>
          <w:szCs w:val="26"/>
        </w:rPr>
        <w:t>ом этого обстоятельства, исходя из установленных государством стратегических ориентиров развития авиационной промышленности, основной целью Подпрограммы является реализация государственной программа Российской Федерации «Развитие авиационной промышленности РФ» на 2013–2025 годы.</w:t>
      </w:r>
    </w:p>
    <w:p w:rsidR="00C54378" w:rsidRPr="00A575C0" w:rsidRDefault="00C54378" w:rsidP="004A6118">
      <w:pPr>
        <w:tabs>
          <w:tab w:val="num" w:pos="720"/>
        </w:tabs>
        <w:spacing w:after="0" w:line="360" w:lineRule="auto"/>
        <w:ind w:left="709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 xml:space="preserve">Для решения поставленной цели необходимо решение </w:t>
      </w:r>
      <w:r w:rsidR="00DD7432" w:rsidRPr="00A575C0">
        <w:rPr>
          <w:rFonts w:ascii="Times New Roman" w:hAnsi="Times New Roman"/>
          <w:sz w:val="26"/>
          <w:szCs w:val="26"/>
        </w:rPr>
        <w:t>следующей</w:t>
      </w:r>
      <w:r w:rsidRPr="00A575C0">
        <w:rPr>
          <w:rFonts w:ascii="Times New Roman" w:hAnsi="Times New Roman"/>
          <w:sz w:val="26"/>
          <w:szCs w:val="26"/>
        </w:rPr>
        <w:t xml:space="preserve"> задач</w:t>
      </w:r>
      <w:r w:rsidR="00DD7432" w:rsidRPr="00A575C0">
        <w:rPr>
          <w:rFonts w:ascii="Times New Roman" w:hAnsi="Times New Roman"/>
          <w:sz w:val="26"/>
          <w:szCs w:val="26"/>
        </w:rPr>
        <w:t>и</w:t>
      </w:r>
      <w:r w:rsidRPr="00A575C0">
        <w:rPr>
          <w:rFonts w:ascii="Times New Roman" w:hAnsi="Times New Roman"/>
          <w:sz w:val="26"/>
          <w:szCs w:val="26"/>
        </w:rPr>
        <w:t xml:space="preserve">: </w:t>
      </w:r>
    </w:p>
    <w:p w:rsidR="00C54378" w:rsidRPr="00A575C0" w:rsidRDefault="00C54378" w:rsidP="004A6118">
      <w:pPr>
        <w:numPr>
          <w:ilvl w:val="0"/>
          <w:numId w:val="103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Создание </w:t>
      </w:r>
      <w:r w:rsidR="00DD7432" w:rsidRPr="00A575C0">
        <w:rPr>
          <w:rFonts w:ascii="Times New Roman" w:hAnsi="Times New Roman"/>
          <w:sz w:val="26"/>
          <w:szCs w:val="26"/>
          <w:lang w:eastAsia="ru-RU"/>
        </w:rPr>
        <w:t>механизма сбора и мониторинга данных</w:t>
      </w:r>
      <w:r w:rsidR="000E08C7" w:rsidRPr="00A575C0">
        <w:rPr>
          <w:rFonts w:ascii="Times New Roman" w:hAnsi="Times New Roman"/>
          <w:sz w:val="26"/>
          <w:szCs w:val="26"/>
          <w:lang w:eastAsia="ru-RU"/>
        </w:rPr>
        <w:t xml:space="preserve"> о выполнении </w:t>
      </w:r>
      <w:r w:rsidR="000E08C7" w:rsidRPr="00A575C0">
        <w:rPr>
          <w:rFonts w:ascii="Times New Roman" w:hAnsi="Times New Roman"/>
          <w:sz w:val="26"/>
          <w:szCs w:val="26"/>
        </w:rPr>
        <w:t>Государственной программы Российской Федерации «Развитие авиационной промышленности РФ» на 2013–2025 годы</w:t>
      </w:r>
      <w:r w:rsidRPr="00A575C0">
        <w:rPr>
          <w:rFonts w:ascii="Times New Roman" w:hAnsi="Times New Roman"/>
          <w:sz w:val="26"/>
          <w:szCs w:val="26"/>
          <w:lang w:eastAsia="ru-RU"/>
        </w:rPr>
        <w:t>.</w:t>
      </w:r>
    </w:p>
    <w:p w:rsidR="00C54378" w:rsidRPr="00AA34D4" w:rsidRDefault="00C54378" w:rsidP="004A6118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AA34D4">
        <w:rPr>
          <w:rFonts w:ascii="Times New Roman" w:eastAsia="Calibri" w:hAnsi="Times New Roman"/>
          <w:sz w:val="26"/>
          <w:szCs w:val="26"/>
        </w:rPr>
        <w:t xml:space="preserve">Решение </w:t>
      </w:r>
      <w:r w:rsidR="000E08C7" w:rsidRPr="00AA34D4">
        <w:rPr>
          <w:rFonts w:ascii="Times New Roman" w:eastAsia="Calibri" w:hAnsi="Times New Roman"/>
          <w:sz w:val="26"/>
          <w:szCs w:val="26"/>
        </w:rPr>
        <w:t xml:space="preserve">указанной </w:t>
      </w:r>
      <w:r w:rsidRPr="00AA34D4">
        <w:rPr>
          <w:rFonts w:ascii="Times New Roman" w:eastAsia="Calibri" w:hAnsi="Times New Roman"/>
          <w:sz w:val="26"/>
          <w:szCs w:val="26"/>
        </w:rPr>
        <w:t xml:space="preserve">задач достигается </w:t>
      </w:r>
      <w:r w:rsidR="000E08C7" w:rsidRPr="00AA34D4">
        <w:rPr>
          <w:rFonts w:ascii="Times New Roman" w:eastAsia="Calibri" w:hAnsi="Times New Roman"/>
          <w:sz w:val="26"/>
          <w:szCs w:val="26"/>
        </w:rPr>
        <w:t xml:space="preserve">путём </w:t>
      </w:r>
      <w:r w:rsidRPr="00AA34D4">
        <w:rPr>
          <w:rFonts w:ascii="Times New Roman" w:eastAsia="Calibri" w:hAnsi="Times New Roman"/>
          <w:sz w:val="26"/>
          <w:szCs w:val="26"/>
        </w:rPr>
        <w:t xml:space="preserve">реализации следующих основных мероприятий в рамках данной </w:t>
      </w:r>
      <w:r w:rsidR="000E08C7" w:rsidRPr="00AA34D4">
        <w:rPr>
          <w:rFonts w:ascii="Times New Roman" w:eastAsia="Calibri" w:hAnsi="Times New Roman"/>
          <w:sz w:val="26"/>
          <w:szCs w:val="26"/>
        </w:rPr>
        <w:t>Подпрограммы</w:t>
      </w:r>
      <w:r w:rsidRPr="00AA34D4">
        <w:rPr>
          <w:rFonts w:ascii="Times New Roman" w:eastAsia="Calibri" w:hAnsi="Times New Roman"/>
          <w:sz w:val="26"/>
          <w:szCs w:val="26"/>
        </w:rPr>
        <w:t>:</w:t>
      </w:r>
    </w:p>
    <w:p w:rsidR="0057448A" w:rsidRPr="00A575C0" w:rsidRDefault="00C54378" w:rsidP="004A6118">
      <w:pPr>
        <w:numPr>
          <w:ilvl w:val="0"/>
          <w:numId w:val="104"/>
        </w:numPr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t>По задаче «</w:t>
      </w:r>
      <w:r w:rsidR="00DD7432" w:rsidRPr="00A575C0">
        <w:rPr>
          <w:rFonts w:ascii="Times New Roman" w:hAnsi="Times New Roman"/>
          <w:sz w:val="26"/>
          <w:szCs w:val="26"/>
          <w:lang w:eastAsia="ru-RU"/>
        </w:rPr>
        <w:t>Создание механизма сбора и мониторинга данных</w:t>
      </w:r>
      <w:r w:rsidRPr="00A575C0">
        <w:rPr>
          <w:rFonts w:ascii="Times New Roman" w:hAnsi="Times New Roman"/>
          <w:sz w:val="26"/>
          <w:szCs w:val="26"/>
        </w:rPr>
        <w:t>»:</w:t>
      </w:r>
    </w:p>
    <w:p w:rsidR="00A06C40" w:rsidRPr="00A575C0" w:rsidRDefault="00DD7432" w:rsidP="004A6118">
      <w:pPr>
        <w:numPr>
          <w:ilvl w:val="0"/>
          <w:numId w:val="77"/>
        </w:numPr>
        <w:spacing w:after="0" w:line="360" w:lineRule="auto"/>
        <w:ind w:left="1418"/>
        <w:contextualSpacing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Размещение заказа на выполнение НИР с целью </w:t>
      </w:r>
      <w:r w:rsidR="000E08C7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обеспечения </w:t>
      </w:r>
      <w:r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>аудита собираемых данных</w:t>
      </w:r>
      <w:r w:rsidR="000E08C7" w:rsidRPr="00A575C0">
        <w:rPr>
          <w:rFonts w:ascii="Times New Roman" w:hAnsi="Times New Roman"/>
          <w:sz w:val="26"/>
          <w:szCs w:val="26"/>
          <w:lang w:eastAsia="ru-RU"/>
        </w:rPr>
        <w:t xml:space="preserve"> о выполнении </w:t>
      </w:r>
      <w:r w:rsidR="000E08C7" w:rsidRPr="00A575C0">
        <w:rPr>
          <w:rFonts w:ascii="Times New Roman" w:hAnsi="Times New Roman"/>
          <w:sz w:val="26"/>
          <w:szCs w:val="26"/>
        </w:rPr>
        <w:t xml:space="preserve">Государственной программы Российской Федерации «Развитие авиационной промышленности РФ» </w:t>
      </w:r>
      <w:r w:rsidR="000E08C7" w:rsidRPr="00A575C0">
        <w:rPr>
          <w:rFonts w:ascii="Times New Roman" w:hAnsi="Times New Roman"/>
          <w:sz w:val="26"/>
          <w:szCs w:val="26"/>
        </w:rPr>
        <w:br/>
        <w:t>на 2013–2025 годы</w:t>
      </w:r>
      <w:r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>.</w:t>
      </w:r>
      <w:r w:rsidR="00A06C40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 </w:t>
      </w:r>
    </w:p>
    <w:p w:rsidR="00DD7432" w:rsidRPr="00A575C0" w:rsidRDefault="00A06C40" w:rsidP="004A6118">
      <w:pPr>
        <w:spacing w:after="0" w:line="360" w:lineRule="auto"/>
        <w:ind w:left="1058"/>
        <w:contextualSpacing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 xml:space="preserve">В рамках этого мероприятия предполагается создание комплексной долгосрочной финансовой модели отрасли с целью мониторинга и контроля результатов реализации настоящей Госпрограммы. Имеющиеся у компаний финансовые модели будут переработаны с учетом единых требований к методологии и формату и консолидированы в интегрированную финансовую модель отрасли. </w:t>
      </w:r>
    </w:p>
    <w:p w:rsidR="00DD7432" w:rsidRPr="00A575C0" w:rsidRDefault="007E6824" w:rsidP="004A6118">
      <w:pPr>
        <w:numPr>
          <w:ilvl w:val="0"/>
          <w:numId w:val="77"/>
        </w:numPr>
        <w:spacing w:after="0" w:line="360" w:lineRule="auto"/>
        <w:ind w:left="1418"/>
        <w:contextualSpacing/>
        <w:jc w:val="both"/>
        <w:rPr>
          <w:rFonts w:ascii="Times New Roman" w:hAnsi="Times New Roman"/>
          <w:sz w:val="26"/>
          <w:szCs w:val="26"/>
        </w:rPr>
      </w:pPr>
      <w:r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>Размещение заказа на выполнение НИ</w:t>
      </w:r>
      <w:r w:rsidR="00B501F6" w:rsidRPr="00A575C0">
        <w:rPr>
          <w:rFonts w:ascii="Times New Roman" w:eastAsia="+mn-ea" w:hAnsi="Times New Roman"/>
          <w:color w:val="000000"/>
          <w:kern w:val="24"/>
          <w:sz w:val="26"/>
          <w:szCs w:val="26"/>
        </w:rPr>
        <w:t>Р с целью</w:t>
      </w:r>
      <w:r w:rsidR="00C54378" w:rsidRPr="00A575C0">
        <w:rPr>
          <w:rFonts w:ascii="Times New Roman" w:hAnsi="Times New Roman"/>
          <w:sz w:val="26"/>
          <w:szCs w:val="26"/>
        </w:rPr>
        <w:t xml:space="preserve"> контроля результатов реализации Программы. </w:t>
      </w:r>
    </w:p>
    <w:p w:rsidR="00C54378" w:rsidRPr="00A575C0" w:rsidRDefault="00C54378" w:rsidP="004A6118">
      <w:pPr>
        <w:spacing w:line="360" w:lineRule="auto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br w:type="page"/>
      </w:r>
    </w:p>
    <w:p w:rsidR="00C54378" w:rsidRPr="00A575C0" w:rsidRDefault="0018784C" w:rsidP="008465EE">
      <w:pPr>
        <w:keepNext/>
        <w:spacing w:before="240" w:after="60"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  <w:bookmarkStart w:id="175" w:name="_Toc329154651"/>
      <w:r w:rsidRPr="00A575C0">
        <w:rPr>
          <w:rFonts w:ascii="Times New Roman" w:hAnsi="Times New Roman"/>
          <w:sz w:val="26"/>
          <w:szCs w:val="26"/>
          <w:lang w:eastAsia="ru-RU"/>
        </w:rPr>
        <w:lastRenderedPageBreak/>
        <w:t>8</w:t>
      </w:r>
      <w:r w:rsidR="00C54378" w:rsidRPr="00A575C0">
        <w:rPr>
          <w:rFonts w:ascii="Times New Roman" w:hAnsi="Times New Roman"/>
          <w:sz w:val="26"/>
          <w:szCs w:val="26"/>
          <w:lang w:eastAsia="ru-RU"/>
        </w:rPr>
        <w:t>.2</w:t>
      </w:r>
      <w:r w:rsidR="00CE6EF2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C54378" w:rsidRPr="00A575C0">
        <w:rPr>
          <w:rFonts w:ascii="Times New Roman" w:hAnsi="Times New Roman"/>
          <w:sz w:val="26"/>
          <w:szCs w:val="26"/>
          <w:lang w:eastAsia="ru-RU"/>
        </w:rPr>
        <w:t>Показатели (индикаторы) достижения целей и решения задач</w:t>
      </w:r>
      <w:bookmarkEnd w:id="175"/>
    </w:p>
    <w:p w:rsidR="0062426F" w:rsidRPr="00A575C0" w:rsidRDefault="0062426F" w:rsidP="004A6118">
      <w:pPr>
        <w:tabs>
          <w:tab w:val="num" w:pos="720"/>
        </w:tabs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>Основной интегральный целевой индикатор</w:t>
      </w:r>
      <w:r w:rsidR="00CE6EF2"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0E08C7" w:rsidRPr="00A575C0">
        <w:rPr>
          <w:rFonts w:ascii="Times New Roman" w:hAnsi="Times New Roman"/>
          <w:sz w:val="26"/>
          <w:szCs w:val="26"/>
          <w:lang w:eastAsia="ru-RU"/>
        </w:rPr>
        <w:t>Подпрограммы</w:t>
      </w:r>
      <w:r w:rsidRPr="00A575C0">
        <w:rPr>
          <w:rFonts w:ascii="Times New Roman" w:hAnsi="Times New Roman"/>
          <w:sz w:val="26"/>
          <w:szCs w:val="26"/>
          <w:lang w:eastAsia="ru-RU"/>
        </w:rPr>
        <w:t>:</w:t>
      </w:r>
    </w:p>
    <w:p w:rsidR="000E08C7" w:rsidRPr="00A575C0" w:rsidRDefault="00ED7A0B" w:rsidP="004A6118">
      <w:pPr>
        <w:numPr>
          <w:ilvl w:val="0"/>
          <w:numId w:val="90"/>
        </w:numPr>
        <w:spacing w:after="0" w:line="360" w:lineRule="auto"/>
        <w:contextualSpacing/>
        <w:jc w:val="both"/>
        <w:rPr>
          <w:rFonts w:ascii="Times New Roman" w:hAnsi="Times New Roman"/>
          <w:smallCaps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Отклонение от установленных сроков предоставления статистических отчётов о ходе реализации </w:t>
      </w:r>
      <w:r w:rsidR="000E08C7" w:rsidRPr="00A575C0">
        <w:rPr>
          <w:rFonts w:ascii="Times New Roman" w:hAnsi="Times New Roman"/>
          <w:sz w:val="26"/>
          <w:szCs w:val="26"/>
        </w:rPr>
        <w:t xml:space="preserve">Государственная программа Российской Федерации «Развитие авиационной промышленности РФ» </w:t>
      </w:r>
      <w:r w:rsidR="000E08C7" w:rsidRPr="00A575C0">
        <w:rPr>
          <w:rFonts w:ascii="Times New Roman" w:hAnsi="Times New Roman"/>
          <w:sz w:val="26"/>
          <w:szCs w:val="26"/>
        </w:rPr>
        <w:br/>
        <w:t>на 2013–2025 годы</w:t>
      </w:r>
    </w:p>
    <w:p w:rsidR="000662F7" w:rsidRPr="00A575C0" w:rsidRDefault="000662F7" w:rsidP="004A6118">
      <w:pPr>
        <w:spacing w:after="0" w:line="360" w:lineRule="auto"/>
        <w:contextualSpacing/>
        <w:jc w:val="both"/>
        <w:rPr>
          <w:rFonts w:ascii="Times New Roman" w:hAnsi="Times New Roman"/>
          <w:smallCaps/>
          <w:sz w:val="26"/>
          <w:szCs w:val="26"/>
        </w:rPr>
      </w:pPr>
      <w:r w:rsidRPr="00A575C0">
        <w:rPr>
          <w:rFonts w:ascii="Times New Roman" w:hAnsi="Times New Roman"/>
          <w:sz w:val="26"/>
          <w:szCs w:val="26"/>
        </w:rPr>
        <w:br w:type="page"/>
      </w:r>
    </w:p>
    <w:p w:rsidR="000722C7" w:rsidRPr="00482734" w:rsidRDefault="000722C7" w:rsidP="00482734">
      <w:pPr>
        <w:pStyle w:val="2"/>
      </w:pPr>
      <w:r w:rsidRPr="00482734">
        <w:lastRenderedPageBreak/>
        <w:t xml:space="preserve">Федеральная целевая программа «Развитие оборонно-промышленного комплекса Российской Федерации на период 2011–2020 годы» (в ред. Постановления Правительства Российской Федерации </w:t>
      </w:r>
      <w:r w:rsidRPr="00482734">
        <w:br/>
        <w:t>от _.__.____ г. № ____)</w:t>
      </w:r>
      <w:r w:rsidR="00C113B3" w:rsidRPr="00482734">
        <w:t xml:space="preserve"> (Секретно)</w:t>
      </w:r>
    </w:p>
    <w:p w:rsidR="000722C7" w:rsidRPr="00A575C0" w:rsidRDefault="000722C7" w:rsidP="000722C7">
      <w:pPr>
        <w:keepNext/>
        <w:spacing w:before="240" w:after="60" w:line="360" w:lineRule="auto"/>
        <w:jc w:val="center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A575C0">
        <w:rPr>
          <w:rFonts w:ascii="Times New Roman" w:hAnsi="Times New Roman"/>
          <w:sz w:val="26"/>
          <w:szCs w:val="26"/>
          <w:lang w:eastAsia="ru-RU"/>
        </w:rPr>
        <w:t xml:space="preserve">Паспорт </w:t>
      </w:r>
      <w:r w:rsidRPr="00A575C0">
        <w:rPr>
          <w:rFonts w:ascii="Times New Roman" w:hAnsi="Times New Roman"/>
          <w:sz w:val="26"/>
          <w:szCs w:val="26"/>
        </w:rPr>
        <w:t>Федеральной целевой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программы</w:t>
      </w:r>
    </w:p>
    <w:tbl>
      <w:tblPr>
        <w:tblW w:w="10152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40"/>
        <w:gridCol w:w="7812"/>
      </w:tblGrid>
      <w:tr w:rsidR="000722C7" w:rsidRPr="00AA34D4" w:rsidTr="000D062B">
        <w:tc>
          <w:tcPr>
            <w:tcW w:w="2340" w:type="dxa"/>
            <w:vAlign w:val="center"/>
          </w:tcPr>
          <w:p w:rsidR="000722C7" w:rsidRPr="00AA34D4" w:rsidRDefault="000722C7" w:rsidP="000D062B">
            <w:pPr>
              <w:spacing w:after="0" w:line="360" w:lineRule="auto"/>
              <w:ind w:right="-186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Государственный заказчик ФЦП</w:t>
            </w:r>
          </w:p>
        </w:tc>
        <w:tc>
          <w:tcPr>
            <w:tcW w:w="7812" w:type="dxa"/>
            <w:vAlign w:val="center"/>
          </w:tcPr>
          <w:p w:rsidR="000722C7" w:rsidRPr="00AA34D4" w:rsidRDefault="000722C7" w:rsidP="000D062B">
            <w:pPr>
              <w:spacing w:after="0" w:line="360" w:lineRule="auto"/>
              <w:ind w:right="72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</w:tr>
      <w:tr w:rsidR="000722C7" w:rsidRPr="00AA34D4" w:rsidTr="000D062B">
        <w:tc>
          <w:tcPr>
            <w:tcW w:w="2340" w:type="dxa"/>
            <w:vAlign w:val="center"/>
          </w:tcPr>
          <w:p w:rsidR="000722C7" w:rsidRPr="00AA34D4" w:rsidRDefault="000722C7" w:rsidP="000D062B">
            <w:pPr>
              <w:spacing w:after="0" w:line="360" w:lineRule="auto"/>
              <w:ind w:right="-186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Дата принятия решения о разработке ФЦП, дата ее </w:t>
            </w:r>
          </w:p>
          <w:p w:rsidR="000722C7" w:rsidRPr="00AA34D4" w:rsidRDefault="000722C7" w:rsidP="000D062B">
            <w:pPr>
              <w:spacing w:after="0" w:line="360" w:lineRule="auto"/>
              <w:ind w:right="-186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утверждения</w:t>
            </w:r>
          </w:p>
        </w:tc>
        <w:tc>
          <w:tcPr>
            <w:tcW w:w="7812" w:type="dxa"/>
            <w:vAlign w:val="center"/>
          </w:tcPr>
          <w:p w:rsidR="000722C7" w:rsidRPr="00AA34D4" w:rsidRDefault="000722C7" w:rsidP="000D062B">
            <w:pPr>
              <w:spacing w:after="0" w:line="360" w:lineRule="auto"/>
              <w:ind w:right="7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722C7" w:rsidRPr="00AA34D4" w:rsidTr="000D062B">
        <w:tc>
          <w:tcPr>
            <w:tcW w:w="2340" w:type="dxa"/>
            <w:vAlign w:val="center"/>
          </w:tcPr>
          <w:p w:rsidR="000722C7" w:rsidRPr="00AA34D4" w:rsidRDefault="000722C7" w:rsidP="000D062B">
            <w:pPr>
              <w:spacing w:after="0" w:line="360" w:lineRule="auto"/>
              <w:ind w:right="-186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Государственный заказчик ФЦП</w:t>
            </w:r>
          </w:p>
        </w:tc>
        <w:tc>
          <w:tcPr>
            <w:tcW w:w="7812" w:type="dxa"/>
            <w:vAlign w:val="center"/>
          </w:tcPr>
          <w:p w:rsidR="000722C7" w:rsidRPr="00AA34D4" w:rsidRDefault="000722C7" w:rsidP="000D062B">
            <w:pPr>
              <w:spacing w:after="0" w:line="360" w:lineRule="auto"/>
              <w:ind w:right="72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</w:tr>
      <w:tr w:rsidR="000722C7" w:rsidRPr="00AA34D4" w:rsidTr="000D062B">
        <w:tc>
          <w:tcPr>
            <w:tcW w:w="2340" w:type="dxa"/>
            <w:vAlign w:val="center"/>
          </w:tcPr>
          <w:p w:rsidR="000722C7" w:rsidRPr="00AA34D4" w:rsidRDefault="000722C7" w:rsidP="000D062B">
            <w:pPr>
              <w:spacing w:after="0" w:line="360" w:lineRule="auto"/>
              <w:ind w:right="-186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Основные разработчики ФЦП</w:t>
            </w:r>
          </w:p>
        </w:tc>
        <w:tc>
          <w:tcPr>
            <w:tcW w:w="7812" w:type="dxa"/>
            <w:vAlign w:val="center"/>
          </w:tcPr>
          <w:p w:rsidR="000722C7" w:rsidRPr="00AA34D4" w:rsidRDefault="000722C7" w:rsidP="000D062B">
            <w:pPr>
              <w:spacing w:after="0" w:line="360" w:lineRule="auto"/>
              <w:ind w:right="7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722C7" w:rsidRPr="00AA34D4" w:rsidTr="000D062B">
        <w:tc>
          <w:tcPr>
            <w:tcW w:w="2340" w:type="dxa"/>
            <w:vAlign w:val="center"/>
          </w:tcPr>
          <w:p w:rsidR="000722C7" w:rsidRPr="00AA34D4" w:rsidRDefault="000722C7" w:rsidP="000D062B">
            <w:pPr>
              <w:spacing w:after="0" w:line="360" w:lineRule="auto"/>
              <w:ind w:right="-186"/>
              <w:rPr>
                <w:rFonts w:ascii="Times New Roman" w:hAnsi="Times New Roman"/>
                <w:sz w:val="26"/>
                <w:szCs w:val="26"/>
                <w:highlight w:val="red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Цель и задачи ФЦП</w:t>
            </w:r>
          </w:p>
        </w:tc>
        <w:tc>
          <w:tcPr>
            <w:tcW w:w="7812" w:type="dxa"/>
            <w:vAlign w:val="center"/>
          </w:tcPr>
          <w:p w:rsidR="000722C7" w:rsidRPr="00AA34D4" w:rsidRDefault="000722C7" w:rsidP="000D062B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722C7" w:rsidRPr="00AA34D4" w:rsidTr="000D062B">
        <w:tc>
          <w:tcPr>
            <w:tcW w:w="2340" w:type="dxa"/>
            <w:vAlign w:val="center"/>
          </w:tcPr>
          <w:p w:rsidR="000722C7" w:rsidRPr="00AA34D4" w:rsidRDefault="000722C7" w:rsidP="000D062B">
            <w:pPr>
              <w:spacing w:after="0" w:line="360" w:lineRule="auto"/>
              <w:ind w:right="-186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Важнейшие </w:t>
            </w:r>
          </w:p>
          <w:p w:rsidR="000722C7" w:rsidRPr="00AA34D4" w:rsidRDefault="000722C7" w:rsidP="000D062B">
            <w:pPr>
              <w:spacing w:after="0" w:line="360" w:lineRule="auto"/>
              <w:ind w:right="-186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целевые индикаторы и показатели ФЦП</w:t>
            </w:r>
          </w:p>
        </w:tc>
        <w:tc>
          <w:tcPr>
            <w:tcW w:w="7812" w:type="dxa"/>
            <w:vAlign w:val="center"/>
          </w:tcPr>
          <w:p w:rsidR="000722C7" w:rsidRPr="00AA34D4" w:rsidRDefault="000722C7" w:rsidP="000D062B">
            <w:pPr>
              <w:tabs>
                <w:tab w:val="left" w:pos="612"/>
              </w:tabs>
              <w:spacing w:after="0" w:line="360" w:lineRule="auto"/>
              <w:ind w:right="7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722C7" w:rsidRPr="00AA34D4" w:rsidTr="000D062B">
        <w:tc>
          <w:tcPr>
            <w:tcW w:w="2340" w:type="dxa"/>
            <w:vAlign w:val="center"/>
          </w:tcPr>
          <w:p w:rsidR="000722C7" w:rsidRPr="00AA34D4" w:rsidRDefault="000722C7" w:rsidP="000D062B">
            <w:pPr>
              <w:spacing w:after="0" w:line="360" w:lineRule="auto"/>
              <w:ind w:right="-186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Срок и этапы реализации 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ФЦП</w:t>
            </w:r>
          </w:p>
        </w:tc>
        <w:tc>
          <w:tcPr>
            <w:tcW w:w="7812" w:type="dxa"/>
            <w:vAlign w:val="center"/>
          </w:tcPr>
          <w:p w:rsidR="000722C7" w:rsidRPr="00A575C0" w:rsidRDefault="000722C7" w:rsidP="000D062B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0722C7" w:rsidRPr="00AA34D4" w:rsidTr="000D062B">
        <w:trPr>
          <w:trHeight w:val="1787"/>
        </w:trPr>
        <w:tc>
          <w:tcPr>
            <w:tcW w:w="2340" w:type="dxa"/>
            <w:vAlign w:val="center"/>
          </w:tcPr>
          <w:p w:rsidR="000722C7" w:rsidRPr="00AA34D4" w:rsidRDefault="000722C7" w:rsidP="000D062B">
            <w:pPr>
              <w:widowControl w:val="0"/>
              <w:tabs>
                <w:tab w:val="left" w:pos="567"/>
                <w:tab w:val="left" w:pos="612"/>
              </w:tabs>
              <w:spacing w:after="0" w:line="360" w:lineRule="auto"/>
              <w:ind w:right="72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Объём и источники финансирования 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ФЦП</w:t>
            </w:r>
          </w:p>
        </w:tc>
        <w:tc>
          <w:tcPr>
            <w:tcW w:w="7812" w:type="dxa"/>
            <w:vAlign w:val="center"/>
          </w:tcPr>
          <w:p w:rsidR="000722C7" w:rsidRPr="00AA34D4" w:rsidRDefault="000722C7" w:rsidP="000D062B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Объём финансирования 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ФЦП 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(в ценах соответствующих лет) составляет:</w:t>
            </w:r>
          </w:p>
          <w:p w:rsidR="000722C7" w:rsidRPr="00AA34D4" w:rsidRDefault="000722C7" w:rsidP="000D062B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2013–2015 гг.: </w:t>
            </w:r>
          </w:p>
          <w:p w:rsidR="000722C7" w:rsidRPr="00AA34D4" w:rsidRDefault="00AD7DFC" w:rsidP="000D062B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_________</w:t>
            </w:r>
            <w:r w:rsidR="000722C7" w:rsidRPr="00AA34D4">
              <w:rPr>
                <w:rFonts w:ascii="Times New Roman" w:hAnsi="Times New Roman"/>
                <w:sz w:val="26"/>
                <w:szCs w:val="26"/>
              </w:rPr>
              <w:t xml:space="preserve"> тыс. рублей – за счёт средств федерального бюджета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r>
              <w:rPr>
                <w:rFonts w:ascii="Times New Roman" w:hAnsi="Times New Roman"/>
                <w:spacing w:val="-4"/>
                <w:sz w:val="26"/>
                <w:szCs w:val="26"/>
              </w:rPr>
              <w:t>Секретно)</w:t>
            </w:r>
          </w:p>
          <w:p w:rsidR="000722C7" w:rsidRPr="00AA34D4" w:rsidRDefault="000722C7" w:rsidP="000D062B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0722C7" w:rsidRPr="00AA34D4" w:rsidRDefault="000722C7" w:rsidP="000D062B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В том </w:t>
            </w: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числе: </w:t>
            </w:r>
          </w:p>
          <w:p w:rsidR="000722C7" w:rsidRPr="00AA34D4" w:rsidRDefault="000722C7" w:rsidP="000D062B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</w:p>
          <w:p w:rsidR="000722C7" w:rsidRPr="00AA34D4" w:rsidRDefault="000722C7" w:rsidP="000D062B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2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013 год – </w:t>
            </w:r>
            <w:r w:rsidR="00AD7DFC">
              <w:rPr>
                <w:rFonts w:ascii="Times New Roman" w:hAnsi="Times New Roman"/>
                <w:sz w:val="26"/>
                <w:szCs w:val="26"/>
              </w:rPr>
              <w:t>______________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тыс. рублей</w:t>
            </w:r>
          </w:p>
          <w:p w:rsidR="000722C7" w:rsidRPr="00AA34D4" w:rsidRDefault="000722C7" w:rsidP="000D062B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lastRenderedPageBreak/>
              <w:t xml:space="preserve">2014 год – </w:t>
            </w:r>
            <w:r w:rsidR="00AD7DFC">
              <w:rPr>
                <w:rFonts w:ascii="Times New Roman" w:hAnsi="Times New Roman"/>
                <w:sz w:val="26"/>
                <w:szCs w:val="26"/>
              </w:rPr>
              <w:t>______________</w:t>
            </w:r>
            <w:r w:rsidR="00AD7DFC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тыс. рублей</w:t>
            </w:r>
          </w:p>
          <w:p w:rsidR="000722C7" w:rsidRPr="00AA34D4" w:rsidRDefault="000722C7" w:rsidP="000D062B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2015 год – </w:t>
            </w:r>
            <w:r w:rsidR="00AD7DFC">
              <w:rPr>
                <w:rFonts w:ascii="Times New Roman" w:hAnsi="Times New Roman"/>
                <w:sz w:val="26"/>
                <w:szCs w:val="26"/>
              </w:rPr>
              <w:t>______________</w:t>
            </w:r>
            <w:r w:rsidR="00AD7DFC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тыс. рублей</w:t>
            </w:r>
          </w:p>
          <w:p w:rsidR="000722C7" w:rsidRPr="00AA34D4" w:rsidRDefault="000722C7" w:rsidP="000D062B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2016 год – </w:t>
            </w:r>
            <w:r w:rsidR="00AD7DFC">
              <w:rPr>
                <w:rFonts w:ascii="Times New Roman" w:hAnsi="Times New Roman"/>
                <w:sz w:val="26"/>
                <w:szCs w:val="26"/>
              </w:rPr>
              <w:t>______________</w:t>
            </w:r>
            <w:r w:rsidR="00AD7DFC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тыс. рублей</w:t>
            </w:r>
          </w:p>
          <w:p w:rsidR="000722C7" w:rsidRPr="00AA34D4" w:rsidRDefault="000722C7" w:rsidP="000D062B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2017 год – </w:t>
            </w:r>
            <w:r w:rsidR="00AD7DFC">
              <w:rPr>
                <w:rFonts w:ascii="Times New Roman" w:hAnsi="Times New Roman"/>
                <w:sz w:val="26"/>
                <w:szCs w:val="26"/>
              </w:rPr>
              <w:t>______________</w:t>
            </w:r>
            <w:r w:rsidR="00AD7DFC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тыс. рублей</w:t>
            </w:r>
          </w:p>
          <w:p w:rsidR="000722C7" w:rsidRPr="00AA34D4" w:rsidRDefault="000722C7" w:rsidP="000D062B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2018 год – </w:t>
            </w:r>
            <w:r w:rsidR="00AD7DFC">
              <w:rPr>
                <w:rFonts w:ascii="Times New Roman" w:hAnsi="Times New Roman"/>
                <w:sz w:val="26"/>
                <w:szCs w:val="26"/>
              </w:rPr>
              <w:t>______________</w:t>
            </w:r>
            <w:r w:rsidR="00AD7DFC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тыс. рублей</w:t>
            </w:r>
          </w:p>
          <w:p w:rsidR="000722C7" w:rsidRPr="00AA34D4" w:rsidRDefault="000722C7" w:rsidP="000D062B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2019 год – </w:t>
            </w:r>
            <w:r w:rsidR="00AD7DFC">
              <w:rPr>
                <w:rFonts w:ascii="Times New Roman" w:hAnsi="Times New Roman"/>
                <w:sz w:val="26"/>
                <w:szCs w:val="26"/>
              </w:rPr>
              <w:t>______________</w:t>
            </w:r>
            <w:r w:rsidR="00AD7DFC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тыс. рублей</w:t>
            </w:r>
          </w:p>
          <w:p w:rsidR="000722C7" w:rsidRPr="00AA34D4" w:rsidRDefault="000722C7" w:rsidP="000D062B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 xml:space="preserve">2020 год – </w:t>
            </w:r>
            <w:r w:rsidR="00AD7DFC">
              <w:rPr>
                <w:rFonts w:ascii="Times New Roman" w:hAnsi="Times New Roman"/>
                <w:sz w:val="26"/>
                <w:szCs w:val="26"/>
              </w:rPr>
              <w:t>______________</w:t>
            </w:r>
            <w:r w:rsidR="00AD7DFC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eastAsia="Calibri" w:hAnsi="Times New Roman"/>
                <w:sz w:val="26"/>
                <w:szCs w:val="26"/>
              </w:rPr>
              <w:t>тыс. рублей</w:t>
            </w:r>
          </w:p>
        </w:tc>
      </w:tr>
      <w:tr w:rsidR="000722C7" w:rsidRPr="00AA34D4" w:rsidTr="000D062B">
        <w:trPr>
          <w:cantSplit/>
        </w:trPr>
        <w:tc>
          <w:tcPr>
            <w:tcW w:w="2340" w:type="dxa"/>
            <w:vAlign w:val="center"/>
          </w:tcPr>
          <w:p w:rsidR="000722C7" w:rsidRPr="00AA34D4" w:rsidRDefault="000722C7" w:rsidP="000D062B">
            <w:pPr>
              <w:spacing w:after="0" w:line="360" w:lineRule="auto"/>
              <w:ind w:right="-186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lastRenderedPageBreak/>
              <w:t>Ожидаемые конечные результаты реализации Программы и показатели социально- экономической эффективности</w:t>
            </w:r>
          </w:p>
        </w:tc>
        <w:tc>
          <w:tcPr>
            <w:tcW w:w="7812" w:type="dxa"/>
            <w:vAlign w:val="center"/>
          </w:tcPr>
          <w:p w:rsidR="000722C7" w:rsidRPr="00AA34D4" w:rsidRDefault="000722C7" w:rsidP="000D062B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0722C7" w:rsidRDefault="000722C7" w:rsidP="004A6118">
      <w:pPr>
        <w:spacing w:line="360" w:lineRule="auto"/>
        <w:rPr>
          <w:rFonts w:ascii="Times New Roman" w:hAnsi="Times New Roman"/>
          <w:smallCaps/>
          <w:sz w:val="26"/>
          <w:szCs w:val="26"/>
        </w:rPr>
      </w:pPr>
      <w:r>
        <w:rPr>
          <w:rFonts w:ascii="Times New Roman" w:hAnsi="Times New Roman"/>
          <w:smallCaps/>
          <w:sz w:val="26"/>
          <w:szCs w:val="26"/>
        </w:rPr>
        <w:br w:type="page"/>
      </w:r>
    </w:p>
    <w:p w:rsidR="00F06170" w:rsidRPr="00A575C0" w:rsidRDefault="00F06170" w:rsidP="004A6118">
      <w:pPr>
        <w:pStyle w:val="2"/>
        <w:spacing w:line="360" w:lineRule="auto"/>
        <w:rPr>
          <w:sz w:val="26"/>
          <w:szCs w:val="26"/>
        </w:rPr>
      </w:pPr>
      <w:bookmarkStart w:id="176" w:name="_Toc329154653"/>
      <w:r w:rsidRPr="00A575C0">
        <w:rPr>
          <w:sz w:val="26"/>
          <w:szCs w:val="26"/>
        </w:rPr>
        <w:lastRenderedPageBreak/>
        <w:t>Федеральная целевая программа «Развитие гражданской авиационной техники России на 2002</w:t>
      </w:r>
      <w:r w:rsidR="000E08C7" w:rsidRPr="00A575C0">
        <w:rPr>
          <w:sz w:val="26"/>
          <w:szCs w:val="26"/>
        </w:rPr>
        <w:t>–</w:t>
      </w:r>
      <w:r w:rsidRPr="00A575C0">
        <w:rPr>
          <w:sz w:val="26"/>
          <w:szCs w:val="26"/>
        </w:rPr>
        <w:t>2010 годы и на период до 2015 года»</w:t>
      </w:r>
      <w:r w:rsidR="00311AC3" w:rsidRPr="00A575C0">
        <w:rPr>
          <w:sz w:val="26"/>
          <w:szCs w:val="26"/>
        </w:rPr>
        <w:t xml:space="preserve"> </w:t>
      </w:r>
      <w:r w:rsidR="007A3E91" w:rsidRPr="00A575C0">
        <w:rPr>
          <w:sz w:val="26"/>
          <w:szCs w:val="26"/>
        </w:rPr>
        <w:br/>
      </w:r>
      <w:r w:rsidR="00311AC3" w:rsidRPr="00A575C0">
        <w:rPr>
          <w:sz w:val="26"/>
          <w:szCs w:val="26"/>
        </w:rPr>
        <w:t xml:space="preserve">(в ред. Постановления Правительства </w:t>
      </w:r>
      <w:r w:rsidR="001E7618" w:rsidRPr="00A575C0">
        <w:rPr>
          <w:sz w:val="26"/>
          <w:szCs w:val="26"/>
        </w:rPr>
        <w:t xml:space="preserve">Российской Федерации </w:t>
      </w:r>
      <w:r w:rsidR="007A3E91" w:rsidRPr="00A575C0">
        <w:rPr>
          <w:sz w:val="26"/>
          <w:szCs w:val="26"/>
        </w:rPr>
        <w:br/>
      </w:r>
      <w:r w:rsidR="00311AC3" w:rsidRPr="00A575C0">
        <w:rPr>
          <w:sz w:val="26"/>
          <w:szCs w:val="26"/>
        </w:rPr>
        <w:t xml:space="preserve">от 7.07.2011 </w:t>
      </w:r>
      <w:r w:rsidR="00362B1A" w:rsidRPr="00A575C0">
        <w:rPr>
          <w:sz w:val="26"/>
          <w:szCs w:val="26"/>
        </w:rPr>
        <w:t xml:space="preserve">г. </w:t>
      </w:r>
      <w:r w:rsidR="00311AC3" w:rsidRPr="00A575C0">
        <w:rPr>
          <w:sz w:val="26"/>
          <w:szCs w:val="26"/>
        </w:rPr>
        <w:t>№ 556)</w:t>
      </w:r>
      <w:bookmarkEnd w:id="176"/>
    </w:p>
    <w:p w:rsidR="00311AC3" w:rsidRPr="00A575C0" w:rsidRDefault="007367B9" w:rsidP="004A6118">
      <w:pPr>
        <w:keepNext/>
        <w:spacing w:before="240" w:after="60" w:line="360" w:lineRule="auto"/>
        <w:jc w:val="center"/>
        <w:outlineLvl w:val="2"/>
        <w:rPr>
          <w:rFonts w:ascii="Times New Roman" w:hAnsi="Times New Roman"/>
          <w:sz w:val="26"/>
          <w:szCs w:val="26"/>
          <w:lang w:eastAsia="ru-RU"/>
        </w:rPr>
      </w:pPr>
      <w:bookmarkStart w:id="177" w:name="_Toc329154654"/>
      <w:r w:rsidRPr="00A575C0">
        <w:rPr>
          <w:rFonts w:ascii="Times New Roman" w:hAnsi="Times New Roman"/>
          <w:sz w:val="26"/>
          <w:szCs w:val="26"/>
          <w:lang w:eastAsia="ru-RU"/>
        </w:rPr>
        <w:t xml:space="preserve">Паспорт </w:t>
      </w:r>
      <w:r w:rsidR="000E08C7" w:rsidRPr="00A575C0">
        <w:rPr>
          <w:rFonts w:ascii="Times New Roman" w:hAnsi="Times New Roman"/>
          <w:sz w:val="26"/>
          <w:szCs w:val="26"/>
        </w:rPr>
        <w:t>Федеральной целевой</w:t>
      </w:r>
      <w:r w:rsidR="000E08C7" w:rsidRPr="00A575C0">
        <w:rPr>
          <w:rFonts w:ascii="Times New Roman" w:hAnsi="Times New Roman"/>
          <w:sz w:val="26"/>
          <w:szCs w:val="26"/>
          <w:lang w:eastAsia="ru-RU"/>
        </w:rPr>
        <w:t xml:space="preserve"> программы</w:t>
      </w:r>
      <w:bookmarkEnd w:id="177"/>
    </w:p>
    <w:tbl>
      <w:tblPr>
        <w:tblW w:w="10152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40"/>
        <w:gridCol w:w="7812"/>
      </w:tblGrid>
      <w:tr w:rsidR="00D63FA3" w:rsidRPr="00AA34D4" w:rsidTr="00720E58">
        <w:tc>
          <w:tcPr>
            <w:tcW w:w="2340" w:type="dxa"/>
            <w:vAlign w:val="center"/>
          </w:tcPr>
          <w:p w:rsidR="00D63FA3" w:rsidRPr="00AA34D4" w:rsidRDefault="00D63FA3" w:rsidP="004A6118">
            <w:pPr>
              <w:spacing w:after="0" w:line="360" w:lineRule="auto"/>
              <w:ind w:right="-186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Государственный заказчик </w:t>
            </w:r>
            <w:r w:rsidR="000E08C7" w:rsidRPr="00AA34D4">
              <w:rPr>
                <w:rFonts w:ascii="Times New Roman" w:hAnsi="Times New Roman"/>
                <w:sz w:val="26"/>
                <w:szCs w:val="26"/>
              </w:rPr>
              <w:t>ФЦП</w:t>
            </w:r>
          </w:p>
        </w:tc>
        <w:tc>
          <w:tcPr>
            <w:tcW w:w="7812" w:type="dxa"/>
            <w:vAlign w:val="center"/>
          </w:tcPr>
          <w:p w:rsidR="00D63FA3" w:rsidRPr="00AA34D4" w:rsidRDefault="00D63FA3" w:rsidP="004A6118">
            <w:pPr>
              <w:spacing w:after="0" w:line="360" w:lineRule="auto"/>
              <w:ind w:right="72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pacing w:val="-4"/>
                <w:sz w:val="26"/>
                <w:szCs w:val="26"/>
              </w:rPr>
              <w:t>Министерство промышленности и торговли Российской Федерации</w:t>
            </w:r>
          </w:p>
        </w:tc>
      </w:tr>
      <w:tr w:rsidR="00972DDE" w:rsidRPr="00AA34D4" w:rsidTr="00720E58">
        <w:tc>
          <w:tcPr>
            <w:tcW w:w="2340" w:type="dxa"/>
            <w:vAlign w:val="center"/>
          </w:tcPr>
          <w:p w:rsidR="00972DDE" w:rsidRPr="00AA34D4" w:rsidRDefault="00972DDE" w:rsidP="004A6118">
            <w:pPr>
              <w:spacing w:after="0" w:line="360" w:lineRule="auto"/>
              <w:ind w:right="-186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Дата принятия решения </w:t>
            </w:r>
            <w:r w:rsidR="000E08C7" w:rsidRPr="00AA34D4">
              <w:rPr>
                <w:rFonts w:ascii="Times New Roman" w:hAnsi="Times New Roman"/>
                <w:sz w:val="26"/>
                <w:szCs w:val="26"/>
              </w:rPr>
              <w:t>о 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разработке </w:t>
            </w:r>
            <w:r w:rsidR="000E08C7" w:rsidRPr="00AA34D4">
              <w:rPr>
                <w:rFonts w:ascii="Times New Roman" w:hAnsi="Times New Roman"/>
                <w:sz w:val="26"/>
                <w:szCs w:val="26"/>
              </w:rPr>
              <w:t>ФЦП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, дата ее утверждения</w:t>
            </w:r>
          </w:p>
        </w:tc>
        <w:tc>
          <w:tcPr>
            <w:tcW w:w="7812" w:type="dxa"/>
            <w:vAlign w:val="center"/>
          </w:tcPr>
          <w:p w:rsidR="00972DDE" w:rsidRPr="00AA34D4" w:rsidRDefault="00972DDE" w:rsidP="004A6118">
            <w:pPr>
              <w:spacing w:after="0" w:line="360" w:lineRule="auto"/>
              <w:ind w:right="7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Решение Совета </w:t>
            </w:r>
            <w:r w:rsidR="000E08C7" w:rsidRPr="00AA34D4">
              <w:rPr>
                <w:rFonts w:ascii="Times New Roman" w:hAnsi="Times New Roman"/>
                <w:sz w:val="26"/>
                <w:szCs w:val="26"/>
              </w:rPr>
              <w:t xml:space="preserve">безопасности 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Российской Федерации </w:t>
            </w:r>
            <w:r w:rsidR="000E08C7" w:rsidRPr="00AA34D4">
              <w:rPr>
                <w:rFonts w:ascii="Times New Roman" w:hAnsi="Times New Roman"/>
                <w:sz w:val="26"/>
                <w:szCs w:val="26"/>
              </w:rPr>
              <w:t>от 04 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февраля </w:t>
            </w:r>
            <w:r w:rsidR="000E08C7" w:rsidRPr="00AA34D4">
              <w:rPr>
                <w:rFonts w:ascii="Times New Roman" w:hAnsi="Times New Roman"/>
                <w:sz w:val="26"/>
                <w:szCs w:val="26"/>
              </w:rPr>
              <w:t>2000 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г</w:t>
            </w:r>
            <w:r w:rsidR="000E08C7" w:rsidRPr="00AA34D4">
              <w:rPr>
                <w:rFonts w:ascii="Times New Roman" w:hAnsi="Times New Roman"/>
                <w:sz w:val="26"/>
                <w:szCs w:val="26"/>
              </w:rPr>
              <w:t>ода № </w:t>
            </w:r>
            <w:proofErr w:type="spellStart"/>
            <w:proofErr w:type="gramStart"/>
            <w:r w:rsidRPr="00AA34D4">
              <w:rPr>
                <w:rFonts w:ascii="Times New Roman" w:hAnsi="Times New Roman"/>
                <w:sz w:val="26"/>
                <w:szCs w:val="26"/>
              </w:rPr>
              <w:t>Пр</w:t>
            </w:r>
            <w:proofErr w:type="spellEnd"/>
            <w:proofErr w:type="gramEnd"/>
            <w:r w:rsidR="000E08C7" w:rsidRPr="00AA34D4">
              <w:rPr>
                <w:rFonts w:ascii="Times New Roman" w:hAnsi="Times New Roman"/>
                <w:sz w:val="26"/>
                <w:szCs w:val="26"/>
              </w:rPr>
              <w:t> 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1, распоряжение Правительства Российской Федерации от </w:t>
            </w:r>
            <w:r w:rsidR="000E08C7" w:rsidRPr="00AA34D4">
              <w:rPr>
                <w:rFonts w:ascii="Times New Roman" w:hAnsi="Times New Roman"/>
                <w:sz w:val="26"/>
                <w:szCs w:val="26"/>
              </w:rPr>
              <w:t>0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6 марта </w:t>
            </w:r>
            <w:r w:rsidR="000E08C7" w:rsidRPr="00AA34D4">
              <w:rPr>
                <w:rFonts w:ascii="Times New Roman" w:hAnsi="Times New Roman"/>
                <w:sz w:val="26"/>
                <w:szCs w:val="26"/>
              </w:rPr>
              <w:t>2001 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г</w:t>
            </w:r>
            <w:r w:rsidR="000E08C7" w:rsidRPr="00AA34D4">
              <w:rPr>
                <w:rFonts w:ascii="Times New Roman" w:hAnsi="Times New Roman"/>
                <w:sz w:val="26"/>
                <w:szCs w:val="26"/>
              </w:rPr>
              <w:t>ода № 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314-р, Постановление Правительства Российской Федерации </w:t>
            </w:r>
            <w:r w:rsidR="000E08C7" w:rsidRPr="00AA34D4">
              <w:rPr>
                <w:rFonts w:ascii="Times New Roman" w:hAnsi="Times New Roman"/>
                <w:sz w:val="26"/>
                <w:szCs w:val="26"/>
              </w:rPr>
              <w:br/>
            </w:r>
            <w:r w:rsidRPr="00AA34D4">
              <w:rPr>
                <w:rFonts w:ascii="Times New Roman" w:hAnsi="Times New Roman"/>
                <w:sz w:val="26"/>
                <w:szCs w:val="26"/>
              </w:rPr>
              <w:t>от 15 октября 2001 г</w:t>
            </w:r>
            <w:r w:rsidR="000E08C7" w:rsidRPr="00AA34D4">
              <w:rPr>
                <w:rFonts w:ascii="Times New Roman" w:hAnsi="Times New Roman"/>
                <w:sz w:val="26"/>
                <w:szCs w:val="26"/>
              </w:rPr>
              <w:t xml:space="preserve">ода № 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728</w:t>
            </w:r>
            <w:r w:rsidR="0075155A" w:rsidRPr="00AA34D4">
              <w:rPr>
                <w:rFonts w:ascii="Times New Roman" w:hAnsi="Times New Roman"/>
                <w:sz w:val="26"/>
                <w:szCs w:val="26"/>
              </w:rPr>
              <w:t xml:space="preserve"> «О федеральной целевой программе «Развитие гражданской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75155A" w:rsidRPr="00AA34D4">
              <w:rPr>
                <w:rFonts w:ascii="Times New Roman" w:hAnsi="Times New Roman"/>
                <w:sz w:val="26"/>
                <w:szCs w:val="26"/>
              </w:rPr>
              <w:t xml:space="preserve">авиационной техники России </w:t>
            </w:r>
            <w:r w:rsidR="0075155A" w:rsidRPr="00AA34D4">
              <w:rPr>
                <w:rFonts w:ascii="Times New Roman" w:hAnsi="Times New Roman"/>
                <w:sz w:val="26"/>
                <w:szCs w:val="26"/>
              </w:rPr>
              <w:br/>
              <w:t>на 2002–2010 годы и на период до 2015 года»</w:t>
            </w:r>
          </w:p>
        </w:tc>
      </w:tr>
      <w:tr w:rsidR="00972DDE" w:rsidRPr="00AA34D4" w:rsidTr="00720E58">
        <w:tc>
          <w:tcPr>
            <w:tcW w:w="2340" w:type="dxa"/>
            <w:vAlign w:val="center"/>
          </w:tcPr>
          <w:p w:rsidR="00972DDE" w:rsidRPr="00AA34D4" w:rsidRDefault="00972DDE" w:rsidP="004A6118">
            <w:pPr>
              <w:spacing w:after="0" w:line="360" w:lineRule="auto"/>
              <w:ind w:right="-186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Государственный заказчик </w:t>
            </w:r>
            <w:r w:rsidR="000E08C7" w:rsidRPr="00AA34D4">
              <w:rPr>
                <w:rFonts w:ascii="Times New Roman" w:hAnsi="Times New Roman"/>
                <w:sz w:val="26"/>
                <w:szCs w:val="26"/>
              </w:rPr>
              <w:t>ФЦП</w:t>
            </w:r>
          </w:p>
        </w:tc>
        <w:tc>
          <w:tcPr>
            <w:tcW w:w="7812" w:type="dxa"/>
            <w:vAlign w:val="center"/>
          </w:tcPr>
          <w:p w:rsidR="00972DDE" w:rsidRPr="00AA34D4" w:rsidRDefault="00972DDE" w:rsidP="004A6118">
            <w:pPr>
              <w:spacing w:after="0" w:line="360" w:lineRule="auto"/>
              <w:ind w:right="72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pacing w:val="-4"/>
                <w:sz w:val="26"/>
                <w:szCs w:val="26"/>
              </w:rPr>
              <w:t>Министерство промышленности и торговли Российской Федерации</w:t>
            </w:r>
          </w:p>
        </w:tc>
      </w:tr>
      <w:tr w:rsidR="00D63FA3" w:rsidRPr="00AA34D4" w:rsidTr="00720E58">
        <w:tc>
          <w:tcPr>
            <w:tcW w:w="2340" w:type="dxa"/>
            <w:vAlign w:val="center"/>
          </w:tcPr>
          <w:p w:rsidR="00D63FA3" w:rsidRPr="00AA34D4" w:rsidRDefault="00D63FA3" w:rsidP="004A6118">
            <w:pPr>
              <w:spacing w:after="0" w:line="360" w:lineRule="auto"/>
              <w:ind w:right="-186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Основные разработчики </w:t>
            </w:r>
            <w:r w:rsidR="000E08C7" w:rsidRPr="00AA34D4">
              <w:rPr>
                <w:rFonts w:ascii="Times New Roman" w:hAnsi="Times New Roman"/>
                <w:sz w:val="26"/>
                <w:szCs w:val="26"/>
              </w:rPr>
              <w:t>ФЦП</w:t>
            </w:r>
          </w:p>
        </w:tc>
        <w:tc>
          <w:tcPr>
            <w:tcW w:w="7812" w:type="dxa"/>
            <w:vAlign w:val="center"/>
          </w:tcPr>
          <w:p w:rsidR="00D63FA3" w:rsidRPr="00AA34D4" w:rsidRDefault="00D63FA3" w:rsidP="004A6118">
            <w:pPr>
              <w:spacing w:after="0" w:line="360" w:lineRule="auto"/>
              <w:ind w:right="7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Министерство промышленности и энергетики Российской Федерации, Федеральное агентство по промышленности</w:t>
            </w:r>
          </w:p>
        </w:tc>
      </w:tr>
      <w:tr w:rsidR="00D63FA3" w:rsidRPr="00AA34D4" w:rsidTr="00720E58">
        <w:tc>
          <w:tcPr>
            <w:tcW w:w="2340" w:type="dxa"/>
            <w:vAlign w:val="center"/>
          </w:tcPr>
          <w:p w:rsidR="00D63FA3" w:rsidRPr="00AA34D4" w:rsidRDefault="00D63FA3" w:rsidP="004A6118">
            <w:pPr>
              <w:spacing w:after="0" w:line="360" w:lineRule="auto"/>
              <w:ind w:right="-186"/>
              <w:rPr>
                <w:rFonts w:ascii="Times New Roman" w:hAnsi="Times New Roman"/>
                <w:sz w:val="26"/>
                <w:szCs w:val="26"/>
                <w:highlight w:val="red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Цель и задачи </w:t>
            </w:r>
            <w:r w:rsidR="0075155A" w:rsidRPr="00AA34D4">
              <w:rPr>
                <w:rFonts w:ascii="Times New Roman" w:hAnsi="Times New Roman"/>
                <w:sz w:val="26"/>
                <w:szCs w:val="26"/>
              </w:rPr>
              <w:t>ФЦП</w:t>
            </w:r>
          </w:p>
        </w:tc>
        <w:tc>
          <w:tcPr>
            <w:tcW w:w="7812" w:type="dxa"/>
            <w:vAlign w:val="center"/>
          </w:tcPr>
          <w:p w:rsidR="00D63FA3" w:rsidRPr="00AA34D4" w:rsidRDefault="00D63FA3" w:rsidP="004A6118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Целью </w:t>
            </w:r>
            <w:r w:rsidR="0075155A" w:rsidRPr="00AA34D4">
              <w:rPr>
                <w:rFonts w:ascii="Times New Roman" w:hAnsi="Times New Roman"/>
                <w:sz w:val="26"/>
                <w:szCs w:val="26"/>
              </w:rPr>
              <w:t xml:space="preserve">ФЦП 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является </w:t>
            </w:r>
            <w:r w:rsidR="00E03AF2" w:rsidRPr="00AA34D4">
              <w:rPr>
                <w:rFonts w:ascii="Times New Roman" w:hAnsi="Times New Roman"/>
                <w:sz w:val="26"/>
                <w:szCs w:val="26"/>
              </w:rPr>
              <w:t xml:space="preserve">принципиальное изменение стратегической конкурентной позиции гражданского сектора авиационной промышленности России, заключающееся в создании на его базе нового мирового центра авиастроения и завоевании к 2015 году </w:t>
            </w:r>
            <w:r w:rsidR="00E03AF2" w:rsidRPr="00AA34D4">
              <w:rPr>
                <w:rFonts w:ascii="Times New Roman" w:hAnsi="Times New Roman"/>
                <w:sz w:val="26"/>
                <w:szCs w:val="26"/>
              </w:rPr>
              <w:br/>
              <w:t>не менее 5 процентов мирового рынка продаж гражданской авиационной техники (включая внутренний и внешний рынки).</w:t>
            </w:r>
          </w:p>
          <w:p w:rsidR="00D63FA3" w:rsidRPr="00AA34D4" w:rsidRDefault="00D63FA3" w:rsidP="004A6118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Реализация мероприятий </w:t>
            </w:r>
            <w:r w:rsidR="0075155A" w:rsidRPr="00AA34D4">
              <w:rPr>
                <w:rFonts w:ascii="Times New Roman" w:hAnsi="Times New Roman"/>
                <w:sz w:val="26"/>
                <w:szCs w:val="26"/>
              </w:rPr>
              <w:t xml:space="preserve">ФЦП 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позволит обеспечить ежегодные продажи магистральных и региональных </w:t>
            </w:r>
            <w:r w:rsidR="00CE6EF2" w:rsidRPr="00AA34D4">
              <w:rPr>
                <w:rFonts w:ascii="Times New Roman" w:hAnsi="Times New Roman"/>
                <w:sz w:val="26"/>
                <w:szCs w:val="26"/>
              </w:rPr>
              <w:t>самолёт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ов российского производства к 2015 году в </w:t>
            </w:r>
            <w:r w:rsidR="00362B1A" w:rsidRPr="00AA34D4">
              <w:rPr>
                <w:rFonts w:ascii="Times New Roman" w:hAnsi="Times New Roman"/>
                <w:sz w:val="26"/>
                <w:szCs w:val="26"/>
              </w:rPr>
              <w:t xml:space="preserve">объёме 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95</w:t>
            </w:r>
            <w:r w:rsidR="00362B1A" w:rsidRPr="00AA34D4">
              <w:rPr>
                <w:rFonts w:ascii="Times New Roman" w:hAnsi="Times New Roman"/>
                <w:sz w:val="26"/>
                <w:szCs w:val="26"/>
              </w:rPr>
              <w:t>–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100 единиц.</w:t>
            </w:r>
          </w:p>
          <w:p w:rsidR="00D63FA3" w:rsidRPr="00AA34D4" w:rsidRDefault="00D63FA3" w:rsidP="004A6118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Основными задачами </w:t>
            </w:r>
            <w:r w:rsidR="0075155A" w:rsidRPr="00AA34D4">
              <w:rPr>
                <w:rFonts w:ascii="Times New Roman" w:hAnsi="Times New Roman"/>
                <w:sz w:val="26"/>
                <w:szCs w:val="26"/>
              </w:rPr>
              <w:t xml:space="preserve">ФЦП 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являются:</w:t>
            </w:r>
          </w:p>
          <w:p w:rsidR="00D63FA3" w:rsidRPr="00AA34D4" w:rsidRDefault="0075155A" w:rsidP="004A6118">
            <w:pPr>
              <w:pStyle w:val="a4"/>
              <w:numPr>
                <w:ilvl w:val="0"/>
                <w:numId w:val="113"/>
              </w:num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Обеспечение </w:t>
            </w:r>
            <w:r w:rsidR="00D63FA3" w:rsidRPr="00AA34D4">
              <w:rPr>
                <w:rFonts w:ascii="Times New Roman" w:hAnsi="Times New Roman"/>
                <w:sz w:val="26"/>
                <w:szCs w:val="26"/>
              </w:rPr>
              <w:t>конкурентоспособности гражданской авиационной техники российского производства</w:t>
            </w:r>
          </w:p>
          <w:p w:rsidR="00D63FA3" w:rsidRPr="00AA34D4" w:rsidRDefault="0075155A" w:rsidP="004A6118">
            <w:pPr>
              <w:pStyle w:val="a4"/>
              <w:numPr>
                <w:ilvl w:val="0"/>
                <w:numId w:val="113"/>
              </w:num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Создание </w:t>
            </w:r>
            <w:r w:rsidR="00D63FA3" w:rsidRPr="00AA34D4">
              <w:rPr>
                <w:rFonts w:ascii="Times New Roman" w:hAnsi="Times New Roman"/>
                <w:sz w:val="26"/>
                <w:szCs w:val="26"/>
              </w:rPr>
              <w:t xml:space="preserve">эффективных систем продаж и технического </w:t>
            </w:r>
            <w:r w:rsidR="00D63FA3" w:rsidRPr="00AA34D4">
              <w:rPr>
                <w:rFonts w:ascii="Times New Roman" w:hAnsi="Times New Roman"/>
                <w:sz w:val="26"/>
                <w:szCs w:val="26"/>
              </w:rPr>
              <w:lastRenderedPageBreak/>
              <w:t>обслуживания, обеспечивающих рост доходов организаций авиационной промышленности, а также расширение поставок как на внутренний рынок, так и на экспорт</w:t>
            </w:r>
          </w:p>
          <w:p w:rsidR="00D63FA3" w:rsidRPr="00AA34D4" w:rsidRDefault="0075155A" w:rsidP="004A6118">
            <w:pPr>
              <w:pStyle w:val="a4"/>
              <w:numPr>
                <w:ilvl w:val="0"/>
                <w:numId w:val="113"/>
              </w:num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Модернизация </w:t>
            </w:r>
            <w:r w:rsidR="00D63FA3" w:rsidRPr="00AA34D4">
              <w:rPr>
                <w:rFonts w:ascii="Times New Roman" w:hAnsi="Times New Roman"/>
                <w:sz w:val="26"/>
                <w:szCs w:val="26"/>
              </w:rPr>
              <w:t xml:space="preserve">парка воздушных судов в целях обеспечения повышения 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надёжности </w:t>
            </w:r>
            <w:r w:rsidR="00D63FA3" w:rsidRPr="00AA34D4">
              <w:rPr>
                <w:rFonts w:ascii="Times New Roman" w:hAnsi="Times New Roman"/>
                <w:sz w:val="26"/>
                <w:szCs w:val="26"/>
              </w:rPr>
              <w:t xml:space="preserve">систем и агрегатов, улучшения эксплуатационных характеристик в соответствии </w:t>
            </w:r>
            <w:r w:rsidRPr="00AA34D4">
              <w:rPr>
                <w:rFonts w:ascii="Times New Roman" w:hAnsi="Times New Roman"/>
                <w:sz w:val="26"/>
                <w:szCs w:val="26"/>
              </w:rPr>
              <w:br/>
            </w:r>
            <w:r w:rsidR="00D63FA3" w:rsidRPr="00AA34D4">
              <w:rPr>
                <w:rFonts w:ascii="Times New Roman" w:hAnsi="Times New Roman"/>
                <w:sz w:val="26"/>
                <w:szCs w:val="26"/>
              </w:rPr>
              <w:t>с современными требованиями ИКАО</w:t>
            </w:r>
          </w:p>
          <w:p w:rsidR="00D63FA3" w:rsidRPr="00AA34D4" w:rsidRDefault="0075155A" w:rsidP="004A6118">
            <w:pPr>
              <w:pStyle w:val="a4"/>
              <w:numPr>
                <w:ilvl w:val="0"/>
                <w:numId w:val="113"/>
              </w:num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Реализация </w:t>
            </w:r>
            <w:r w:rsidR="00D63FA3" w:rsidRPr="00AA34D4">
              <w:rPr>
                <w:rFonts w:ascii="Times New Roman" w:hAnsi="Times New Roman"/>
                <w:sz w:val="26"/>
                <w:szCs w:val="26"/>
              </w:rPr>
              <w:t xml:space="preserve">потенциала российской авиационной промышленности как головного разработчика </w:t>
            </w:r>
            <w:r w:rsidRPr="00AA34D4">
              <w:rPr>
                <w:rFonts w:ascii="Times New Roman" w:hAnsi="Times New Roman"/>
                <w:sz w:val="26"/>
                <w:szCs w:val="26"/>
              </w:rPr>
              <w:br/>
            </w:r>
            <w:r w:rsidR="00D63FA3" w:rsidRPr="00AA34D4">
              <w:rPr>
                <w:rFonts w:ascii="Times New Roman" w:hAnsi="Times New Roman"/>
                <w:sz w:val="26"/>
                <w:szCs w:val="26"/>
              </w:rPr>
              <w:t>и производителя востребованной на мировом рынке гражданской авиационной техники</w:t>
            </w:r>
          </w:p>
          <w:p w:rsidR="0075155A" w:rsidRPr="00AA34D4" w:rsidRDefault="0075155A" w:rsidP="004A6118">
            <w:pPr>
              <w:pStyle w:val="a4"/>
              <w:numPr>
                <w:ilvl w:val="0"/>
                <w:numId w:val="113"/>
              </w:num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Преодоление </w:t>
            </w:r>
            <w:r w:rsidR="00D63FA3" w:rsidRPr="00AA34D4">
              <w:rPr>
                <w:rFonts w:ascii="Times New Roman" w:hAnsi="Times New Roman"/>
                <w:sz w:val="26"/>
                <w:szCs w:val="26"/>
              </w:rPr>
              <w:t xml:space="preserve">технологического отставания российской авиационной промышленности, обеспечение </w:t>
            </w:r>
            <w:r w:rsidR="007A3E91" w:rsidRPr="00AA34D4">
              <w:rPr>
                <w:rFonts w:ascii="Times New Roman" w:hAnsi="Times New Roman"/>
                <w:sz w:val="26"/>
                <w:szCs w:val="26"/>
              </w:rPr>
              <w:br/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её </w:t>
            </w:r>
            <w:r w:rsidR="00D63FA3" w:rsidRPr="00AA34D4">
              <w:rPr>
                <w:rFonts w:ascii="Times New Roman" w:hAnsi="Times New Roman"/>
                <w:sz w:val="26"/>
                <w:szCs w:val="26"/>
              </w:rPr>
              <w:t>эффективного участия в международной технологической интеграции</w:t>
            </w:r>
          </w:p>
          <w:p w:rsidR="00D63FA3" w:rsidRPr="00AA34D4" w:rsidRDefault="0075155A" w:rsidP="004A6118">
            <w:pPr>
              <w:pStyle w:val="a4"/>
              <w:numPr>
                <w:ilvl w:val="0"/>
                <w:numId w:val="113"/>
              </w:num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Формирование </w:t>
            </w:r>
            <w:r w:rsidR="00D63FA3" w:rsidRPr="00AA34D4">
              <w:rPr>
                <w:rFonts w:ascii="Times New Roman" w:hAnsi="Times New Roman"/>
                <w:sz w:val="26"/>
                <w:szCs w:val="26"/>
              </w:rPr>
              <w:t>научно-технического задела в области летательных аппаратов, двигателей, авионики, авиационных агрегатов и систем для обеспечения конкурентоспособности авиационной промышленности после 2015 года</w:t>
            </w:r>
          </w:p>
          <w:p w:rsidR="00D63FA3" w:rsidRPr="00AA34D4" w:rsidRDefault="0075155A" w:rsidP="004A6118">
            <w:pPr>
              <w:pStyle w:val="a4"/>
              <w:numPr>
                <w:ilvl w:val="0"/>
                <w:numId w:val="113"/>
              </w:num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Создание </w:t>
            </w:r>
            <w:r w:rsidR="00D63FA3" w:rsidRPr="00AA34D4">
              <w:rPr>
                <w:rFonts w:ascii="Times New Roman" w:hAnsi="Times New Roman"/>
                <w:sz w:val="26"/>
                <w:szCs w:val="26"/>
              </w:rPr>
              <w:t xml:space="preserve">современной научно-исследовательской инфраструктуры организаций авиационной промышленности России для обеспечения передового уровня научных разработок и технологий, в том числе поставляемых </w:t>
            </w:r>
            <w:r w:rsidRPr="00AA34D4">
              <w:rPr>
                <w:rFonts w:ascii="Times New Roman" w:hAnsi="Times New Roman"/>
                <w:sz w:val="26"/>
                <w:szCs w:val="26"/>
              </w:rPr>
              <w:br/>
            </w:r>
            <w:r w:rsidR="00D63FA3" w:rsidRPr="00AA34D4">
              <w:rPr>
                <w:rFonts w:ascii="Times New Roman" w:hAnsi="Times New Roman"/>
                <w:sz w:val="26"/>
                <w:szCs w:val="26"/>
              </w:rPr>
              <w:t>на мировой рынок</w:t>
            </w:r>
          </w:p>
        </w:tc>
      </w:tr>
      <w:tr w:rsidR="00D63FA3" w:rsidRPr="00AA34D4" w:rsidTr="00720E58">
        <w:tc>
          <w:tcPr>
            <w:tcW w:w="2340" w:type="dxa"/>
            <w:vAlign w:val="center"/>
          </w:tcPr>
          <w:p w:rsidR="00D63FA3" w:rsidRPr="00AA34D4" w:rsidRDefault="00972DDE" w:rsidP="004A6118">
            <w:pPr>
              <w:spacing w:after="0" w:line="360" w:lineRule="auto"/>
              <w:ind w:right="-186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lastRenderedPageBreak/>
              <w:t>В</w:t>
            </w:r>
            <w:r w:rsidR="009E1365" w:rsidRPr="00AA34D4">
              <w:rPr>
                <w:rFonts w:ascii="Times New Roman" w:hAnsi="Times New Roman"/>
                <w:sz w:val="26"/>
                <w:szCs w:val="26"/>
              </w:rPr>
              <w:t xml:space="preserve">ажнейшие целевые индикаторы </w:t>
            </w:r>
            <w:r w:rsidR="0075155A" w:rsidRPr="00AA34D4">
              <w:rPr>
                <w:rFonts w:ascii="Times New Roman" w:hAnsi="Times New Roman"/>
                <w:sz w:val="26"/>
                <w:szCs w:val="26"/>
              </w:rPr>
              <w:t>и </w:t>
            </w:r>
            <w:r w:rsidR="009E1365" w:rsidRPr="00AA34D4">
              <w:rPr>
                <w:rFonts w:ascii="Times New Roman" w:hAnsi="Times New Roman"/>
                <w:sz w:val="26"/>
                <w:szCs w:val="26"/>
              </w:rPr>
              <w:t xml:space="preserve">показатели </w:t>
            </w:r>
            <w:r w:rsidR="0075155A" w:rsidRPr="00AA34D4">
              <w:rPr>
                <w:rFonts w:ascii="Times New Roman" w:hAnsi="Times New Roman"/>
                <w:sz w:val="26"/>
                <w:szCs w:val="26"/>
              </w:rPr>
              <w:t>ФЦП</w:t>
            </w:r>
          </w:p>
        </w:tc>
        <w:tc>
          <w:tcPr>
            <w:tcW w:w="7812" w:type="dxa"/>
            <w:vAlign w:val="center"/>
          </w:tcPr>
          <w:p w:rsidR="00D63FA3" w:rsidRPr="00AA34D4" w:rsidRDefault="0075155A" w:rsidP="004A6118">
            <w:pPr>
              <w:tabs>
                <w:tab w:val="left" w:pos="612"/>
              </w:tabs>
              <w:spacing w:after="0" w:line="360" w:lineRule="auto"/>
              <w:ind w:right="7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Целевыми </w:t>
            </w:r>
            <w:r w:rsidR="009E1365" w:rsidRPr="00AA34D4">
              <w:rPr>
                <w:rFonts w:ascii="Times New Roman" w:hAnsi="Times New Roman"/>
                <w:sz w:val="26"/>
                <w:szCs w:val="26"/>
              </w:rPr>
              <w:t xml:space="preserve">индикаторами и показателями 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ФЦП </w:t>
            </w:r>
            <w:r w:rsidR="009E1365" w:rsidRPr="00AA34D4">
              <w:rPr>
                <w:rFonts w:ascii="Times New Roman" w:hAnsi="Times New Roman"/>
                <w:sz w:val="26"/>
                <w:szCs w:val="26"/>
              </w:rPr>
              <w:t xml:space="preserve">являются результаты деятельности гражданского сектора авиационной промышленности 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России </w:t>
            </w:r>
            <w:r w:rsidR="009E1365" w:rsidRPr="00AA34D4">
              <w:rPr>
                <w:rFonts w:ascii="Times New Roman" w:hAnsi="Times New Roman"/>
                <w:sz w:val="26"/>
                <w:szCs w:val="26"/>
              </w:rPr>
              <w:t>в 2015 году:</w:t>
            </w:r>
          </w:p>
          <w:p w:rsidR="00D63FA3" w:rsidRPr="00AA34D4" w:rsidRDefault="0075155A" w:rsidP="004A6118">
            <w:pPr>
              <w:pStyle w:val="a4"/>
              <w:numPr>
                <w:ilvl w:val="0"/>
                <w:numId w:val="114"/>
              </w:numPr>
              <w:tabs>
                <w:tab w:val="left" w:pos="612"/>
              </w:tabs>
              <w:spacing w:after="0" w:line="360" w:lineRule="auto"/>
              <w:ind w:right="7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Объём </w:t>
            </w:r>
            <w:r w:rsidR="009E1365" w:rsidRPr="00AA34D4">
              <w:rPr>
                <w:rFonts w:ascii="Times New Roman" w:hAnsi="Times New Roman"/>
                <w:sz w:val="26"/>
                <w:szCs w:val="26"/>
              </w:rPr>
              <w:t xml:space="preserve">продаж авиационной техники 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– </w:t>
            </w:r>
            <w:r w:rsidR="009E1365" w:rsidRPr="00AA34D4">
              <w:rPr>
                <w:rFonts w:ascii="Times New Roman" w:hAnsi="Times New Roman"/>
                <w:sz w:val="26"/>
                <w:szCs w:val="26"/>
              </w:rPr>
              <w:t>73</w:t>
            </w:r>
            <w:r w:rsidR="007A3E91" w:rsidRPr="00AA34D4">
              <w:rPr>
                <w:rFonts w:ascii="Times New Roman" w:hAnsi="Times New Roman"/>
                <w:sz w:val="26"/>
                <w:szCs w:val="26"/>
              </w:rPr>
              <w:t> </w:t>
            </w:r>
            <w:r w:rsidR="009E1365" w:rsidRPr="00AA34D4">
              <w:rPr>
                <w:rFonts w:ascii="Times New Roman" w:hAnsi="Times New Roman"/>
                <w:sz w:val="26"/>
                <w:szCs w:val="26"/>
              </w:rPr>
              <w:t xml:space="preserve">200 </w:t>
            </w:r>
            <w:proofErr w:type="spellStart"/>
            <w:proofErr w:type="gramStart"/>
            <w:r w:rsidR="009E1365" w:rsidRPr="00AA34D4">
              <w:rPr>
                <w:rFonts w:ascii="Times New Roman" w:hAnsi="Times New Roman"/>
                <w:sz w:val="26"/>
                <w:szCs w:val="26"/>
              </w:rPr>
              <w:t>млн</w:t>
            </w:r>
            <w:proofErr w:type="spellEnd"/>
            <w:proofErr w:type="gramEnd"/>
            <w:r w:rsidR="007A3E91" w:rsidRPr="00AA34D4">
              <w:rPr>
                <w:rFonts w:ascii="Times New Roman" w:hAnsi="Times New Roman"/>
                <w:sz w:val="26"/>
                <w:szCs w:val="26"/>
              </w:rPr>
              <w:t> </w:t>
            </w:r>
            <w:r w:rsidR="009E1365" w:rsidRPr="00AA34D4">
              <w:rPr>
                <w:rFonts w:ascii="Times New Roman" w:hAnsi="Times New Roman"/>
                <w:sz w:val="26"/>
                <w:szCs w:val="26"/>
              </w:rPr>
              <w:t xml:space="preserve">рублей объём продаж авиационных двигателей 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– </w:t>
            </w:r>
            <w:r w:rsidR="009E1365" w:rsidRPr="00AA34D4">
              <w:rPr>
                <w:rFonts w:ascii="Times New Roman" w:hAnsi="Times New Roman"/>
                <w:sz w:val="26"/>
                <w:szCs w:val="26"/>
              </w:rPr>
              <w:t>25</w:t>
            </w:r>
            <w:r w:rsidR="007A3E91" w:rsidRPr="00AA34D4">
              <w:rPr>
                <w:rFonts w:ascii="Times New Roman" w:hAnsi="Times New Roman"/>
                <w:sz w:val="26"/>
                <w:szCs w:val="26"/>
              </w:rPr>
              <w:t> </w:t>
            </w:r>
            <w:r w:rsidR="009E1365" w:rsidRPr="00AA34D4">
              <w:rPr>
                <w:rFonts w:ascii="Times New Roman" w:hAnsi="Times New Roman"/>
                <w:sz w:val="26"/>
                <w:szCs w:val="26"/>
              </w:rPr>
              <w:t xml:space="preserve">100 </w:t>
            </w:r>
            <w:proofErr w:type="spellStart"/>
            <w:r w:rsidR="009E1365" w:rsidRPr="00AA34D4">
              <w:rPr>
                <w:rFonts w:ascii="Times New Roman" w:hAnsi="Times New Roman"/>
                <w:sz w:val="26"/>
                <w:szCs w:val="26"/>
              </w:rPr>
              <w:t>млн</w:t>
            </w:r>
            <w:proofErr w:type="spellEnd"/>
            <w:r w:rsidR="007A3E91" w:rsidRPr="00AA34D4">
              <w:rPr>
                <w:rFonts w:ascii="Times New Roman" w:hAnsi="Times New Roman"/>
                <w:sz w:val="26"/>
                <w:szCs w:val="26"/>
              </w:rPr>
              <w:t> </w:t>
            </w:r>
            <w:r w:rsidR="009E1365" w:rsidRPr="00AA34D4">
              <w:rPr>
                <w:rFonts w:ascii="Times New Roman" w:hAnsi="Times New Roman"/>
                <w:sz w:val="26"/>
                <w:szCs w:val="26"/>
              </w:rPr>
              <w:t>рублей</w:t>
            </w:r>
          </w:p>
          <w:p w:rsidR="00D63FA3" w:rsidRPr="00AA34D4" w:rsidRDefault="0075155A" w:rsidP="004A6118">
            <w:pPr>
              <w:pStyle w:val="a4"/>
              <w:numPr>
                <w:ilvl w:val="0"/>
                <w:numId w:val="114"/>
              </w:numPr>
              <w:tabs>
                <w:tab w:val="left" w:pos="612"/>
              </w:tabs>
              <w:spacing w:after="0" w:line="360" w:lineRule="auto"/>
              <w:ind w:right="7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Объём </w:t>
            </w:r>
            <w:r w:rsidR="009E1365" w:rsidRPr="00AA34D4">
              <w:rPr>
                <w:rFonts w:ascii="Times New Roman" w:hAnsi="Times New Roman"/>
                <w:sz w:val="26"/>
                <w:szCs w:val="26"/>
              </w:rPr>
              <w:t xml:space="preserve">продаж в рамках кооперационных проектов 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– 4900 </w:t>
            </w:r>
            <w:proofErr w:type="spellStart"/>
            <w:proofErr w:type="gramStart"/>
            <w:r w:rsidR="009E1365" w:rsidRPr="00AA34D4">
              <w:rPr>
                <w:rFonts w:ascii="Times New Roman" w:hAnsi="Times New Roman"/>
                <w:sz w:val="26"/>
                <w:szCs w:val="26"/>
              </w:rPr>
              <w:t>млн</w:t>
            </w:r>
            <w:proofErr w:type="spellEnd"/>
            <w:proofErr w:type="gramEnd"/>
            <w:r w:rsidR="009E1365" w:rsidRPr="00AA34D4">
              <w:rPr>
                <w:rFonts w:ascii="Times New Roman" w:hAnsi="Times New Roman"/>
                <w:sz w:val="26"/>
                <w:szCs w:val="26"/>
              </w:rPr>
              <w:t xml:space="preserve"> рублей</w:t>
            </w:r>
          </w:p>
          <w:p w:rsidR="00D63FA3" w:rsidRPr="00AA34D4" w:rsidRDefault="0075155A" w:rsidP="004A6118">
            <w:pPr>
              <w:pStyle w:val="a4"/>
              <w:numPr>
                <w:ilvl w:val="0"/>
                <w:numId w:val="114"/>
              </w:numPr>
              <w:tabs>
                <w:tab w:val="left" w:pos="612"/>
              </w:tabs>
              <w:spacing w:after="0" w:line="360" w:lineRule="auto"/>
              <w:ind w:right="7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Объём </w:t>
            </w:r>
            <w:r w:rsidR="009E1365" w:rsidRPr="00AA34D4">
              <w:rPr>
                <w:rFonts w:ascii="Times New Roman" w:hAnsi="Times New Roman"/>
                <w:sz w:val="26"/>
                <w:szCs w:val="26"/>
              </w:rPr>
              <w:t xml:space="preserve">оказанных услуг системы послепродажного </w:t>
            </w:r>
            <w:r w:rsidR="009E1365" w:rsidRPr="00AA34D4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обслуживания новой авиационной техники 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– </w:t>
            </w:r>
            <w:r w:rsidRPr="00AA34D4">
              <w:rPr>
                <w:rFonts w:ascii="Times New Roman" w:hAnsi="Times New Roman"/>
                <w:sz w:val="26"/>
                <w:szCs w:val="26"/>
              </w:rPr>
              <w:br/>
            </w:r>
            <w:r w:rsidR="009E1365" w:rsidRPr="00AA34D4">
              <w:rPr>
                <w:rFonts w:ascii="Times New Roman" w:hAnsi="Times New Roman"/>
                <w:sz w:val="26"/>
                <w:szCs w:val="26"/>
              </w:rPr>
              <w:t xml:space="preserve">3100 </w:t>
            </w:r>
            <w:proofErr w:type="spellStart"/>
            <w:proofErr w:type="gramStart"/>
            <w:r w:rsidR="009E1365" w:rsidRPr="00AA34D4">
              <w:rPr>
                <w:rFonts w:ascii="Times New Roman" w:hAnsi="Times New Roman"/>
                <w:sz w:val="26"/>
                <w:szCs w:val="26"/>
              </w:rPr>
              <w:t>млн</w:t>
            </w:r>
            <w:proofErr w:type="spellEnd"/>
            <w:proofErr w:type="gramEnd"/>
            <w:r w:rsidR="009E1365" w:rsidRPr="00AA34D4">
              <w:rPr>
                <w:rFonts w:ascii="Times New Roman" w:hAnsi="Times New Roman"/>
                <w:sz w:val="26"/>
                <w:szCs w:val="26"/>
              </w:rPr>
              <w:t xml:space="preserve"> рублей</w:t>
            </w:r>
          </w:p>
          <w:p w:rsidR="00D63FA3" w:rsidRPr="00AA34D4" w:rsidRDefault="0075155A" w:rsidP="004A6118">
            <w:pPr>
              <w:pStyle w:val="a4"/>
              <w:numPr>
                <w:ilvl w:val="0"/>
                <w:numId w:val="114"/>
              </w:numPr>
              <w:tabs>
                <w:tab w:val="left" w:pos="612"/>
              </w:tabs>
              <w:spacing w:after="0" w:line="360" w:lineRule="auto"/>
              <w:ind w:right="7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Объём </w:t>
            </w:r>
            <w:r w:rsidR="009E1365" w:rsidRPr="00AA34D4">
              <w:rPr>
                <w:rFonts w:ascii="Times New Roman" w:hAnsi="Times New Roman"/>
                <w:sz w:val="26"/>
                <w:szCs w:val="26"/>
              </w:rPr>
              <w:t xml:space="preserve">продаж лицензий 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– </w:t>
            </w:r>
            <w:r w:rsidR="009E1365" w:rsidRPr="00AA34D4">
              <w:rPr>
                <w:rFonts w:ascii="Times New Roman" w:hAnsi="Times New Roman"/>
                <w:sz w:val="26"/>
                <w:szCs w:val="26"/>
              </w:rPr>
              <w:t xml:space="preserve">3000 </w:t>
            </w:r>
            <w:proofErr w:type="spellStart"/>
            <w:proofErr w:type="gramStart"/>
            <w:r w:rsidR="009E1365" w:rsidRPr="00AA34D4">
              <w:rPr>
                <w:rFonts w:ascii="Times New Roman" w:hAnsi="Times New Roman"/>
                <w:sz w:val="26"/>
                <w:szCs w:val="26"/>
              </w:rPr>
              <w:t>млн</w:t>
            </w:r>
            <w:proofErr w:type="spellEnd"/>
            <w:proofErr w:type="gramEnd"/>
            <w:r w:rsidR="009E1365" w:rsidRPr="00AA34D4">
              <w:rPr>
                <w:rFonts w:ascii="Times New Roman" w:hAnsi="Times New Roman"/>
                <w:sz w:val="26"/>
                <w:szCs w:val="26"/>
              </w:rPr>
              <w:t xml:space="preserve"> рублей</w:t>
            </w:r>
          </w:p>
          <w:p w:rsidR="00D63FA3" w:rsidRPr="00AA34D4" w:rsidRDefault="0075155A" w:rsidP="004A6118">
            <w:pPr>
              <w:pStyle w:val="a4"/>
              <w:numPr>
                <w:ilvl w:val="0"/>
                <w:numId w:val="114"/>
              </w:numPr>
              <w:tabs>
                <w:tab w:val="left" w:pos="612"/>
              </w:tabs>
              <w:spacing w:after="0" w:line="360" w:lineRule="auto"/>
              <w:ind w:right="7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Показатели </w:t>
            </w:r>
            <w:r w:rsidR="009E1365" w:rsidRPr="00AA34D4">
              <w:rPr>
                <w:rFonts w:ascii="Times New Roman" w:hAnsi="Times New Roman"/>
                <w:sz w:val="26"/>
                <w:szCs w:val="26"/>
              </w:rPr>
              <w:t>осуществления мероприятий по повышению надежности и улучшению эксплуатационных характеристик</w:t>
            </w:r>
            <w:r w:rsidR="00493612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E1365" w:rsidRPr="00AA34D4">
              <w:rPr>
                <w:rFonts w:ascii="Times New Roman" w:hAnsi="Times New Roman"/>
                <w:sz w:val="26"/>
                <w:szCs w:val="26"/>
              </w:rPr>
              <w:t>самолётов</w:t>
            </w:r>
          </w:p>
        </w:tc>
      </w:tr>
      <w:tr w:rsidR="00D63FA3" w:rsidRPr="00AA34D4" w:rsidTr="00720E58">
        <w:tc>
          <w:tcPr>
            <w:tcW w:w="2340" w:type="dxa"/>
            <w:vAlign w:val="center"/>
          </w:tcPr>
          <w:p w:rsidR="00D63FA3" w:rsidRPr="00AA34D4" w:rsidRDefault="00D63FA3" w:rsidP="004A6118">
            <w:pPr>
              <w:spacing w:after="0" w:line="360" w:lineRule="auto"/>
              <w:ind w:right="-186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Срок и этапы реализации </w:t>
            </w:r>
            <w:r w:rsidR="00A252A9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ФЦП</w:t>
            </w:r>
          </w:p>
        </w:tc>
        <w:tc>
          <w:tcPr>
            <w:tcW w:w="7812" w:type="dxa"/>
            <w:vAlign w:val="center"/>
          </w:tcPr>
          <w:p w:rsidR="00D63FA3" w:rsidRPr="00A575C0" w:rsidRDefault="00A252A9" w:rsidP="004A6118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Срок реализации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ФЦП – </w:t>
            </w:r>
            <w:r w:rsidR="00D63FA3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2002</w:t>
            </w:r>
            <w:r w:rsidR="0075155A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–</w:t>
            </w:r>
            <w:r w:rsidR="00D63FA3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2015 годы</w:t>
            </w:r>
            <w:r w:rsidR="007A3E91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. 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ФЦП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 реализуется в два этапа</w:t>
            </w:r>
            <w:r w:rsidR="00D63FA3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:</w:t>
            </w:r>
          </w:p>
          <w:p w:rsidR="00D63FA3" w:rsidRPr="00A575C0" w:rsidRDefault="00D63FA3" w:rsidP="004A6118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I этап </w:t>
            </w:r>
            <w:r w:rsidR="00A252A9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– 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2002</w:t>
            </w:r>
            <w:r w:rsidR="00A252A9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–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2005 годы</w:t>
            </w:r>
          </w:p>
          <w:p w:rsidR="00D63FA3" w:rsidRPr="00A575C0" w:rsidRDefault="00D63FA3" w:rsidP="004A6118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II этап </w:t>
            </w:r>
            <w:r w:rsidR="00A252A9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–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2006</w:t>
            </w:r>
            <w:r w:rsidR="00A252A9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–</w:t>
            </w:r>
            <w:r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2015 годы</w:t>
            </w:r>
          </w:p>
        </w:tc>
      </w:tr>
      <w:tr w:rsidR="00D63FA3" w:rsidRPr="00AA34D4" w:rsidTr="00720E58">
        <w:trPr>
          <w:trHeight w:val="1787"/>
        </w:trPr>
        <w:tc>
          <w:tcPr>
            <w:tcW w:w="2340" w:type="dxa"/>
            <w:vAlign w:val="center"/>
          </w:tcPr>
          <w:p w:rsidR="00D63FA3" w:rsidRPr="00AA34D4" w:rsidRDefault="00FA3D08" w:rsidP="004A6118">
            <w:pPr>
              <w:widowControl w:val="0"/>
              <w:tabs>
                <w:tab w:val="left" w:pos="567"/>
                <w:tab w:val="left" w:pos="612"/>
              </w:tabs>
              <w:spacing w:after="0" w:line="360" w:lineRule="auto"/>
              <w:ind w:right="72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Объём</w:t>
            </w:r>
            <w:r w:rsidR="00362B1A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252A9" w:rsidRPr="00AA34D4">
              <w:rPr>
                <w:rFonts w:ascii="Times New Roman" w:hAnsi="Times New Roman"/>
                <w:sz w:val="26"/>
                <w:szCs w:val="26"/>
              </w:rPr>
              <w:t>и </w:t>
            </w:r>
            <w:r w:rsidR="00D63FA3" w:rsidRPr="00AA34D4">
              <w:rPr>
                <w:rFonts w:ascii="Times New Roman" w:hAnsi="Times New Roman"/>
                <w:sz w:val="26"/>
                <w:szCs w:val="26"/>
              </w:rPr>
              <w:t xml:space="preserve">источники финансирования </w:t>
            </w:r>
            <w:r w:rsidR="00A252A9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>ФЦП</w:t>
            </w:r>
          </w:p>
        </w:tc>
        <w:tc>
          <w:tcPr>
            <w:tcW w:w="7812" w:type="dxa"/>
            <w:vAlign w:val="center"/>
          </w:tcPr>
          <w:p w:rsidR="0058096E" w:rsidRPr="00AA34D4" w:rsidRDefault="00D81A73" w:rsidP="004A6118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Объём финансирования </w:t>
            </w:r>
            <w:r w:rsidR="00A252A9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ФЦП 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(в ценах соответствующих лет) составляет:</w:t>
            </w:r>
          </w:p>
          <w:p w:rsidR="0058096E" w:rsidRPr="00AA34D4" w:rsidRDefault="0058096E" w:rsidP="004A6118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D81A73" w:rsidRPr="00AA34D4" w:rsidRDefault="00D81A73" w:rsidP="004A6118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2013–2015 гг.</w:t>
            </w:r>
            <w:r w:rsidR="00F7644E" w:rsidRPr="00AA34D4">
              <w:rPr>
                <w:rFonts w:ascii="Times New Roman" w:hAnsi="Times New Roman"/>
                <w:sz w:val="26"/>
                <w:szCs w:val="26"/>
              </w:rPr>
              <w:t>: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F9211A" w:rsidRPr="00AA34D4" w:rsidRDefault="00F9211A" w:rsidP="004A6118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86 385 000 тыс. рублей – за счёт средств федерального бюджета</w:t>
            </w:r>
          </w:p>
          <w:p w:rsidR="00A252A9" w:rsidRPr="00AA34D4" w:rsidRDefault="00A252A9" w:rsidP="004A6118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F9211A" w:rsidRPr="00AA34D4" w:rsidRDefault="00F9211A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В том </w:t>
            </w:r>
            <w:r w:rsidRPr="00AA34D4">
              <w:rPr>
                <w:rFonts w:ascii="Times New Roman" w:eastAsia="Calibri" w:hAnsi="Times New Roman"/>
                <w:sz w:val="26"/>
                <w:szCs w:val="26"/>
                <w:lang w:eastAsia="ru-RU"/>
              </w:rPr>
              <w:t xml:space="preserve">числе: </w:t>
            </w:r>
          </w:p>
          <w:p w:rsidR="00F9211A" w:rsidRPr="00AA34D4" w:rsidRDefault="00F9211A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  <w:lang w:eastAsia="ru-RU"/>
              </w:rPr>
            </w:pPr>
          </w:p>
          <w:p w:rsidR="00F9211A" w:rsidRPr="00AA34D4" w:rsidRDefault="00F9211A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>2013 год – 39 194 000 тыс. рублей</w:t>
            </w:r>
          </w:p>
          <w:p w:rsidR="00F9211A" w:rsidRPr="00AA34D4" w:rsidRDefault="00F9211A" w:rsidP="004A6118">
            <w:pPr>
              <w:spacing w:after="0" w:line="360" w:lineRule="auto"/>
              <w:ind w:firstLine="709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>2014 год – 23 490 000 тыс. рублей</w:t>
            </w:r>
          </w:p>
          <w:p w:rsidR="00D63FA3" w:rsidRPr="00AA34D4" w:rsidRDefault="00F9211A" w:rsidP="004A6118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eastAsia="Calibri" w:hAnsi="Times New Roman"/>
                <w:sz w:val="26"/>
                <w:szCs w:val="26"/>
              </w:rPr>
              <w:t>2015 год – 23 701 000 тыс. рублей</w:t>
            </w:r>
          </w:p>
        </w:tc>
      </w:tr>
      <w:tr w:rsidR="00D63FA3" w:rsidRPr="00AA34D4" w:rsidTr="00720E58">
        <w:trPr>
          <w:cantSplit/>
        </w:trPr>
        <w:tc>
          <w:tcPr>
            <w:tcW w:w="2340" w:type="dxa"/>
            <w:vAlign w:val="center"/>
          </w:tcPr>
          <w:p w:rsidR="00D63FA3" w:rsidRPr="00AA34D4" w:rsidRDefault="00D63FA3" w:rsidP="004A6118">
            <w:pPr>
              <w:spacing w:after="0" w:line="360" w:lineRule="auto"/>
              <w:ind w:right="-186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lastRenderedPageBreak/>
              <w:t>Ожидаемые конечные результаты реализации Программы и показатели социально- экономической эффективности</w:t>
            </w:r>
          </w:p>
        </w:tc>
        <w:tc>
          <w:tcPr>
            <w:tcW w:w="7812" w:type="dxa"/>
            <w:vAlign w:val="center"/>
          </w:tcPr>
          <w:p w:rsidR="00972DDE" w:rsidRPr="00AA34D4" w:rsidRDefault="00972DDE" w:rsidP="004A6118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Ожидаемыми конечными результатами реализации </w:t>
            </w:r>
            <w:r w:rsidR="00A252A9" w:rsidRPr="00A575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ФЦП 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являются:</w:t>
            </w:r>
          </w:p>
          <w:p w:rsidR="00972DDE" w:rsidRPr="00AA34D4" w:rsidRDefault="00A252A9" w:rsidP="004A6118">
            <w:pPr>
              <w:pStyle w:val="a4"/>
              <w:numPr>
                <w:ilvl w:val="0"/>
                <w:numId w:val="120"/>
              </w:num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Обеспечение </w:t>
            </w:r>
            <w:r w:rsidR="00972DDE" w:rsidRPr="00AA34D4">
              <w:rPr>
                <w:rFonts w:ascii="Times New Roman" w:hAnsi="Times New Roman"/>
                <w:sz w:val="26"/>
                <w:szCs w:val="26"/>
              </w:rPr>
              <w:t>конкурентоспособности отечественной гражданской авиационной техники на внутреннем и внешнем рынках</w:t>
            </w:r>
          </w:p>
          <w:p w:rsidR="00972DDE" w:rsidRPr="00AA34D4" w:rsidRDefault="00A252A9" w:rsidP="004A6118">
            <w:pPr>
              <w:pStyle w:val="a4"/>
              <w:numPr>
                <w:ilvl w:val="0"/>
                <w:numId w:val="120"/>
              </w:num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Обеспечение </w:t>
            </w:r>
            <w:r w:rsidR="00972DDE" w:rsidRPr="00AA34D4">
              <w:rPr>
                <w:rFonts w:ascii="Times New Roman" w:hAnsi="Times New Roman"/>
                <w:sz w:val="26"/>
                <w:szCs w:val="26"/>
              </w:rPr>
              <w:t>в 2006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–</w:t>
            </w:r>
            <w:r w:rsidR="00972DDE" w:rsidRPr="00AA34D4">
              <w:rPr>
                <w:rFonts w:ascii="Times New Roman" w:hAnsi="Times New Roman"/>
                <w:sz w:val="26"/>
                <w:szCs w:val="26"/>
              </w:rPr>
              <w:t>2015 годах продаж отечественной гражданской авиационной техники и оказание сопутствующих услуг на сумму более 580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972DDE" w:rsidRPr="00AA34D4">
              <w:rPr>
                <w:rFonts w:ascii="Times New Roman" w:hAnsi="Times New Roman"/>
                <w:sz w:val="26"/>
                <w:szCs w:val="26"/>
              </w:rPr>
              <w:t xml:space="preserve">000 </w:t>
            </w:r>
            <w:proofErr w:type="spellStart"/>
            <w:proofErr w:type="gramStart"/>
            <w:r w:rsidR="00972DDE" w:rsidRPr="00AA34D4">
              <w:rPr>
                <w:rFonts w:ascii="Times New Roman" w:hAnsi="Times New Roman"/>
                <w:sz w:val="26"/>
                <w:szCs w:val="26"/>
              </w:rPr>
              <w:t>млн</w:t>
            </w:r>
            <w:proofErr w:type="spellEnd"/>
            <w:proofErr w:type="gramEnd"/>
            <w:r w:rsidR="00972DDE" w:rsidRPr="00AA34D4">
              <w:rPr>
                <w:rFonts w:ascii="Times New Roman" w:hAnsi="Times New Roman"/>
                <w:sz w:val="26"/>
                <w:szCs w:val="26"/>
              </w:rPr>
              <w:t xml:space="preserve"> рублей</w:t>
            </w:r>
          </w:p>
          <w:p w:rsidR="00972DDE" w:rsidRPr="00AA34D4" w:rsidRDefault="00A252A9" w:rsidP="004A6118">
            <w:pPr>
              <w:pStyle w:val="a4"/>
              <w:numPr>
                <w:ilvl w:val="0"/>
                <w:numId w:val="120"/>
              </w:num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Создание </w:t>
            </w:r>
            <w:r w:rsidR="00972DDE" w:rsidRPr="00AA34D4">
              <w:rPr>
                <w:rFonts w:ascii="Times New Roman" w:hAnsi="Times New Roman"/>
                <w:sz w:val="26"/>
                <w:szCs w:val="26"/>
              </w:rPr>
              <w:t xml:space="preserve">нового поколения наукоемких технических решений, материалов и технологий для использования 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в </w:t>
            </w:r>
            <w:r w:rsidR="00972DDE" w:rsidRPr="00AA34D4">
              <w:rPr>
                <w:rFonts w:ascii="Times New Roman" w:hAnsi="Times New Roman"/>
                <w:sz w:val="26"/>
                <w:szCs w:val="26"/>
              </w:rPr>
              <w:t>авиационной и других отраслях промышленности</w:t>
            </w:r>
          </w:p>
          <w:p w:rsidR="00A252A9" w:rsidRPr="00AA34D4" w:rsidRDefault="00A252A9" w:rsidP="004A6118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72DDE" w:rsidRPr="00AA34D4" w:rsidRDefault="00972DDE" w:rsidP="004A6118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>Показателями социально-экономической эффективности являются:</w:t>
            </w:r>
          </w:p>
          <w:p w:rsidR="00972DDE" w:rsidRPr="00AA34D4" w:rsidRDefault="00972DDE" w:rsidP="004A6118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AA34D4">
              <w:rPr>
                <w:rFonts w:ascii="Times New Roman" w:hAnsi="Times New Roman"/>
                <w:i/>
                <w:sz w:val="26"/>
                <w:szCs w:val="26"/>
              </w:rPr>
              <w:t xml:space="preserve">а) </w:t>
            </w:r>
            <w:r w:rsidR="00A252A9" w:rsidRPr="00AA34D4">
              <w:rPr>
                <w:rFonts w:ascii="Times New Roman" w:hAnsi="Times New Roman"/>
                <w:i/>
                <w:sz w:val="26"/>
                <w:szCs w:val="26"/>
              </w:rPr>
              <w:t xml:space="preserve">На </w:t>
            </w:r>
            <w:proofErr w:type="spellStart"/>
            <w:r w:rsidRPr="00AA34D4">
              <w:rPr>
                <w:rFonts w:ascii="Times New Roman" w:hAnsi="Times New Roman"/>
                <w:i/>
                <w:sz w:val="26"/>
                <w:szCs w:val="26"/>
              </w:rPr>
              <w:t>макроуровне</w:t>
            </w:r>
            <w:proofErr w:type="spellEnd"/>
            <w:r w:rsidRPr="00AA34D4">
              <w:rPr>
                <w:rFonts w:ascii="Times New Roman" w:hAnsi="Times New Roman"/>
                <w:i/>
                <w:sz w:val="26"/>
                <w:szCs w:val="26"/>
              </w:rPr>
              <w:t>:</w:t>
            </w:r>
          </w:p>
          <w:p w:rsidR="00972DDE" w:rsidRPr="00AA34D4" w:rsidRDefault="00A252A9" w:rsidP="004A6118">
            <w:pPr>
              <w:pStyle w:val="a4"/>
              <w:numPr>
                <w:ilvl w:val="0"/>
                <w:numId w:val="120"/>
              </w:num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Увеличение </w:t>
            </w:r>
            <w:r w:rsidR="00972DDE" w:rsidRPr="00AA34D4">
              <w:rPr>
                <w:rFonts w:ascii="Times New Roman" w:hAnsi="Times New Roman"/>
                <w:sz w:val="26"/>
                <w:szCs w:val="26"/>
              </w:rPr>
              <w:t xml:space="preserve">вклада авиационной промышленности в прирост валового внутреннего продукта за </w:t>
            </w:r>
            <w:r w:rsidR="00441AAA" w:rsidRPr="00AA34D4">
              <w:rPr>
                <w:rFonts w:ascii="Times New Roman" w:hAnsi="Times New Roman"/>
                <w:sz w:val="26"/>
                <w:szCs w:val="26"/>
              </w:rPr>
              <w:t>счёт</w:t>
            </w:r>
            <w:r w:rsidR="00972DDE" w:rsidRPr="00AA34D4">
              <w:rPr>
                <w:rFonts w:ascii="Times New Roman" w:hAnsi="Times New Roman"/>
                <w:sz w:val="26"/>
                <w:szCs w:val="26"/>
              </w:rPr>
              <w:t xml:space="preserve"> опережающего роста производства и продаж продукции отрасли по отношению </w:t>
            </w:r>
            <w:r w:rsidRPr="00AA34D4">
              <w:rPr>
                <w:rFonts w:ascii="Times New Roman" w:hAnsi="Times New Roman"/>
                <w:sz w:val="26"/>
                <w:szCs w:val="26"/>
              </w:rPr>
              <w:br/>
            </w:r>
            <w:r w:rsidR="00972DDE" w:rsidRPr="00AA34D4">
              <w:rPr>
                <w:rFonts w:ascii="Times New Roman" w:hAnsi="Times New Roman"/>
                <w:sz w:val="26"/>
                <w:szCs w:val="26"/>
              </w:rPr>
              <w:t>к динамике роста экономики страны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="00972DDE" w:rsidRPr="00AA34D4">
              <w:rPr>
                <w:rFonts w:ascii="Times New Roman" w:hAnsi="Times New Roman"/>
                <w:sz w:val="26"/>
                <w:szCs w:val="26"/>
              </w:rPr>
              <w:t>расширение экспорта высокотехнологичной продукции и соответствующее улучшение структуры внешнеторгового оборота</w:t>
            </w:r>
          </w:p>
          <w:p w:rsidR="00972DDE" w:rsidRPr="00AA34D4" w:rsidRDefault="00972DDE" w:rsidP="004A6118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AA34D4">
              <w:rPr>
                <w:rFonts w:ascii="Times New Roman" w:hAnsi="Times New Roman"/>
                <w:i/>
                <w:sz w:val="26"/>
                <w:szCs w:val="26"/>
              </w:rPr>
              <w:t xml:space="preserve">б) </w:t>
            </w:r>
            <w:r w:rsidR="00A252A9" w:rsidRPr="00AA34D4">
              <w:rPr>
                <w:rFonts w:ascii="Times New Roman" w:hAnsi="Times New Roman"/>
                <w:i/>
                <w:sz w:val="26"/>
                <w:szCs w:val="26"/>
              </w:rPr>
              <w:t xml:space="preserve">На </w:t>
            </w:r>
            <w:proofErr w:type="spellStart"/>
            <w:r w:rsidRPr="00AA34D4">
              <w:rPr>
                <w:rFonts w:ascii="Times New Roman" w:hAnsi="Times New Roman"/>
                <w:i/>
                <w:sz w:val="26"/>
                <w:szCs w:val="26"/>
              </w:rPr>
              <w:t>микроуровне</w:t>
            </w:r>
            <w:proofErr w:type="spellEnd"/>
            <w:r w:rsidRPr="00AA34D4">
              <w:rPr>
                <w:rFonts w:ascii="Times New Roman" w:hAnsi="Times New Roman"/>
                <w:i/>
                <w:sz w:val="26"/>
                <w:szCs w:val="26"/>
              </w:rPr>
              <w:t>:</w:t>
            </w:r>
          </w:p>
          <w:p w:rsidR="00972DDE" w:rsidRPr="00AA34D4" w:rsidRDefault="00A252A9" w:rsidP="004A6118">
            <w:pPr>
              <w:pStyle w:val="a4"/>
              <w:numPr>
                <w:ilvl w:val="0"/>
                <w:numId w:val="120"/>
              </w:num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Формирование </w:t>
            </w:r>
            <w:r w:rsidR="00972DDE" w:rsidRPr="00AA34D4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в авиационной промышленности </w:t>
            </w:r>
            <w:proofErr w:type="gramStart"/>
            <w:r w:rsidR="00972DDE" w:rsidRPr="00AA34D4">
              <w:rPr>
                <w:rFonts w:ascii="Times New Roman" w:hAnsi="Times New Roman"/>
                <w:spacing w:val="-4"/>
                <w:sz w:val="26"/>
                <w:szCs w:val="26"/>
              </w:rPr>
              <w:t>эффективных</w:t>
            </w:r>
            <w:proofErr w:type="gramEnd"/>
            <w:r w:rsidR="00972DDE" w:rsidRPr="00AA34D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A34D4">
              <w:rPr>
                <w:rFonts w:ascii="Times New Roman" w:hAnsi="Times New Roman"/>
                <w:sz w:val="26"/>
                <w:szCs w:val="26"/>
              </w:rPr>
              <w:t>рыночно </w:t>
            </w:r>
            <w:r w:rsidR="00972DDE" w:rsidRPr="00AA34D4">
              <w:rPr>
                <w:rFonts w:ascii="Times New Roman" w:hAnsi="Times New Roman"/>
                <w:sz w:val="26"/>
                <w:szCs w:val="26"/>
              </w:rPr>
              <w:t xml:space="preserve">ориентированных, обладающих потенциалом саморазвития </w:t>
            </w:r>
            <w:proofErr w:type="spellStart"/>
            <w:r w:rsidR="00972DDE" w:rsidRPr="00AA34D4">
              <w:rPr>
                <w:rFonts w:ascii="Times New Roman" w:hAnsi="Times New Roman"/>
                <w:sz w:val="26"/>
                <w:szCs w:val="26"/>
              </w:rPr>
              <w:t>бизнес-структур</w:t>
            </w:r>
            <w:proofErr w:type="spellEnd"/>
            <w:r w:rsidR="00972DDE" w:rsidRPr="00AA34D4">
              <w:rPr>
                <w:rFonts w:ascii="Times New Roman" w:hAnsi="Times New Roman"/>
                <w:sz w:val="26"/>
                <w:szCs w:val="26"/>
              </w:rPr>
              <w:t xml:space="preserve"> нового поколения</w:t>
            </w:r>
          </w:p>
          <w:p w:rsidR="00972DDE" w:rsidRPr="00AA34D4" w:rsidRDefault="00A252A9" w:rsidP="004A6118">
            <w:pPr>
              <w:pStyle w:val="a4"/>
              <w:numPr>
                <w:ilvl w:val="0"/>
                <w:numId w:val="120"/>
              </w:num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Повышение </w:t>
            </w:r>
            <w:r w:rsidR="00972DDE" w:rsidRPr="00AA34D4">
              <w:rPr>
                <w:rFonts w:ascii="Times New Roman" w:hAnsi="Times New Roman"/>
                <w:sz w:val="26"/>
                <w:szCs w:val="26"/>
              </w:rPr>
              <w:t xml:space="preserve">инновационной активности и уровня </w:t>
            </w:r>
            <w:proofErr w:type="spellStart"/>
            <w:r w:rsidR="00972DDE" w:rsidRPr="00AA34D4">
              <w:rPr>
                <w:rFonts w:ascii="Times New Roman" w:hAnsi="Times New Roman"/>
                <w:sz w:val="26"/>
                <w:szCs w:val="26"/>
              </w:rPr>
              <w:t>обновляемости</w:t>
            </w:r>
            <w:proofErr w:type="spellEnd"/>
            <w:r w:rsidR="00972DDE" w:rsidRPr="00AA34D4">
              <w:rPr>
                <w:rFonts w:ascii="Times New Roman" w:hAnsi="Times New Roman"/>
                <w:sz w:val="26"/>
                <w:szCs w:val="26"/>
              </w:rPr>
              <w:t xml:space="preserve"> фондов организаций авиационной промышленности и смежных отраслей</w:t>
            </w:r>
          </w:p>
          <w:p w:rsidR="00972DDE" w:rsidRPr="00AA34D4" w:rsidRDefault="00A252A9" w:rsidP="004A6118">
            <w:pPr>
              <w:pStyle w:val="a4"/>
              <w:numPr>
                <w:ilvl w:val="0"/>
                <w:numId w:val="120"/>
              </w:num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Облегчение </w:t>
            </w:r>
            <w:r w:rsidR="00972DDE" w:rsidRPr="00AA34D4">
              <w:rPr>
                <w:rFonts w:ascii="Times New Roman" w:hAnsi="Times New Roman"/>
                <w:sz w:val="26"/>
                <w:szCs w:val="26"/>
              </w:rPr>
              <w:t xml:space="preserve">выхода организаций отрасли на финансовые рынки, расширение использования рынка ценных бумаг </w:t>
            </w:r>
            <w:r w:rsidRPr="00AA34D4">
              <w:rPr>
                <w:rFonts w:ascii="Times New Roman" w:hAnsi="Times New Roman"/>
                <w:sz w:val="26"/>
                <w:szCs w:val="26"/>
              </w:rPr>
              <w:br/>
            </w:r>
            <w:r w:rsidR="00972DDE" w:rsidRPr="00AA34D4">
              <w:rPr>
                <w:rFonts w:ascii="Times New Roman" w:hAnsi="Times New Roman"/>
                <w:sz w:val="26"/>
                <w:szCs w:val="26"/>
              </w:rPr>
              <w:t>для привлечения финансовых ресурсов</w:t>
            </w:r>
          </w:p>
          <w:p w:rsidR="00972DDE" w:rsidRPr="00AA34D4" w:rsidRDefault="00972DDE" w:rsidP="004A6118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AA34D4">
              <w:rPr>
                <w:rFonts w:ascii="Times New Roman" w:hAnsi="Times New Roman"/>
                <w:i/>
                <w:sz w:val="26"/>
                <w:szCs w:val="26"/>
              </w:rPr>
              <w:t xml:space="preserve">в) </w:t>
            </w:r>
            <w:r w:rsidR="00A252A9" w:rsidRPr="00AA34D4">
              <w:rPr>
                <w:rFonts w:ascii="Times New Roman" w:hAnsi="Times New Roman"/>
                <w:i/>
                <w:sz w:val="26"/>
                <w:szCs w:val="26"/>
              </w:rPr>
              <w:t xml:space="preserve">В </w:t>
            </w:r>
            <w:r w:rsidRPr="00AA34D4">
              <w:rPr>
                <w:rFonts w:ascii="Times New Roman" w:hAnsi="Times New Roman"/>
                <w:i/>
                <w:sz w:val="26"/>
                <w:szCs w:val="26"/>
              </w:rPr>
              <w:t>социально-экономической сфере:</w:t>
            </w:r>
          </w:p>
          <w:p w:rsidR="00972DDE" w:rsidRPr="00AA34D4" w:rsidRDefault="00A252A9" w:rsidP="004A6118">
            <w:pPr>
              <w:pStyle w:val="a4"/>
              <w:numPr>
                <w:ilvl w:val="0"/>
                <w:numId w:val="120"/>
              </w:num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Сохранение </w:t>
            </w:r>
            <w:r w:rsidR="00972DDE" w:rsidRPr="00AA34D4">
              <w:rPr>
                <w:rFonts w:ascii="Times New Roman" w:hAnsi="Times New Roman"/>
                <w:sz w:val="26"/>
                <w:szCs w:val="26"/>
              </w:rPr>
              <w:t>рабочих мест, предотвращение оттока талантливой части научно-технических кадров в другие отрасли экономики</w:t>
            </w:r>
          </w:p>
          <w:p w:rsidR="00972DDE" w:rsidRPr="00AA34D4" w:rsidRDefault="00A252A9" w:rsidP="004A6118">
            <w:pPr>
              <w:pStyle w:val="a4"/>
              <w:numPr>
                <w:ilvl w:val="0"/>
                <w:numId w:val="120"/>
              </w:num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Повышение </w:t>
            </w:r>
            <w:r w:rsidR="00972DDE" w:rsidRPr="00AA34D4">
              <w:rPr>
                <w:rFonts w:ascii="Times New Roman" w:hAnsi="Times New Roman"/>
                <w:sz w:val="26"/>
                <w:szCs w:val="26"/>
              </w:rPr>
              <w:t>спроса на квалифицированные научно-технические кадры</w:t>
            </w:r>
          </w:p>
          <w:p w:rsidR="00972DDE" w:rsidRPr="00AA34D4" w:rsidRDefault="00A252A9" w:rsidP="004A6118">
            <w:pPr>
              <w:pStyle w:val="a4"/>
              <w:numPr>
                <w:ilvl w:val="0"/>
                <w:numId w:val="120"/>
              </w:num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Повышение </w:t>
            </w:r>
            <w:r w:rsidR="00972DDE" w:rsidRPr="00AA34D4">
              <w:rPr>
                <w:rFonts w:ascii="Times New Roman" w:hAnsi="Times New Roman"/>
                <w:sz w:val="26"/>
                <w:szCs w:val="26"/>
              </w:rPr>
              <w:t>производительности труда</w:t>
            </w:r>
          </w:p>
          <w:p w:rsidR="00972DDE" w:rsidRPr="00AA34D4" w:rsidRDefault="00972DDE" w:rsidP="004A6118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AA34D4">
              <w:rPr>
                <w:rFonts w:ascii="Times New Roman" w:hAnsi="Times New Roman"/>
                <w:i/>
                <w:sz w:val="26"/>
                <w:szCs w:val="26"/>
              </w:rPr>
              <w:t xml:space="preserve">г) </w:t>
            </w:r>
            <w:r w:rsidR="00A252A9" w:rsidRPr="00AA34D4">
              <w:rPr>
                <w:rFonts w:ascii="Times New Roman" w:hAnsi="Times New Roman"/>
                <w:i/>
                <w:sz w:val="26"/>
                <w:szCs w:val="26"/>
              </w:rPr>
              <w:t xml:space="preserve">В </w:t>
            </w:r>
            <w:r w:rsidRPr="00AA34D4">
              <w:rPr>
                <w:rFonts w:ascii="Times New Roman" w:hAnsi="Times New Roman"/>
                <w:i/>
                <w:sz w:val="26"/>
                <w:szCs w:val="26"/>
              </w:rPr>
              <w:t>бюджетной сфере:</w:t>
            </w:r>
          </w:p>
          <w:p w:rsidR="00972DDE" w:rsidRPr="00AA34D4" w:rsidRDefault="00A252A9" w:rsidP="004A6118">
            <w:pPr>
              <w:pStyle w:val="a4"/>
              <w:numPr>
                <w:ilvl w:val="0"/>
                <w:numId w:val="120"/>
              </w:num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Обеспечение </w:t>
            </w:r>
            <w:r w:rsidR="00972DDE" w:rsidRPr="00AA34D4">
              <w:rPr>
                <w:rFonts w:ascii="Times New Roman" w:hAnsi="Times New Roman"/>
                <w:sz w:val="26"/>
                <w:szCs w:val="26"/>
              </w:rPr>
              <w:t>дополнительных налоговых поступлений</w:t>
            </w:r>
          </w:p>
          <w:p w:rsidR="00981641" w:rsidRPr="00AA34D4" w:rsidRDefault="00A252A9" w:rsidP="004A6118">
            <w:pPr>
              <w:pStyle w:val="a4"/>
              <w:numPr>
                <w:ilvl w:val="0"/>
                <w:numId w:val="120"/>
              </w:num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A34D4">
              <w:rPr>
                <w:rFonts w:ascii="Times New Roman" w:hAnsi="Times New Roman"/>
                <w:sz w:val="26"/>
                <w:szCs w:val="26"/>
              </w:rPr>
              <w:t xml:space="preserve">Увеличение </w:t>
            </w:r>
            <w:r w:rsidR="00972DDE" w:rsidRPr="00AA34D4">
              <w:rPr>
                <w:rFonts w:ascii="Times New Roman" w:hAnsi="Times New Roman"/>
                <w:sz w:val="26"/>
                <w:szCs w:val="26"/>
              </w:rPr>
              <w:t>экспортной выручки (доходов от продаж)</w:t>
            </w:r>
          </w:p>
        </w:tc>
      </w:tr>
    </w:tbl>
    <w:p w:rsidR="00D63FA3" w:rsidRPr="00A575C0" w:rsidRDefault="00D63FA3" w:rsidP="004A6118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  <w:sectPr w:rsidR="00D63FA3" w:rsidRPr="00A575C0" w:rsidSect="007040E9">
          <w:footerReference w:type="default" r:id="rId175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F0774" w:rsidRPr="00A575C0" w:rsidRDefault="006F0774" w:rsidP="008465EE">
      <w:pPr>
        <w:keepNext/>
        <w:spacing w:before="240" w:after="60" w:line="360" w:lineRule="auto"/>
        <w:ind w:firstLine="709"/>
        <w:jc w:val="both"/>
        <w:outlineLvl w:val="0"/>
        <w:rPr>
          <w:rFonts w:ascii="Times New Roman" w:hAnsi="Times New Roman"/>
          <w:b/>
          <w:sz w:val="26"/>
          <w:szCs w:val="26"/>
          <w:lang w:eastAsia="ru-RU"/>
        </w:rPr>
      </w:pPr>
      <w:bookmarkStart w:id="178" w:name="_Toc329154655"/>
      <w:r w:rsidRPr="00A575C0">
        <w:rPr>
          <w:rFonts w:ascii="Times New Roman" w:hAnsi="Times New Roman"/>
          <w:b/>
          <w:sz w:val="26"/>
          <w:szCs w:val="26"/>
          <w:lang w:eastAsia="ru-RU"/>
        </w:rPr>
        <w:lastRenderedPageBreak/>
        <w:t>Глоссарий</w:t>
      </w:r>
      <w:bookmarkEnd w:id="178"/>
    </w:p>
    <w:p w:rsidR="003F2F24" w:rsidRPr="00A575C0" w:rsidRDefault="003F2F24" w:rsidP="004A6118">
      <w:pPr>
        <w:spacing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AA34D4">
        <w:rPr>
          <w:rFonts w:ascii="Times New Roman" w:eastAsia="Calibri" w:hAnsi="Times New Roman"/>
          <w:b/>
          <w:sz w:val="26"/>
          <w:szCs w:val="26"/>
        </w:rPr>
        <w:t xml:space="preserve">Авиационная промышленность - </w:t>
      </w:r>
      <w:r w:rsidRPr="00A575C0">
        <w:rPr>
          <w:rFonts w:ascii="Times New Roman" w:hAnsi="Times New Roman"/>
          <w:sz w:val="26"/>
          <w:szCs w:val="26"/>
          <w:lang w:eastAsia="ru-RU"/>
        </w:rPr>
        <w:t>отрасль промышленности, в которой осуществляются разработка, производство, испытания, ремонт и утилизация авиационной техники.</w:t>
      </w:r>
    </w:p>
    <w:p w:rsidR="00D12D0F" w:rsidRPr="00A575C0" w:rsidRDefault="00D12D0F" w:rsidP="004A6118">
      <w:pPr>
        <w:spacing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AA34D4">
        <w:rPr>
          <w:rFonts w:ascii="Times New Roman" w:eastAsia="Calibri" w:hAnsi="Times New Roman"/>
          <w:b/>
          <w:sz w:val="26"/>
          <w:szCs w:val="26"/>
        </w:rPr>
        <w:t>Авиационные компоненты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–</w:t>
      </w:r>
      <w:hyperlink r:id="rId176" w:history="1">
        <w:r w:rsidRPr="00A575C0">
          <w:rPr>
            <w:rFonts w:ascii="Times New Roman" w:hAnsi="Times New Roman"/>
            <w:sz w:val="26"/>
            <w:szCs w:val="26"/>
            <w:lang w:eastAsia="ru-RU"/>
          </w:rPr>
          <w:t>детали</w:t>
        </w:r>
      </w:hyperlink>
      <w:r w:rsidRPr="00A575C0">
        <w:rPr>
          <w:rFonts w:ascii="Times New Roman" w:hAnsi="Times New Roman"/>
          <w:sz w:val="26"/>
          <w:szCs w:val="26"/>
          <w:lang w:eastAsia="ru-RU"/>
        </w:rPr>
        <w:t xml:space="preserve"> и </w:t>
      </w:r>
      <w:hyperlink r:id="rId177" w:history="1">
        <w:r w:rsidRPr="00A575C0">
          <w:rPr>
            <w:rFonts w:ascii="Times New Roman" w:hAnsi="Times New Roman"/>
            <w:sz w:val="26"/>
            <w:szCs w:val="26"/>
            <w:lang w:eastAsia="ru-RU"/>
          </w:rPr>
          <w:t>изделия</w:t>
        </w:r>
      </w:hyperlink>
      <w:r w:rsidRPr="00A575C0">
        <w:rPr>
          <w:rFonts w:ascii="Times New Roman" w:hAnsi="Times New Roman"/>
          <w:sz w:val="26"/>
          <w:szCs w:val="26"/>
          <w:lang w:eastAsia="ru-RU"/>
        </w:rPr>
        <w:t>, совокупность которых составляет необходимый набор для изготовления систем воздушных судов.</w:t>
      </w:r>
    </w:p>
    <w:p w:rsidR="00D12D0F" w:rsidRPr="00A575C0" w:rsidRDefault="00D12D0F" w:rsidP="004A6118">
      <w:pPr>
        <w:spacing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AA34D4">
        <w:rPr>
          <w:rFonts w:ascii="Times New Roman" w:eastAsia="Calibri" w:hAnsi="Times New Roman"/>
          <w:b/>
          <w:sz w:val="26"/>
          <w:szCs w:val="26"/>
        </w:rPr>
        <w:t>Агрегаты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– часть машины, выполняющая определенную функцию. Сборочная единица, состоящая из совместно работающих деталей и обладающая полной взаимозаменяемостью. В самолётостроении принято следующее деление на агрегаты: силовая установка, шасси, оперение, крыло, фюзеляж.</w:t>
      </w:r>
    </w:p>
    <w:p w:rsidR="00D12D0F" w:rsidRPr="00A575C0" w:rsidRDefault="00D12D0F" w:rsidP="004A6118">
      <w:pPr>
        <w:spacing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AA34D4">
        <w:rPr>
          <w:rFonts w:ascii="Times New Roman" w:eastAsia="Calibri" w:hAnsi="Times New Roman"/>
          <w:b/>
          <w:sz w:val="26"/>
          <w:szCs w:val="26"/>
        </w:rPr>
        <w:t>Воздушное судно (</w:t>
      </w:r>
      <w:proofErr w:type="gramStart"/>
      <w:r w:rsidRPr="00AA34D4">
        <w:rPr>
          <w:rFonts w:ascii="Times New Roman" w:eastAsia="Calibri" w:hAnsi="Times New Roman"/>
          <w:b/>
          <w:sz w:val="26"/>
          <w:szCs w:val="26"/>
        </w:rPr>
        <w:t>ВС</w:t>
      </w:r>
      <w:proofErr w:type="gramEnd"/>
      <w:r w:rsidRPr="00AA34D4">
        <w:rPr>
          <w:rFonts w:ascii="Times New Roman" w:eastAsia="Calibri" w:hAnsi="Times New Roman"/>
          <w:b/>
          <w:sz w:val="26"/>
          <w:szCs w:val="26"/>
        </w:rPr>
        <w:t>)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– летательный аппарат, поддерживаемый в атмосфере за </w:t>
      </w:r>
      <w:hyperlink r:id="rId178" w:history="1">
        <w:r w:rsidR="00441AAA" w:rsidRPr="00A575C0">
          <w:rPr>
            <w:rFonts w:ascii="Times New Roman" w:hAnsi="Times New Roman"/>
            <w:sz w:val="26"/>
            <w:szCs w:val="26"/>
            <w:lang w:eastAsia="ru-RU"/>
          </w:rPr>
          <w:t>счёт</w:t>
        </w:r>
      </w:hyperlink>
      <w:r w:rsidRPr="00A575C0">
        <w:rPr>
          <w:rFonts w:ascii="Times New Roman" w:hAnsi="Times New Roman"/>
          <w:sz w:val="26"/>
          <w:szCs w:val="26"/>
          <w:lang w:eastAsia="ru-RU"/>
        </w:rPr>
        <w:t xml:space="preserve"> взаимодействия с воздухом, отличного от взаимодействия с воздухом, отраженным от поверхности земли или воды (</w:t>
      </w:r>
      <w:hyperlink r:id="rId179" w:tooltip="Вертолёт" w:history="1">
        <w:r w:rsidRPr="00A575C0">
          <w:rPr>
            <w:rFonts w:ascii="Times New Roman" w:hAnsi="Times New Roman"/>
            <w:sz w:val="26"/>
            <w:szCs w:val="26"/>
            <w:lang w:eastAsia="ru-RU"/>
          </w:rPr>
          <w:t>вертолёт</w:t>
        </w:r>
      </w:hyperlink>
      <w:r w:rsidRPr="00A575C0">
        <w:rPr>
          <w:rFonts w:ascii="Times New Roman" w:hAnsi="Times New Roman"/>
          <w:sz w:val="26"/>
          <w:szCs w:val="26"/>
          <w:lang w:eastAsia="ru-RU"/>
        </w:rPr>
        <w:t xml:space="preserve"> и </w:t>
      </w:r>
      <w:hyperlink r:id="rId180" w:tooltip="Самолёт" w:history="1">
        <w:r w:rsidRPr="00A575C0">
          <w:rPr>
            <w:rFonts w:ascii="Times New Roman" w:hAnsi="Times New Roman"/>
            <w:sz w:val="26"/>
            <w:szCs w:val="26"/>
            <w:lang w:eastAsia="ru-RU"/>
          </w:rPr>
          <w:t>самолёт</w:t>
        </w:r>
      </w:hyperlink>
      <w:r w:rsidRPr="00A575C0">
        <w:rPr>
          <w:rFonts w:ascii="Times New Roman" w:hAnsi="Times New Roman"/>
          <w:sz w:val="26"/>
          <w:szCs w:val="26"/>
          <w:lang w:eastAsia="ru-RU"/>
        </w:rPr>
        <w:t>).</w:t>
      </w:r>
    </w:p>
    <w:p w:rsidR="006F0774" w:rsidRPr="00A575C0" w:rsidRDefault="006F0774" w:rsidP="004A6118">
      <w:pPr>
        <w:spacing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spellStart"/>
      <w:r w:rsidRPr="00AA34D4">
        <w:rPr>
          <w:rFonts w:ascii="Times New Roman" w:eastAsia="Calibri" w:hAnsi="Times New Roman"/>
          <w:b/>
          <w:sz w:val="26"/>
          <w:szCs w:val="26"/>
        </w:rPr>
        <w:t>Гейтовая</w:t>
      </w:r>
      <w:proofErr w:type="spellEnd"/>
      <w:r w:rsidRPr="00AA34D4">
        <w:rPr>
          <w:rFonts w:ascii="Times New Roman" w:eastAsia="Calibri" w:hAnsi="Times New Roman"/>
          <w:b/>
          <w:sz w:val="26"/>
          <w:szCs w:val="26"/>
        </w:rPr>
        <w:t xml:space="preserve"> система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D12D0F" w:rsidRPr="00A575C0">
        <w:rPr>
          <w:rFonts w:ascii="Times New Roman" w:hAnsi="Times New Roman"/>
          <w:sz w:val="26"/>
          <w:szCs w:val="26"/>
          <w:lang w:eastAsia="ru-RU"/>
        </w:rPr>
        <w:t xml:space="preserve">–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система снижения рисков и затрат проекта </w:t>
      </w:r>
      <w:r w:rsidR="00D12D0F" w:rsidRPr="00A575C0">
        <w:rPr>
          <w:rFonts w:ascii="Times New Roman" w:hAnsi="Times New Roman"/>
          <w:sz w:val="26"/>
          <w:szCs w:val="26"/>
          <w:lang w:eastAsia="ru-RU"/>
        </w:rPr>
        <w:t xml:space="preserve">путём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установления точек контроля и принятия решения, широко </w:t>
      </w:r>
      <w:r w:rsidR="00D12D0F" w:rsidRPr="00A575C0">
        <w:rPr>
          <w:rFonts w:ascii="Times New Roman" w:hAnsi="Times New Roman"/>
          <w:sz w:val="26"/>
          <w:szCs w:val="26"/>
          <w:lang w:eastAsia="ru-RU"/>
        </w:rPr>
        <w:t xml:space="preserve">используемая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во </w:t>
      </w:r>
      <w:r w:rsidR="00D12D0F" w:rsidRPr="00A575C0">
        <w:rPr>
          <w:rFonts w:ascii="Times New Roman" w:hAnsi="Times New Roman"/>
          <w:sz w:val="26"/>
          <w:szCs w:val="26"/>
          <w:lang w:eastAsia="ru-RU"/>
        </w:rPr>
        <w:t xml:space="preserve">всём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мире при создании новых образцов </w:t>
      </w:r>
      <w:r w:rsidR="00D12D0F" w:rsidRPr="00A575C0">
        <w:rPr>
          <w:rFonts w:ascii="Times New Roman" w:hAnsi="Times New Roman"/>
          <w:sz w:val="26"/>
          <w:szCs w:val="26"/>
          <w:lang w:eastAsia="ru-RU"/>
        </w:rPr>
        <w:t xml:space="preserve">наукоёмкой </w:t>
      </w:r>
      <w:r w:rsidRPr="00A575C0">
        <w:rPr>
          <w:rFonts w:ascii="Times New Roman" w:hAnsi="Times New Roman"/>
          <w:sz w:val="26"/>
          <w:szCs w:val="26"/>
          <w:lang w:eastAsia="ru-RU"/>
        </w:rPr>
        <w:t>и дорогостоящей продукции.</w:t>
      </w:r>
    </w:p>
    <w:p w:rsidR="00D12D0F" w:rsidRPr="00A575C0" w:rsidRDefault="00D12D0F" w:rsidP="004A6118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AA34D4">
        <w:rPr>
          <w:rFonts w:ascii="Times New Roman" w:eastAsia="Calibri" w:hAnsi="Times New Roman"/>
          <w:b/>
          <w:sz w:val="26"/>
          <w:szCs w:val="26"/>
        </w:rPr>
        <w:t xml:space="preserve">Интеграторы 1-го уровня </w:t>
      </w:r>
      <w:r w:rsidRPr="00A575C0">
        <w:rPr>
          <w:rFonts w:ascii="Times New Roman" w:hAnsi="Times New Roman"/>
          <w:b/>
          <w:sz w:val="26"/>
          <w:szCs w:val="26"/>
        </w:rPr>
        <w:t>в авиационной промышленности</w:t>
      </w:r>
      <w:r w:rsidRPr="00A575C0">
        <w:rPr>
          <w:rFonts w:ascii="Times New Roman" w:hAnsi="Times New Roman"/>
          <w:sz w:val="26"/>
          <w:szCs w:val="26"/>
        </w:rPr>
        <w:t xml:space="preserve"> –</w:t>
      </w:r>
      <w:r w:rsidRPr="00A575C0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 xml:space="preserve"> компании,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занимающиеся разработкой и производством основных комплексов для воздушных судов, включая авиационные двигатели. Производимую продукцию интеграторы </w:t>
      </w:r>
      <w:r w:rsidRPr="00A575C0">
        <w:rPr>
          <w:rFonts w:ascii="Times New Roman" w:hAnsi="Times New Roman"/>
          <w:sz w:val="26"/>
          <w:szCs w:val="26"/>
          <w:lang w:eastAsia="ru-RU"/>
        </w:rPr>
        <w:br/>
        <w:t>1-го уровня поставляют ф</w:t>
      </w:r>
      <w:r w:rsidRPr="00A575C0">
        <w:rPr>
          <w:rFonts w:ascii="Times New Roman" w:hAnsi="Times New Roman"/>
          <w:sz w:val="26"/>
          <w:szCs w:val="26"/>
        </w:rPr>
        <w:t>инальным интеграторам.</w:t>
      </w:r>
    </w:p>
    <w:p w:rsidR="00D12D0F" w:rsidRPr="00A575C0" w:rsidRDefault="00D12D0F" w:rsidP="004A6118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AA34D4">
        <w:rPr>
          <w:rFonts w:ascii="Times New Roman" w:eastAsia="Calibri" w:hAnsi="Times New Roman"/>
          <w:b/>
          <w:sz w:val="26"/>
          <w:szCs w:val="26"/>
        </w:rPr>
        <w:t>Интеграторы 2–4-го уровня</w:t>
      </w:r>
      <w:r w:rsidRPr="00A575C0">
        <w:rPr>
          <w:rFonts w:ascii="Times New Roman" w:hAnsi="Times New Roman"/>
          <w:b/>
          <w:sz w:val="26"/>
          <w:szCs w:val="26"/>
        </w:rPr>
        <w:t xml:space="preserve"> в авиационной промышленности</w:t>
      </w:r>
      <w:r w:rsidRPr="00A575C0">
        <w:rPr>
          <w:rFonts w:ascii="Times New Roman" w:hAnsi="Times New Roman"/>
          <w:sz w:val="26"/>
          <w:szCs w:val="26"/>
        </w:rPr>
        <w:t xml:space="preserve"> –</w:t>
      </w:r>
      <w:r w:rsidRPr="00A575C0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 xml:space="preserve"> компании,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занимающиеся разработкой и производством основных систем воздушных судов, а также их компонентов. Производимую продукцию интеграторы 2–4-го уровня поставляют </w:t>
      </w:r>
      <w:r w:rsidRPr="00A575C0">
        <w:rPr>
          <w:rFonts w:ascii="Times New Roman" w:hAnsi="Times New Roman"/>
          <w:sz w:val="26"/>
          <w:szCs w:val="26"/>
        </w:rPr>
        <w:t xml:space="preserve">интеграторам </w:t>
      </w:r>
      <w:r w:rsidRPr="00A575C0">
        <w:rPr>
          <w:rFonts w:ascii="Times New Roman" w:hAnsi="Times New Roman"/>
          <w:sz w:val="26"/>
          <w:szCs w:val="26"/>
          <w:lang w:eastAsia="ru-RU"/>
        </w:rPr>
        <w:t>1-го уровня.</w:t>
      </w:r>
    </w:p>
    <w:p w:rsidR="00D12D0F" w:rsidRPr="00A575C0" w:rsidRDefault="00D12D0F" w:rsidP="004A6118">
      <w:pPr>
        <w:spacing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AA34D4">
        <w:rPr>
          <w:rFonts w:ascii="Times New Roman" w:eastAsia="Calibri" w:hAnsi="Times New Roman"/>
          <w:b/>
          <w:sz w:val="26"/>
          <w:szCs w:val="26"/>
        </w:rPr>
        <w:t>Комплексы воздушного судна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– совокупность авиационных систем, выполняющих определенные функции.</w:t>
      </w:r>
    </w:p>
    <w:p w:rsidR="00D12D0F" w:rsidRPr="00A575C0" w:rsidRDefault="00D12D0F" w:rsidP="004A6118">
      <w:pPr>
        <w:spacing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A575C0">
        <w:rPr>
          <w:rFonts w:ascii="Times New Roman" w:hAnsi="Times New Roman"/>
          <w:b/>
          <w:sz w:val="26"/>
          <w:szCs w:val="26"/>
          <w:lang w:eastAsia="ru-RU"/>
        </w:rPr>
        <w:t>Малая авиация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– воздушные суда пассажировместимостью до 20 человек и максимальным взлётным весом до 8600 кг.</w:t>
      </w:r>
      <w:r w:rsidRPr="00A575C0">
        <w:rPr>
          <w:rFonts w:ascii="Times New Roman" w:hAnsi="Times New Roman"/>
          <w:b/>
          <w:sz w:val="26"/>
          <w:szCs w:val="26"/>
        </w:rPr>
        <w:t xml:space="preserve"> </w:t>
      </w:r>
    </w:p>
    <w:p w:rsidR="006F0774" w:rsidRPr="00A575C0" w:rsidRDefault="006F0774" w:rsidP="004A6118">
      <w:pPr>
        <w:spacing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AA34D4">
        <w:rPr>
          <w:rFonts w:ascii="Times New Roman" w:eastAsia="Calibri" w:hAnsi="Times New Roman"/>
          <w:b/>
          <w:sz w:val="26"/>
          <w:szCs w:val="26"/>
        </w:rPr>
        <w:lastRenderedPageBreak/>
        <w:t>Рентабельность проданных товаров, продукции (работ, услуг)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D12D0F" w:rsidRPr="00A575C0">
        <w:rPr>
          <w:rFonts w:ascii="Times New Roman" w:hAnsi="Times New Roman"/>
          <w:sz w:val="26"/>
          <w:szCs w:val="26"/>
          <w:lang w:eastAsia="ru-RU"/>
        </w:rPr>
        <w:t xml:space="preserve">– 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соотношение величины сальдированного финансового результата (прибыль минус убыток) </w:t>
      </w:r>
      <w:r w:rsidR="00D12D0F" w:rsidRPr="00A575C0">
        <w:rPr>
          <w:rFonts w:ascii="Times New Roman" w:hAnsi="Times New Roman"/>
          <w:sz w:val="26"/>
          <w:szCs w:val="26"/>
          <w:lang w:eastAsia="ru-RU"/>
        </w:rPr>
        <w:br/>
      </w:r>
      <w:r w:rsidRPr="00A575C0">
        <w:rPr>
          <w:rFonts w:ascii="Times New Roman" w:hAnsi="Times New Roman"/>
          <w:sz w:val="26"/>
          <w:szCs w:val="26"/>
          <w:lang w:eastAsia="ru-RU"/>
        </w:rPr>
        <w:t>от продаж и себестоимости проданных товаров, продукции, работ, услуг.</w:t>
      </w:r>
      <w:proofErr w:type="gramEnd"/>
      <w:r w:rsidRPr="00A575C0">
        <w:rPr>
          <w:rFonts w:ascii="Times New Roman" w:hAnsi="Times New Roman"/>
          <w:sz w:val="26"/>
          <w:szCs w:val="26"/>
          <w:lang w:eastAsia="ru-RU"/>
        </w:rPr>
        <w:t xml:space="preserve"> В случае если сальдированный финансовый результат (прибыль минус убыток) от продаж отрицательный</w:t>
      </w:r>
      <w:r w:rsidR="00D12D0F" w:rsidRPr="00A575C0">
        <w:rPr>
          <w:rFonts w:ascii="Times New Roman" w:hAnsi="Times New Roman"/>
          <w:sz w:val="26"/>
          <w:szCs w:val="26"/>
          <w:lang w:eastAsia="ru-RU"/>
        </w:rPr>
        <w:t>,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имеет место убыточность.</w:t>
      </w:r>
    </w:p>
    <w:p w:rsidR="006F0774" w:rsidRPr="00A575C0" w:rsidRDefault="006F0774" w:rsidP="004A6118">
      <w:pPr>
        <w:spacing w:line="36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AA34D4">
        <w:rPr>
          <w:rFonts w:ascii="Times New Roman" w:eastAsia="Calibri" w:hAnsi="Times New Roman"/>
          <w:b/>
          <w:sz w:val="26"/>
          <w:szCs w:val="26"/>
        </w:rPr>
        <w:t>Системы воздушного судна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– совокупность авиационных компонент</w:t>
      </w:r>
      <w:r w:rsidR="00D12D0F" w:rsidRPr="00A575C0">
        <w:rPr>
          <w:rFonts w:ascii="Times New Roman" w:hAnsi="Times New Roman"/>
          <w:sz w:val="26"/>
          <w:szCs w:val="26"/>
          <w:lang w:eastAsia="ru-RU"/>
        </w:rPr>
        <w:t>ов</w:t>
      </w:r>
      <w:r w:rsidRPr="00A575C0">
        <w:rPr>
          <w:rFonts w:ascii="Times New Roman" w:hAnsi="Times New Roman"/>
          <w:sz w:val="26"/>
          <w:szCs w:val="26"/>
          <w:lang w:eastAsia="ru-RU"/>
        </w:rPr>
        <w:t>, составляю</w:t>
      </w:r>
      <w:r w:rsidR="00D12D0F" w:rsidRPr="00A575C0">
        <w:rPr>
          <w:rFonts w:ascii="Times New Roman" w:hAnsi="Times New Roman"/>
          <w:sz w:val="26"/>
          <w:szCs w:val="26"/>
          <w:lang w:eastAsia="ru-RU"/>
        </w:rPr>
        <w:t>щих</w:t>
      </w:r>
      <w:r w:rsidRPr="00A575C0">
        <w:rPr>
          <w:rFonts w:ascii="Times New Roman" w:hAnsi="Times New Roman"/>
          <w:sz w:val="26"/>
          <w:szCs w:val="26"/>
          <w:lang w:eastAsia="ru-RU"/>
        </w:rPr>
        <w:t xml:space="preserve"> комплексы для воздушных судов.</w:t>
      </w:r>
    </w:p>
    <w:p w:rsidR="009E5189" w:rsidRPr="00A575C0" w:rsidRDefault="00D12D0F" w:rsidP="004A6118">
      <w:pPr>
        <w:spacing w:line="360" w:lineRule="auto"/>
        <w:jc w:val="both"/>
        <w:rPr>
          <w:rFonts w:ascii="Times New Roman" w:hAnsi="Times New Roman"/>
          <w:color w:val="333333"/>
          <w:sz w:val="26"/>
          <w:szCs w:val="26"/>
          <w:shd w:val="clear" w:color="auto" w:fill="FFFFFF"/>
        </w:rPr>
      </w:pPr>
      <w:r w:rsidRPr="00A575C0">
        <w:rPr>
          <w:rFonts w:ascii="Times New Roman" w:hAnsi="Times New Roman"/>
          <w:b/>
          <w:sz w:val="26"/>
          <w:szCs w:val="26"/>
        </w:rPr>
        <w:t>Финальные интеграторы в авиационной промышленности</w:t>
      </w:r>
      <w:r w:rsidRPr="00A575C0">
        <w:rPr>
          <w:rFonts w:ascii="Times New Roman" w:hAnsi="Times New Roman"/>
          <w:sz w:val="26"/>
          <w:szCs w:val="26"/>
        </w:rPr>
        <w:t xml:space="preserve"> </w:t>
      </w:r>
      <w:r w:rsidRPr="00A575C0">
        <w:rPr>
          <w:rFonts w:ascii="Times New Roman" w:hAnsi="Times New Roman"/>
          <w:color w:val="333333"/>
          <w:sz w:val="26"/>
          <w:szCs w:val="26"/>
          <w:shd w:val="clear" w:color="auto" w:fill="FFFFFF"/>
        </w:rPr>
        <w:t>– компании, осуществляющие разработку, интеграцию и финальную сборку воздушного судна.</w:t>
      </w:r>
    </w:p>
    <w:p w:rsidR="0042673A" w:rsidRPr="00AA34D4" w:rsidRDefault="0042673A" w:rsidP="004A6118">
      <w:pPr>
        <w:pStyle w:val="a3"/>
        <w:shd w:val="clear" w:color="auto" w:fill="FFFFFF"/>
        <w:spacing w:before="96" w:after="120" w:line="360" w:lineRule="auto"/>
        <w:rPr>
          <w:color w:val="333333"/>
          <w:sz w:val="26"/>
          <w:szCs w:val="26"/>
          <w:shd w:val="clear" w:color="auto" w:fill="FFFFFF"/>
          <w:lang w:eastAsia="en-US"/>
        </w:rPr>
      </w:pPr>
      <w:r w:rsidRPr="00AA34D4">
        <w:rPr>
          <w:b/>
          <w:sz w:val="26"/>
          <w:szCs w:val="26"/>
          <w:lang w:eastAsia="en-US"/>
        </w:rPr>
        <w:t xml:space="preserve">Кривая </w:t>
      </w:r>
      <w:proofErr w:type="spellStart"/>
      <w:r w:rsidRPr="00AA34D4">
        <w:rPr>
          <w:b/>
          <w:sz w:val="26"/>
          <w:szCs w:val="26"/>
          <w:lang w:eastAsia="en-US"/>
        </w:rPr>
        <w:t>обучаемости</w:t>
      </w:r>
      <w:proofErr w:type="spellEnd"/>
      <w:r w:rsidRPr="00AA34D4">
        <w:rPr>
          <w:b/>
          <w:sz w:val="26"/>
          <w:szCs w:val="26"/>
          <w:lang w:eastAsia="en-US"/>
        </w:rPr>
        <w:t xml:space="preserve"> (</w:t>
      </w:r>
      <w:proofErr w:type="spellStart"/>
      <w:r w:rsidRPr="00AA34D4">
        <w:rPr>
          <w:b/>
          <w:sz w:val="26"/>
          <w:szCs w:val="26"/>
          <w:lang w:eastAsia="en-US"/>
        </w:rPr>
        <w:t>Learning</w:t>
      </w:r>
      <w:proofErr w:type="spellEnd"/>
      <w:r w:rsidRPr="00AA34D4">
        <w:rPr>
          <w:b/>
          <w:sz w:val="26"/>
          <w:szCs w:val="26"/>
          <w:lang w:eastAsia="en-US"/>
        </w:rPr>
        <w:t xml:space="preserve"> </w:t>
      </w:r>
      <w:proofErr w:type="spellStart"/>
      <w:r w:rsidRPr="00AA34D4">
        <w:rPr>
          <w:b/>
          <w:sz w:val="26"/>
          <w:szCs w:val="26"/>
          <w:lang w:eastAsia="en-US"/>
        </w:rPr>
        <w:t>curve</w:t>
      </w:r>
      <w:proofErr w:type="spellEnd"/>
      <w:r w:rsidRPr="00AA34D4">
        <w:rPr>
          <w:b/>
          <w:sz w:val="26"/>
          <w:szCs w:val="26"/>
          <w:lang w:eastAsia="en-US"/>
        </w:rPr>
        <w:t>)</w:t>
      </w:r>
      <w:r w:rsidRPr="00A575C0">
        <w:rPr>
          <w:sz w:val="26"/>
          <w:szCs w:val="26"/>
        </w:rPr>
        <w:t xml:space="preserve"> </w:t>
      </w:r>
      <w:r w:rsidRPr="00A575C0">
        <w:rPr>
          <w:color w:val="333333"/>
          <w:sz w:val="26"/>
          <w:szCs w:val="26"/>
          <w:shd w:val="clear" w:color="auto" w:fill="FFFFFF"/>
        </w:rPr>
        <w:t xml:space="preserve">– </w:t>
      </w:r>
      <w:r w:rsidRPr="00A575C0">
        <w:rPr>
          <w:b/>
          <w:bCs/>
          <w:color w:val="000000"/>
          <w:sz w:val="26"/>
          <w:szCs w:val="26"/>
          <w:shd w:val="clear" w:color="auto" w:fill="FFFFFF"/>
        </w:rPr>
        <w:t xml:space="preserve"> </w:t>
      </w:r>
      <w:r w:rsidRPr="00AA34D4">
        <w:rPr>
          <w:color w:val="333333"/>
          <w:sz w:val="26"/>
          <w:szCs w:val="26"/>
          <w:shd w:val="clear" w:color="auto" w:fill="FFFFFF"/>
          <w:lang w:eastAsia="en-US"/>
        </w:rPr>
        <w:t>графическое представление изменения скорости обучения определённому знанию или виду деятельности. Как правило, способность сохранять в памяти новую информацию максимальна после первых попыток освоения данной деятельности, затем скорость обучения постепенно снижается, что означает необходимость большего числа повторений для усвоения материала.</w:t>
      </w:r>
      <w:r w:rsidR="003C59AE" w:rsidRPr="00AA34D4">
        <w:rPr>
          <w:color w:val="333333"/>
          <w:sz w:val="26"/>
          <w:szCs w:val="26"/>
          <w:shd w:val="clear" w:color="auto" w:fill="FFFFFF"/>
          <w:lang w:eastAsia="en-US"/>
        </w:rPr>
        <w:t xml:space="preserve"> </w:t>
      </w:r>
      <w:r w:rsidRPr="00AA34D4">
        <w:rPr>
          <w:color w:val="333333"/>
          <w:sz w:val="26"/>
          <w:szCs w:val="26"/>
          <w:shd w:val="clear" w:color="auto" w:fill="FFFFFF"/>
          <w:lang w:eastAsia="en-US"/>
        </w:rPr>
        <w:t xml:space="preserve">Кривая </w:t>
      </w:r>
      <w:proofErr w:type="spellStart"/>
      <w:r w:rsidRPr="00AA34D4">
        <w:rPr>
          <w:color w:val="333333"/>
          <w:sz w:val="26"/>
          <w:szCs w:val="26"/>
          <w:shd w:val="clear" w:color="auto" w:fill="FFFFFF"/>
          <w:lang w:eastAsia="en-US"/>
        </w:rPr>
        <w:t>обучаемости</w:t>
      </w:r>
      <w:proofErr w:type="spellEnd"/>
      <w:r w:rsidRPr="00AA34D4">
        <w:rPr>
          <w:color w:val="333333"/>
          <w:sz w:val="26"/>
          <w:szCs w:val="26"/>
          <w:shd w:val="clear" w:color="auto" w:fill="FFFFFF"/>
          <w:lang w:eastAsia="en-US"/>
        </w:rPr>
        <w:t xml:space="preserve"> также иллюстрирует изначальную сложность изучения чего-либо, а также то, насколько много предстоит освоить после начального ознакомления.</w:t>
      </w:r>
    </w:p>
    <w:sectPr w:rsidR="0042673A" w:rsidRPr="00AA34D4" w:rsidSect="007040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3ED9" w:rsidRDefault="00B13ED9" w:rsidP="00FA276D">
      <w:pPr>
        <w:spacing w:after="0" w:line="240" w:lineRule="auto"/>
      </w:pPr>
      <w:r>
        <w:separator/>
      </w:r>
    </w:p>
    <w:p w:rsidR="00B13ED9" w:rsidRDefault="00B13ED9"/>
  </w:endnote>
  <w:endnote w:type="continuationSeparator" w:id="0">
    <w:p w:rsidR="00B13ED9" w:rsidRDefault="00B13ED9" w:rsidP="00FA276D">
      <w:pPr>
        <w:spacing w:after="0" w:line="240" w:lineRule="auto"/>
      </w:pPr>
      <w:r>
        <w:continuationSeparator/>
      </w:r>
    </w:p>
    <w:p w:rsidR="00B13ED9" w:rsidRDefault="00B13ED9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62B" w:rsidRDefault="00FC64E0">
    <w:pPr>
      <w:pStyle w:val="aa"/>
      <w:jc w:val="right"/>
    </w:pPr>
    <w:r>
      <w:fldChar w:fldCharType="begin"/>
    </w:r>
    <w:r w:rsidR="000D062B">
      <w:instrText xml:space="preserve"> PAGE   \* MERGEFORMAT </w:instrText>
    </w:r>
    <w:r>
      <w:fldChar w:fldCharType="separate"/>
    </w:r>
    <w:r w:rsidR="00482734">
      <w:rPr>
        <w:noProof/>
      </w:rPr>
      <w:t>163</w:t>
    </w:r>
    <w:r>
      <w:rPr>
        <w:noProof/>
      </w:rPr>
      <w:fldChar w:fldCharType="end"/>
    </w:r>
  </w:p>
  <w:p w:rsidR="000D062B" w:rsidRPr="0095234E" w:rsidRDefault="000D062B">
    <w:pPr>
      <w:pStyle w:val="aa"/>
      <w:rPr>
        <w:sz w:val="18"/>
      </w:rPr>
    </w:pPr>
    <w:r>
      <w:rPr>
        <w:sz w:val="18"/>
      </w:rPr>
      <w:t>Предварительная версия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62B" w:rsidRDefault="00FC64E0">
    <w:pPr>
      <w:pStyle w:val="aa"/>
      <w:jc w:val="right"/>
    </w:pPr>
    <w:r>
      <w:fldChar w:fldCharType="begin"/>
    </w:r>
    <w:r w:rsidR="000D062B">
      <w:instrText xml:space="preserve"> PAGE   \* MERGEFORMAT </w:instrText>
    </w:r>
    <w:r>
      <w:fldChar w:fldCharType="separate"/>
    </w:r>
    <w:r w:rsidR="00482734">
      <w:rPr>
        <w:noProof/>
      </w:rPr>
      <w:t>264</w:t>
    </w:r>
    <w:r>
      <w:rPr>
        <w:noProof/>
      </w:rPr>
      <w:fldChar w:fldCharType="end"/>
    </w:r>
  </w:p>
  <w:p w:rsidR="000D062B" w:rsidRPr="0038648A" w:rsidRDefault="000D062B" w:rsidP="0038648A">
    <w:pPr>
      <w:pStyle w:val="aa"/>
      <w:rPr>
        <w:sz w:val="18"/>
      </w:rPr>
    </w:pPr>
    <w:r>
      <w:rPr>
        <w:sz w:val="18"/>
      </w:rPr>
      <w:t>Предварительная версия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62B" w:rsidRDefault="00FC64E0">
    <w:pPr>
      <w:pStyle w:val="aa"/>
      <w:jc w:val="right"/>
    </w:pPr>
    <w:r>
      <w:fldChar w:fldCharType="begin"/>
    </w:r>
    <w:r w:rsidR="000D062B">
      <w:instrText xml:space="preserve"> PAGE   \* MERGEFORMAT </w:instrText>
    </w:r>
    <w:r>
      <w:fldChar w:fldCharType="separate"/>
    </w:r>
    <w:r w:rsidR="00482734">
      <w:rPr>
        <w:noProof/>
      </w:rPr>
      <w:t>297</w:t>
    </w:r>
    <w:r>
      <w:rPr>
        <w:noProof/>
      </w:rPr>
      <w:fldChar w:fldCharType="end"/>
    </w:r>
  </w:p>
  <w:p w:rsidR="000D062B" w:rsidRPr="0038648A" w:rsidRDefault="000D062B" w:rsidP="0038648A">
    <w:pPr>
      <w:pStyle w:val="aa"/>
      <w:rPr>
        <w:sz w:val="18"/>
      </w:rPr>
    </w:pPr>
    <w:r>
      <w:rPr>
        <w:sz w:val="18"/>
      </w:rPr>
      <w:t>Предварительная версия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62B" w:rsidRDefault="00FC64E0">
    <w:pPr>
      <w:pStyle w:val="aa"/>
      <w:jc w:val="right"/>
    </w:pPr>
    <w:r>
      <w:fldChar w:fldCharType="begin"/>
    </w:r>
    <w:r w:rsidR="000D062B">
      <w:instrText xml:space="preserve"> PAGE   \* MERGEFORMAT </w:instrText>
    </w:r>
    <w:r>
      <w:fldChar w:fldCharType="separate"/>
    </w:r>
    <w:r w:rsidR="00482734">
      <w:rPr>
        <w:noProof/>
      </w:rPr>
      <w:t>311</w:t>
    </w:r>
    <w:r>
      <w:rPr>
        <w:noProof/>
      </w:rPr>
      <w:fldChar w:fldCharType="end"/>
    </w:r>
  </w:p>
  <w:p w:rsidR="000D062B" w:rsidRPr="0038648A" w:rsidRDefault="000D062B" w:rsidP="0038648A">
    <w:pPr>
      <w:pStyle w:val="aa"/>
      <w:rPr>
        <w:sz w:val="18"/>
      </w:rPr>
    </w:pPr>
    <w:r>
      <w:rPr>
        <w:sz w:val="18"/>
      </w:rPr>
      <w:t>Предварительная версия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3ED9" w:rsidRDefault="00B13ED9" w:rsidP="00FA276D">
      <w:pPr>
        <w:spacing w:after="0" w:line="240" w:lineRule="auto"/>
      </w:pPr>
      <w:r>
        <w:separator/>
      </w:r>
    </w:p>
    <w:p w:rsidR="00B13ED9" w:rsidRDefault="00B13ED9"/>
  </w:footnote>
  <w:footnote w:type="continuationSeparator" w:id="0">
    <w:p w:rsidR="00B13ED9" w:rsidRDefault="00B13ED9" w:rsidP="00FA276D">
      <w:pPr>
        <w:spacing w:after="0" w:line="240" w:lineRule="auto"/>
      </w:pPr>
      <w:r>
        <w:continuationSeparator/>
      </w:r>
    </w:p>
    <w:p w:rsidR="00B13ED9" w:rsidRDefault="00B13ED9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F0CD3"/>
    <w:multiLevelType w:val="hybridMultilevel"/>
    <w:tmpl w:val="B83E9066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1247DC1"/>
    <w:multiLevelType w:val="hybridMultilevel"/>
    <w:tmpl w:val="417C7F00"/>
    <w:lvl w:ilvl="0" w:tplc="A0927C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1A4241C"/>
    <w:multiLevelType w:val="hybridMultilevel"/>
    <w:tmpl w:val="E95C083C"/>
    <w:lvl w:ilvl="0" w:tplc="31BC66F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9E2485"/>
    <w:multiLevelType w:val="hybridMultilevel"/>
    <w:tmpl w:val="B83E9066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454465A"/>
    <w:multiLevelType w:val="hybridMultilevel"/>
    <w:tmpl w:val="739A731A"/>
    <w:lvl w:ilvl="0" w:tplc="25B4DAC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5F5B46"/>
    <w:multiLevelType w:val="hybridMultilevel"/>
    <w:tmpl w:val="9A2AB4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4655465"/>
    <w:multiLevelType w:val="hybridMultilevel"/>
    <w:tmpl w:val="2BD6226E"/>
    <w:lvl w:ilvl="0" w:tplc="F6D258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49F7E84"/>
    <w:multiLevelType w:val="hybridMultilevel"/>
    <w:tmpl w:val="B83E9066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4A5656D"/>
    <w:multiLevelType w:val="hybridMultilevel"/>
    <w:tmpl w:val="0F00D62A"/>
    <w:lvl w:ilvl="0" w:tplc="80188E8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04C65560"/>
    <w:multiLevelType w:val="hybridMultilevel"/>
    <w:tmpl w:val="CFCEA53E"/>
    <w:lvl w:ilvl="0" w:tplc="A6FED598">
      <w:start w:val="1"/>
      <w:numFmt w:val="bullet"/>
      <w:lvlText w:val=""/>
      <w:lvlJc w:val="left"/>
      <w:pPr>
        <w:ind w:left="1792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2" w:hanging="360"/>
      </w:pPr>
      <w:rPr>
        <w:rFonts w:ascii="Wingdings" w:hAnsi="Wingdings" w:hint="default"/>
      </w:rPr>
    </w:lvl>
  </w:abstractNum>
  <w:abstractNum w:abstractNumId="10">
    <w:nsid w:val="060F0EAD"/>
    <w:multiLevelType w:val="hybridMultilevel"/>
    <w:tmpl w:val="2E4C69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6936613"/>
    <w:multiLevelType w:val="hybridMultilevel"/>
    <w:tmpl w:val="D3FCE0B6"/>
    <w:lvl w:ilvl="0" w:tplc="287A1882">
      <w:start w:val="1"/>
      <w:numFmt w:val="decimal"/>
      <w:lvlText w:val="%1."/>
      <w:lvlJc w:val="left"/>
      <w:pPr>
        <w:ind w:left="1429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07240F08"/>
    <w:multiLevelType w:val="hybridMultilevel"/>
    <w:tmpl w:val="720C9C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08320806"/>
    <w:multiLevelType w:val="hybridMultilevel"/>
    <w:tmpl w:val="91EA5E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0A686D27"/>
    <w:multiLevelType w:val="hybridMultilevel"/>
    <w:tmpl w:val="76C86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F47582">
      <w:start w:val="1"/>
      <w:numFmt w:val="bullet"/>
      <w:lvlText w:val="–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C2225AC"/>
    <w:multiLevelType w:val="hybridMultilevel"/>
    <w:tmpl w:val="FA2C16EC"/>
    <w:lvl w:ilvl="0" w:tplc="8A00A276">
      <w:start w:val="1"/>
      <w:numFmt w:val="decimal"/>
      <w:lvlText w:val="%1.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C71078F"/>
    <w:multiLevelType w:val="hybridMultilevel"/>
    <w:tmpl w:val="45D092AC"/>
    <w:lvl w:ilvl="0" w:tplc="7DF47582">
      <w:start w:val="1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CD57581"/>
    <w:multiLevelType w:val="hybridMultilevel"/>
    <w:tmpl w:val="60ECA1B6"/>
    <w:lvl w:ilvl="0" w:tplc="1250FB4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>
    <w:nsid w:val="0D5C43BD"/>
    <w:multiLevelType w:val="hybridMultilevel"/>
    <w:tmpl w:val="D292B6D8"/>
    <w:lvl w:ilvl="0" w:tplc="B030A9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DAF2FA0"/>
    <w:multiLevelType w:val="hybridMultilevel"/>
    <w:tmpl w:val="E0CA3800"/>
    <w:lvl w:ilvl="0" w:tplc="FD48420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0E4A5970"/>
    <w:multiLevelType w:val="hybridMultilevel"/>
    <w:tmpl w:val="4626AB0C"/>
    <w:lvl w:ilvl="0" w:tplc="7DF47582">
      <w:start w:val="1"/>
      <w:numFmt w:val="bullet"/>
      <w:lvlText w:val="–"/>
      <w:lvlJc w:val="left"/>
      <w:pPr>
        <w:ind w:left="1429" w:hanging="360"/>
      </w:pPr>
      <w:rPr>
        <w:rFonts w:ascii="Calibri" w:hAnsi="Calibri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7DF47582">
      <w:start w:val="1"/>
      <w:numFmt w:val="bullet"/>
      <w:lvlText w:val="–"/>
      <w:lvlJc w:val="left"/>
      <w:pPr>
        <w:ind w:left="2869" w:hanging="180"/>
      </w:pPr>
      <w:rPr>
        <w:rFonts w:ascii="Calibri" w:hAnsi="Calibri"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0F7D6120"/>
    <w:multiLevelType w:val="hybridMultilevel"/>
    <w:tmpl w:val="A2AC2E28"/>
    <w:lvl w:ilvl="0" w:tplc="041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4088242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02754DC"/>
    <w:multiLevelType w:val="hybridMultilevel"/>
    <w:tmpl w:val="B2DAEF04"/>
    <w:lvl w:ilvl="0" w:tplc="F13AF98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10930855"/>
    <w:multiLevelType w:val="hybridMultilevel"/>
    <w:tmpl w:val="872E54EE"/>
    <w:lvl w:ilvl="0" w:tplc="B030B25A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116B65B7"/>
    <w:multiLevelType w:val="hybridMultilevel"/>
    <w:tmpl w:val="B83E9066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11E36CA2"/>
    <w:multiLevelType w:val="hybridMultilevel"/>
    <w:tmpl w:val="FB163B3C"/>
    <w:lvl w:ilvl="0" w:tplc="A0927CC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11EC368C"/>
    <w:multiLevelType w:val="hybridMultilevel"/>
    <w:tmpl w:val="7AB2A4F6"/>
    <w:lvl w:ilvl="0" w:tplc="E104036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12AC763C"/>
    <w:multiLevelType w:val="hybridMultilevel"/>
    <w:tmpl w:val="7988F3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4470B0A"/>
    <w:multiLevelType w:val="hybridMultilevel"/>
    <w:tmpl w:val="2BD6226E"/>
    <w:lvl w:ilvl="0" w:tplc="F6D258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149E218D"/>
    <w:multiLevelType w:val="hybridMultilevel"/>
    <w:tmpl w:val="D1867C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14D85611"/>
    <w:multiLevelType w:val="hybridMultilevel"/>
    <w:tmpl w:val="79CA9DF6"/>
    <w:lvl w:ilvl="0" w:tplc="520620E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15A043FA"/>
    <w:multiLevelType w:val="hybridMultilevel"/>
    <w:tmpl w:val="AFBEBE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1626564A"/>
    <w:multiLevelType w:val="hybridMultilevel"/>
    <w:tmpl w:val="2BD6226E"/>
    <w:lvl w:ilvl="0" w:tplc="F6D258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168E79CC"/>
    <w:multiLevelType w:val="hybridMultilevel"/>
    <w:tmpl w:val="21E6CEE8"/>
    <w:lvl w:ilvl="0" w:tplc="4B04470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7165BD0"/>
    <w:multiLevelType w:val="hybridMultilevel"/>
    <w:tmpl w:val="0D90C7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18B5050F"/>
    <w:multiLevelType w:val="hybridMultilevel"/>
    <w:tmpl w:val="ED4861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1955181B"/>
    <w:multiLevelType w:val="hybridMultilevel"/>
    <w:tmpl w:val="05D8AD9C"/>
    <w:lvl w:ilvl="0" w:tplc="7DF47582">
      <w:start w:val="1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195E6984"/>
    <w:multiLevelType w:val="hybridMultilevel"/>
    <w:tmpl w:val="A3A0D352"/>
    <w:lvl w:ilvl="0" w:tplc="7FD20A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1A0C0729"/>
    <w:multiLevelType w:val="hybridMultilevel"/>
    <w:tmpl w:val="B8528FFA"/>
    <w:lvl w:ilvl="0" w:tplc="AEFA3A14">
      <w:start w:val="1"/>
      <w:numFmt w:val="decimal"/>
      <w:lvlText w:val="%1)"/>
      <w:lvlJc w:val="left"/>
      <w:pPr>
        <w:ind w:left="1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B750C5C"/>
    <w:multiLevelType w:val="hybridMultilevel"/>
    <w:tmpl w:val="CDCCB24A"/>
    <w:lvl w:ilvl="0" w:tplc="4448E966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0">
    <w:nsid w:val="1CE532D5"/>
    <w:multiLevelType w:val="hybridMultilevel"/>
    <w:tmpl w:val="FB163B3C"/>
    <w:lvl w:ilvl="0" w:tplc="A0927CC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1D7D7731"/>
    <w:multiLevelType w:val="hybridMultilevel"/>
    <w:tmpl w:val="2BD6226E"/>
    <w:lvl w:ilvl="0" w:tplc="F6D258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1DAF6CA5"/>
    <w:multiLevelType w:val="hybridMultilevel"/>
    <w:tmpl w:val="92EE3F6A"/>
    <w:lvl w:ilvl="0" w:tplc="3A3216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1E4E4A65"/>
    <w:multiLevelType w:val="hybridMultilevel"/>
    <w:tmpl w:val="80F81556"/>
    <w:lvl w:ilvl="0" w:tplc="D87CB898">
      <w:start w:val="1"/>
      <w:numFmt w:val="decimal"/>
      <w:lvlText w:val="%1)"/>
      <w:lvlJc w:val="left"/>
      <w:pPr>
        <w:ind w:left="1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F0E06F4"/>
    <w:multiLevelType w:val="hybridMultilevel"/>
    <w:tmpl w:val="B8528FFA"/>
    <w:lvl w:ilvl="0" w:tplc="AEFA3A14">
      <w:start w:val="1"/>
      <w:numFmt w:val="decimal"/>
      <w:lvlText w:val="%1)"/>
      <w:lvlJc w:val="left"/>
      <w:pPr>
        <w:ind w:left="1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F7F7B87"/>
    <w:multiLevelType w:val="hybridMultilevel"/>
    <w:tmpl w:val="0A64E4EC"/>
    <w:lvl w:ilvl="0" w:tplc="0A5A6E34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190C1FA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2025553E"/>
    <w:multiLevelType w:val="hybridMultilevel"/>
    <w:tmpl w:val="A4A840E2"/>
    <w:lvl w:ilvl="0" w:tplc="90D6F60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nsid w:val="202734D3"/>
    <w:multiLevelType w:val="hybridMultilevel"/>
    <w:tmpl w:val="0E565BC4"/>
    <w:lvl w:ilvl="0" w:tplc="FE20A2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08EAFC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2" w:tplc="041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20C14C04"/>
    <w:multiLevelType w:val="hybridMultilevel"/>
    <w:tmpl w:val="14BA6A8A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9">
    <w:nsid w:val="20C42743"/>
    <w:multiLevelType w:val="hybridMultilevel"/>
    <w:tmpl w:val="2BD6226E"/>
    <w:lvl w:ilvl="0" w:tplc="F6D258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0">
    <w:nsid w:val="20FA3DAA"/>
    <w:multiLevelType w:val="hybridMultilevel"/>
    <w:tmpl w:val="B0DC6B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7DF47582">
      <w:start w:val="1"/>
      <w:numFmt w:val="bullet"/>
      <w:lvlText w:val="–"/>
      <w:lvlJc w:val="left"/>
      <w:pPr>
        <w:ind w:left="2149" w:hanging="360"/>
      </w:pPr>
      <w:rPr>
        <w:rFonts w:ascii="Calibri" w:hAnsi="Calibri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1">
    <w:nsid w:val="21445B4E"/>
    <w:multiLevelType w:val="hybridMultilevel"/>
    <w:tmpl w:val="0DC226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2">
    <w:nsid w:val="22A432E2"/>
    <w:multiLevelType w:val="hybridMultilevel"/>
    <w:tmpl w:val="FD2AE7C2"/>
    <w:lvl w:ilvl="0" w:tplc="CA48D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23D97E6A"/>
    <w:multiLevelType w:val="hybridMultilevel"/>
    <w:tmpl w:val="FD2AE7C2"/>
    <w:lvl w:ilvl="0" w:tplc="CA48D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2471311E"/>
    <w:multiLevelType w:val="hybridMultilevel"/>
    <w:tmpl w:val="FFF64C7E"/>
    <w:lvl w:ilvl="0" w:tplc="121035BC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5">
    <w:nsid w:val="24CF659C"/>
    <w:multiLevelType w:val="hybridMultilevel"/>
    <w:tmpl w:val="9BF80A74"/>
    <w:lvl w:ilvl="0" w:tplc="86DC3C58">
      <w:start w:val="1"/>
      <w:numFmt w:val="decimal"/>
      <w:lvlText w:val="%1)"/>
      <w:lvlJc w:val="left"/>
      <w:pPr>
        <w:ind w:left="1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25FB40BE"/>
    <w:multiLevelType w:val="hybridMultilevel"/>
    <w:tmpl w:val="417C7F00"/>
    <w:lvl w:ilvl="0" w:tplc="A0927C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7">
    <w:nsid w:val="27CC095E"/>
    <w:multiLevelType w:val="hybridMultilevel"/>
    <w:tmpl w:val="5EB00C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8D521F84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  <w:sz w:val="24"/>
        <w:szCs w:val="24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8">
    <w:nsid w:val="299F7745"/>
    <w:multiLevelType w:val="hybridMultilevel"/>
    <w:tmpl w:val="E90E73F4"/>
    <w:lvl w:ilvl="0" w:tplc="7DF47582">
      <w:start w:val="1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2A8147D2"/>
    <w:multiLevelType w:val="hybridMultilevel"/>
    <w:tmpl w:val="ECB226F6"/>
    <w:lvl w:ilvl="0" w:tplc="3448123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>
    <w:nsid w:val="2B522386"/>
    <w:multiLevelType w:val="hybridMultilevel"/>
    <w:tmpl w:val="11AA0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D432244"/>
    <w:multiLevelType w:val="hybridMultilevel"/>
    <w:tmpl w:val="D8747000"/>
    <w:lvl w:ilvl="0" w:tplc="24BCA0E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2">
    <w:nsid w:val="2E780028"/>
    <w:multiLevelType w:val="hybridMultilevel"/>
    <w:tmpl w:val="ED4861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3">
    <w:nsid w:val="2F341008"/>
    <w:multiLevelType w:val="hybridMultilevel"/>
    <w:tmpl w:val="D45C552C"/>
    <w:lvl w:ilvl="0" w:tplc="D4CAF38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4">
    <w:nsid w:val="2F8F4227"/>
    <w:multiLevelType w:val="hybridMultilevel"/>
    <w:tmpl w:val="C964A0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5">
    <w:nsid w:val="2FF513DF"/>
    <w:multiLevelType w:val="hybridMultilevel"/>
    <w:tmpl w:val="14CAEE9A"/>
    <w:lvl w:ilvl="0" w:tplc="FB12932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30CD6F34"/>
    <w:multiLevelType w:val="hybridMultilevel"/>
    <w:tmpl w:val="2CC84898"/>
    <w:lvl w:ilvl="0" w:tplc="5CA6ABF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7">
    <w:nsid w:val="32A06E76"/>
    <w:multiLevelType w:val="hybridMultilevel"/>
    <w:tmpl w:val="160C2300"/>
    <w:lvl w:ilvl="0" w:tplc="FF5C11E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8">
    <w:nsid w:val="32F652A9"/>
    <w:multiLevelType w:val="hybridMultilevel"/>
    <w:tmpl w:val="ED4861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9">
    <w:nsid w:val="35677E50"/>
    <w:multiLevelType w:val="hybridMultilevel"/>
    <w:tmpl w:val="369A1C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0">
    <w:nsid w:val="35DD14EE"/>
    <w:multiLevelType w:val="hybridMultilevel"/>
    <w:tmpl w:val="7D58116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1">
    <w:nsid w:val="385D018B"/>
    <w:multiLevelType w:val="hybridMultilevel"/>
    <w:tmpl w:val="046289FE"/>
    <w:lvl w:ilvl="0" w:tplc="413E4F6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2">
    <w:nsid w:val="3A952CD6"/>
    <w:multiLevelType w:val="hybridMultilevel"/>
    <w:tmpl w:val="9AF2DE3A"/>
    <w:lvl w:ilvl="0" w:tplc="7DF47582">
      <w:start w:val="1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3AB03ED5"/>
    <w:multiLevelType w:val="hybridMultilevel"/>
    <w:tmpl w:val="6E16BCAE"/>
    <w:lvl w:ilvl="0" w:tplc="589013C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4">
    <w:nsid w:val="3AB14A92"/>
    <w:multiLevelType w:val="hybridMultilevel"/>
    <w:tmpl w:val="12209E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5">
    <w:nsid w:val="3D7A25A6"/>
    <w:multiLevelType w:val="hybridMultilevel"/>
    <w:tmpl w:val="3300F9C8"/>
    <w:lvl w:ilvl="0" w:tplc="04190011">
      <w:start w:val="1"/>
      <w:numFmt w:val="decimal"/>
      <w:lvlText w:val="%1)"/>
      <w:lvlJc w:val="left"/>
      <w:pPr>
        <w:ind w:left="1462" w:hanging="360"/>
      </w:pPr>
    </w:lvl>
    <w:lvl w:ilvl="1" w:tplc="04190019" w:tentative="1">
      <w:start w:val="1"/>
      <w:numFmt w:val="lowerLetter"/>
      <w:lvlText w:val="%2."/>
      <w:lvlJc w:val="left"/>
      <w:pPr>
        <w:ind w:left="2182" w:hanging="360"/>
      </w:pPr>
    </w:lvl>
    <w:lvl w:ilvl="2" w:tplc="0419001B" w:tentative="1">
      <w:start w:val="1"/>
      <w:numFmt w:val="lowerRoman"/>
      <w:lvlText w:val="%3."/>
      <w:lvlJc w:val="right"/>
      <w:pPr>
        <w:ind w:left="2902" w:hanging="180"/>
      </w:pPr>
    </w:lvl>
    <w:lvl w:ilvl="3" w:tplc="0419000F" w:tentative="1">
      <w:start w:val="1"/>
      <w:numFmt w:val="decimal"/>
      <w:lvlText w:val="%4."/>
      <w:lvlJc w:val="left"/>
      <w:pPr>
        <w:ind w:left="3622" w:hanging="360"/>
      </w:pPr>
    </w:lvl>
    <w:lvl w:ilvl="4" w:tplc="04190019" w:tentative="1">
      <w:start w:val="1"/>
      <w:numFmt w:val="lowerLetter"/>
      <w:lvlText w:val="%5."/>
      <w:lvlJc w:val="left"/>
      <w:pPr>
        <w:ind w:left="4342" w:hanging="360"/>
      </w:pPr>
    </w:lvl>
    <w:lvl w:ilvl="5" w:tplc="0419001B" w:tentative="1">
      <w:start w:val="1"/>
      <w:numFmt w:val="lowerRoman"/>
      <w:lvlText w:val="%6."/>
      <w:lvlJc w:val="right"/>
      <w:pPr>
        <w:ind w:left="5062" w:hanging="180"/>
      </w:pPr>
    </w:lvl>
    <w:lvl w:ilvl="6" w:tplc="0419000F" w:tentative="1">
      <w:start w:val="1"/>
      <w:numFmt w:val="decimal"/>
      <w:lvlText w:val="%7."/>
      <w:lvlJc w:val="left"/>
      <w:pPr>
        <w:ind w:left="5782" w:hanging="360"/>
      </w:pPr>
    </w:lvl>
    <w:lvl w:ilvl="7" w:tplc="04190019" w:tentative="1">
      <w:start w:val="1"/>
      <w:numFmt w:val="lowerLetter"/>
      <w:lvlText w:val="%8."/>
      <w:lvlJc w:val="left"/>
      <w:pPr>
        <w:ind w:left="6502" w:hanging="360"/>
      </w:pPr>
    </w:lvl>
    <w:lvl w:ilvl="8" w:tplc="0419001B" w:tentative="1">
      <w:start w:val="1"/>
      <w:numFmt w:val="lowerRoman"/>
      <w:lvlText w:val="%9."/>
      <w:lvlJc w:val="right"/>
      <w:pPr>
        <w:ind w:left="7222" w:hanging="180"/>
      </w:pPr>
    </w:lvl>
  </w:abstractNum>
  <w:abstractNum w:abstractNumId="76">
    <w:nsid w:val="3EAE55A2"/>
    <w:multiLevelType w:val="hybridMultilevel"/>
    <w:tmpl w:val="720C9C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7">
    <w:nsid w:val="3EFB7466"/>
    <w:multiLevelType w:val="multilevel"/>
    <w:tmpl w:val="38324D3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78">
    <w:nsid w:val="3FD753C9"/>
    <w:multiLevelType w:val="hybridMultilevel"/>
    <w:tmpl w:val="BB38E3E2"/>
    <w:lvl w:ilvl="0" w:tplc="130E52C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9">
    <w:nsid w:val="41AA4921"/>
    <w:multiLevelType w:val="hybridMultilevel"/>
    <w:tmpl w:val="667E50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0">
    <w:nsid w:val="41DB3ADC"/>
    <w:multiLevelType w:val="multilevel"/>
    <w:tmpl w:val="7EF298D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72" w:hanging="1800"/>
      </w:pPr>
      <w:rPr>
        <w:rFonts w:hint="default"/>
      </w:rPr>
    </w:lvl>
  </w:abstractNum>
  <w:abstractNum w:abstractNumId="81">
    <w:nsid w:val="44C32956"/>
    <w:multiLevelType w:val="hybridMultilevel"/>
    <w:tmpl w:val="AFBEBE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2">
    <w:nsid w:val="454533B1"/>
    <w:multiLevelType w:val="hybridMultilevel"/>
    <w:tmpl w:val="1F6A796C"/>
    <w:lvl w:ilvl="0" w:tplc="860CF22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3">
    <w:nsid w:val="48202FC6"/>
    <w:multiLevelType w:val="hybridMultilevel"/>
    <w:tmpl w:val="6EF40CE2"/>
    <w:lvl w:ilvl="0" w:tplc="B090130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>
    <w:nsid w:val="4863531F"/>
    <w:multiLevelType w:val="hybridMultilevel"/>
    <w:tmpl w:val="2E4C69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>
    <w:nsid w:val="4A94486E"/>
    <w:multiLevelType w:val="hybridMultilevel"/>
    <w:tmpl w:val="8DDE11FC"/>
    <w:lvl w:ilvl="0" w:tplc="3CC0DDB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6">
    <w:nsid w:val="4CF23449"/>
    <w:multiLevelType w:val="hybridMultilevel"/>
    <w:tmpl w:val="5164C3B0"/>
    <w:lvl w:ilvl="0" w:tplc="A0927CC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7">
    <w:nsid w:val="4D19001B"/>
    <w:multiLevelType w:val="hybridMultilevel"/>
    <w:tmpl w:val="F55C5E5A"/>
    <w:lvl w:ilvl="0" w:tplc="238AD31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8">
    <w:nsid w:val="4D7A0372"/>
    <w:multiLevelType w:val="hybridMultilevel"/>
    <w:tmpl w:val="2E4C69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>
    <w:nsid w:val="4E6F453E"/>
    <w:multiLevelType w:val="hybridMultilevel"/>
    <w:tmpl w:val="417C7F00"/>
    <w:lvl w:ilvl="0" w:tplc="A0927C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0">
    <w:nsid w:val="4EC53460"/>
    <w:multiLevelType w:val="hybridMultilevel"/>
    <w:tmpl w:val="1E54F32C"/>
    <w:lvl w:ilvl="0" w:tplc="7DF47582">
      <w:start w:val="1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50D365A2"/>
    <w:multiLevelType w:val="hybridMultilevel"/>
    <w:tmpl w:val="77C43BE6"/>
    <w:lvl w:ilvl="0" w:tplc="7DF47582">
      <w:start w:val="1"/>
      <w:numFmt w:val="bullet"/>
      <w:lvlText w:val="–"/>
      <w:lvlJc w:val="left"/>
      <w:pPr>
        <w:ind w:left="1776" w:hanging="360"/>
      </w:pPr>
      <w:rPr>
        <w:rFonts w:ascii="Calibri" w:hAnsi="Calibri" w:hint="default"/>
      </w:r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2">
    <w:nsid w:val="5261133B"/>
    <w:multiLevelType w:val="hybridMultilevel"/>
    <w:tmpl w:val="392CB63A"/>
    <w:lvl w:ilvl="0" w:tplc="593EFA8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3">
    <w:nsid w:val="52751837"/>
    <w:multiLevelType w:val="hybridMultilevel"/>
    <w:tmpl w:val="5E42772C"/>
    <w:lvl w:ilvl="0" w:tplc="47CE04F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4">
    <w:nsid w:val="550E38AD"/>
    <w:multiLevelType w:val="hybridMultilevel"/>
    <w:tmpl w:val="236E7D7A"/>
    <w:lvl w:ilvl="0" w:tplc="1EE0FA80">
      <w:start w:val="1"/>
      <w:numFmt w:val="decimal"/>
      <w:lvlText w:val="%1)"/>
      <w:lvlJc w:val="left"/>
      <w:pPr>
        <w:ind w:left="1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56BF1BAF"/>
    <w:multiLevelType w:val="hybridMultilevel"/>
    <w:tmpl w:val="B83E9066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6">
    <w:nsid w:val="591D6A9B"/>
    <w:multiLevelType w:val="hybridMultilevel"/>
    <w:tmpl w:val="36000428"/>
    <w:lvl w:ilvl="0" w:tplc="7DF47582">
      <w:start w:val="1"/>
      <w:numFmt w:val="bullet"/>
      <w:lvlText w:val="–"/>
      <w:lvlJc w:val="left"/>
      <w:pPr>
        <w:ind w:left="73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97">
    <w:nsid w:val="5B7720CD"/>
    <w:multiLevelType w:val="hybridMultilevel"/>
    <w:tmpl w:val="2E36370E"/>
    <w:lvl w:ilvl="0" w:tplc="6FF22CC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8">
    <w:nsid w:val="5D124F23"/>
    <w:multiLevelType w:val="hybridMultilevel"/>
    <w:tmpl w:val="5E6CDFB2"/>
    <w:lvl w:ilvl="0" w:tplc="9CFC031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5F8246A0"/>
    <w:multiLevelType w:val="hybridMultilevel"/>
    <w:tmpl w:val="B8528FFA"/>
    <w:lvl w:ilvl="0" w:tplc="AEFA3A14">
      <w:start w:val="1"/>
      <w:numFmt w:val="decimal"/>
      <w:lvlText w:val="%1)"/>
      <w:lvlJc w:val="left"/>
      <w:pPr>
        <w:ind w:left="1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61067C70"/>
    <w:multiLevelType w:val="hybridMultilevel"/>
    <w:tmpl w:val="949247EE"/>
    <w:lvl w:ilvl="0" w:tplc="C1DE1E1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62DD7A5B"/>
    <w:multiLevelType w:val="hybridMultilevel"/>
    <w:tmpl w:val="ED4861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2">
    <w:nsid w:val="632B2B9D"/>
    <w:multiLevelType w:val="hybridMultilevel"/>
    <w:tmpl w:val="91EA5E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3">
    <w:nsid w:val="642D4EBA"/>
    <w:multiLevelType w:val="hybridMultilevel"/>
    <w:tmpl w:val="2BD6226E"/>
    <w:lvl w:ilvl="0" w:tplc="F6D258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4">
    <w:nsid w:val="64F41F84"/>
    <w:multiLevelType w:val="multilevel"/>
    <w:tmpl w:val="7EF298D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72" w:hanging="1800"/>
      </w:pPr>
      <w:rPr>
        <w:rFonts w:hint="default"/>
      </w:rPr>
    </w:lvl>
  </w:abstractNum>
  <w:abstractNum w:abstractNumId="105">
    <w:nsid w:val="65E72577"/>
    <w:multiLevelType w:val="hybridMultilevel"/>
    <w:tmpl w:val="0DC226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6">
    <w:nsid w:val="667A1595"/>
    <w:multiLevelType w:val="hybridMultilevel"/>
    <w:tmpl w:val="ED4861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7">
    <w:nsid w:val="66DB2442"/>
    <w:multiLevelType w:val="hybridMultilevel"/>
    <w:tmpl w:val="2E4C69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>
    <w:nsid w:val="68E735F1"/>
    <w:multiLevelType w:val="hybridMultilevel"/>
    <w:tmpl w:val="FD2AE7C2"/>
    <w:lvl w:ilvl="0" w:tplc="CA48D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69217790"/>
    <w:multiLevelType w:val="hybridMultilevel"/>
    <w:tmpl w:val="720C9C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0">
    <w:nsid w:val="69314A83"/>
    <w:multiLevelType w:val="hybridMultilevel"/>
    <w:tmpl w:val="D7206680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693B52D2"/>
    <w:multiLevelType w:val="hybridMultilevel"/>
    <w:tmpl w:val="1ECCDD86"/>
    <w:lvl w:ilvl="0" w:tplc="7DF47582">
      <w:start w:val="1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6AE52AA7"/>
    <w:multiLevelType w:val="hybridMultilevel"/>
    <w:tmpl w:val="91EA5E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3">
    <w:nsid w:val="6B4E63A8"/>
    <w:multiLevelType w:val="hybridMultilevel"/>
    <w:tmpl w:val="2864EACA"/>
    <w:lvl w:ilvl="0" w:tplc="C58C44D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4">
    <w:nsid w:val="6D854645"/>
    <w:multiLevelType w:val="hybridMultilevel"/>
    <w:tmpl w:val="2E4C69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>
    <w:nsid w:val="6E980EDB"/>
    <w:multiLevelType w:val="hybridMultilevel"/>
    <w:tmpl w:val="B8528FFA"/>
    <w:lvl w:ilvl="0" w:tplc="AEFA3A14">
      <w:start w:val="1"/>
      <w:numFmt w:val="decimal"/>
      <w:lvlText w:val="%1)"/>
      <w:lvlJc w:val="left"/>
      <w:pPr>
        <w:ind w:left="1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728A6B5E"/>
    <w:multiLevelType w:val="hybridMultilevel"/>
    <w:tmpl w:val="11F2E4F6"/>
    <w:lvl w:ilvl="0" w:tplc="2D1E21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7">
    <w:nsid w:val="72C65972"/>
    <w:multiLevelType w:val="hybridMultilevel"/>
    <w:tmpl w:val="64A8DE30"/>
    <w:lvl w:ilvl="0" w:tplc="7DF47582">
      <w:start w:val="1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>
    <w:nsid w:val="749A0634"/>
    <w:multiLevelType w:val="multilevel"/>
    <w:tmpl w:val="38324D3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19">
    <w:nsid w:val="75121128"/>
    <w:multiLevelType w:val="hybridMultilevel"/>
    <w:tmpl w:val="CBA29D80"/>
    <w:lvl w:ilvl="0" w:tplc="7DF47582">
      <w:start w:val="1"/>
      <w:numFmt w:val="bullet"/>
      <w:lvlText w:val="–"/>
      <w:lvlJc w:val="left"/>
      <w:pPr>
        <w:ind w:left="1494" w:hanging="360"/>
      </w:pPr>
      <w:rPr>
        <w:rFonts w:ascii="Calibri" w:hAnsi="Calibri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0">
    <w:nsid w:val="75D53C85"/>
    <w:multiLevelType w:val="hybridMultilevel"/>
    <w:tmpl w:val="EF8448FE"/>
    <w:lvl w:ilvl="0" w:tplc="3FEE0E54">
      <w:start w:val="1"/>
      <w:numFmt w:val="decimal"/>
      <w:lvlText w:val="%1)"/>
      <w:lvlJc w:val="left"/>
      <w:pPr>
        <w:ind w:left="1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76351CD9"/>
    <w:multiLevelType w:val="hybridMultilevel"/>
    <w:tmpl w:val="E51E30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2">
    <w:nsid w:val="76DB6FFF"/>
    <w:multiLevelType w:val="hybridMultilevel"/>
    <w:tmpl w:val="02A4B0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>
    <w:nsid w:val="778A3AEA"/>
    <w:multiLevelType w:val="hybridMultilevel"/>
    <w:tmpl w:val="904078D4"/>
    <w:lvl w:ilvl="0" w:tplc="F0BCF83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4">
    <w:nsid w:val="77E3239B"/>
    <w:multiLevelType w:val="hybridMultilevel"/>
    <w:tmpl w:val="FB5801CE"/>
    <w:lvl w:ilvl="0" w:tplc="964432E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5">
    <w:nsid w:val="79F61E48"/>
    <w:multiLevelType w:val="hybridMultilevel"/>
    <w:tmpl w:val="5BAAFDC6"/>
    <w:lvl w:ilvl="0" w:tplc="1C4C101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6">
    <w:nsid w:val="7B41302B"/>
    <w:multiLevelType w:val="hybridMultilevel"/>
    <w:tmpl w:val="34480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F47582">
      <w:start w:val="1"/>
      <w:numFmt w:val="bullet"/>
      <w:lvlText w:val="–"/>
      <w:lvlJc w:val="left"/>
      <w:pPr>
        <w:ind w:left="1440" w:hanging="360"/>
      </w:pPr>
      <w:rPr>
        <w:rFonts w:ascii="Calibri" w:hAnsi="Calibri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>
    <w:nsid w:val="7DD23154"/>
    <w:multiLevelType w:val="hybridMultilevel"/>
    <w:tmpl w:val="651081B0"/>
    <w:lvl w:ilvl="0" w:tplc="9A6224C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8">
    <w:nsid w:val="7E6B16F9"/>
    <w:multiLevelType w:val="hybridMultilevel"/>
    <w:tmpl w:val="6B760D9A"/>
    <w:lvl w:ilvl="0" w:tplc="1E50523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9">
    <w:nsid w:val="7E87652C"/>
    <w:multiLevelType w:val="hybridMultilevel"/>
    <w:tmpl w:val="5164C3B0"/>
    <w:lvl w:ilvl="0" w:tplc="A0927CC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9"/>
  </w:num>
  <w:num w:numId="2">
    <w:abstractNumId w:val="0"/>
  </w:num>
  <w:num w:numId="3">
    <w:abstractNumId w:val="63"/>
  </w:num>
  <w:num w:numId="4">
    <w:abstractNumId w:val="68"/>
  </w:num>
  <w:num w:numId="5">
    <w:abstractNumId w:val="49"/>
  </w:num>
  <w:num w:numId="6">
    <w:abstractNumId w:val="19"/>
  </w:num>
  <w:num w:numId="7">
    <w:abstractNumId w:val="93"/>
  </w:num>
  <w:num w:numId="8">
    <w:abstractNumId w:val="56"/>
  </w:num>
  <w:num w:numId="9">
    <w:abstractNumId w:val="33"/>
  </w:num>
  <w:num w:numId="10">
    <w:abstractNumId w:val="129"/>
  </w:num>
  <w:num w:numId="11">
    <w:abstractNumId w:val="124"/>
  </w:num>
  <w:num w:numId="12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20"/>
  </w:num>
  <w:num w:numId="16">
    <w:abstractNumId w:val="119"/>
  </w:num>
  <w:num w:numId="17">
    <w:abstractNumId w:val="78"/>
  </w:num>
  <w:num w:numId="18">
    <w:abstractNumId w:val="69"/>
  </w:num>
  <w:num w:numId="19">
    <w:abstractNumId w:val="91"/>
  </w:num>
  <w:num w:numId="20">
    <w:abstractNumId w:val="97"/>
  </w:num>
  <w:num w:numId="21">
    <w:abstractNumId w:val="5"/>
  </w:num>
  <w:num w:numId="22">
    <w:abstractNumId w:val="92"/>
  </w:num>
  <w:num w:numId="23">
    <w:abstractNumId w:val="46"/>
  </w:num>
  <w:num w:numId="24">
    <w:abstractNumId w:val="85"/>
  </w:num>
  <w:num w:numId="25">
    <w:abstractNumId w:val="26"/>
  </w:num>
  <w:num w:numId="26">
    <w:abstractNumId w:val="66"/>
  </w:num>
  <w:num w:numId="27">
    <w:abstractNumId w:val="123"/>
  </w:num>
  <w:num w:numId="28">
    <w:abstractNumId w:val="67"/>
  </w:num>
  <w:num w:numId="29">
    <w:abstractNumId w:val="47"/>
  </w:num>
  <w:num w:numId="30">
    <w:abstractNumId w:val="53"/>
  </w:num>
  <w:num w:numId="31">
    <w:abstractNumId w:val="18"/>
  </w:num>
  <w:num w:numId="32">
    <w:abstractNumId w:val="82"/>
  </w:num>
  <w:num w:numId="33">
    <w:abstractNumId w:val="15"/>
  </w:num>
  <w:num w:numId="34">
    <w:abstractNumId w:val="112"/>
  </w:num>
  <w:num w:numId="35">
    <w:abstractNumId w:val="11"/>
  </w:num>
  <w:num w:numId="36">
    <w:abstractNumId w:val="37"/>
  </w:num>
  <w:num w:numId="37">
    <w:abstractNumId w:val="21"/>
  </w:num>
  <w:num w:numId="38">
    <w:abstractNumId w:val="45"/>
  </w:num>
  <w:num w:numId="39">
    <w:abstractNumId w:val="42"/>
  </w:num>
  <w:num w:numId="40">
    <w:abstractNumId w:val="83"/>
  </w:num>
  <w:num w:numId="41">
    <w:abstractNumId w:val="87"/>
  </w:num>
  <w:num w:numId="42">
    <w:abstractNumId w:val="2"/>
  </w:num>
  <w:num w:numId="43">
    <w:abstractNumId w:val="61"/>
  </w:num>
  <w:num w:numId="44">
    <w:abstractNumId w:val="31"/>
  </w:num>
  <w:num w:numId="45">
    <w:abstractNumId w:val="103"/>
  </w:num>
  <w:num w:numId="46">
    <w:abstractNumId w:val="127"/>
  </w:num>
  <w:num w:numId="47">
    <w:abstractNumId w:val="51"/>
  </w:num>
  <w:num w:numId="48">
    <w:abstractNumId w:val="48"/>
  </w:num>
  <w:num w:numId="49">
    <w:abstractNumId w:val="57"/>
  </w:num>
  <w:num w:numId="50">
    <w:abstractNumId w:val="84"/>
  </w:num>
  <w:num w:numId="51">
    <w:abstractNumId w:val="105"/>
  </w:num>
  <w:num w:numId="52">
    <w:abstractNumId w:val="65"/>
  </w:num>
  <w:num w:numId="53">
    <w:abstractNumId w:val="70"/>
  </w:num>
  <w:num w:numId="54">
    <w:abstractNumId w:val="75"/>
  </w:num>
  <w:num w:numId="55">
    <w:abstractNumId w:val="55"/>
  </w:num>
  <w:num w:numId="56">
    <w:abstractNumId w:val="43"/>
  </w:num>
  <w:num w:numId="57">
    <w:abstractNumId w:val="94"/>
  </w:num>
  <w:num w:numId="58">
    <w:abstractNumId w:val="120"/>
  </w:num>
  <w:num w:numId="59">
    <w:abstractNumId w:val="38"/>
  </w:num>
  <w:num w:numId="60">
    <w:abstractNumId w:val="126"/>
  </w:num>
  <w:num w:numId="61">
    <w:abstractNumId w:val="50"/>
  </w:num>
  <w:num w:numId="62">
    <w:abstractNumId w:val="14"/>
  </w:num>
  <w:num w:numId="63">
    <w:abstractNumId w:val="10"/>
  </w:num>
  <w:num w:numId="64">
    <w:abstractNumId w:val="1"/>
  </w:num>
  <w:num w:numId="65">
    <w:abstractNumId w:val="106"/>
  </w:num>
  <w:num w:numId="66">
    <w:abstractNumId w:val="32"/>
  </w:num>
  <w:num w:numId="67">
    <w:abstractNumId w:val="111"/>
  </w:num>
  <w:num w:numId="68">
    <w:abstractNumId w:val="36"/>
  </w:num>
  <w:num w:numId="69">
    <w:abstractNumId w:val="114"/>
  </w:num>
  <w:num w:numId="70">
    <w:abstractNumId w:val="6"/>
  </w:num>
  <w:num w:numId="71">
    <w:abstractNumId w:val="90"/>
  </w:num>
  <w:num w:numId="72">
    <w:abstractNumId w:val="16"/>
  </w:num>
  <w:num w:numId="73">
    <w:abstractNumId w:val="88"/>
  </w:num>
  <w:num w:numId="74">
    <w:abstractNumId w:val="62"/>
  </w:num>
  <w:num w:numId="75">
    <w:abstractNumId w:val="28"/>
  </w:num>
  <w:num w:numId="76">
    <w:abstractNumId w:val="96"/>
  </w:num>
  <w:num w:numId="77">
    <w:abstractNumId w:val="54"/>
  </w:num>
  <w:num w:numId="78">
    <w:abstractNumId w:val="102"/>
  </w:num>
  <w:num w:numId="79">
    <w:abstractNumId w:val="110"/>
  </w:num>
  <w:num w:numId="80">
    <w:abstractNumId w:val="24"/>
  </w:num>
  <w:num w:numId="81">
    <w:abstractNumId w:val="29"/>
  </w:num>
  <w:num w:numId="82">
    <w:abstractNumId w:val="95"/>
  </w:num>
  <w:num w:numId="83">
    <w:abstractNumId w:val="71"/>
  </w:num>
  <w:num w:numId="84">
    <w:abstractNumId w:val="89"/>
  </w:num>
  <w:num w:numId="85">
    <w:abstractNumId w:val="86"/>
  </w:num>
  <w:num w:numId="86">
    <w:abstractNumId w:val="40"/>
  </w:num>
  <w:num w:numId="87">
    <w:abstractNumId w:val="13"/>
  </w:num>
  <w:num w:numId="88">
    <w:abstractNumId w:val="116"/>
  </w:num>
  <w:num w:numId="89">
    <w:abstractNumId w:val="79"/>
  </w:num>
  <w:num w:numId="90">
    <w:abstractNumId w:val="22"/>
  </w:num>
  <w:num w:numId="91">
    <w:abstractNumId w:val="121"/>
  </w:num>
  <w:num w:numId="92">
    <w:abstractNumId w:val="8"/>
  </w:num>
  <w:num w:numId="93">
    <w:abstractNumId w:val="100"/>
  </w:num>
  <w:num w:numId="94">
    <w:abstractNumId w:val="98"/>
  </w:num>
  <w:num w:numId="95">
    <w:abstractNumId w:val="77"/>
  </w:num>
  <w:num w:numId="96">
    <w:abstractNumId w:val="128"/>
  </w:num>
  <w:num w:numId="97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125"/>
  </w:num>
  <w:num w:numId="99">
    <w:abstractNumId w:val="64"/>
  </w:num>
  <w:num w:numId="100">
    <w:abstractNumId w:val="73"/>
  </w:num>
  <w:num w:numId="101">
    <w:abstractNumId w:val="23"/>
  </w:num>
  <w:num w:numId="102">
    <w:abstractNumId w:val="39"/>
  </w:num>
  <w:num w:numId="103">
    <w:abstractNumId w:val="81"/>
  </w:num>
  <w:num w:numId="104">
    <w:abstractNumId w:val="118"/>
  </w:num>
  <w:num w:numId="105">
    <w:abstractNumId w:val="52"/>
  </w:num>
  <w:num w:numId="106">
    <w:abstractNumId w:val="108"/>
  </w:num>
  <w:num w:numId="107">
    <w:abstractNumId w:val="4"/>
  </w:num>
  <w:num w:numId="108">
    <w:abstractNumId w:val="74"/>
  </w:num>
  <w:num w:numId="109">
    <w:abstractNumId w:val="41"/>
  </w:num>
  <w:num w:numId="110">
    <w:abstractNumId w:val="27"/>
  </w:num>
  <w:num w:numId="111">
    <w:abstractNumId w:val="34"/>
  </w:num>
  <w:num w:numId="112">
    <w:abstractNumId w:val="60"/>
  </w:num>
  <w:num w:numId="113">
    <w:abstractNumId w:val="72"/>
  </w:num>
  <w:num w:numId="114">
    <w:abstractNumId w:val="117"/>
  </w:num>
  <w:num w:numId="115">
    <w:abstractNumId w:val="30"/>
  </w:num>
  <w:num w:numId="116">
    <w:abstractNumId w:val="115"/>
  </w:num>
  <w:num w:numId="117">
    <w:abstractNumId w:val="113"/>
  </w:num>
  <w:num w:numId="118">
    <w:abstractNumId w:val="12"/>
  </w:num>
  <w:num w:numId="119">
    <w:abstractNumId w:val="76"/>
  </w:num>
  <w:num w:numId="120">
    <w:abstractNumId w:val="58"/>
  </w:num>
  <w:num w:numId="121">
    <w:abstractNumId w:val="109"/>
  </w:num>
  <w:num w:numId="122">
    <w:abstractNumId w:val="99"/>
  </w:num>
  <w:num w:numId="123">
    <w:abstractNumId w:val="44"/>
  </w:num>
  <w:num w:numId="124">
    <w:abstractNumId w:val="9"/>
  </w:num>
  <w:num w:numId="125">
    <w:abstractNumId w:val="104"/>
  </w:num>
  <w:num w:numId="126">
    <w:abstractNumId w:val="3"/>
  </w:num>
  <w:num w:numId="127">
    <w:abstractNumId w:val="7"/>
  </w:num>
  <w:num w:numId="128">
    <w:abstractNumId w:val="101"/>
  </w:num>
  <w:num w:numId="129">
    <w:abstractNumId w:val="17"/>
  </w:num>
  <w:num w:numId="130">
    <w:abstractNumId w:val="35"/>
  </w:num>
  <w:num w:numId="131">
    <w:abstractNumId w:val="80"/>
  </w:num>
  <w:numIdMacAtCleanup w:val="1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7652"/>
    <w:rsid w:val="000011EB"/>
    <w:rsid w:val="00005777"/>
    <w:rsid w:val="00006004"/>
    <w:rsid w:val="0000659A"/>
    <w:rsid w:val="00006612"/>
    <w:rsid w:val="000067E4"/>
    <w:rsid w:val="0000700F"/>
    <w:rsid w:val="000072D5"/>
    <w:rsid w:val="00007793"/>
    <w:rsid w:val="000078BA"/>
    <w:rsid w:val="00007EE6"/>
    <w:rsid w:val="00010CA4"/>
    <w:rsid w:val="0001157E"/>
    <w:rsid w:val="00011627"/>
    <w:rsid w:val="00011CC5"/>
    <w:rsid w:val="00012620"/>
    <w:rsid w:val="00012E05"/>
    <w:rsid w:val="000141BD"/>
    <w:rsid w:val="00015BF7"/>
    <w:rsid w:val="00015F0D"/>
    <w:rsid w:val="00016639"/>
    <w:rsid w:val="00016FD4"/>
    <w:rsid w:val="00017060"/>
    <w:rsid w:val="000173FB"/>
    <w:rsid w:val="0001741C"/>
    <w:rsid w:val="00017974"/>
    <w:rsid w:val="0002099E"/>
    <w:rsid w:val="000214D7"/>
    <w:rsid w:val="00022EA6"/>
    <w:rsid w:val="00023280"/>
    <w:rsid w:val="0002467E"/>
    <w:rsid w:val="000269B9"/>
    <w:rsid w:val="000278D4"/>
    <w:rsid w:val="00027E17"/>
    <w:rsid w:val="000303E2"/>
    <w:rsid w:val="000309A6"/>
    <w:rsid w:val="00031302"/>
    <w:rsid w:val="0003147F"/>
    <w:rsid w:val="0003224C"/>
    <w:rsid w:val="000323B5"/>
    <w:rsid w:val="0003388E"/>
    <w:rsid w:val="000339A8"/>
    <w:rsid w:val="00033AB5"/>
    <w:rsid w:val="0003465A"/>
    <w:rsid w:val="00034837"/>
    <w:rsid w:val="000349EF"/>
    <w:rsid w:val="000364A4"/>
    <w:rsid w:val="00036A4A"/>
    <w:rsid w:val="00037436"/>
    <w:rsid w:val="00037544"/>
    <w:rsid w:val="0003761D"/>
    <w:rsid w:val="000400B0"/>
    <w:rsid w:val="0004010C"/>
    <w:rsid w:val="00040E63"/>
    <w:rsid w:val="0004197F"/>
    <w:rsid w:val="000423FC"/>
    <w:rsid w:val="00042B6B"/>
    <w:rsid w:val="0004361D"/>
    <w:rsid w:val="00043CF2"/>
    <w:rsid w:val="00044617"/>
    <w:rsid w:val="00045A92"/>
    <w:rsid w:val="0004674E"/>
    <w:rsid w:val="00046E93"/>
    <w:rsid w:val="0005092C"/>
    <w:rsid w:val="00051B51"/>
    <w:rsid w:val="00052255"/>
    <w:rsid w:val="00052723"/>
    <w:rsid w:val="00052B2A"/>
    <w:rsid w:val="0005321A"/>
    <w:rsid w:val="000536A1"/>
    <w:rsid w:val="0005440D"/>
    <w:rsid w:val="000550F3"/>
    <w:rsid w:val="00055123"/>
    <w:rsid w:val="00055B9B"/>
    <w:rsid w:val="00055BB9"/>
    <w:rsid w:val="000560DC"/>
    <w:rsid w:val="0005658F"/>
    <w:rsid w:val="00056E6D"/>
    <w:rsid w:val="00061973"/>
    <w:rsid w:val="000635DF"/>
    <w:rsid w:val="000637DD"/>
    <w:rsid w:val="00063FCF"/>
    <w:rsid w:val="000642A1"/>
    <w:rsid w:val="00064E62"/>
    <w:rsid w:val="00066047"/>
    <w:rsid w:val="000662F7"/>
    <w:rsid w:val="000663BE"/>
    <w:rsid w:val="0007170B"/>
    <w:rsid w:val="00071E24"/>
    <w:rsid w:val="00071E65"/>
    <w:rsid w:val="00071FEE"/>
    <w:rsid w:val="000722C7"/>
    <w:rsid w:val="000730E9"/>
    <w:rsid w:val="000732A2"/>
    <w:rsid w:val="00073888"/>
    <w:rsid w:val="00073CB1"/>
    <w:rsid w:val="00074BC3"/>
    <w:rsid w:val="00075FAB"/>
    <w:rsid w:val="00077B40"/>
    <w:rsid w:val="000807E0"/>
    <w:rsid w:val="0008124C"/>
    <w:rsid w:val="000820DE"/>
    <w:rsid w:val="00082699"/>
    <w:rsid w:val="00082AC9"/>
    <w:rsid w:val="0008342B"/>
    <w:rsid w:val="00083803"/>
    <w:rsid w:val="000840E3"/>
    <w:rsid w:val="00085680"/>
    <w:rsid w:val="00086102"/>
    <w:rsid w:val="00086656"/>
    <w:rsid w:val="000870E9"/>
    <w:rsid w:val="0008738E"/>
    <w:rsid w:val="00087456"/>
    <w:rsid w:val="00090854"/>
    <w:rsid w:val="000908A6"/>
    <w:rsid w:val="000915FC"/>
    <w:rsid w:val="00091A5E"/>
    <w:rsid w:val="00091C16"/>
    <w:rsid w:val="00091F4B"/>
    <w:rsid w:val="000924DB"/>
    <w:rsid w:val="00092FFC"/>
    <w:rsid w:val="00093127"/>
    <w:rsid w:val="00094817"/>
    <w:rsid w:val="00094C84"/>
    <w:rsid w:val="0009655C"/>
    <w:rsid w:val="000968A5"/>
    <w:rsid w:val="000970B2"/>
    <w:rsid w:val="00097CCF"/>
    <w:rsid w:val="000A005B"/>
    <w:rsid w:val="000A0811"/>
    <w:rsid w:val="000A0F54"/>
    <w:rsid w:val="000A146D"/>
    <w:rsid w:val="000A1DED"/>
    <w:rsid w:val="000A2B4C"/>
    <w:rsid w:val="000A303F"/>
    <w:rsid w:val="000A30B5"/>
    <w:rsid w:val="000A3B01"/>
    <w:rsid w:val="000A4BFD"/>
    <w:rsid w:val="000A5B04"/>
    <w:rsid w:val="000A5B84"/>
    <w:rsid w:val="000A6090"/>
    <w:rsid w:val="000A6637"/>
    <w:rsid w:val="000A6874"/>
    <w:rsid w:val="000A6B91"/>
    <w:rsid w:val="000A7038"/>
    <w:rsid w:val="000A7B4A"/>
    <w:rsid w:val="000B0080"/>
    <w:rsid w:val="000B074B"/>
    <w:rsid w:val="000B1A19"/>
    <w:rsid w:val="000B2557"/>
    <w:rsid w:val="000B2BED"/>
    <w:rsid w:val="000B3149"/>
    <w:rsid w:val="000B4C73"/>
    <w:rsid w:val="000B5381"/>
    <w:rsid w:val="000B688E"/>
    <w:rsid w:val="000C0205"/>
    <w:rsid w:val="000C0838"/>
    <w:rsid w:val="000C108D"/>
    <w:rsid w:val="000C178A"/>
    <w:rsid w:val="000C1906"/>
    <w:rsid w:val="000C2100"/>
    <w:rsid w:val="000C241A"/>
    <w:rsid w:val="000C242A"/>
    <w:rsid w:val="000C2620"/>
    <w:rsid w:val="000C3339"/>
    <w:rsid w:val="000C3891"/>
    <w:rsid w:val="000C5125"/>
    <w:rsid w:val="000C5223"/>
    <w:rsid w:val="000C5CFC"/>
    <w:rsid w:val="000C7165"/>
    <w:rsid w:val="000C7516"/>
    <w:rsid w:val="000C764B"/>
    <w:rsid w:val="000C7B9B"/>
    <w:rsid w:val="000C7FF5"/>
    <w:rsid w:val="000D062B"/>
    <w:rsid w:val="000D1550"/>
    <w:rsid w:val="000D1597"/>
    <w:rsid w:val="000D180C"/>
    <w:rsid w:val="000D2D5C"/>
    <w:rsid w:val="000D2DF6"/>
    <w:rsid w:val="000D368F"/>
    <w:rsid w:val="000D3861"/>
    <w:rsid w:val="000D44D2"/>
    <w:rsid w:val="000D6766"/>
    <w:rsid w:val="000D6777"/>
    <w:rsid w:val="000D6DF6"/>
    <w:rsid w:val="000D6E26"/>
    <w:rsid w:val="000D750C"/>
    <w:rsid w:val="000D76B6"/>
    <w:rsid w:val="000D7CB2"/>
    <w:rsid w:val="000E02B3"/>
    <w:rsid w:val="000E0449"/>
    <w:rsid w:val="000E0812"/>
    <w:rsid w:val="000E08C7"/>
    <w:rsid w:val="000E09D0"/>
    <w:rsid w:val="000E0F40"/>
    <w:rsid w:val="000E1133"/>
    <w:rsid w:val="000E20FC"/>
    <w:rsid w:val="000E29C7"/>
    <w:rsid w:val="000E33F7"/>
    <w:rsid w:val="000E5F85"/>
    <w:rsid w:val="000E68E2"/>
    <w:rsid w:val="000E6E11"/>
    <w:rsid w:val="000E7073"/>
    <w:rsid w:val="000E791E"/>
    <w:rsid w:val="000E7A35"/>
    <w:rsid w:val="000E7F91"/>
    <w:rsid w:val="000F0B26"/>
    <w:rsid w:val="000F14E9"/>
    <w:rsid w:val="000F1A51"/>
    <w:rsid w:val="000F2110"/>
    <w:rsid w:val="000F30AC"/>
    <w:rsid w:val="000F3246"/>
    <w:rsid w:val="000F3804"/>
    <w:rsid w:val="000F4B60"/>
    <w:rsid w:val="000F5204"/>
    <w:rsid w:val="000F53F5"/>
    <w:rsid w:val="000F53FD"/>
    <w:rsid w:val="000F55E2"/>
    <w:rsid w:val="000F5B67"/>
    <w:rsid w:val="000F612E"/>
    <w:rsid w:val="000F748E"/>
    <w:rsid w:val="000F7991"/>
    <w:rsid w:val="00100632"/>
    <w:rsid w:val="001007BF"/>
    <w:rsid w:val="001008C4"/>
    <w:rsid w:val="001009BB"/>
    <w:rsid w:val="00101AC7"/>
    <w:rsid w:val="00101E0C"/>
    <w:rsid w:val="00103C0B"/>
    <w:rsid w:val="00104A29"/>
    <w:rsid w:val="00105568"/>
    <w:rsid w:val="0010622E"/>
    <w:rsid w:val="00107364"/>
    <w:rsid w:val="0010785E"/>
    <w:rsid w:val="00107861"/>
    <w:rsid w:val="0011059D"/>
    <w:rsid w:val="00110A06"/>
    <w:rsid w:val="00110DB7"/>
    <w:rsid w:val="0011122E"/>
    <w:rsid w:val="0011259B"/>
    <w:rsid w:val="00112874"/>
    <w:rsid w:val="0011313F"/>
    <w:rsid w:val="001134FB"/>
    <w:rsid w:val="00113DF2"/>
    <w:rsid w:val="00114BD1"/>
    <w:rsid w:val="00115CE7"/>
    <w:rsid w:val="00117403"/>
    <w:rsid w:val="001179F0"/>
    <w:rsid w:val="0012022D"/>
    <w:rsid w:val="00120627"/>
    <w:rsid w:val="00120AD1"/>
    <w:rsid w:val="001219CB"/>
    <w:rsid w:val="0012267F"/>
    <w:rsid w:val="00123E57"/>
    <w:rsid w:val="00125D07"/>
    <w:rsid w:val="00126617"/>
    <w:rsid w:val="00126B9E"/>
    <w:rsid w:val="00126CBC"/>
    <w:rsid w:val="00126F16"/>
    <w:rsid w:val="00127833"/>
    <w:rsid w:val="00127A81"/>
    <w:rsid w:val="00127D20"/>
    <w:rsid w:val="00127FD7"/>
    <w:rsid w:val="001302AA"/>
    <w:rsid w:val="00130714"/>
    <w:rsid w:val="00130954"/>
    <w:rsid w:val="00130B2B"/>
    <w:rsid w:val="001319AC"/>
    <w:rsid w:val="00131CD6"/>
    <w:rsid w:val="00131FAD"/>
    <w:rsid w:val="00133521"/>
    <w:rsid w:val="001338FB"/>
    <w:rsid w:val="001349EE"/>
    <w:rsid w:val="00136F4D"/>
    <w:rsid w:val="001370E1"/>
    <w:rsid w:val="00137200"/>
    <w:rsid w:val="00141E4A"/>
    <w:rsid w:val="001426E2"/>
    <w:rsid w:val="00143672"/>
    <w:rsid w:val="00143FEA"/>
    <w:rsid w:val="00145706"/>
    <w:rsid w:val="001466E4"/>
    <w:rsid w:val="00147678"/>
    <w:rsid w:val="001501FC"/>
    <w:rsid w:val="0015096A"/>
    <w:rsid w:val="00150AAF"/>
    <w:rsid w:val="0015103F"/>
    <w:rsid w:val="001510BA"/>
    <w:rsid w:val="00152DB1"/>
    <w:rsid w:val="00153973"/>
    <w:rsid w:val="00153AF8"/>
    <w:rsid w:val="00154914"/>
    <w:rsid w:val="0015634D"/>
    <w:rsid w:val="00156EA4"/>
    <w:rsid w:val="00156FD6"/>
    <w:rsid w:val="0015784D"/>
    <w:rsid w:val="001607BE"/>
    <w:rsid w:val="00160C27"/>
    <w:rsid w:val="00161116"/>
    <w:rsid w:val="001612EE"/>
    <w:rsid w:val="00161A43"/>
    <w:rsid w:val="00161F9F"/>
    <w:rsid w:val="00162D1B"/>
    <w:rsid w:val="0016449F"/>
    <w:rsid w:val="00164EC5"/>
    <w:rsid w:val="00165639"/>
    <w:rsid w:val="00165EAC"/>
    <w:rsid w:val="0016608F"/>
    <w:rsid w:val="00167194"/>
    <w:rsid w:val="00167D18"/>
    <w:rsid w:val="001700D5"/>
    <w:rsid w:val="00170320"/>
    <w:rsid w:val="00170347"/>
    <w:rsid w:val="00170C59"/>
    <w:rsid w:val="001716C3"/>
    <w:rsid w:val="0017177E"/>
    <w:rsid w:val="001719A3"/>
    <w:rsid w:val="00172842"/>
    <w:rsid w:val="00175405"/>
    <w:rsid w:val="0017592A"/>
    <w:rsid w:val="00175B77"/>
    <w:rsid w:val="00176B12"/>
    <w:rsid w:val="001770B9"/>
    <w:rsid w:val="001775F5"/>
    <w:rsid w:val="0017784D"/>
    <w:rsid w:val="00180B60"/>
    <w:rsid w:val="001812F0"/>
    <w:rsid w:val="00181379"/>
    <w:rsid w:val="001817F8"/>
    <w:rsid w:val="00181CA9"/>
    <w:rsid w:val="00181CB4"/>
    <w:rsid w:val="00182EBE"/>
    <w:rsid w:val="001833E0"/>
    <w:rsid w:val="0018394C"/>
    <w:rsid w:val="00183DDC"/>
    <w:rsid w:val="00184497"/>
    <w:rsid w:val="00184713"/>
    <w:rsid w:val="00186A59"/>
    <w:rsid w:val="00186BD8"/>
    <w:rsid w:val="00187201"/>
    <w:rsid w:val="0018784C"/>
    <w:rsid w:val="00187AF2"/>
    <w:rsid w:val="0019019D"/>
    <w:rsid w:val="001911D0"/>
    <w:rsid w:val="00191221"/>
    <w:rsid w:val="001914CD"/>
    <w:rsid w:val="001924D9"/>
    <w:rsid w:val="00192F66"/>
    <w:rsid w:val="00192FA2"/>
    <w:rsid w:val="0019351E"/>
    <w:rsid w:val="00193F64"/>
    <w:rsid w:val="001945D2"/>
    <w:rsid w:val="001948EB"/>
    <w:rsid w:val="0019579F"/>
    <w:rsid w:val="00196056"/>
    <w:rsid w:val="00196EEC"/>
    <w:rsid w:val="0019749F"/>
    <w:rsid w:val="00197A20"/>
    <w:rsid w:val="001A07BF"/>
    <w:rsid w:val="001A0D4E"/>
    <w:rsid w:val="001A0DD4"/>
    <w:rsid w:val="001A0EBE"/>
    <w:rsid w:val="001A114C"/>
    <w:rsid w:val="001A128B"/>
    <w:rsid w:val="001A1957"/>
    <w:rsid w:val="001A1A72"/>
    <w:rsid w:val="001A2933"/>
    <w:rsid w:val="001A3577"/>
    <w:rsid w:val="001A3A4B"/>
    <w:rsid w:val="001A519E"/>
    <w:rsid w:val="001A5253"/>
    <w:rsid w:val="001A5C80"/>
    <w:rsid w:val="001A5D70"/>
    <w:rsid w:val="001A668A"/>
    <w:rsid w:val="001A6839"/>
    <w:rsid w:val="001A69B5"/>
    <w:rsid w:val="001A7AFE"/>
    <w:rsid w:val="001B067D"/>
    <w:rsid w:val="001B242F"/>
    <w:rsid w:val="001B2EB9"/>
    <w:rsid w:val="001B4277"/>
    <w:rsid w:val="001B46DD"/>
    <w:rsid w:val="001B5513"/>
    <w:rsid w:val="001B6AC6"/>
    <w:rsid w:val="001B7042"/>
    <w:rsid w:val="001B7073"/>
    <w:rsid w:val="001B7573"/>
    <w:rsid w:val="001B7E3B"/>
    <w:rsid w:val="001C007D"/>
    <w:rsid w:val="001C02AC"/>
    <w:rsid w:val="001C244E"/>
    <w:rsid w:val="001C2E5E"/>
    <w:rsid w:val="001C3728"/>
    <w:rsid w:val="001C38BC"/>
    <w:rsid w:val="001C66FA"/>
    <w:rsid w:val="001C7014"/>
    <w:rsid w:val="001C7A2F"/>
    <w:rsid w:val="001D015E"/>
    <w:rsid w:val="001D0C76"/>
    <w:rsid w:val="001D20F5"/>
    <w:rsid w:val="001D299A"/>
    <w:rsid w:val="001D2E11"/>
    <w:rsid w:val="001D3BF3"/>
    <w:rsid w:val="001D4C87"/>
    <w:rsid w:val="001D4D87"/>
    <w:rsid w:val="001D5178"/>
    <w:rsid w:val="001D64DE"/>
    <w:rsid w:val="001D7784"/>
    <w:rsid w:val="001D7A7B"/>
    <w:rsid w:val="001D7C8E"/>
    <w:rsid w:val="001E03F5"/>
    <w:rsid w:val="001E05B8"/>
    <w:rsid w:val="001E1157"/>
    <w:rsid w:val="001E189C"/>
    <w:rsid w:val="001E21CA"/>
    <w:rsid w:val="001E3667"/>
    <w:rsid w:val="001E3782"/>
    <w:rsid w:val="001E3E1B"/>
    <w:rsid w:val="001E42C2"/>
    <w:rsid w:val="001E6131"/>
    <w:rsid w:val="001E62A2"/>
    <w:rsid w:val="001E6B69"/>
    <w:rsid w:val="001E7618"/>
    <w:rsid w:val="001E7DCE"/>
    <w:rsid w:val="001F21F6"/>
    <w:rsid w:val="001F2EA5"/>
    <w:rsid w:val="001F2F2C"/>
    <w:rsid w:val="001F30D0"/>
    <w:rsid w:val="001F3177"/>
    <w:rsid w:val="001F3781"/>
    <w:rsid w:val="001F3CB3"/>
    <w:rsid w:val="001F3F4D"/>
    <w:rsid w:val="001F4905"/>
    <w:rsid w:val="001F5114"/>
    <w:rsid w:val="001F7D79"/>
    <w:rsid w:val="002001B7"/>
    <w:rsid w:val="00200A95"/>
    <w:rsid w:val="00200CAB"/>
    <w:rsid w:val="002012B5"/>
    <w:rsid w:val="0020158C"/>
    <w:rsid w:val="002020A3"/>
    <w:rsid w:val="002029E4"/>
    <w:rsid w:val="00202A73"/>
    <w:rsid w:val="00203FFF"/>
    <w:rsid w:val="00204147"/>
    <w:rsid w:val="0020451C"/>
    <w:rsid w:val="00206C3A"/>
    <w:rsid w:val="00206F61"/>
    <w:rsid w:val="002070CB"/>
    <w:rsid w:val="002077E9"/>
    <w:rsid w:val="00207E36"/>
    <w:rsid w:val="00210322"/>
    <w:rsid w:val="00210381"/>
    <w:rsid w:val="00210F0A"/>
    <w:rsid w:val="002119B1"/>
    <w:rsid w:val="00211D64"/>
    <w:rsid w:val="0021228D"/>
    <w:rsid w:val="002139E5"/>
    <w:rsid w:val="002147FB"/>
    <w:rsid w:val="00214895"/>
    <w:rsid w:val="002150A8"/>
    <w:rsid w:val="0021541A"/>
    <w:rsid w:val="0021561D"/>
    <w:rsid w:val="00216146"/>
    <w:rsid w:val="00216554"/>
    <w:rsid w:val="00216B8B"/>
    <w:rsid w:val="0021778B"/>
    <w:rsid w:val="00217CF7"/>
    <w:rsid w:val="00220C8F"/>
    <w:rsid w:val="002214DF"/>
    <w:rsid w:val="00221840"/>
    <w:rsid w:val="00222472"/>
    <w:rsid w:val="002236E3"/>
    <w:rsid w:val="00223D6C"/>
    <w:rsid w:val="00223E5B"/>
    <w:rsid w:val="00224D0F"/>
    <w:rsid w:val="00225DFE"/>
    <w:rsid w:val="00227480"/>
    <w:rsid w:val="0022758B"/>
    <w:rsid w:val="00230D8F"/>
    <w:rsid w:val="002320D2"/>
    <w:rsid w:val="00233C87"/>
    <w:rsid w:val="002343D0"/>
    <w:rsid w:val="0023443E"/>
    <w:rsid w:val="0023458B"/>
    <w:rsid w:val="00235243"/>
    <w:rsid w:val="002369BD"/>
    <w:rsid w:val="00240262"/>
    <w:rsid w:val="00240558"/>
    <w:rsid w:val="002412D1"/>
    <w:rsid w:val="00241BFF"/>
    <w:rsid w:val="00241E99"/>
    <w:rsid w:val="0024248C"/>
    <w:rsid w:val="0024412A"/>
    <w:rsid w:val="00244645"/>
    <w:rsid w:val="00244D73"/>
    <w:rsid w:val="00245189"/>
    <w:rsid w:val="00246205"/>
    <w:rsid w:val="00246C73"/>
    <w:rsid w:val="00247753"/>
    <w:rsid w:val="00247D1B"/>
    <w:rsid w:val="002500E9"/>
    <w:rsid w:val="002507BE"/>
    <w:rsid w:val="00251AFC"/>
    <w:rsid w:val="002520FE"/>
    <w:rsid w:val="002525AA"/>
    <w:rsid w:val="00255387"/>
    <w:rsid w:val="0025585F"/>
    <w:rsid w:val="0025588D"/>
    <w:rsid w:val="00256FF8"/>
    <w:rsid w:val="0025769B"/>
    <w:rsid w:val="0026008C"/>
    <w:rsid w:val="0026045F"/>
    <w:rsid w:val="00260B9B"/>
    <w:rsid w:val="00260D8A"/>
    <w:rsid w:val="002611BA"/>
    <w:rsid w:val="0026195D"/>
    <w:rsid w:val="00261B60"/>
    <w:rsid w:val="00262277"/>
    <w:rsid w:val="00262AF5"/>
    <w:rsid w:val="002632AA"/>
    <w:rsid w:val="00264173"/>
    <w:rsid w:val="002645E8"/>
    <w:rsid w:val="002667FE"/>
    <w:rsid w:val="00266888"/>
    <w:rsid w:val="002669C2"/>
    <w:rsid w:val="00266B3A"/>
    <w:rsid w:val="00267293"/>
    <w:rsid w:val="00267AC0"/>
    <w:rsid w:val="00271315"/>
    <w:rsid w:val="0027251E"/>
    <w:rsid w:val="002729B7"/>
    <w:rsid w:val="00272A09"/>
    <w:rsid w:val="002731A9"/>
    <w:rsid w:val="00274145"/>
    <w:rsid w:val="002742AB"/>
    <w:rsid w:val="002753DE"/>
    <w:rsid w:val="0027559A"/>
    <w:rsid w:val="0027564E"/>
    <w:rsid w:val="00276161"/>
    <w:rsid w:val="00276496"/>
    <w:rsid w:val="00277DFE"/>
    <w:rsid w:val="002804C3"/>
    <w:rsid w:val="00280838"/>
    <w:rsid w:val="00280B17"/>
    <w:rsid w:val="0028127E"/>
    <w:rsid w:val="00281BE1"/>
    <w:rsid w:val="00281BF8"/>
    <w:rsid w:val="002824E2"/>
    <w:rsid w:val="0028520C"/>
    <w:rsid w:val="00285A9C"/>
    <w:rsid w:val="002866F1"/>
    <w:rsid w:val="0028712B"/>
    <w:rsid w:val="00287539"/>
    <w:rsid w:val="00287E68"/>
    <w:rsid w:val="00291045"/>
    <w:rsid w:val="0029262F"/>
    <w:rsid w:val="00294AD1"/>
    <w:rsid w:val="00294D7D"/>
    <w:rsid w:val="0029504F"/>
    <w:rsid w:val="00296688"/>
    <w:rsid w:val="00297325"/>
    <w:rsid w:val="002973AF"/>
    <w:rsid w:val="002A1C0B"/>
    <w:rsid w:val="002A26AE"/>
    <w:rsid w:val="002A3CB1"/>
    <w:rsid w:val="002A4590"/>
    <w:rsid w:val="002A45B5"/>
    <w:rsid w:val="002A4E4B"/>
    <w:rsid w:val="002A500E"/>
    <w:rsid w:val="002A503C"/>
    <w:rsid w:val="002A6318"/>
    <w:rsid w:val="002A64B4"/>
    <w:rsid w:val="002A6EFF"/>
    <w:rsid w:val="002A7757"/>
    <w:rsid w:val="002A7EC3"/>
    <w:rsid w:val="002A7FE7"/>
    <w:rsid w:val="002B0100"/>
    <w:rsid w:val="002B1754"/>
    <w:rsid w:val="002B1DF9"/>
    <w:rsid w:val="002B2944"/>
    <w:rsid w:val="002B2A67"/>
    <w:rsid w:val="002B34D4"/>
    <w:rsid w:val="002B3740"/>
    <w:rsid w:val="002B478B"/>
    <w:rsid w:val="002B5044"/>
    <w:rsid w:val="002B5602"/>
    <w:rsid w:val="002B6198"/>
    <w:rsid w:val="002B66BF"/>
    <w:rsid w:val="002B691A"/>
    <w:rsid w:val="002B69E7"/>
    <w:rsid w:val="002B78DB"/>
    <w:rsid w:val="002C05FF"/>
    <w:rsid w:val="002C12D6"/>
    <w:rsid w:val="002C1A8A"/>
    <w:rsid w:val="002C1F06"/>
    <w:rsid w:val="002C245B"/>
    <w:rsid w:val="002C29E3"/>
    <w:rsid w:val="002C2C67"/>
    <w:rsid w:val="002C476E"/>
    <w:rsid w:val="002C49D5"/>
    <w:rsid w:val="002C49ED"/>
    <w:rsid w:val="002C4A54"/>
    <w:rsid w:val="002C571A"/>
    <w:rsid w:val="002C5845"/>
    <w:rsid w:val="002C5DBE"/>
    <w:rsid w:val="002C5E22"/>
    <w:rsid w:val="002C60E3"/>
    <w:rsid w:val="002C73A7"/>
    <w:rsid w:val="002C78AC"/>
    <w:rsid w:val="002D0B76"/>
    <w:rsid w:val="002D111F"/>
    <w:rsid w:val="002D16C0"/>
    <w:rsid w:val="002D2005"/>
    <w:rsid w:val="002D2603"/>
    <w:rsid w:val="002D2D74"/>
    <w:rsid w:val="002D303D"/>
    <w:rsid w:val="002D4359"/>
    <w:rsid w:val="002D43D7"/>
    <w:rsid w:val="002D5568"/>
    <w:rsid w:val="002D58A9"/>
    <w:rsid w:val="002D5ED9"/>
    <w:rsid w:val="002D5F16"/>
    <w:rsid w:val="002D62DF"/>
    <w:rsid w:val="002D65BF"/>
    <w:rsid w:val="002D675E"/>
    <w:rsid w:val="002D707C"/>
    <w:rsid w:val="002D7F94"/>
    <w:rsid w:val="002E0CFA"/>
    <w:rsid w:val="002E198A"/>
    <w:rsid w:val="002E1A5D"/>
    <w:rsid w:val="002E1A6D"/>
    <w:rsid w:val="002E2030"/>
    <w:rsid w:val="002E3252"/>
    <w:rsid w:val="002E42DF"/>
    <w:rsid w:val="002E4FC3"/>
    <w:rsid w:val="002E51C9"/>
    <w:rsid w:val="002E542E"/>
    <w:rsid w:val="002E54E3"/>
    <w:rsid w:val="002E55AC"/>
    <w:rsid w:val="002E5B82"/>
    <w:rsid w:val="002E606F"/>
    <w:rsid w:val="002E6291"/>
    <w:rsid w:val="002E6D1A"/>
    <w:rsid w:val="002F0F54"/>
    <w:rsid w:val="002F12F6"/>
    <w:rsid w:val="002F13D5"/>
    <w:rsid w:val="002F2188"/>
    <w:rsid w:val="002F2271"/>
    <w:rsid w:val="002F270A"/>
    <w:rsid w:val="002F3053"/>
    <w:rsid w:val="002F3D8F"/>
    <w:rsid w:val="002F4582"/>
    <w:rsid w:val="002F599F"/>
    <w:rsid w:val="002F5C14"/>
    <w:rsid w:val="002F6588"/>
    <w:rsid w:val="002F65B9"/>
    <w:rsid w:val="002F6708"/>
    <w:rsid w:val="002F6F7F"/>
    <w:rsid w:val="002F7BE4"/>
    <w:rsid w:val="002F7DAF"/>
    <w:rsid w:val="002F7F87"/>
    <w:rsid w:val="00300631"/>
    <w:rsid w:val="00300F72"/>
    <w:rsid w:val="0030107B"/>
    <w:rsid w:val="00302308"/>
    <w:rsid w:val="00302E94"/>
    <w:rsid w:val="00303DB8"/>
    <w:rsid w:val="00303DCB"/>
    <w:rsid w:val="00304AE4"/>
    <w:rsid w:val="003050C1"/>
    <w:rsid w:val="003056BA"/>
    <w:rsid w:val="0030591E"/>
    <w:rsid w:val="0030613A"/>
    <w:rsid w:val="00307D16"/>
    <w:rsid w:val="00307E61"/>
    <w:rsid w:val="00307F42"/>
    <w:rsid w:val="00310A04"/>
    <w:rsid w:val="00310EC5"/>
    <w:rsid w:val="00311753"/>
    <w:rsid w:val="00311AC3"/>
    <w:rsid w:val="00311B04"/>
    <w:rsid w:val="00312B9B"/>
    <w:rsid w:val="00312D4F"/>
    <w:rsid w:val="00312DEF"/>
    <w:rsid w:val="003130D0"/>
    <w:rsid w:val="003135DA"/>
    <w:rsid w:val="00314F80"/>
    <w:rsid w:val="0031509A"/>
    <w:rsid w:val="0031511F"/>
    <w:rsid w:val="00315348"/>
    <w:rsid w:val="003155E1"/>
    <w:rsid w:val="003160D2"/>
    <w:rsid w:val="00316563"/>
    <w:rsid w:val="0031665E"/>
    <w:rsid w:val="0031687C"/>
    <w:rsid w:val="00316CCA"/>
    <w:rsid w:val="00316E54"/>
    <w:rsid w:val="003170C3"/>
    <w:rsid w:val="003174EF"/>
    <w:rsid w:val="003203DC"/>
    <w:rsid w:val="0032063F"/>
    <w:rsid w:val="00321B6C"/>
    <w:rsid w:val="00322100"/>
    <w:rsid w:val="00322143"/>
    <w:rsid w:val="00322D34"/>
    <w:rsid w:val="003238C6"/>
    <w:rsid w:val="00323C68"/>
    <w:rsid w:val="00323EB6"/>
    <w:rsid w:val="00324062"/>
    <w:rsid w:val="003245FA"/>
    <w:rsid w:val="00324BF7"/>
    <w:rsid w:val="00326799"/>
    <w:rsid w:val="003271E3"/>
    <w:rsid w:val="00327584"/>
    <w:rsid w:val="00327E3B"/>
    <w:rsid w:val="0033017A"/>
    <w:rsid w:val="00330194"/>
    <w:rsid w:val="00330C36"/>
    <w:rsid w:val="00330F69"/>
    <w:rsid w:val="00331BE1"/>
    <w:rsid w:val="00331D7F"/>
    <w:rsid w:val="003321F9"/>
    <w:rsid w:val="003328D1"/>
    <w:rsid w:val="00332933"/>
    <w:rsid w:val="00332EB9"/>
    <w:rsid w:val="003334F2"/>
    <w:rsid w:val="00334532"/>
    <w:rsid w:val="00334BA6"/>
    <w:rsid w:val="00335315"/>
    <w:rsid w:val="00335694"/>
    <w:rsid w:val="00336CBF"/>
    <w:rsid w:val="00336E82"/>
    <w:rsid w:val="003375F3"/>
    <w:rsid w:val="00337784"/>
    <w:rsid w:val="00337B94"/>
    <w:rsid w:val="00337E7B"/>
    <w:rsid w:val="00337F29"/>
    <w:rsid w:val="003404E4"/>
    <w:rsid w:val="00340636"/>
    <w:rsid w:val="00340870"/>
    <w:rsid w:val="00342088"/>
    <w:rsid w:val="003423C9"/>
    <w:rsid w:val="00342EF4"/>
    <w:rsid w:val="0034320E"/>
    <w:rsid w:val="00343743"/>
    <w:rsid w:val="00343FEF"/>
    <w:rsid w:val="00344743"/>
    <w:rsid w:val="00344B56"/>
    <w:rsid w:val="00345F4C"/>
    <w:rsid w:val="003463D2"/>
    <w:rsid w:val="00346676"/>
    <w:rsid w:val="00346B88"/>
    <w:rsid w:val="00347373"/>
    <w:rsid w:val="00347719"/>
    <w:rsid w:val="003479E8"/>
    <w:rsid w:val="0035034A"/>
    <w:rsid w:val="003514F6"/>
    <w:rsid w:val="003520EE"/>
    <w:rsid w:val="003535FE"/>
    <w:rsid w:val="0035575E"/>
    <w:rsid w:val="003569E7"/>
    <w:rsid w:val="003572DF"/>
    <w:rsid w:val="00362B1A"/>
    <w:rsid w:val="00362DF0"/>
    <w:rsid w:val="003640C5"/>
    <w:rsid w:val="00364307"/>
    <w:rsid w:val="003648EF"/>
    <w:rsid w:val="00364DDF"/>
    <w:rsid w:val="00365E5F"/>
    <w:rsid w:val="003669E0"/>
    <w:rsid w:val="00366DEB"/>
    <w:rsid w:val="003700F9"/>
    <w:rsid w:val="0037197A"/>
    <w:rsid w:val="003720C1"/>
    <w:rsid w:val="00372D2F"/>
    <w:rsid w:val="0037303D"/>
    <w:rsid w:val="00373B3C"/>
    <w:rsid w:val="00374488"/>
    <w:rsid w:val="003744F8"/>
    <w:rsid w:val="00374668"/>
    <w:rsid w:val="00374917"/>
    <w:rsid w:val="003753E1"/>
    <w:rsid w:val="003758C0"/>
    <w:rsid w:val="00376689"/>
    <w:rsid w:val="00376AFB"/>
    <w:rsid w:val="0037702A"/>
    <w:rsid w:val="003804C8"/>
    <w:rsid w:val="00381675"/>
    <w:rsid w:val="0038187A"/>
    <w:rsid w:val="003831E9"/>
    <w:rsid w:val="0038344E"/>
    <w:rsid w:val="00383B10"/>
    <w:rsid w:val="00384059"/>
    <w:rsid w:val="00384387"/>
    <w:rsid w:val="00384BA4"/>
    <w:rsid w:val="0038510C"/>
    <w:rsid w:val="003857C4"/>
    <w:rsid w:val="0038648A"/>
    <w:rsid w:val="003865B3"/>
    <w:rsid w:val="0038708E"/>
    <w:rsid w:val="003873EE"/>
    <w:rsid w:val="00387DCC"/>
    <w:rsid w:val="00390B55"/>
    <w:rsid w:val="003924E1"/>
    <w:rsid w:val="0039373B"/>
    <w:rsid w:val="00393BE8"/>
    <w:rsid w:val="00395552"/>
    <w:rsid w:val="0039662E"/>
    <w:rsid w:val="00397A9A"/>
    <w:rsid w:val="00397BEF"/>
    <w:rsid w:val="003A0513"/>
    <w:rsid w:val="003A09F0"/>
    <w:rsid w:val="003A0D21"/>
    <w:rsid w:val="003A0FED"/>
    <w:rsid w:val="003A1DCC"/>
    <w:rsid w:val="003A1FF6"/>
    <w:rsid w:val="003A26DF"/>
    <w:rsid w:val="003A2C41"/>
    <w:rsid w:val="003A3360"/>
    <w:rsid w:val="003A4CE2"/>
    <w:rsid w:val="003A597B"/>
    <w:rsid w:val="003A60D4"/>
    <w:rsid w:val="003A6267"/>
    <w:rsid w:val="003A655B"/>
    <w:rsid w:val="003A6953"/>
    <w:rsid w:val="003A6D44"/>
    <w:rsid w:val="003A6D56"/>
    <w:rsid w:val="003A6DFB"/>
    <w:rsid w:val="003A7AF5"/>
    <w:rsid w:val="003A7E47"/>
    <w:rsid w:val="003B1161"/>
    <w:rsid w:val="003B172F"/>
    <w:rsid w:val="003B1E5C"/>
    <w:rsid w:val="003B282A"/>
    <w:rsid w:val="003B286D"/>
    <w:rsid w:val="003B33A5"/>
    <w:rsid w:val="003B33D4"/>
    <w:rsid w:val="003B64CC"/>
    <w:rsid w:val="003B7C3E"/>
    <w:rsid w:val="003B7C61"/>
    <w:rsid w:val="003C063E"/>
    <w:rsid w:val="003C0A83"/>
    <w:rsid w:val="003C2353"/>
    <w:rsid w:val="003C2B21"/>
    <w:rsid w:val="003C2D5F"/>
    <w:rsid w:val="003C31BE"/>
    <w:rsid w:val="003C31C5"/>
    <w:rsid w:val="003C497B"/>
    <w:rsid w:val="003C59AE"/>
    <w:rsid w:val="003C6F14"/>
    <w:rsid w:val="003C7580"/>
    <w:rsid w:val="003D03C8"/>
    <w:rsid w:val="003D066A"/>
    <w:rsid w:val="003D07A4"/>
    <w:rsid w:val="003D0DB2"/>
    <w:rsid w:val="003D12BD"/>
    <w:rsid w:val="003D1F14"/>
    <w:rsid w:val="003D20B5"/>
    <w:rsid w:val="003D24E2"/>
    <w:rsid w:val="003D35E1"/>
    <w:rsid w:val="003D3666"/>
    <w:rsid w:val="003D3BD1"/>
    <w:rsid w:val="003D3F63"/>
    <w:rsid w:val="003D41F2"/>
    <w:rsid w:val="003E0AD0"/>
    <w:rsid w:val="003E131A"/>
    <w:rsid w:val="003E136E"/>
    <w:rsid w:val="003E37BE"/>
    <w:rsid w:val="003E3D6A"/>
    <w:rsid w:val="003E59AF"/>
    <w:rsid w:val="003E5A55"/>
    <w:rsid w:val="003E6BD9"/>
    <w:rsid w:val="003E6EBA"/>
    <w:rsid w:val="003E7E57"/>
    <w:rsid w:val="003F12A7"/>
    <w:rsid w:val="003F1C2B"/>
    <w:rsid w:val="003F2432"/>
    <w:rsid w:val="003F268A"/>
    <w:rsid w:val="003F2C26"/>
    <w:rsid w:val="003F2F24"/>
    <w:rsid w:val="003F34D8"/>
    <w:rsid w:val="003F38FB"/>
    <w:rsid w:val="003F6534"/>
    <w:rsid w:val="003F6963"/>
    <w:rsid w:val="003F6D87"/>
    <w:rsid w:val="003F7111"/>
    <w:rsid w:val="00400F36"/>
    <w:rsid w:val="00400FC7"/>
    <w:rsid w:val="00401341"/>
    <w:rsid w:val="004023BC"/>
    <w:rsid w:val="00402435"/>
    <w:rsid w:val="00402813"/>
    <w:rsid w:val="00402A84"/>
    <w:rsid w:val="00402B90"/>
    <w:rsid w:val="00403F6A"/>
    <w:rsid w:val="00404183"/>
    <w:rsid w:val="00405C79"/>
    <w:rsid w:val="00406779"/>
    <w:rsid w:val="00406878"/>
    <w:rsid w:val="00407B35"/>
    <w:rsid w:val="00407D5A"/>
    <w:rsid w:val="00407F7D"/>
    <w:rsid w:val="0041103C"/>
    <w:rsid w:val="004119F7"/>
    <w:rsid w:val="00411A3F"/>
    <w:rsid w:val="00411CF7"/>
    <w:rsid w:val="004120F9"/>
    <w:rsid w:val="00412328"/>
    <w:rsid w:val="004125BA"/>
    <w:rsid w:val="00412694"/>
    <w:rsid w:val="00412C00"/>
    <w:rsid w:val="0041354B"/>
    <w:rsid w:val="00414502"/>
    <w:rsid w:val="004152F0"/>
    <w:rsid w:val="0041540E"/>
    <w:rsid w:val="00415861"/>
    <w:rsid w:val="00416B72"/>
    <w:rsid w:val="00417941"/>
    <w:rsid w:val="0041799C"/>
    <w:rsid w:val="00420107"/>
    <w:rsid w:val="004203C6"/>
    <w:rsid w:val="00421479"/>
    <w:rsid w:val="00422793"/>
    <w:rsid w:val="00423C09"/>
    <w:rsid w:val="004248FA"/>
    <w:rsid w:val="00424F06"/>
    <w:rsid w:val="0042596D"/>
    <w:rsid w:val="0042673A"/>
    <w:rsid w:val="00426F0D"/>
    <w:rsid w:val="004279A1"/>
    <w:rsid w:val="00427B9F"/>
    <w:rsid w:val="00427CAC"/>
    <w:rsid w:val="00430636"/>
    <w:rsid w:val="0043090B"/>
    <w:rsid w:val="00430E00"/>
    <w:rsid w:val="00432E7E"/>
    <w:rsid w:val="00433A92"/>
    <w:rsid w:val="00433B8D"/>
    <w:rsid w:val="00434F7C"/>
    <w:rsid w:val="00435310"/>
    <w:rsid w:val="004356B8"/>
    <w:rsid w:val="00436F17"/>
    <w:rsid w:val="00436F65"/>
    <w:rsid w:val="00437902"/>
    <w:rsid w:val="00440378"/>
    <w:rsid w:val="00441AAA"/>
    <w:rsid w:val="0044205F"/>
    <w:rsid w:val="004423BA"/>
    <w:rsid w:val="00442D56"/>
    <w:rsid w:val="00442E63"/>
    <w:rsid w:val="004435E9"/>
    <w:rsid w:val="00444165"/>
    <w:rsid w:val="00444805"/>
    <w:rsid w:val="004453F2"/>
    <w:rsid w:val="0044591F"/>
    <w:rsid w:val="00445DE1"/>
    <w:rsid w:val="004469BD"/>
    <w:rsid w:val="00447193"/>
    <w:rsid w:val="004472EB"/>
    <w:rsid w:val="004475E3"/>
    <w:rsid w:val="004515A9"/>
    <w:rsid w:val="00451838"/>
    <w:rsid w:val="00451C90"/>
    <w:rsid w:val="00454056"/>
    <w:rsid w:val="004560F9"/>
    <w:rsid w:val="004566C9"/>
    <w:rsid w:val="00456735"/>
    <w:rsid w:val="004568AD"/>
    <w:rsid w:val="00456BBC"/>
    <w:rsid w:val="00456E58"/>
    <w:rsid w:val="00457196"/>
    <w:rsid w:val="00457668"/>
    <w:rsid w:val="00457CDC"/>
    <w:rsid w:val="004614A3"/>
    <w:rsid w:val="00461FC3"/>
    <w:rsid w:val="0046206E"/>
    <w:rsid w:val="004620B4"/>
    <w:rsid w:val="0046212E"/>
    <w:rsid w:val="00462292"/>
    <w:rsid w:val="00462836"/>
    <w:rsid w:val="00462D47"/>
    <w:rsid w:val="0046559D"/>
    <w:rsid w:val="004657FD"/>
    <w:rsid w:val="00465B88"/>
    <w:rsid w:val="004663C6"/>
    <w:rsid w:val="00466742"/>
    <w:rsid w:val="004667E2"/>
    <w:rsid w:val="004669C5"/>
    <w:rsid w:val="00466EBC"/>
    <w:rsid w:val="00467B94"/>
    <w:rsid w:val="00471CE4"/>
    <w:rsid w:val="004728BD"/>
    <w:rsid w:val="00474292"/>
    <w:rsid w:val="00474798"/>
    <w:rsid w:val="00474B44"/>
    <w:rsid w:val="00474DDB"/>
    <w:rsid w:val="004750C1"/>
    <w:rsid w:val="00475255"/>
    <w:rsid w:val="0047567C"/>
    <w:rsid w:val="00475928"/>
    <w:rsid w:val="00475CE6"/>
    <w:rsid w:val="00475EDA"/>
    <w:rsid w:val="00477059"/>
    <w:rsid w:val="00477220"/>
    <w:rsid w:val="00477335"/>
    <w:rsid w:val="004806EB"/>
    <w:rsid w:val="004814F5"/>
    <w:rsid w:val="00482734"/>
    <w:rsid w:val="00482B1A"/>
    <w:rsid w:val="00482F88"/>
    <w:rsid w:val="00483AFA"/>
    <w:rsid w:val="00483C03"/>
    <w:rsid w:val="00485147"/>
    <w:rsid w:val="004856C0"/>
    <w:rsid w:val="0048583D"/>
    <w:rsid w:val="00485916"/>
    <w:rsid w:val="0048598C"/>
    <w:rsid w:val="00486092"/>
    <w:rsid w:val="00486CB4"/>
    <w:rsid w:val="004900B8"/>
    <w:rsid w:val="004905D5"/>
    <w:rsid w:val="00492457"/>
    <w:rsid w:val="00493612"/>
    <w:rsid w:val="00495192"/>
    <w:rsid w:val="004953AD"/>
    <w:rsid w:val="00496C9E"/>
    <w:rsid w:val="004979A1"/>
    <w:rsid w:val="004979FA"/>
    <w:rsid w:val="004A0F5A"/>
    <w:rsid w:val="004A13C4"/>
    <w:rsid w:val="004A1DB7"/>
    <w:rsid w:val="004A1F90"/>
    <w:rsid w:val="004A21B3"/>
    <w:rsid w:val="004A2AC5"/>
    <w:rsid w:val="004A396D"/>
    <w:rsid w:val="004A3CF8"/>
    <w:rsid w:val="004A4A3B"/>
    <w:rsid w:val="004A52FD"/>
    <w:rsid w:val="004A6118"/>
    <w:rsid w:val="004A6128"/>
    <w:rsid w:val="004B0601"/>
    <w:rsid w:val="004B18F4"/>
    <w:rsid w:val="004B2051"/>
    <w:rsid w:val="004B2CDA"/>
    <w:rsid w:val="004B35DD"/>
    <w:rsid w:val="004B3818"/>
    <w:rsid w:val="004B3E68"/>
    <w:rsid w:val="004B5C5F"/>
    <w:rsid w:val="004B7BED"/>
    <w:rsid w:val="004C08A2"/>
    <w:rsid w:val="004C0F91"/>
    <w:rsid w:val="004C0FD2"/>
    <w:rsid w:val="004C28BB"/>
    <w:rsid w:val="004C38BC"/>
    <w:rsid w:val="004C4780"/>
    <w:rsid w:val="004C4A5E"/>
    <w:rsid w:val="004C4D0A"/>
    <w:rsid w:val="004C4FCF"/>
    <w:rsid w:val="004C5501"/>
    <w:rsid w:val="004C684E"/>
    <w:rsid w:val="004C6B43"/>
    <w:rsid w:val="004D0128"/>
    <w:rsid w:val="004D106E"/>
    <w:rsid w:val="004D147F"/>
    <w:rsid w:val="004D1EBF"/>
    <w:rsid w:val="004D1F8D"/>
    <w:rsid w:val="004D2671"/>
    <w:rsid w:val="004D43F6"/>
    <w:rsid w:val="004D461B"/>
    <w:rsid w:val="004D514E"/>
    <w:rsid w:val="004D5FDD"/>
    <w:rsid w:val="004D6023"/>
    <w:rsid w:val="004D6986"/>
    <w:rsid w:val="004E1391"/>
    <w:rsid w:val="004E2CB8"/>
    <w:rsid w:val="004E3701"/>
    <w:rsid w:val="004E3F0E"/>
    <w:rsid w:val="004E3F35"/>
    <w:rsid w:val="004E413E"/>
    <w:rsid w:val="004E4270"/>
    <w:rsid w:val="004E7FC9"/>
    <w:rsid w:val="004F0086"/>
    <w:rsid w:val="004F040C"/>
    <w:rsid w:val="004F07D0"/>
    <w:rsid w:val="004F2152"/>
    <w:rsid w:val="004F26D0"/>
    <w:rsid w:val="004F314A"/>
    <w:rsid w:val="004F380C"/>
    <w:rsid w:val="004F3871"/>
    <w:rsid w:val="004F3B2C"/>
    <w:rsid w:val="004F41AE"/>
    <w:rsid w:val="004F4710"/>
    <w:rsid w:val="004F5820"/>
    <w:rsid w:val="004F5C30"/>
    <w:rsid w:val="004F6F35"/>
    <w:rsid w:val="0050089A"/>
    <w:rsid w:val="00500BC0"/>
    <w:rsid w:val="00501F7B"/>
    <w:rsid w:val="00502D3D"/>
    <w:rsid w:val="00502D77"/>
    <w:rsid w:val="0050325F"/>
    <w:rsid w:val="00503371"/>
    <w:rsid w:val="0050376B"/>
    <w:rsid w:val="00503A6D"/>
    <w:rsid w:val="00503C44"/>
    <w:rsid w:val="0050454D"/>
    <w:rsid w:val="005056EE"/>
    <w:rsid w:val="00505FE1"/>
    <w:rsid w:val="00506189"/>
    <w:rsid w:val="00506218"/>
    <w:rsid w:val="00506A8E"/>
    <w:rsid w:val="0050781E"/>
    <w:rsid w:val="00507AEC"/>
    <w:rsid w:val="00507F6E"/>
    <w:rsid w:val="005121CE"/>
    <w:rsid w:val="00512B80"/>
    <w:rsid w:val="00513578"/>
    <w:rsid w:val="00513AAE"/>
    <w:rsid w:val="0051443C"/>
    <w:rsid w:val="00515162"/>
    <w:rsid w:val="0051547E"/>
    <w:rsid w:val="005159F3"/>
    <w:rsid w:val="00516170"/>
    <w:rsid w:val="0051618B"/>
    <w:rsid w:val="00516330"/>
    <w:rsid w:val="00516C0B"/>
    <w:rsid w:val="00516D56"/>
    <w:rsid w:val="005171E9"/>
    <w:rsid w:val="005173AA"/>
    <w:rsid w:val="00520B63"/>
    <w:rsid w:val="005228F0"/>
    <w:rsid w:val="00524A7B"/>
    <w:rsid w:val="00525908"/>
    <w:rsid w:val="0052657F"/>
    <w:rsid w:val="00526910"/>
    <w:rsid w:val="0052769C"/>
    <w:rsid w:val="00530295"/>
    <w:rsid w:val="005317CB"/>
    <w:rsid w:val="00531CA3"/>
    <w:rsid w:val="005327E2"/>
    <w:rsid w:val="00533FBE"/>
    <w:rsid w:val="00534162"/>
    <w:rsid w:val="00534688"/>
    <w:rsid w:val="00534B01"/>
    <w:rsid w:val="00534BE0"/>
    <w:rsid w:val="00535927"/>
    <w:rsid w:val="00535C0E"/>
    <w:rsid w:val="005360E1"/>
    <w:rsid w:val="0053688A"/>
    <w:rsid w:val="005372BD"/>
    <w:rsid w:val="00537972"/>
    <w:rsid w:val="00540ED0"/>
    <w:rsid w:val="00541C0D"/>
    <w:rsid w:val="00541E7F"/>
    <w:rsid w:val="005424A3"/>
    <w:rsid w:val="00542543"/>
    <w:rsid w:val="00543345"/>
    <w:rsid w:val="0054349B"/>
    <w:rsid w:val="00543520"/>
    <w:rsid w:val="00543A13"/>
    <w:rsid w:val="00543CDD"/>
    <w:rsid w:val="005440CB"/>
    <w:rsid w:val="00544EFD"/>
    <w:rsid w:val="00545128"/>
    <w:rsid w:val="00546D1D"/>
    <w:rsid w:val="0054737B"/>
    <w:rsid w:val="00547767"/>
    <w:rsid w:val="00547F20"/>
    <w:rsid w:val="00547FB2"/>
    <w:rsid w:val="00550AAF"/>
    <w:rsid w:val="00551195"/>
    <w:rsid w:val="00551E16"/>
    <w:rsid w:val="00551EC6"/>
    <w:rsid w:val="0055205B"/>
    <w:rsid w:val="00552E0B"/>
    <w:rsid w:val="00552FFC"/>
    <w:rsid w:val="00553691"/>
    <w:rsid w:val="00553A61"/>
    <w:rsid w:val="00553C4A"/>
    <w:rsid w:val="0055409C"/>
    <w:rsid w:val="00554C5F"/>
    <w:rsid w:val="00555112"/>
    <w:rsid w:val="0055681A"/>
    <w:rsid w:val="00556843"/>
    <w:rsid w:val="005572E0"/>
    <w:rsid w:val="00557480"/>
    <w:rsid w:val="005575D1"/>
    <w:rsid w:val="005576F0"/>
    <w:rsid w:val="005607DC"/>
    <w:rsid w:val="0056110B"/>
    <w:rsid w:val="005621BA"/>
    <w:rsid w:val="00563EA6"/>
    <w:rsid w:val="0056441A"/>
    <w:rsid w:val="00565579"/>
    <w:rsid w:val="0056682C"/>
    <w:rsid w:val="00566F0C"/>
    <w:rsid w:val="0056739A"/>
    <w:rsid w:val="00567418"/>
    <w:rsid w:val="00570E8D"/>
    <w:rsid w:val="00572961"/>
    <w:rsid w:val="00572BD6"/>
    <w:rsid w:val="005739B7"/>
    <w:rsid w:val="00573CB1"/>
    <w:rsid w:val="0057448A"/>
    <w:rsid w:val="00574573"/>
    <w:rsid w:val="00574674"/>
    <w:rsid w:val="00574BDF"/>
    <w:rsid w:val="00575301"/>
    <w:rsid w:val="00575CED"/>
    <w:rsid w:val="00575DC5"/>
    <w:rsid w:val="00576808"/>
    <w:rsid w:val="00577354"/>
    <w:rsid w:val="00577844"/>
    <w:rsid w:val="00577CA2"/>
    <w:rsid w:val="005808AD"/>
    <w:rsid w:val="0058096E"/>
    <w:rsid w:val="00580B24"/>
    <w:rsid w:val="00581219"/>
    <w:rsid w:val="005821FC"/>
    <w:rsid w:val="005824F2"/>
    <w:rsid w:val="00583433"/>
    <w:rsid w:val="00583568"/>
    <w:rsid w:val="00583A5D"/>
    <w:rsid w:val="00584057"/>
    <w:rsid w:val="00584208"/>
    <w:rsid w:val="005905F9"/>
    <w:rsid w:val="00590DA2"/>
    <w:rsid w:val="00591220"/>
    <w:rsid w:val="005915B4"/>
    <w:rsid w:val="0059223E"/>
    <w:rsid w:val="00592B29"/>
    <w:rsid w:val="005937F3"/>
    <w:rsid w:val="00593ABF"/>
    <w:rsid w:val="00593D90"/>
    <w:rsid w:val="0059410B"/>
    <w:rsid w:val="005941AC"/>
    <w:rsid w:val="005948AC"/>
    <w:rsid w:val="00595F8C"/>
    <w:rsid w:val="00597251"/>
    <w:rsid w:val="005A0792"/>
    <w:rsid w:val="005A114F"/>
    <w:rsid w:val="005A16E2"/>
    <w:rsid w:val="005A198B"/>
    <w:rsid w:val="005A3722"/>
    <w:rsid w:val="005A43AD"/>
    <w:rsid w:val="005A4C45"/>
    <w:rsid w:val="005A5C0A"/>
    <w:rsid w:val="005A5C81"/>
    <w:rsid w:val="005A6214"/>
    <w:rsid w:val="005A711F"/>
    <w:rsid w:val="005B07C9"/>
    <w:rsid w:val="005B2055"/>
    <w:rsid w:val="005B3515"/>
    <w:rsid w:val="005B57A2"/>
    <w:rsid w:val="005B7F68"/>
    <w:rsid w:val="005C0417"/>
    <w:rsid w:val="005C0C04"/>
    <w:rsid w:val="005C2E50"/>
    <w:rsid w:val="005C2F96"/>
    <w:rsid w:val="005C3FCD"/>
    <w:rsid w:val="005C43B3"/>
    <w:rsid w:val="005C50D0"/>
    <w:rsid w:val="005C53B5"/>
    <w:rsid w:val="005C6068"/>
    <w:rsid w:val="005C6A58"/>
    <w:rsid w:val="005C707E"/>
    <w:rsid w:val="005D2DE2"/>
    <w:rsid w:val="005D32FA"/>
    <w:rsid w:val="005D3A58"/>
    <w:rsid w:val="005D4C88"/>
    <w:rsid w:val="005D532A"/>
    <w:rsid w:val="005D5953"/>
    <w:rsid w:val="005D6198"/>
    <w:rsid w:val="005D6FE2"/>
    <w:rsid w:val="005D704D"/>
    <w:rsid w:val="005D7E86"/>
    <w:rsid w:val="005E0F68"/>
    <w:rsid w:val="005E1977"/>
    <w:rsid w:val="005E31CD"/>
    <w:rsid w:val="005E409C"/>
    <w:rsid w:val="005E44AD"/>
    <w:rsid w:val="005E4955"/>
    <w:rsid w:val="005E54F4"/>
    <w:rsid w:val="005E5AE5"/>
    <w:rsid w:val="005E5B05"/>
    <w:rsid w:val="005E6239"/>
    <w:rsid w:val="005E651D"/>
    <w:rsid w:val="005E7B28"/>
    <w:rsid w:val="005E7CBA"/>
    <w:rsid w:val="005F03EE"/>
    <w:rsid w:val="005F068F"/>
    <w:rsid w:val="005F0D80"/>
    <w:rsid w:val="005F18E0"/>
    <w:rsid w:val="005F22FD"/>
    <w:rsid w:val="005F3246"/>
    <w:rsid w:val="005F337B"/>
    <w:rsid w:val="005F40AB"/>
    <w:rsid w:val="005F49E1"/>
    <w:rsid w:val="005F6044"/>
    <w:rsid w:val="005F680C"/>
    <w:rsid w:val="005F6B0B"/>
    <w:rsid w:val="005F6D78"/>
    <w:rsid w:val="005F7136"/>
    <w:rsid w:val="006007B8"/>
    <w:rsid w:val="00600986"/>
    <w:rsid w:val="00600A10"/>
    <w:rsid w:val="00601952"/>
    <w:rsid w:val="00601A10"/>
    <w:rsid w:val="00602411"/>
    <w:rsid w:val="006028E3"/>
    <w:rsid w:val="00604339"/>
    <w:rsid w:val="0060466C"/>
    <w:rsid w:val="006050B2"/>
    <w:rsid w:val="00605877"/>
    <w:rsid w:val="00605C26"/>
    <w:rsid w:val="006106BD"/>
    <w:rsid w:val="00610CA3"/>
    <w:rsid w:val="00611056"/>
    <w:rsid w:val="00611DD0"/>
    <w:rsid w:val="006128C4"/>
    <w:rsid w:val="00612A05"/>
    <w:rsid w:val="00613ABE"/>
    <w:rsid w:val="00613AEB"/>
    <w:rsid w:val="00613AFB"/>
    <w:rsid w:val="00613CEF"/>
    <w:rsid w:val="006150C9"/>
    <w:rsid w:val="006155D8"/>
    <w:rsid w:val="00616011"/>
    <w:rsid w:val="00616FC5"/>
    <w:rsid w:val="00620DA9"/>
    <w:rsid w:val="0062106C"/>
    <w:rsid w:val="00621122"/>
    <w:rsid w:val="00621273"/>
    <w:rsid w:val="0062173B"/>
    <w:rsid w:val="00622B9B"/>
    <w:rsid w:val="00623988"/>
    <w:rsid w:val="0062426F"/>
    <w:rsid w:val="00626809"/>
    <w:rsid w:val="00626DE2"/>
    <w:rsid w:val="006274F2"/>
    <w:rsid w:val="00627823"/>
    <w:rsid w:val="00630F55"/>
    <w:rsid w:val="006312B5"/>
    <w:rsid w:val="006313B3"/>
    <w:rsid w:val="0063259E"/>
    <w:rsid w:val="00632DAD"/>
    <w:rsid w:val="006336D0"/>
    <w:rsid w:val="00633B9D"/>
    <w:rsid w:val="006367D6"/>
    <w:rsid w:val="006376A8"/>
    <w:rsid w:val="00637DEA"/>
    <w:rsid w:val="006407FF"/>
    <w:rsid w:val="00641AA4"/>
    <w:rsid w:val="00641B71"/>
    <w:rsid w:val="00644499"/>
    <w:rsid w:val="00644612"/>
    <w:rsid w:val="00645667"/>
    <w:rsid w:val="00645D33"/>
    <w:rsid w:val="00645EC9"/>
    <w:rsid w:val="0064611D"/>
    <w:rsid w:val="00646174"/>
    <w:rsid w:val="00646383"/>
    <w:rsid w:val="00646DF4"/>
    <w:rsid w:val="00647751"/>
    <w:rsid w:val="00647CBE"/>
    <w:rsid w:val="00651197"/>
    <w:rsid w:val="00651231"/>
    <w:rsid w:val="00651BA7"/>
    <w:rsid w:val="00651FF9"/>
    <w:rsid w:val="006521AD"/>
    <w:rsid w:val="00653E04"/>
    <w:rsid w:val="00654241"/>
    <w:rsid w:val="006545F2"/>
    <w:rsid w:val="00655734"/>
    <w:rsid w:val="006559CE"/>
    <w:rsid w:val="00656231"/>
    <w:rsid w:val="006574DC"/>
    <w:rsid w:val="00657652"/>
    <w:rsid w:val="00657F99"/>
    <w:rsid w:val="0066072D"/>
    <w:rsid w:val="00660C30"/>
    <w:rsid w:val="006622A8"/>
    <w:rsid w:val="00662461"/>
    <w:rsid w:val="006625E5"/>
    <w:rsid w:val="006634D6"/>
    <w:rsid w:val="00663DCE"/>
    <w:rsid w:val="00664244"/>
    <w:rsid w:val="006665B7"/>
    <w:rsid w:val="0066670B"/>
    <w:rsid w:val="00666B8C"/>
    <w:rsid w:val="00666D4E"/>
    <w:rsid w:val="00667F13"/>
    <w:rsid w:val="006701E1"/>
    <w:rsid w:val="00670A67"/>
    <w:rsid w:val="0067109F"/>
    <w:rsid w:val="00671263"/>
    <w:rsid w:val="00671B47"/>
    <w:rsid w:val="00671CCC"/>
    <w:rsid w:val="006724AB"/>
    <w:rsid w:val="00672565"/>
    <w:rsid w:val="0067263B"/>
    <w:rsid w:val="006726D5"/>
    <w:rsid w:val="00672AD2"/>
    <w:rsid w:val="00672BF0"/>
    <w:rsid w:val="00673D89"/>
    <w:rsid w:val="006741B2"/>
    <w:rsid w:val="00674F56"/>
    <w:rsid w:val="006750D9"/>
    <w:rsid w:val="00675752"/>
    <w:rsid w:val="00677E0C"/>
    <w:rsid w:val="00680F16"/>
    <w:rsid w:val="00680F4C"/>
    <w:rsid w:val="006811AC"/>
    <w:rsid w:val="006817A4"/>
    <w:rsid w:val="00681CD0"/>
    <w:rsid w:val="006825E8"/>
    <w:rsid w:val="006828DF"/>
    <w:rsid w:val="00682C40"/>
    <w:rsid w:val="0068333B"/>
    <w:rsid w:val="006833D2"/>
    <w:rsid w:val="0068350F"/>
    <w:rsid w:val="00683D80"/>
    <w:rsid w:val="0068483B"/>
    <w:rsid w:val="00684E76"/>
    <w:rsid w:val="00685EDD"/>
    <w:rsid w:val="006869C8"/>
    <w:rsid w:val="00686E95"/>
    <w:rsid w:val="0068795C"/>
    <w:rsid w:val="00687D34"/>
    <w:rsid w:val="00690226"/>
    <w:rsid w:val="006902C0"/>
    <w:rsid w:val="00690319"/>
    <w:rsid w:val="006905F8"/>
    <w:rsid w:val="00691BF5"/>
    <w:rsid w:val="00692DFB"/>
    <w:rsid w:val="00692E4D"/>
    <w:rsid w:val="00694175"/>
    <w:rsid w:val="00694EA6"/>
    <w:rsid w:val="00696768"/>
    <w:rsid w:val="0069677F"/>
    <w:rsid w:val="00696D5D"/>
    <w:rsid w:val="0069735B"/>
    <w:rsid w:val="0069776B"/>
    <w:rsid w:val="00697DDC"/>
    <w:rsid w:val="006A0626"/>
    <w:rsid w:val="006A0676"/>
    <w:rsid w:val="006A0767"/>
    <w:rsid w:val="006A0C97"/>
    <w:rsid w:val="006A18E9"/>
    <w:rsid w:val="006A1F7F"/>
    <w:rsid w:val="006A21DB"/>
    <w:rsid w:val="006A2B34"/>
    <w:rsid w:val="006A2D7A"/>
    <w:rsid w:val="006A3063"/>
    <w:rsid w:val="006A41AD"/>
    <w:rsid w:val="006A4A4A"/>
    <w:rsid w:val="006A662C"/>
    <w:rsid w:val="006A6A59"/>
    <w:rsid w:val="006B00C2"/>
    <w:rsid w:val="006B08B0"/>
    <w:rsid w:val="006B092B"/>
    <w:rsid w:val="006B302C"/>
    <w:rsid w:val="006B4194"/>
    <w:rsid w:val="006B43F8"/>
    <w:rsid w:val="006B4578"/>
    <w:rsid w:val="006B4663"/>
    <w:rsid w:val="006B4957"/>
    <w:rsid w:val="006B5F93"/>
    <w:rsid w:val="006B6540"/>
    <w:rsid w:val="006B6D4F"/>
    <w:rsid w:val="006B7024"/>
    <w:rsid w:val="006B72C3"/>
    <w:rsid w:val="006B73D4"/>
    <w:rsid w:val="006C01FE"/>
    <w:rsid w:val="006C063C"/>
    <w:rsid w:val="006C0F66"/>
    <w:rsid w:val="006C1472"/>
    <w:rsid w:val="006C17A2"/>
    <w:rsid w:val="006C3269"/>
    <w:rsid w:val="006C37CF"/>
    <w:rsid w:val="006C3A9F"/>
    <w:rsid w:val="006C4ABF"/>
    <w:rsid w:val="006C543A"/>
    <w:rsid w:val="006C5A52"/>
    <w:rsid w:val="006C5C3B"/>
    <w:rsid w:val="006C5C63"/>
    <w:rsid w:val="006C7796"/>
    <w:rsid w:val="006C78D3"/>
    <w:rsid w:val="006D062C"/>
    <w:rsid w:val="006D0AA1"/>
    <w:rsid w:val="006D22DA"/>
    <w:rsid w:val="006D2829"/>
    <w:rsid w:val="006D32D4"/>
    <w:rsid w:val="006D355D"/>
    <w:rsid w:val="006D398D"/>
    <w:rsid w:val="006D3CD4"/>
    <w:rsid w:val="006D5084"/>
    <w:rsid w:val="006D5365"/>
    <w:rsid w:val="006D643F"/>
    <w:rsid w:val="006D6AD2"/>
    <w:rsid w:val="006D6FDA"/>
    <w:rsid w:val="006D71FB"/>
    <w:rsid w:val="006E05C9"/>
    <w:rsid w:val="006E066E"/>
    <w:rsid w:val="006E0DAB"/>
    <w:rsid w:val="006E0FD3"/>
    <w:rsid w:val="006E1507"/>
    <w:rsid w:val="006E1C51"/>
    <w:rsid w:val="006E1DB4"/>
    <w:rsid w:val="006E3591"/>
    <w:rsid w:val="006E370E"/>
    <w:rsid w:val="006E393C"/>
    <w:rsid w:val="006E3BC4"/>
    <w:rsid w:val="006E3D97"/>
    <w:rsid w:val="006E631D"/>
    <w:rsid w:val="006E679F"/>
    <w:rsid w:val="006E6EEC"/>
    <w:rsid w:val="006E73D7"/>
    <w:rsid w:val="006E7E77"/>
    <w:rsid w:val="006F0266"/>
    <w:rsid w:val="006F02A9"/>
    <w:rsid w:val="006F0774"/>
    <w:rsid w:val="006F0B55"/>
    <w:rsid w:val="006F0D10"/>
    <w:rsid w:val="006F0E79"/>
    <w:rsid w:val="006F0F5A"/>
    <w:rsid w:val="006F0FB3"/>
    <w:rsid w:val="006F1819"/>
    <w:rsid w:val="006F1D96"/>
    <w:rsid w:val="006F2F00"/>
    <w:rsid w:val="006F4BE0"/>
    <w:rsid w:val="006F4C9A"/>
    <w:rsid w:val="006F6139"/>
    <w:rsid w:val="006F71F5"/>
    <w:rsid w:val="006F7EE8"/>
    <w:rsid w:val="00700623"/>
    <w:rsid w:val="007009A6"/>
    <w:rsid w:val="00701BE4"/>
    <w:rsid w:val="00701E28"/>
    <w:rsid w:val="00702ECE"/>
    <w:rsid w:val="00703423"/>
    <w:rsid w:val="007040E9"/>
    <w:rsid w:val="00705046"/>
    <w:rsid w:val="00706E3B"/>
    <w:rsid w:val="00707244"/>
    <w:rsid w:val="00707B30"/>
    <w:rsid w:val="007100D7"/>
    <w:rsid w:val="007104CF"/>
    <w:rsid w:val="00710F5A"/>
    <w:rsid w:val="00711490"/>
    <w:rsid w:val="0071151C"/>
    <w:rsid w:val="00711A1F"/>
    <w:rsid w:val="00711F27"/>
    <w:rsid w:val="0071279E"/>
    <w:rsid w:val="00712BF4"/>
    <w:rsid w:val="00712D66"/>
    <w:rsid w:val="00716546"/>
    <w:rsid w:val="0071686A"/>
    <w:rsid w:val="00716940"/>
    <w:rsid w:val="00720E58"/>
    <w:rsid w:val="00721976"/>
    <w:rsid w:val="00722082"/>
    <w:rsid w:val="0072442B"/>
    <w:rsid w:val="00724B61"/>
    <w:rsid w:val="0072661F"/>
    <w:rsid w:val="00726A85"/>
    <w:rsid w:val="007272F5"/>
    <w:rsid w:val="00730D27"/>
    <w:rsid w:val="00732125"/>
    <w:rsid w:val="00733EAB"/>
    <w:rsid w:val="00734838"/>
    <w:rsid w:val="00735636"/>
    <w:rsid w:val="00735E7C"/>
    <w:rsid w:val="007367B9"/>
    <w:rsid w:val="007369E6"/>
    <w:rsid w:val="00740AC3"/>
    <w:rsid w:val="00740F35"/>
    <w:rsid w:val="0074158C"/>
    <w:rsid w:val="00742A82"/>
    <w:rsid w:val="007438C9"/>
    <w:rsid w:val="00743C42"/>
    <w:rsid w:val="00744389"/>
    <w:rsid w:val="007448CE"/>
    <w:rsid w:val="00744A43"/>
    <w:rsid w:val="00745B86"/>
    <w:rsid w:val="00745EEA"/>
    <w:rsid w:val="00746139"/>
    <w:rsid w:val="007464E4"/>
    <w:rsid w:val="00746D8E"/>
    <w:rsid w:val="00747BA2"/>
    <w:rsid w:val="0075155A"/>
    <w:rsid w:val="007523AE"/>
    <w:rsid w:val="00752DC0"/>
    <w:rsid w:val="00753A55"/>
    <w:rsid w:val="007547AE"/>
    <w:rsid w:val="00756A3C"/>
    <w:rsid w:val="007578A6"/>
    <w:rsid w:val="007605B6"/>
    <w:rsid w:val="007606EC"/>
    <w:rsid w:val="00761173"/>
    <w:rsid w:val="00761311"/>
    <w:rsid w:val="00761B55"/>
    <w:rsid w:val="007626E2"/>
    <w:rsid w:val="00762A57"/>
    <w:rsid w:val="007631B8"/>
    <w:rsid w:val="0076374E"/>
    <w:rsid w:val="0076378F"/>
    <w:rsid w:val="00764384"/>
    <w:rsid w:val="00764424"/>
    <w:rsid w:val="00765056"/>
    <w:rsid w:val="00765C37"/>
    <w:rsid w:val="00766C65"/>
    <w:rsid w:val="007673FC"/>
    <w:rsid w:val="0076751A"/>
    <w:rsid w:val="0076780A"/>
    <w:rsid w:val="00770264"/>
    <w:rsid w:val="00770724"/>
    <w:rsid w:val="00770892"/>
    <w:rsid w:val="00770E56"/>
    <w:rsid w:val="0077217D"/>
    <w:rsid w:val="007722B4"/>
    <w:rsid w:val="00773EC0"/>
    <w:rsid w:val="007743F0"/>
    <w:rsid w:val="00775F7D"/>
    <w:rsid w:val="007762D7"/>
    <w:rsid w:val="00777DCB"/>
    <w:rsid w:val="00777EB2"/>
    <w:rsid w:val="00777F8C"/>
    <w:rsid w:val="00780D2F"/>
    <w:rsid w:val="007812F8"/>
    <w:rsid w:val="00781B78"/>
    <w:rsid w:val="00781C90"/>
    <w:rsid w:val="00781ED6"/>
    <w:rsid w:val="0078262A"/>
    <w:rsid w:val="00783141"/>
    <w:rsid w:val="007833A2"/>
    <w:rsid w:val="00783ADE"/>
    <w:rsid w:val="00783F9A"/>
    <w:rsid w:val="00785A24"/>
    <w:rsid w:val="00786600"/>
    <w:rsid w:val="0078748F"/>
    <w:rsid w:val="00790342"/>
    <w:rsid w:val="0079067E"/>
    <w:rsid w:val="00791445"/>
    <w:rsid w:val="007926EA"/>
    <w:rsid w:val="0079346E"/>
    <w:rsid w:val="00793C36"/>
    <w:rsid w:val="00794AE1"/>
    <w:rsid w:val="00795A2A"/>
    <w:rsid w:val="00796007"/>
    <w:rsid w:val="007967FB"/>
    <w:rsid w:val="007A008A"/>
    <w:rsid w:val="007A0A76"/>
    <w:rsid w:val="007A163D"/>
    <w:rsid w:val="007A1B72"/>
    <w:rsid w:val="007A1EE1"/>
    <w:rsid w:val="007A2060"/>
    <w:rsid w:val="007A2568"/>
    <w:rsid w:val="007A3B46"/>
    <w:rsid w:val="007A3CCD"/>
    <w:rsid w:val="007A3D83"/>
    <w:rsid w:val="007A3E91"/>
    <w:rsid w:val="007A44E9"/>
    <w:rsid w:val="007A48C7"/>
    <w:rsid w:val="007A4A7C"/>
    <w:rsid w:val="007A741A"/>
    <w:rsid w:val="007A786E"/>
    <w:rsid w:val="007A79E6"/>
    <w:rsid w:val="007A7D6A"/>
    <w:rsid w:val="007A7DE2"/>
    <w:rsid w:val="007B0AC6"/>
    <w:rsid w:val="007B157B"/>
    <w:rsid w:val="007B230B"/>
    <w:rsid w:val="007B249F"/>
    <w:rsid w:val="007B3803"/>
    <w:rsid w:val="007B3C9B"/>
    <w:rsid w:val="007B47C6"/>
    <w:rsid w:val="007B4AC4"/>
    <w:rsid w:val="007B4FFA"/>
    <w:rsid w:val="007B5A00"/>
    <w:rsid w:val="007B616A"/>
    <w:rsid w:val="007B62D4"/>
    <w:rsid w:val="007B75FC"/>
    <w:rsid w:val="007B7C9D"/>
    <w:rsid w:val="007C0743"/>
    <w:rsid w:val="007C080C"/>
    <w:rsid w:val="007C0FDE"/>
    <w:rsid w:val="007C2D4E"/>
    <w:rsid w:val="007C383E"/>
    <w:rsid w:val="007C5ABB"/>
    <w:rsid w:val="007C5C1D"/>
    <w:rsid w:val="007C5F4B"/>
    <w:rsid w:val="007C66EC"/>
    <w:rsid w:val="007C6D05"/>
    <w:rsid w:val="007C7A1C"/>
    <w:rsid w:val="007C7E0F"/>
    <w:rsid w:val="007D055B"/>
    <w:rsid w:val="007D08CA"/>
    <w:rsid w:val="007D1201"/>
    <w:rsid w:val="007D15D8"/>
    <w:rsid w:val="007D2682"/>
    <w:rsid w:val="007D26CF"/>
    <w:rsid w:val="007D29D3"/>
    <w:rsid w:val="007D2A09"/>
    <w:rsid w:val="007D34E5"/>
    <w:rsid w:val="007D37FB"/>
    <w:rsid w:val="007D3ED2"/>
    <w:rsid w:val="007D4F37"/>
    <w:rsid w:val="007D67E4"/>
    <w:rsid w:val="007D6F5B"/>
    <w:rsid w:val="007E256D"/>
    <w:rsid w:val="007E2694"/>
    <w:rsid w:val="007E2B9C"/>
    <w:rsid w:val="007E3121"/>
    <w:rsid w:val="007E3429"/>
    <w:rsid w:val="007E4A00"/>
    <w:rsid w:val="007E4E75"/>
    <w:rsid w:val="007E51DD"/>
    <w:rsid w:val="007E53ED"/>
    <w:rsid w:val="007E64C0"/>
    <w:rsid w:val="007E6824"/>
    <w:rsid w:val="007E709E"/>
    <w:rsid w:val="007E723C"/>
    <w:rsid w:val="007E7F4B"/>
    <w:rsid w:val="007F0BC5"/>
    <w:rsid w:val="007F2D1A"/>
    <w:rsid w:val="007F3117"/>
    <w:rsid w:val="007F3A18"/>
    <w:rsid w:val="007F4CCA"/>
    <w:rsid w:val="007F4CD5"/>
    <w:rsid w:val="007F541A"/>
    <w:rsid w:val="007F6F82"/>
    <w:rsid w:val="0080001B"/>
    <w:rsid w:val="008012D6"/>
    <w:rsid w:val="0080165C"/>
    <w:rsid w:val="00802510"/>
    <w:rsid w:val="0080261D"/>
    <w:rsid w:val="00803B3D"/>
    <w:rsid w:val="00804D77"/>
    <w:rsid w:val="00805491"/>
    <w:rsid w:val="0080597D"/>
    <w:rsid w:val="00805B86"/>
    <w:rsid w:val="00805C86"/>
    <w:rsid w:val="008062AB"/>
    <w:rsid w:val="00806A97"/>
    <w:rsid w:val="00807F6F"/>
    <w:rsid w:val="0081121C"/>
    <w:rsid w:val="00811290"/>
    <w:rsid w:val="008120D0"/>
    <w:rsid w:val="0081353F"/>
    <w:rsid w:val="00813EF9"/>
    <w:rsid w:val="00815590"/>
    <w:rsid w:val="00815961"/>
    <w:rsid w:val="008167E7"/>
    <w:rsid w:val="0081710C"/>
    <w:rsid w:val="008201EC"/>
    <w:rsid w:val="008232DD"/>
    <w:rsid w:val="00823B88"/>
    <w:rsid w:val="0082432E"/>
    <w:rsid w:val="008243E8"/>
    <w:rsid w:val="008247D2"/>
    <w:rsid w:val="00824917"/>
    <w:rsid w:val="00825BBA"/>
    <w:rsid w:val="00826E4D"/>
    <w:rsid w:val="00826F36"/>
    <w:rsid w:val="008308EB"/>
    <w:rsid w:val="00830C7D"/>
    <w:rsid w:val="008315FC"/>
    <w:rsid w:val="00832D8A"/>
    <w:rsid w:val="008336D7"/>
    <w:rsid w:val="00833F55"/>
    <w:rsid w:val="00834C88"/>
    <w:rsid w:val="00834E8C"/>
    <w:rsid w:val="00835EF4"/>
    <w:rsid w:val="00836396"/>
    <w:rsid w:val="008376CD"/>
    <w:rsid w:val="00837A0D"/>
    <w:rsid w:val="00840024"/>
    <w:rsid w:val="0084049A"/>
    <w:rsid w:val="00841BDF"/>
    <w:rsid w:val="00842BF1"/>
    <w:rsid w:val="00842C5D"/>
    <w:rsid w:val="00842D36"/>
    <w:rsid w:val="00842E7D"/>
    <w:rsid w:val="008430A7"/>
    <w:rsid w:val="0084333C"/>
    <w:rsid w:val="00845BCB"/>
    <w:rsid w:val="008465EE"/>
    <w:rsid w:val="0084713A"/>
    <w:rsid w:val="008475FF"/>
    <w:rsid w:val="00850111"/>
    <w:rsid w:val="00850842"/>
    <w:rsid w:val="008509C6"/>
    <w:rsid w:val="00851716"/>
    <w:rsid w:val="00852648"/>
    <w:rsid w:val="0085296E"/>
    <w:rsid w:val="008536EA"/>
    <w:rsid w:val="00854BE8"/>
    <w:rsid w:val="00855782"/>
    <w:rsid w:val="00855831"/>
    <w:rsid w:val="00855A0D"/>
    <w:rsid w:val="00855A38"/>
    <w:rsid w:val="00855D13"/>
    <w:rsid w:val="00855DFA"/>
    <w:rsid w:val="00857238"/>
    <w:rsid w:val="00857B2A"/>
    <w:rsid w:val="00857C3C"/>
    <w:rsid w:val="00857D00"/>
    <w:rsid w:val="00857D2F"/>
    <w:rsid w:val="00857EE7"/>
    <w:rsid w:val="008615CC"/>
    <w:rsid w:val="00863A25"/>
    <w:rsid w:val="00865C82"/>
    <w:rsid w:val="00865E8D"/>
    <w:rsid w:val="008660D0"/>
    <w:rsid w:val="0086714B"/>
    <w:rsid w:val="00867F9F"/>
    <w:rsid w:val="0087011B"/>
    <w:rsid w:val="008706A6"/>
    <w:rsid w:val="00870917"/>
    <w:rsid w:val="00870E9C"/>
    <w:rsid w:val="0087193A"/>
    <w:rsid w:val="00872264"/>
    <w:rsid w:val="008722CD"/>
    <w:rsid w:val="0087336D"/>
    <w:rsid w:val="008737FB"/>
    <w:rsid w:val="00874332"/>
    <w:rsid w:val="008748FD"/>
    <w:rsid w:val="00874A63"/>
    <w:rsid w:val="00877227"/>
    <w:rsid w:val="008775AF"/>
    <w:rsid w:val="008775EE"/>
    <w:rsid w:val="00877C24"/>
    <w:rsid w:val="00877CCC"/>
    <w:rsid w:val="008807A6"/>
    <w:rsid w:val="00881884"/>
    <w:rsid w:val="00881A1E"/>
    <w:rsid w:val="0088257E"/>
    <w:rsid w:val="00882E7C"/>
    <w:rsid w:val="00882E8C"/>
    <w:rsid w:val="00883993"/>
    <w:rsid w:val="00883F2C"/>
    <w:rsid w:val="00884336"/>
    <w:rsid w:val="008847F0"/>
    <w:rsid w:val="00886185"/>
    <w:rsid w:val="0088641A"/>
    <w:rsid w:val="00886F97"/>
    <w:rsid w:val="00887020"/>
    <w:rsid w:val="00890260"/>
    <w:rsid w:val="00890A4D"/>
    <w:rsid w:val="0089247D"/>
    <w:rsid w:val="00892841"/>
    <w:rsid w:val="008934AF"/>
    <w:rsid w:val="00894512"/>
    <w:rsid w:val="00894C33"/>
    <w:rsid w:val="008954D5"/>
    <w:rsid w:val="00895663"/>
    <w:rsid w:val="0089709C"/>
    <w:rsid w:val="008A0AF1"/>
    <w:rsid w:val="008A12D8"/>
    <w:rsid w:val="008A2173"/>
    <w:rsid w:val="008A2C68"/>
    <w:rsid w:val="008A3498"/>
    <w:rsid w:val="008A4018"/>
    <w:rsid w:val="008A45EC"/>
    <w:rsid w:val="008A5C0B"/>
    <w:rsid w:val="008A6941"/>
    <w:rsid w:val="008A7C30"/>
    <w:rsid w:val="008A7C31"/>
    <w:rsid w:val="008B01D4"/>
    <w:rsid w:val="008B1F30"/>
    <w:rsid w:val="008B2882"/>
    <w:rsid w:val="008B37C0"/>
    <w:rsid w:val="008B50E7"/>
    <w:rsid w:val="008B5607"/>
    <w:rsid w:val="008B5679"/>
    <w:rsid w:val="008B6BD6"/>
    <w:rsid w:val="008B6D7D"/>
    <w:rsid w:val="008B7A4B"/>
    <w:rsid w:val="008C0CB0"/>
    <w:rsid w:val="008C1593"/>
    <w:rsid w:val="008C16B4"/>
    <w:rsid w:val="008C17A3"/>
    <w:rsid w:val="008C2D81"/>
    <w:rsid w:val="008C3596"/>
    <w:rsid w:val="008C40CC"/>
    <w:rsid w:val="008C4CB2"/>
    <w:rsid w:val="008C5C6C"/>
    <w:rsid w:val="008C632D"/>
    <w:rsid w:val="008C7B74"/>
    <w:rsid w:val="008D0F86"/>
    <w:rsid w:val="008D120F"/>
    <w:rsid w:val="008D19EA"/>
    <w:rsid w:val="008D2A54"/>
    <w:rsid w:val="008D2AF9"/>
    <w:rsid w:val="008D37BC"/>
    <w:rsid w:val="008D3DB7"/>
    <w:rsid w:val="008D5ED7"/>
    <w:rsid w:val="008E06F5"/>
    <w:rsid w:val="008E0C5F"/>
    <w:rsid w:val="008E0C7F"/>
    <w:rsid w:val="008E0F69"/>
    <w:rsid w:val="008E1446"/>
    <w:rsid w:val="008E1F94"/>
    <w:rsid w:val="008E1FB4"/>
    <w:rsid w:val="008E2BEE"/>
    <w:rsid w:val="008E2D20"/>
    <w:rsid w:val="008E2D23"/>
    <w:rsid w:val="008E2E7C"/>
    <w:rsid w:val="008E3A2F"/>
    <w:rsid w:val="008E4071"/>
    <w:rsid w:val="008E4CDE"/>
    <w:rsid w:val="008E5EC0"/>
    <w:rsid w:val="008E674E"/>
    <w:rsid w:val="008E71F4"/>
    <w:rsid w:val="008F08BD"/>
    <w:rsid w:val="008F09AA"/>
    <w:rsid w:val="008F17D6"/>
    <w:rsid w:val="008F29B3"/>
    <w:rsid w:val="008F2F3A"/>
    <w:rsid w:val="008F4485"/>
    <w:rsid w:val="008F470D"/>
    <w:rsid w:val="008F4BF2"/>
    <w:rsid w:val="008F5833"/>
    <w:rsid w:val="008F7BEE"/>
    <w:rsid w:val="008F7D37"/>
    <w:rsid w:val="00900F7F"/>
    <w:rsid w:val="00900FB7"/>
    <w:rsid w:val="0090123C"/>
    <w:rsid w:val="00901C29"/>
    <w:rsid w:val="00901F4F"/>
    <w:rsid w:val="00902E31"/>
    <w:rsid w:val="009033D6"/>
    <w:rsid w:val="00904617"/>
    <w:rsid w:val="00904E2F"/>
    <w:rsid w:val="0090573E"/>
    <w:rsid w:val="0090675E"/>
    <w:rsid w:val="00906AF6"/>
    <w:rsid w:val="0090779E"/>
    <w:rsid w:val="00907D60"/>
    <w:rsid w:val="00907FE0"/>
    <w:rsid w:val="00910C95"/>
    <w:rsid w:val="00910CEA"/>
    <w:rsid w:val="00911F32"/>
    <w:rsid w:val="009126AF"/>
    <w:rsid w:val="00913A35"/>
    <w:rsid w:val="009145D7"/>
    <w:rsid w:val="00914F15"/>
    <w:rsid w:val="00914F23"/>
    <w:rsid w:val="00915260"/>
    <w:rsid w:val="009153DF"/>
    <w:rsid w:val="009158F8"/>
    <w:rsid w:val="009165D2"/>
    <w:rsid w:val="00917930"/>
    <w:rsid w:val="00917D65"/>
    <w:rsid w:val="00921894"/>
    <w:rsid w:val="00922F13"/>
    <w:rsid w:val="00923EBD"/>
    <w:rsid w:val="0092405C"/>
    <w:rsid w:val="00924218"/>
    <w:rsid w:val="00924AC4"/>
    <w:rsid w:val="009251AD"/>
    <w:rsid w:val="009265B1"/>
    <w:rsid w:val="009265D7"/>
    <w:rsid w:val="009266AF"/>
    <w:rsid w:val="009275C3"/>
    <w:rsid w:val="00927808"/>
    <w:rsid w:val="00927BF7"/>
    <w:rsid w:val="00927F0B"/>
    <w:rsid w:val="00930723"/>
    <w:rsid w:val="0093179E"/>
    <w:rsid w:val="00931816"/>
    <w:rsid w:val="00932866"/>
    <w:rsid w:val="00933E90"/>
    <w:rsid w:val="00937D3D"/>
    <w:rsid w:val="00937DC7"/>
    <w:rsid w:val="00937E97"/>
    <w:rsid w:val="00940843"/>
    <w:rsid w:val="0094108D"/>
    <w:rsid w:val="009411F9"/>
    <w:rsid w:val="00942EC5"/>
    <w:rsid w:val="00943485"/>
    <w:rsid w:val="0094421F"/>
    <w:rsid w:val="00944596"/>
    <w:rsid w:val="00944AC4"/>
    <w:rsid w:val="00944BFA"/>
    <w:rsid w:val="009456B7"/>
    <w:rsid w:val="009462D9"/>
    <w:rsid w:val="0094664B"/>
    <w:rsid w:val="00946A61"/>
    <w:rsid w:val="00946CB1"/>
    <w:rsid w:val="00947F7F"/>
    <w:rsid w:val="00950719"/>
    <w:rsid w:val="009516C1"/>
    <w:rsid w:val="00951757"/>
    <w:rsid w:val="00951E2A"/>
    <w:rsid w:val="0095234E"/>
    <w:rsid w:val="00953484"/>
    <w:rsid w:val="0095415A"/>
    <w:rsid w:val="009558BD"/>
    <w:rsid w:val="009559FB"/>
    <w:rsid w:val="00956602"/>
    <w:rsid w:val="00956605"/>
    <w:rsid w:val="0095773D"/>
    <w:rsid w:val="00960945"/>
    <w:rsid w:val="009612C0"/>
    <w:rsid w:val="00961ED6"/>
    <w:rsid w:val="009623E6"/>
    <w:rsid w:val="009627EA"/>
    <w:rsid w:val="0096372F"/>
    <w:rsid w:val="00964A4C"/>
    <w:rsid w:val="00964C81"/>
    <w:rsid w:val="00964E2B"/>
    <w:rsid w:val="00965956"/>
    <w:rsid w:val="00966238"/>
    <w:rsid w:val="00966574"/>
    <w:rsid w:val="00966C27"/>
    <w:rsid w:val="00970014"/>
    <w:rsid w:val="00970149"/>
    <w:rsid w:val="00970DDF"/>
    <w:rsid w:val="00970F16"/>
    <w:rsid w:val="009715E9"/>
    <w:rsid w:val="00971828"/>
    <w:rsid w:val="00972DDE"/>
    <w:rsid w:val="00972F1A"/>
    <w:rsid w:val="00973FFE"/>
    <w:rsid w:val="00974737"/>
    <w:rsid w:val="0097549E"/>
    <w:rsid w:val="0097646B"/>
    <w:rsid w:val="00976ED2"/>
    <w:rsid w:val="00976F0F"/>
    <w:rsid w:val="00976FB5"/>
    <w:rsid w:val="00977A83"/>
    <w:rsid w:val="00980D1A"/>
    <w:rsid w:val="00981641"/>
    <w:rsid w:val="009816DD"/>
    <w:rsid w:val="009821F6"/>
    <w:rsid w:val="00982284"/>
    <w:rsid w:val="0098261B"/>
    <w:rsid w:val="00982652"/>
    <w:rsid w:val="00982C39"/>
    <w:rsid w:val="00982E7D"/>
    <w:rsid w:val="0098372E"/>
    <w:rsid w:val="00984384"/>
    <w:rsid w:val="009843CD"/>
    <w:rsid w:val="00985B12"/>
    <w:rsid w:val="009861CD"/>
    <w:rsid w:val="00986E73"/>
    <w:rsid w:val="009870E4"/>
    <w:rsid w:val="009871EC"/>
    <w:rsid w:val="00991545"/>
    <w:rsid w:val="00991BD4"/>
    <w:rsid w:val="00991DB9"/>
    <w:rsid w:val="00992356"/>
    <w:rsid w:val="00993033"/>
    <w:rsid w:val="00993C55"/>
    <w:rsid w:val="00994E69"/>
    <w:rsid w:val="009955C3"/>
    <w:rsid w:val="00997592"/>
    <w:rsid w:val="00997CC1"/>
    <w:rsid w:val="009A023E"/>
    <w:rsid w:val="009A116F"/>
    <w:rsid w:val="009A1566"/>
    <w:rsid w:val="009A1AD6"/>
    <w:rsid w:val="009A1FA9"/>
    <w:rsid w:val="009A2F25"/>
    <w:rsid w:val="009A34DA"/>
    <w:rsid w:val="009A3820"/>
    <w:rsid w:val="009A4B8C"/>
    <w:rsid w:val="009A57C6"/>
    <w:rsid w:val="009A67ED"/>
    <w:rsid w:val="009A7F4C"/>
    <w:rsid w:val="009B02C1"/>
    <w:rsid w:val="009B0551"/>
    <w:rsid w:val="009B0599"/>
    <w:rsid w:val="009B09AB"/>
    <w:rsid w:val="009B164A"/>
    <w:rsid w:val="009B2C45"/>
    <w:rsid w:val="009B2F5A"/>
    <w:rsid w:val="009B2F99"/>
    <w:rsid w:val="009B3490"/>
    <w:rsid w:val="009B3492"/>
    <w:rsid w:val="009B3668"/>
    <w:rsid w:val="009B3FAE"/>
    <w:rsid w:val="009B4A4D"/>
    <w:rsid w:val="009B5C16"/>
    <w:rsid w:val="009C0815"/>
    <w:rsid w:val="009C0A69"/>
    <w:rsid w:val="009C0AF0"/>
    <w:rsid w:val="009C0BED"/>
    <w:rsid w:val="009C11EF"/>
    <w:rsid w:val="009C18E7"/>
    <w:rsid w:val="009C18F9"/>
    <w:rsid w:val="009C201B"/>
    <w:rsid w:val="009C2045"/>
    <w:rsid w:val="009C2884"/>
    <w:rsid w:val="009C2E22"/>
    <w:rsid w:val="009C3C4B"/>
    <w:rsid w:val="009C4625"/>
    <w:rsid w:val="009C4CA8"/>
    <w:rsid w:val="009C60BA"/>
    <w:rsid w:val="009C6179"/>
    <w:rsid w:val="009C7018"/>
    <w:rsid w:val="009C72EC"/>
    <w:rsid w:val="009D0325"/>
    <w:rsid w:val="009D1E1D"/>
    <w:rsid w:val="009D2A44"/>
    <w:rsid w:val="009D2D50"/>
    <w:rsid w:val="009D4D76"/>
    <w:rsid w:val="009D5B5A"/>
    <w:rsid w:val="009D6E57"/>
    <w:rsid w:val="009D725B"/>
    <w:rsid w:val="009D7942"/>
    <w:rsid w:val="009E0CAA"/>
    <w:rsid w:val="009E1365"/>
    <w:rsid w:val="009E221D"/>
    <w:rsid w:val="009E3944"/>
    <w:rsid w:val="009E4D91"/>
    <w:rsid w:val="009E50B4"/>
    <w:rsid w:val="009E5189"/>
    <w:rsid w:val="009E626A"/>
    <w:rsid w:val="009F00AE"/>
    <w:rsid w:val="009F0ADE"/>
    <w:rsid w:val="009F1CD5"/>
    <w:rsid w:val="009F2029"/>
    <w:rsid w:val="009F21C8"/>
    <w:rsid w:val="009F2904"/>
    <w:rsid w:val="009F2B65"/>
    <w:rsid w:val="009F2C26"/>
    <w:rsid w:val="009F2CD9"/>
    <w:rsid w:val="009F3B16"/>
    <w:rsid w:val="009F3DE5"/>
    <w:rsid w:val="009F41E1"/>
    <w:rsid w:val="009F43EC"/>
    <w:rsid w:val="009F4E49"/>
    <w:rsid w:val="009F52A5"/>
    <w:rsid w:val="009F56EC"/>
    <w:rsid w:val="009F633C"/>
    <w:rsid w:val="009F754E"/>
    <w:rsid w:val="009F7A4A"/>
    <w:rsid w:val="009F7C24"/>
    <w:rsid w:val="00A002FD"/>
    <w:rsid w:val="00A00439"/>
    <w:rsid w:val="00A00A68"/>
    <w:rsid w:val="00A00C83"/>
    <w:rsid w:val="00A01093"/>
    <w:rsid w:val="00A0128A"/>
    <w:rsid w:val="00A0174A"/>
    <w:rsid w:val="00A02E33"/>
    <w:rsid w:val="00A041B1"/>
    <w:rsid w:val="00A0580C"/>
    <w:rsid w:val="00A06827"/>
    <w:rsid w:val="00A06C40"/>
    <w:rsid w:val="00A078C3"/>
    <w:rsid w:val="00A10393"/>
    <w:rsid w:val="00A10912"/>
    <w:rsid w:val="00A10A65"/>
    <w:rsid w:val="00A1140B"/>
    <w:rsid w:val="00A12257"/>
    <w:rsid w:val="00A12823"/>
    <w:rsid w:val="00A13367"/>
    <w:rsid w:val="00A1351C"/>
    <w:rsid w:val="00A13D13"/>
    <w:rsid w:val="00A14E99"/>
    <w:rsid w:val="00A15F44"/>
    <w:rsid w:val="00A16AFA"/>
    <w:rsid w:val="00A20F61"/>
    <w:rsid w:val="00A21617"/>
    <w:rsid w:val="00A22CCD"/>
    <w:rsid w:val="00A22F84"/>
    <w:rsid w:val="00A23241"/>
    <w:rsid w:val="00A2346E"/>
    <w:rsid w:val="00A2351F"/>
    <w:rsid w:val="00A2384F"/>
    <w:rsid w:val="00A23E66"/>
    <w:rsid w:val="00A2468E"/>
    <w:rsid w:val="00A24896"/>
    <w:rsid w:val="00A24F17"/>
    <w:rsid w:val="00A252A9"/>
    <w:rsid w:val="00A2602D"/>
    <w:rsid w:val="00A26078"/>
    <w:rsid w:val="00A26724"/>
    <w:rsid w:val="00A30002"/>
    <w:rsid w:val="00A302A0"/>
    <w:rsid w:val="00A30547"/>
    <w:rsid w:val="00A30995"/>
    <w:rsid w:val="00A30B89"/>
    <w:rsid w:val="00A3176D"/>
    <w:rsid w:val="00A31BFF"/>
    <w:rsid w:val="00A32929"/>
    <w:rsid w:val="00A33E16"/>
    <w:rsid w:val="00A3420F"/>
    <w:rsid w:val="00A34FD5"/>
    <w:rsid w:val="00A35C4A"/>
    <w:rsid w:val="00A35EF4"/>
    <w:rsid w:val="00A36AB4"/>
    <w:rsid w:val="00A401AD"/>
    <w:rsid w:val="00A412F6"/>
    <w:rsid w:val="00A414DB"/>
    <w:rsid w:val="00A4360A"/>
    <w:rsid w:val="00A452A5"/>
    <w:rsid w:val="00A462F7"/>
    <w:rsid w:val="00A476DE"/>
    <w:rsid w:val="00A47B43"/>
    <w:rsid w:val="00A47E2A"/>
    <w:rsid w:val="00A52039"/>
    <w:rsid w:val="00A52793"/>
    <w:rsid w:val="00A52E58"/>
    <w:rsid w:val="00A53F7A"/>
    <w:rsid w:val="00A54369"/>
    <w:rsid w:val="00A548E4"/>
    <w:rsid w:val="00A55D8B"/>
    <w:rsid w:val="00A55E30"/>
    <w:rsid w:val="00A55E84"/>
    <w:rsid w:val="00A573C1"/>
    <w:rsid w:val="00A575C0"/>
    <w:rsid w:val="00A576AC"/>
    <w:rsid w:val="00A576B0"/>
    <w:rsid w:val="00A577F9"/>
    <w:rsid w:val="00A57BD9"/>
    <w:rsid w:val="00A61CAA"/>
    <w:rsid w:val="00A62082"/>
    <w:rsid w:val="00A62263"/>
    <w:rsid w:val="00A63133"/>
    <w:rsid w:val="00A636CB"/>
    <w:rsid w:val="00A63D11"/>
    <w:rsid w:val="00A644D8"/>
    <w:rsid w:val="00A6486D"/>
    <w:rsid w:val="00A64DED"/>
    <w:rsid w:val="00A65205"/>
    <w:rsid w:val="00A66173"/>
    <w:rsid w:val="00A6712F"/>
    <w:rsid w:val="00A6752E"/>
    <w:rsid w:val="00A7087D"/>
    <w:rsid w:val="00A71E77"/>
    <w:rsid w:val="00A733E0"/>
    <w:rsid w:val="00A73D51"/>
    <w:rsid w:val="00A74084"/>
    <w:rsid w:val="00A74898"/>
    <w:rsid w:val="00A75F05"/>
    <w:rsid w:val="00A80197"/>
    <w:rsid w:val="00A81371"/>
    <w:rsid w:val="00A825B9"/>
    <w:rsid w:val="00A8351E"/>
    <w:rsid w:val="00A8374B"/>
    <w:rsid w:val="00A8400B"/>
    <w:rsid w:val="00A851E1"/>
    <w:rsid w:val="00A86425"/>
    <w:rsid w:val="00A875C0"/>
    <w:rsid w:val="00A87AAF"/>
    <w:rsid w:val="00A87D0B"/>
    <w:rsid w:val="00A91955"/>
    <w:rsid w:val="00A91B9F"/>
    <w:rsid w:val="00A92098"/>
    <w:rsid w:val="00A923FD"/>
    <w:rsid w:val="00A92540"/>
    <w:rsid w:val="00A95EEF"/>
    <w:rsid w:val="00A972DA"/>
    <w:rsid w:val="00A97B82"/>
    <w:rsid w:val="00AA0517"/>
    <w:rsid w:val="00AA116C"/>
    <w:rsid w:val="00AA1D67"/>
    <w:rsid w:val="00AA2152"/>
    <w:rsid w:val="00AA34D4"/>
    <w:rsid w:val="00AA3568"/>
    <w:rsid w:val="00AA36E2"/>
    <w:rsid w:val="00AA3FDC"/>
    <w:rsid w:val="00AA45E5"/>
    <w:rsid w:val="00AA5A2B"/>
    <w:rsid w:val="00AA6898"/>
    <w:rsid w:val="00AA6E30"/>
    <w:rsid w:val="00AA7079"/>
    <w:rsid w:val="00AA7B65"/>
    <w:rsid w:val="00AB0A05"/>
    <w:rsid w:val="00AB0E1E"/>
    <w:rsid w:val="00AB28B9"/>
    <w:rsid w:val="00AB4953"/>
    <w:rsid w:val="00AB4EDF"/>
    <w:rsid w:val="00AB69F0"/>
    <w:rsid w:val="00AC031C"/>
    <w:rsid w:val="00AC1C60"/>
    <w:rsid w:val="00AC1EB1"/>
    <w:rsid w:val="00AC5018"/>
    <w:rsid w:val="00AC5D31"/>
    <w:rsid w:val="00AC6CD0"/>
    <w:rsid w:val="00AC7902"/>
    <w:rsid w:val="00AD0B99"/>
    <w:rsid w:val="00AD0D19"/>
    <w:rsid w:val="00AD15B5"/>
    <w:rsid w:val="00AD1ECA"/>
    <w:rsid w:val="00AD1ED3"/>
    <w:rsid w:val="00AD1F91"/>
    <w:rsid w:val="00AD214A"/>
    <w:rsid w:val="00AD51A3"/>
    <w:rsid w:val="00AD60D7"/>
    <w:rsid w:val="00AD6661"/>
    <w:rsid w:val="00AD6EC7"/>
    <w:rsid w:val="00AD705D"/>
    <w:rsid w:val="00AD79F4"/>
    <w:rsid w:val="00AD7DFC"/>
    <w:rsid w:val="00AD7E07"/>
    <w:rsid w:val="00AE06FE"/>
    <w:rsid w:val="00AE1BD5"/>
    <w:rsid w:val="00AE21D8"/>
    <w:rsid w:val="00AE2568"/>
    <w:rsid w:val="00AE29D4"/>
    <w:rsid w:val="00AE2F67"/>
    <w:rsid w:val="00AE3534"/>
    <w:rsid w:val="00AE37F0"/>
    <w:rsid w:val="00AE38E2"/>
    <w:rsid w:val="00AE4431"/>
    <w:rsid w:val="00AE44C5"/>
    <w:rsid w:val="00AE4C0F"/>
    <w:rsid w:val="00AE58F2"/>
    <w:rsid w:val="00AE5AD5"/>
    <w:rsid w:val="00AF02F7"/>
    <w:rsid w:val="00AF04BF"/>
    <w:rsid w:val="00AF0657"/>
    <w:rsid w:val="00AF09D8"/>
    <w:rsid w:val="00AF0FC8"/>
    <w:rsid w:val="00AF1371"/>
    <w:rsid w:val="00AF155E"/>
    <w:rsid w:val="00AF1782"/>
    <w:rsid w:val="00AF19ED"/>
    <w:rsid w:val="00AF1DB4"/>
    <w:rsid w:val="00AF310A"/>
    <w:rsid w:val="00AF4F23"/>
    <w:rsid w:val="00AF5374"/>
    <w:rsid w:val="00AF581D"/>
    <w:rsid w:val="00AF5CB1"/>
    <w:rsid w:val="00AF5EF5"/>
    <w:rsid w:val="00AF6739"/>
    <w:rsid w:val="00AF67DB"/>
    <w:rsid w:val="00AF725B"/>
    <w:rsid w:val="00AF72E0"/>
    <w:rsid w:val="00AF734B"/>
    <w:rsid w:val="00AF746A"/>
    <w:rsid w:val="00B016E0"/>
    <w:rsid w:val="00B01F34"/>
    <w:rsid w:val="00B0200C"/>
    <w:rsid w:val="00B0201C"/>
    <w:rsid w:val="00B02ABC"/>
    <w:rsid w:val="00B042C0"/>
    <w:rsid w:val="00B052E7"/>
    <w:rsid w:val="00B059E2"/>
    <w:rsid w:val="00B05AE1"/>
    <w:rsid w:val="00B05F6A"/>
    <w:rsid w:val="00B05FD2"/>
    <w:rsid w:val="00B06378"/>
    <w:rsid w:val="00B064D8"/>
    <w:rsid w:val="00B0708B"/>
    <w:rsid w:val="00B07800"/>
    <w:rsid w:val="00B102E2"/>
    <w:rsid w:val="00B10FFC"/>
    <w:rsid w:val="00B1103B"/>
    <w:rsid w:val="00B111C6"/>
    <w:rsid w:val="00B113DC"/>
    <w:rsid w:val="00B11618"/>
    <w:rsid w:val="00B11903"/>
    <w:rsid w:val="00B11F50"/>
    <w:rsid w:val="00B1235C"/>
    <w:rsid w:val="00B12714"/>
    <w:rsid w:val="00B127EE"/>
    <w:rsid w:val="00B12DAA"/>
    <w:rsid w:val="00B132A5"/>
    <w:rsid w:val="00B13ED9"/>
    <w:rsid w:val="00B15277"/>
    <w:rsid w:val="00B157B9"/>
    <w:rsid w:val="00B15ED0"/>
    <w:rsid w:val="00B179C6"/>
    <w:rsid w:val="00B17A8B"/>
    <w:rsid w:val="00B17C38"/>
    <w:rsid w:val="00B20938"/>
    <w:rsid w:val="00B20E2B"/>
    <w:rsid w:val="00B21014"/>
    <w:rsid w:val="00B218B8"/>
    <w:rsid w:val="00B21B9C"/>
    <w:rsid w:val="00B21C26"/>
    <w:rsid w:val="00B2279F"/>
    <w:rsid w:val="00B235DE"/>
    <w:rsid w:val="00B23BCA"/>
    <w:rsid w:val="00B24D6C"/>
    <w:rsid w:val="00B253DB"/>
    <w:rsid w:val="00B25FFE"/>
    <w:rsid w:val="00B263ED"/>
    <w:rsid w:val="00B26F1A"/>
    <w:rsid w:val="00B30A1F"/>
    <w:rsid w:val="00B3162A"/>
    <w:rsid w:val="00B317E9"/>
    <w:rsid w:val="00B31AE5"/>
    <w:rsid w:val="00B32F7F"/>
    <w:rsid w:val="00B338B3"/>
    <w:rsid w:val="00B338F5"/>
    <w:rsid w:val="00B3459E"/>
    <w:rsid w:val="00B366A0"/>
    <w:rsid w:val="00B36E14"/>
    <w:rsid w:val="00B4075F"/>
    <w:rsid w:val="00B42089"/>
    <w:rsid w:val="00B42BC1"/>
    <w:rsid w:val="00B43014"/>
    <w:rsid w:val="00B4414B"/>
    <w:rsid w:val="00B44464"/>
    <w:rsid w:val="00B44912"/>
    <w:rsid w:val="00B45110"/>
    <w:rsid w:val="00B46F5B"/>
    <w:rsid w:val="00B4710C"/>
    <w:rsid w:val="00B500E3"/>
    <w:rsid w:val="00B501F6"/>
    <w:rsid w:val="00B50610"/>
    <w:rsid w:val="00B507FE"/>
    <w:rsid w:val="00B50B4C"/>
    <w:rsid w:val="00B511BD"/>
    <w:rsid w:val="00B51DFB"/>
    <w:rsid w:val="00B5286A"/>
    <w:rsid w:val="00B535AC"/>
    <w:rsid w:val="00B54519"/>
    <w:rsid w:val="00B54681"/>
    <w:rsid w:val="00B55276"/>
    <w:rsid w:val="00B558A0"/>
    <w:rsid w:val="00B56381"/>
    <w:rsid w:val="00B56B48"/>
    <w:rsid w:val="00B57007"/>
    <w:rsid w:val="00B57917"/>
    <w:rsid w:val="00B57B3B"/>
    <w:rsid w:val="00B604C4"/>
    <w:rsid w:val="00B611A3"/>
    <w:rsid w:val="00B61312"/>
    <w:rsid w:val="00B615CD"/>
    <w:rsid w:val="00B61FD2"/>
    <w:rsid w:val="00B622CF"/>
    <w:rsid w:val="00B63418"/>
    <w:rsid w:val="00B64470"/>
    <w:rsid w:val="00B64E17"/>
    <w:rsid w:val="00B65257"/>
    <w:rsid w:val="00B65408"/>
    <w:rsid w:val="00B65E85"/>
    <w:rsid w:val="00B671D3"/>
    <w:rsid w:val="00B674CE"/>
    <w:rsid w:val="00B67631"/>
    <w:rsid w:val="00B67F45"/>
    <w:rsid w:val="00B71B04"/>
    <w:rsid w:val="00B7293F"/>
    <w:rsid w:val="00B72D30"/>
    <w:rsid w:val="00B7456D"/>
    <w:rsid w:val="00B745E7"/>
    <w:rsid w:val="00B74A56"/>
    <w:rsid w:val="00B75444"/>
    <w:rsid w:val="00B7609D"/>
    <w:rsid w:val="00B77D27"/>
    <w:rsid w:val="00B80778"/>
    <w:rsid w:val="00B816F2"/>
    <w:rsid w:val="00B827E6"/>
    <w:rsid w:val="00B82CFC"/>
    <w:rsid w:val="00B83119"/>
    <w:rsid w:val="00B83221"/>
    <w:rsid w:val="00B84636"/>
    <w:rsid w:val="00B85B7E"/>
    <w:rsid w:val="00B85C59"/>
    <w:rsid w:val="00B861B8"/>
    <w:rsid w:val="00B87AC5"/>
    <w:rsid w:val="00B87BC3"/>
    <w:rsid w:val="00B908FF"/>
    <w:rsid w:val="00B90D3B"/>
    <w:rsid w:val="00B920CA"/>
    <w:rsid w:val="00B92619"/>
    <w:rsid w:val="00B926F8"/>
    <w:rsid w:val="00B92CF9"/>
    <w:rsid w:val="00B9427D"/>
    <w:rsid w:val="00B95247"/>
    <w:rsid w:val="00B957AB"/>
    <w:rsid w:val="00B96150"/>
    <w:rsid w:val="00B96683"/>
    <w:rsid w:val="00B96E97"/>
    <w:rsid w:val="00B96FC6"/>
    <w:rsid w:val="00B972F0"/>
    <w:rsid w:val="00BA008E"/>
    <w:rsid w:val="00BA06A1"/>
    <w:rsid w:val="00BA10E8"/>
    <w:rsid w:val="00BA2C1D"/>
    <w:rsid w:val="00BA347D"/>
    <w:rsid w:val="00BA3B45"/>
    <w:rsid w:val="00BA3C99"/>
    <w:rsid w:val="00BA4FD8"/>
    <w:rsid w:val="00BA5C5D"/>
    <w:rsid w:val="00BA5D5C"/>
    <w:rsid w:val="00BA6057"/>
    <w:rsid w:val="00BA64FF"/>
    <w:rsid w:val="00BA6BD2"/>
    <w:rsid w:val="00BA7261"/>
    <w:rsid w:val="00BA7B28"/>
    <w:rsid w:val="00BA7DC3"/>
    <w:rsid w:val="00BA7EA4"/>
    <w:rsid w:val="00BA7EBD"/>
    <w:rsid w:val="00BB0D41"/>
    <w:rsid w:val="00BB2525"/>
    <w:rsid w:val="00BB2B12"/>
    <w:rsid w:val="00BB2D93"/>
    <w:rsid w:val="00BB3042"/>
    <w:rsid w:val="00BB440A"/>
    <w:rsid w:val="00BB4672"/>
    <w:rsid w:val="00BB524A"/>
    <w:rsid w:val="00BB538C"/>
    <w:rsid w:val="00BB57D4"/>
    <w:rsid w:val="00BB58B4"/>
    <w:rsid w:val="00BC13AC"/>
    <w:rsid w:val="00BC1483"/>
    <w:rsid w:val="00BC32CF"/>
    <w:rsid w:val="00BC3CF8"/>
    <w:rsid w:val="00BC44DF"/>
    <w:rsid w:val="00BC5386"/>
    <w:rsid w:val="00BC5F8F"/>
    <w:rsid w:val="00BC6449"/>
    <w:rsid w:val="00BC64DA"/>
    <w:rsid w:val="00BC64E8"/>
    <w:rsid w:val="00BC65E4"/>
    <w:rsid w:val="00BC7200"/>
    <w:rsid w:val="00BC73F8"/>
    <w:rsid w:val="00BD02F6"/>
    <w:rsid w:val="00BD04AF"/>
    <w:rsid w:val="00BD0EA4"/>
    <w:rsid w:val="00BD12E7"/>
    <w:rsid w:val="00BD15AC"/>
    <w:rsid w:val="00BD2181"/>
    <w:rsid w:val="00BD2B48"/>
    <w:rsid w:val="00BD2E77"/>
    <w:rsid w:val="00BD324E"/>
    <w:rsid w:val="00BD3A0D"/>
    <w:rsid w:val="00BD3DAF"/>
    <w:rsid w:val="00BD3F2D"/>
    <w:rsid w:val="00BD4A35"/>
    <w:rsid w:val="00BD69D4"/>
    <w:rsid w:val="00BD704D"/>
    <w:rsid w:val="00BD72BC"/>
    <w:rsid w:val="00BD7FF7"/>
    <w:rsid w:val="00BE144B"/>
    <w:rsid w:val="00BE15E6"/>
    <w:rsid w:val="00BE3A6E"/>
    <w:rsid w:val="00BE42D9"/>
    <w:rsid w:val="00BE44F7"/>
    <w:rsid w:val="00BE5ACD"/>
    <w:rsid w:val="00BE5B9A"/>
    <w:rsid w:val="00BE6D9F"/>
    <w:rsid w:val="00BE777E"/>
    <w:rsid w:val="00BE7A17"/>
    <w:rsid w:val="00BE7BBA"/>
    <w:rsid w:val="00BF0352"/>
    <w:rsid w:val="00BF06C2"/>
    <w:rsid w:val="00BF0CEA"/>
    <w:rsid w:val="00BF0FCB"/>
    <w:rsid w:val="00BF3673"/>
    <w:rsid w:val="00BF3FDB"/>
    <w:rsid w:val="00BF437B"/>
    <w:rsid w:val="00BF47A8"/>
    <w:rsid w:val="00BF4AEE"/>
    <w:rsid w:val="00BF50AE"/>
    <w:rsid w:val="00BF59AA"/>
    <w:rsid w:val="00BF5AE6"/>
    <w:rsid w:val="00BF648D"/>
    <w:rsid w:val="00BF6AA2"/>
    <w:rsid w:val="00BF6C40"/>
    <w:rsid w:val="00BF7117"/>
    <w:rsid w:val="00BF7B31"/>
    <w:rsid w:val="00C04555"/>
    <w:rsid w:val="00C05573"/>
    <w:rsid w:val="00C05A71"/>
    <w:rsid w:val="00C06568"/>
    <w:rsid w:val="00C071AC"/>
    <w:rsid w:val="00C07BAE"/>
    <w:rsid w:val="00C10208"/>
    <w:rsid w:val="00C10FC3"/>
    <w:rsid w:val="00C113B3"/>
    <w:rsid w:val="00C121F8"/>
    <w:rsid w:val="00C12667"/>
    <w:rsid w:val="00C12C28"/>
    <w:rsid w:val="00C13E44"/>
    <w:rsid w:val="00C14F81"/>
    <w:rsid w:val="00C1504A"/>
    <w:rsid w:val="00C1586F"/>
    <w:rsid w:val="00C167A1"/>
    <w:rsid w:val="00C1681F"/>
    <w:rsid w:val="00C16B86"/>
    <w:rsid w:val="00C1752A"/>
    <w:rsid w:val="00C2037D"/>
    <w:rsid w:val="00C21D82"/>
    <w:rsid w:val="00C226BE"/>
    <w:rsid w:val="00C22BF6"/>
    <w:rsid w:val="00C22EE0"/>
    <w:rsid w:val="00C23DD4"/>
    <w:rsid w:val="00C23E6F"/>
    <w:rsid w:val="00C24759"/>
    <w:rsid w:val="00C24BAF"/>
    <w:rsid w:val="00C253D7"/>
    <w:rsid w:val="00C27300"/>
    <w:rsid w:val="00C27B80"/>
    <w:rsid w:val="00C306AC"/>
    <w:rsid w:val="00C308B4"/>
    <w:rsid w:val="00C30E8D"/>
    <w:rsid w:val="00C316C1"/>
    <w:rsid w:val="00C319D5"/>
    <w:rsid w:val="00C33414"/>
    <w:rsid w:val="00C33888"/>
    <w:rsid w:val="00C34365"/>
    <w:rsid w:val="00C35433"/>
    <w:rsid w:val="00C35F0C"/>
    <w:rsid w:val="00C360FC"/>
    <w:rsid w:val="00C36776"/>
    <w:rsid w:val="00C36C05"/>
    <w:rsid w:val="00C3742F"/>
    <w:rsid w:val="00C37854"/>
    <w:rsid w:val="00C40480"/>
    <w:rsid w:val="00C40843"/>
    <w:rsid w:val="00C40F3E"/>
    <w:rsid w:val="00C41114"/>
    <w:rsid w:val="00C4184E"/>
    <w:rsid w:val="00C4265F"/>
    <w:rsid w:val="00C43867"/>
    <w:rsid w:val="00C441B4"/>
    <w:rsid w:val="00C45074"/>
    <w:rsid w:val="00C45B05"/>
    <w:rsid w:val="00C465EE"/>
    <w:rsid w:val="00C46E53"/>
    <w:rsid w:val="00C474C1"/>
    <w:rsid w:val="00C478EA"/>
    <w:rsid w:val="00C50118"/>
    <w:rsid w:val="00C507B0"/>
    <w:rsid w:val="00C50BE7"/>
    <w:rsid w:val="00C50C02"/>
    <w:rsid w:val="00C50C73"/>
    <w:rsid w:val="00C511D7"/>
    <w:rsid w:val="00C525C9"/>
    <w:rsid w:val="00C52BB9"/>
    <w:rsid w:val="00C539EB"/>
    <w:rsid w:val="00C53A6A"/>
    <w:rsid w:val="00C54378"/>
    <w:rsid w:val="00C5522F"/>
    <w:rsid w:val="00C55D1C"/>
    <w:rsid w:val="00C55DFB"/>
    <w:rsid w:val="00C56502"/>
    <w:rsid w:val="00C566B5"/>
    <w:rsid w:val="00C572E3"/>
    <w:rsid w:val="00C60424"/>
    <w:rsid w:val="00C6092C"/>
    <w:rsid w:val="00C60A87"/>
    <w:rsid w:val="00C60AFD"/>
    <w:rsid w:val="00C60CBA"/>
    <w:rsid w:val="00C61878"/>
    <w:rsid w:val="00C625D2"/>
    <w:rsid w:val="00C62AB0"/>
    <w:rsid w:val="00C64F8C"/>
    <w:rsid w:val="00C64FBF"/>
    <w:rsid w:val="00C65407"/>
    <w:rsid w:val="00C655B5"/>
    <w:rsid w:val="00C67156"/>
    <w:rsid w:val="00C7115D"/>
    <w:rsid w:val="00C71451"/>
    <w:rsid w:val="00C7203E"/>
    <w:rsid w:val="00C721F7"/>
    <w:rsid w:val="00C72495"/>
    <w:rsid w:val="00C72C1D"/>
    <w:rsid w:val="00C737BE"/>
    <w:rsid w:val="00C73C4B"/>
    <w:rsid w:val="00C745CF"/>
    <w:rsid w:val="00C74BA2"/>
    <w:rsid w:val="00C74EA2"/>
    <w:rsid w:val="00C75557"/>
    <w:rsid w:val="00C75BCA"/>
    <w:rsid w:val="00C7709E"/>
    <w:rsid w:val="00C7793A"/>
    <w:rsid w:val="00C804A4"/>
    <w:rsid w:val="00C81131"/>
    <w:rsid w:val="00C82BEF"/>
    <w:rsid w:val="00C82CFA"/>
    <w:rsid w:val="00C82F9D"/>
    <w:rsid w:val="00C82FC7"/>
    <w:rsid w:val="00C83481"/>
    <w:rsid w:val="00C83F35"/>
    <w:rsid w:val="00C8490D"/>
    <w:rsid w:val="00C859C5"/>
    <w:rsid w:val="00C867FE"/>
    <w:rsid w:val="00C870F9"/>
    <w:rsid w:val="00C877CF"/>
    <w:rsid w:val="00C87869"/>
    <w:rsid w:val="00C9054D"/>
    <w:rsid w:val="00C9092E"/>
    <w:rsid w:val="00C9098A"/>
    <w:rsid w:val="00C91319"/>
    <w:rsid w:val="00C91E79"/>
    <w:rsid w:val="00C9274E"/>
    <w:rsid w:val="00C92841"/>
    <w:rsid w:val="00C92E81"/>
    <w:rsid w:val="00C93079"/>
    <w:rsid w:val="00C938C0"/>
    <w:rsid w:val="00C93961"/>
    <w:rsid w:val="00C955FB"/>
    <w:rsid w:val="00C95821"/>
    <w:rsid w:val="00C96611"/>
    <w:rsid w:val="00C96B76"/>
    <w:rsid w:val="00C96C88"/>
    <w:rsid w:val="00C96FEB"/>
    <w:rsid w:val="00C97549"/>
    <w:rsid w:val="00C97F65"/>
    <w:rsid w:val="00CA1529"/>
    <w:rsid w:val="00CA2548"/>
    <w:rsid w:val="00CA25C9"/>
    <w:rsid w:val="00CA29AF"/>
    <w:rsid w:val="00CA503D"/>
    <w:rsid w:val="00CA69CF"/>
    <w:rsid w:val="00CA6AC6"/>
    <w:rsid w:val="00CB01AD"/>
    <w:rsid w:val="00CB15E8"/>
    <w:rsid w:val="00CB1607"/>
    <w:rsid w:val="00CB1CD7"/>
    <w:rsid w:val="00CB25E5"/>
    <w:rsid w:val="00CB288B"/>
    <w:rsid w:val="00CB2A7F"/>
    <w:rsid w:val="00CB2E08"/>
    <w:rsid w:val="00CB3903"/>
    <w:rsid w:val="00CB43F7"/>
    <w:rsid w:val="00CB617A"/>
    <w:rsid w:val="00CB6369"/>
    <w:rsid w:val="00CB6E5B"/>
    <w:rsid w:val="00CB738A"/>
    <w:rsid w:val="00CB7A9D"/>
    <w:rsid w:val="00CB7E9A"/>
    <w:rsid w:val="00CC0416"/>
    <w:rsid w:val="00CC090E"/>
    <w:rsid w:val="00CC0D3A"/>
    <w:rsid w:val="00CC1731"/>
    <w:rsid w:val="00CC1F5D"/>
    <w:rsid w:val="00CC2DB6"/>
    <w:rsid w:val="00CC4802"/>
    <w:rsid w:val="00CC4D2C"/>
    <w:rsid w:val="00CC53DB"/>
    <w:rsid w:val="00CC558B"/>
    <w:rsid w:val="00CC5C26"/>
    <w:rsid w:val="00CC6960"/>
    <w:rsid w:val="00CD0604"/>
    <w:rsid w:val="00CD2DE1"/>
    <w:rsid w:val="00CD3EBD"/>
    <w:rsid w:val="00CD4050"/>
    <w:rsid w:val="00CD495F"/>
    <w:rsid w:val="00CD4BFE"/>
    <w:rsid w:val="00CD59E9"/>
    <w:rsid w:val="00CD6436"/>
    <w:rsid w:val="00CD715B"/>
    <w:rsid w:val="00CD741A"/>
    <w:rsid w:val="00CD7BB5"/>
    <w:rsid w:val="00CE07E0"/>
    <w:rsid w:val="00CE178A"/>
    <w:rsid w:val="00CE191E"/>
    <w:rsid w:val="00CE1CAF"/>
    <w:rsid w:val="00CE20E9"/>
    <w:rsid w:val="00CE23A1"/>
    <w:rsid w:val="00CE33DD"/>
    <w:rsid w:val="00CE4110"/>
    <w:rsid w:val="00CE4336"/>
    <w:rsid w:val="00CE659E"/>
    <w:rsid w:val="00CE65E1"/>
    <w:rsid w:val="00CE691C"/>
    <w:rsid w:val="00CE6981"/>
    <w:rsid w:val="00CE6D39"/>
    <w:rsid w:val="00CE6EF2"/>
    <w:rsid w:val="00CE722C"/>
    <w:rsid w:val="00CE7C98"/>
    <w:rsid w:val="00CF009F"/>
    <w:rsid w:val="00CF03FD"/>
    <w:rsid w:val="00CF2632"/>
    <w:rsid w:val="00CF2668"/>
    <w:rsid w:val="00CF279B"/>
    <w:rsid w:val="00CF28A2"/>
    <w:rsid w:val="00CF2AFA"/>
    <w:rsid w:val="00CF2BA8"/>
    <w:rsid w:val="00CF49EE"/>
    <w:rsid w:val="00CF5CC6"/>
    <w:rsid w:val="00CF6B32"/>
    <w:rsid w:val="00D009BE"/>
    <w:rsid w:val="00D017B5"/>
    <w:rsid w:val="00D02260"/>
    <w:rsid w:val="00D02A13"/>
    <w:rsid w:val="00D02E83"/>
    <w:rsid w:val="00D03F1D"/>
    <w:rsid w:val="00D040B8"/>
    <w:rsid w:val="00D049BA"/>
    <w:rsid w:val="00D053DF"/>
    <w:rsid w:val="00D057EA"/>
    <w:rsid w:val="00D0656B"/>
    <w:rsid w:val="00D067AF"/>
    <w:rsid w:val="00D068DD"/>
    <w:rsid w:val="00D06ABF"/>
    <w:rsid w:val="00D0735B"/>
    <w:rsid w:val="00D0764C"/>
    <w:rsid w:val="00D1010D"/>
    <w:rsid w:val="00D10313"/>
    <w:rsid w:val="00D1134F"/>
    <w:rsid w:val="00D11E74"/>
    <w:rsid w:val="00D128AF"/>
    <w:rsid w:val="00D12D0F"/>
    <w:rsid w:val="00D14144"/>
    <w:rsid w:val="00D14815"/>
    <w:rsid w:val="00D148CA"/>
    <w:rsid w:val="00D148E3"/>
    <w:rsid w:val="00D157F8"/>
    <w:rsid w:val="00D15FF4"/>
    <w:rsid w:val="00D16704"/>
    <w:rsid w:val="00D16C1D"/>
    <w:rsid w:val="00D17C7A"/>
    <w:rsid w:val="00D20937"/>
    <w:rsid w:val="00D20944"/>
    <w:rsid w:val="00D20A38"/>
    <w:rsid w:val="00D219A9"/>
    <w:rsid w:val="00D21B45"/>
    <w:rsid w:val="00D21B50"/>
    <w:rsid w:val="00D21DB6"/>
    <w:rsid w:val="00D2282D"/>
    <w:rsid w:val="00D229B6"/>
    <w:rsid w:val="00D231B8"/>
    <w:rsid w:val="00D23C29"/>
    <w:rsid w:val="00D23D87"/>
    <w:rsid w:val="00D24AFF"/>
    <w:rsid w:val="00D2538D"/>
    <w:rsid w:val="00D258DD"/>
    <w:rsid w:val="00D25E71"/>
    <w:rsid w:val="00D2696F"/>
    <w:rsid w:val="00D2707F"/>
    <w:rsid w:val="00D2719A"/>
    <w:rsid w:val="00D27C06"/>
    <w:rsid w:val="00D30AD9"/>
    <w:rsid w:val="00D30DF8"/>
    <w:rsid w:val="00D329A5"/>
    <w:rsid w:val="00D33990"/>
    <w:rsid w:val="00D33D09"/>
    <w:rsid w:val="00D33EA2"/>
    <w:rsid w:val="00D34BDE"/>
    <w:rsid w:val="00D34C1E"/>
    <w:rsid w:val="00D351D4"/>
    <w:rsid w:val="00D351F5"/>
    <w:rsid w:val="00D371C2"/>
    <w:rsid w:val="00D375E2"/>
    <w:rsid w:val="00D37A34"/>
    <w:rsid w:val="00D4139D"/>
    <w:rsid w:val="00D41475"/>
    <w:rsid w:val="00D4276A"/>
    <w:rsid w:val="00D438D1"/>
    <w:rsid w:val="00D43963"/>
    <w:rsid w:val="00D440F7"/>
    <w:rsid w:val="00D44193"/>
    <w:rsid w:val="00D44354"/>
    <w:rsid w:val="00D4463C"/>
    <w:rsid w:val="00D44F08"/>
    <w:rsid w:val="00D46B1A"/>
    <w:rsid w:val="00D4786B"/>
    <w:rsid w:val="00D47D8B"/>
    <w:rsid w:val="00D50EFE"/>
    <w:rsid w:val="00D50FCF"/>
    <w:rsid w:val="00D5200E"/>
    <w:rsid w:val="00D52BBC"/>
    <w:rsid w:val="00D52BEA"/>
    <w:rsid w:val="00D53000"/>
    <w:rsid w:val="00D53267"/>
    <w:rsid w:val="00D53332"/>
    <w:rsid w:val="00D538F0"/>
    <w:rsid w:val="00D53D8C"/>
    <w:rsid w:val="00D543F7"/>
    <w:rsid w:val="00D54928"/>
    <w:rsid w:val="00D5502F"/>
    <w:rsid w:val="00D55887"/>
    <w:rsid w:val="00D5693A"/>
    <w:rsid w:val="00D56C3A"/>
    <w:rsid w:val="00D5733B"/>
    <w:rsid w:val="00D6048C"/>
    <w:rsid w:val="00D60558"/>
    <w:rsid w:val="00D60B91"/>
    <w:rsid w:val="00D611EB"/>
    <w:rsid w:val="00D61687"/>
    <w:rsid w:val="00D62A20"/>
    <w:rsid w:val="00D63FA3"/>
    <w:rsid w:val="00D64169"/>
    <w:rsid w:val="00D64302"/>
    <w:rsid w:val="00D644B4"/>
    <w:rsid w:val="00D6578C"/>
    <w:rsid w:val="00D65A1D"/>
    <w:rsid w:val="00D67F0D"/>
    <w:rsid w:val="00D706C7"/>
    <w:rsid w:val="00D70833"/>
    <w:rsid w:val="00D71112"/>
    <w:rsid w:val="00D71D80"/>
    <w:rsid w:val="00D72673"/>
    <w:rsid w:val="00D73626"/>
    <w:rsid w:val="00D7391E"/>
    <w:rsid w:val="00D74605"/>
    <w:rsid w:val="00D7487C"/>
    <w:rsid w:val="00D74BB9"/>
    <w:rsid w:val="00D763B2"/>
    <w:rsid w:val="00D76768"/>
    <w:rsid w:val="00D77306"/>
    <w:rsid w:val="00D7732F"/>
    <w:rsid w:val="00D7757B"/>
    <w:rsid w:val="00D805D7"/>
    <w:rsid w:val="00D80B73"/>
    <w:rsid w:val="00D8129D"/>
    <w:rsid w:val="00D81A73"/>
    <w:rsid w:val="00D81D1E"/>
    <w:rsid w:val="00D8246A"/>
    <w:rsid w:val="00D82869"/>
    <w:rsid w:val="00D83637"/>
    <w:rsid w:val="00D85843"/>
    <w:rsid w:val="00D86050"/>
    <w:rsid w:val="00D86B71"/>
    <w:rsid w:val="00D86C78"/>
    <w:rsid w:val="00D87543"/>
    <w:rsid w:val="00D87B5D"/>
    <w:rsid w:val="00D90E17"/>
    <w:rsid w:val="00D91330"/>
    <w:rsid w:val="00D913CE"/>
    <w:rsid w:val="00D91B79"/>
    <w:rsid w:val="00D92F0F"/>
    <w:rsid w:val="00D93751"/>
    <w:rsid w:val="00D93B98"/>
    <w:rsid w:val="00D9456B"/>
    <w:rsid w:val="00D94865"/>
    <w:rsid w:val="00D94AA0"/>
    <w:rsid w:val="00D950E4"/>
    <w:rsid w:val="00D9526D"/>
    <w:rsid w:val="00D95AEA"/>
    <w:rsid w:val="00D963EC"/>
    <w:rsid w:val="00D965E1"/>
    <w:rsid w:val="00D97767"/>
    <w:rsid w:val="00DA01C7"/>
    <w:rsid w:val="00DA1442"/>
    <w:rsid w:val="00DA1A54"/>
    <w:rsid w:val="00DA23AF"/>
    <w:rsid w:val="00DA32F9"/>
    <w:rsid w:val="00DA360E"/>
    <w:rsid w:val="00DA3879"/>
    <w:rsid w:val="00DA5B3D"/>
    <w:rsid w:val="00DA622A"/>
    <w:rsid w:val="00DA6AFD"/>
    <w:rsid w:val="00DA6DC4"/>
    <w:rsid w:val="00DA73FE"/>
    <w:rsid w:val="00DB05BE"/>
    <w:rsid w:val="00DB3670"/>
    <w:rsid w:val="00DB3C37"/>
    <w:rsid w:val="00DB546A"/>
    <w:rsid w:val="00DB5A8E"/>
    <w:rsid w:val="00DB6027"/>
    <w:rsid w:val="00DB62A0"/>
    <w:rsid w:val="00DB709A"/>
    <w:rsid w:val="00DC09C7"/>
    <w:rsid w:val="00DC3E92"/>
    <w:rsid w:val="00DC41F3"/>
    <w:rsid w:val="00DC501B"/>
    <w:rsid w:val="00DC615D"/>
    <w:rsid w:val="00DC738D"/>
    <w:rsid w:val="00DC7AFF"/>
    <w:rsid w:val="00DD1B25"/>
    <w:rsid w:val="00DD1D1D"/>
    <w:rsid w:val="00DD2107"/>
    <w:rsid w:val="00DD2243"/>
    <w:rsid w:val="00DD2F9D"/>
    <w:rsid w:val="00DD38D9"/>
    <w:rsid w:val="00DD38FE"/>
    <w:rsid w:val="00DD4925"/>
    <w:rsid w:val="00DD4B3B"/>
    <w:rsid w:val="00DD5846"/>
    <w:rsid w:val="00DD5F68"/>
    <w:rsid w:val="00DD6246"/>
    <w:rsid w:val="00DD6DB8"/>
    <w:rsid w:val="00DD6EEB"/>
    <w:rsid w:val="00DD7432"/>
    <w:rsid w:val="00DD74BF"/>
    <w:rsid w:val="00DE1D3C"/>
    <w:rsid w:val="00DE2F30"/>
    <w:rsid w:val="00DE3DD0"/>
    <w:rsid w:val="00DE44F8"/>
    <w:rsid w:val="00DE48AF"/>
    <w:rsid w:val="00DE495B"/>
    <w:rsid w:val="00DE49FE"/>
    <w:rsid w:val="00DE4A3E"/>
    <w:rsid w:val="00DE5977"/>
    <w:rsid w:val="00DE6FA1"/>
    <w:rsid w:val="00DE71AA"/>
    <w:rsid w:val="00DE72A2"/>
    <w:rsid w:val="00DE7440"/>
    <w:rsid w:val="00DF070B"/>
    <w:rsid w:val="00DF08EE"/>
    <w:rsid w:val="00DF0FBF"/>
    <w:rsid w:val="00DF272B"/>
    <w:rsid w:val="00DF4904"/>
    <w:rsid w:val="00DF4FEC"/>
    <w:rsid w:val="00DF56E6"/>
    <w:rsid w:val="00DF5ADE"/>
    <w:rsid w:val="00DF5BD5"/>
    <w:rsid w:val="00DF64E8"/>
    <w:rsid w:val="00DF6638"/>
    <w:rsid w:val="00DF683A"/>
    <w:rsid w:val="00E009FA"/>
    <w:rsid w:val="00E00AD5"/>
    <w:rsid w:val="00E01A63"/>
    <w:rsid w:val="00E0214F"/>
    <w:rsid w:val="00E02825"/>
    <w:rsid w:val="00E02DBD"/>
    <w:rsid w:val="00E03AF2"/>
    <w:rsid w:val="00E03E93"/>
    <w:rsid w:val="00E04D88"/>
    <w:rsid w:val="00E04EFF"/>
    <w:rsid w:val="00E063D1"/>
    <w:rsid w:val="00E0665E"/>
    <w:rsid w:val="00E1060F"/>
    <w:rsid w:val="00E11074"/>
    <w:rsid w:val="00E111EE"/>
    <w:rsid w:val="00E11EB8"/>
    <w:rsid w:val="00E120CE"/>
    <w:rsid w:val="00E138BD"/>
    <w:rsid w:val="00E13D98"/>
    <w:rsid w:val="00E15301"/>
    <w:rsid w:val="00E160BF"/>
    <w:rsid w:val="00E16B34"/>
    <w:rsid w:val="00E1725E"/>
    <w:rsid w:val="00E173F7"/>
    <w:rsid w:val="00E21A6F"/>
    <w:rsid w:val="00E21B84"/>
    <w:rsid w:val="00E21C64"/>
    <w:rsid w:val="00E22E44"/>
    <w:rsid w:val="00E2410B"/>
    <w:rsid w:val="00E24C6C"/>
    <w:rsid w:val="00E25180"/>
    <w:rsid w:val="00E25214"/>
    <w:rsid w:val="00E25625"/>
    <w:rsid w:val="00E268A5"/>
    <w:rsid w:val="00E279D8"/>
    <w:rsid w:val="00E30382"/>
    <w:rsid w:val="00E30808"/>
    <w:rsid w:val="00E326DC"/>
    <w:rsid w:val="00E32B9F"/>
    <w:rsid w:val="00E34F85"/>
    <w:rsid w:val="00E35BC5"/>
    <w:rsid w:val="00E37B82"/>
    <w:rsid w:val="00E410F8"/>
    <w:rsid w:val="00E41554"/>
    <w:rsid w:val="00E420DB"/>
    <w:rsid w:val="00E429EF"/>
    <w:rsid w:val="00E43046"/>
    <w:rsid w:val="00E4385D"/>
    <w:rsid w:val="00E438C2"/>
    <w:rsid w:val="00E43CB5"/>
    <w:rsid w:val="00E4413C"/>
    <w:rsid w:val="00E44DEB"/>
    <w:rsid w:val="00E44F1D"/>
    <w:rsid w:val="00E4525F"/>
    <w:rsid w:val="00E456BB"/>
    <w:rsid w:val="00E46C0A"/>
    <w:rsid w:val="00E4764E"/>
    <w:rsid w:val="00E47824"/>
    <w:rsid w:val="00E479F6"/>
    <w:rsid w:val="00E50A23"/>
    <w:rsid w:val="00E51628"/>
    <w:rsid w:val="00E51E55"/>
    <w:rsid w:val="00E52192"/>
    <w:rsid w:val="00E52296"/>
    <w:rsid w:val="00E52BC6"/>
    <w:rsid w:val="00E543BC"/>
    <w:rsid w:val="00E54E6B"/>
    <w:rsid w:val="00E5569D"/>
    <w:rsid w:val="00E56D4A"/>
    <w:rsid w:val="00E57488"/>
    <w:rsid w:val="00E60914"/>
    <w:rsid w:val="00E6164D"/>
    <w:rsid w:val="00E617F3"/>
    <w:rsid w:val="00E627F7"/>
    <w:rsid w:val="00E63982"/>
    <w:rsid w:val="00E640FC"/>
    <w:rsid w:val="00E644F8"/>
    <w:rsid w:val="00E646FA"/>
    <w:rsid w:val="00E64CF2"/>
    <w:rsid w:val="00E65305"/>
    <w:rsid w:val="00E66CF9"/>
    <w:rsid w:val="00E66D64"/>
    <w:rsid w:val="00E7077B"/>
    <w:rsid w:val="00E71CED"/>
    <w:rsid w:val="00E7277A"/>
    <w:rsid w:val="00E72BBE"/>
    <w:rsid w:val="00E72C87"/>
    <w:rsid w:val="00E73863"/>
    <w:rsid w:val="00E749C6"/>
    <w:rsid w:val="00E74FF3"/>
    <w:rsid w:val="00E750B8"/>
    <w:rsid w:val="00E75103"/>
    <w:rsid w:val="00E754AA"/>
    <w:rsid w:val="00E7618F"/>
    <w:rsid w:val="00E76846"/>
    <w:rsid w:val="00E77274"/>
    <w:rsid w:val="00E77E87"/>
    <w:rsid w:val="00E77F65"/>
    <w:rsid w:val="00E77F72"/>
    <w:rsid w:val="00E80447"/>
    <w:rsid w:val="00E80520"/>
    <w:rsid w:val="00E80978"/>
    <w:rsid w:val="00E80A12"/>
    <w:rsid w:val="00E80E43"/>
    <w:rsid w:val="00E827B2"/>
    <w:rsid w:val="00E828D4"/>
    <w:rsid w:val="00E82FE3"/>
    <w:rsid w:val="00E83023"/>
    <w:rsid w:val="00E8359D"/>
    <w:rsid w:val="00E839B9"/>
    <w:rsid w:val="00E84821"/>
    <w:rsid w:val="00E84A99"/>
    <w:rsid w:val="00E85907"/>
    <w:rsid w:val="00E85BDE"/>
    <w:rsid w:val="00E85F8C"/>
    <w:rsid w:val="00E8701B"/>
    <w:rsid w:val="00E8765A"/>
    <w:rsid w:val="00E877BE"/>
    <w:rsid w:val="00E87DAC"/>
    <w:rsid w:val="00E907EF"/>
    <w:rsid w:val="00E90849"/>
    <w:rsid w:val="00E90F87"/>
    <w:rsid w:val="00E91AED"/>
    <w:rsid w:val="00E91F87"/>
    <w:rsid w:val="00E9245D"/>
    <w:rsid w:val="00E927FD"/>
    <w:rsid w:val="00E9393C"/>
    <w:rsid w:val="00E9407E"/>
    <w:rsid w:val="00E95832"/>
    <w:rsid w:val="00E97524"/>
    <w:rsid w:val="00E9768E"/>
    <w:rsid w:val="00E97D83"/>
    <w:rsid w:val="00EA08EF"/>
    <w:rsid w:val="00EA12FE"/>
    <w:rsid w:val="00EA16BF"/>
    <w:rsid w:val="00EA1947"/>
    <w:rsid w:val="00EA287F"/>
    <w:rsid w:val="00EA49C8"/>
    <w:rsid w:val="00EA4A0F"/>
    <w:rsid w:val="00EA6352"/>
    <w:rsid w:val="00EA636F"/>
    <w:rsid w:val="00EA73A8"/>
    <w:rsid w:val="00EB06C2"/>
    <w:rsid w:val="00EB17EA"/>
    <w:rsid w:val="00EB34AF"/>
    <w:rsid w:val="00EB357F"/>
    <w:rsid w:val="00EB3F38"/>
    <w:rsid w:val="00EB4936"/>
    <w:rsid w:val="00EB5548"/>
    <w:rsid w:val="00EB7277"/>
    <w:rsid w:val="00EB73DE"/>
    <w:rsid w:val="00EC001E"/>
    <w:rsid w:val="00EC11AD"/>
    <w:rsid w:val="00EC3989"/>
    <w:rsid w:val="00EC3D21"/>
    <w:rsid w:val="00EC4D2C"/>
    <w:rsid w:val="00EC56B0"/>
    <w:rsid w:val="00EC57E4"/>
    <w:rsid w:val="00EC591F"/>
    <w:rsid w:val="00EC5B64"/>
    <w:rsid w:val="00EC62C7"/>
    <w:rsid w:val="00EC6997"/>
    <w:rsid w:val="00EC7EB6"/>
    <w:rsid w:val="00ED236D"/>
    <w:rsid w:val="00ED243C"/>
    <w:rsid w:val="00ED31E6"/>
    <w:rsid w:val="00ED5B3E"/>
    <w:rsid w:val="00ED5B7D"/>
    <w:rsid w:val="00ED69BC"/>
    <w:rsid w:val="00ED7351"/>
    <w:rsid w:val="00ED73AA"/>
    <w:rsid w:val="00ED7A0B"/>
    <w:rsid w:val="00ED7C77"/>
    <w:rsid w:val="00ED7D2F"/>
    <w:rsid w:val="00ED7EBB"/>
    <w:rsid w:val="00EE037F"/>
    <w:rsid w:val="00EE079F"/>
    <w:rsid w:val="00EE0811"/>
    <w:rsid w:val="00EE1AF5"/>
    <w:rsid w:val="00EE1CEF"/>
    <w:rsid w:val="00EE217E"/>
    <w:rsid w:val="00EE23EB"/>
    <w:rsid w:val="00EE27C3"/>
    <w:rsid w:val="00EE2AA8"/>
    <w:rsid w:val="00EE2D2F"/>
    <w:rsid w:val="00EE31C6"/>
    <w:rsid w:val="00EE35A8"/>
    <w:rsid w:val="00EE38DE"/>
    <w:rsid w:val="00EE3B6F"/>
    <w:rsid w:val="00EE4490"/>
    <w:rsid w:val="00EE463D"/>
    <w:rsid w:val="00EE47DD"/>
    <w:rsid w:val="00EE4CAB"/>
    <w:rsid w:val="00EE4D26"/>
    <w:rsid w:val="00EE6799"/>
    <w:rsid w:val="00EE6DBD"/>
    <w:rsid w:val="00EE77D6"/>
    <w:rsid w:val="00EF1547"/>
    <w:rsid w:val="00EF1995"/>
    <w:rsid w:val="00EF3CA4"/>
    <w:rsid w:val="00EF78B9"/>
    <w:rsid w:val="00F000F0"/>
    <w:rsid w:val="00F0231E"/>
    <w:rsid w:val="00F03BA9"/>
    <w:rsid w:val="00F0452B"/>
    <w:rsid w:val="00F04B85"/>
    <w:rsid w:val="00F05183"/>
    <w:rsid w:val="00F05368"/>
    <w:rsid w:val="00F05DA9"/>
    <w:rsid w:val="00F06170"/>
    <w:rsid w:val="00F06C80"/>
    <w:rsid w:val="00F06F5B"/>
    <w:rsid w:val="00F11C9C"/>
    <w:rsid w:val="00F126B0"/>
    <w:rsid w:val="00F1373D"/>
    <w:rsid w:val="00F13E82"/>
    <w:rsid w:val="00F148E6"/>
    <w:rsid w:val="00F150E6"/>
    <w:rsid w:val="00F1662C"/>
    <w:rsid w:val="00F16AFA"/>
    <w:rsid w:val="00F17DBB"/>
    <w:rsid w:val="00F17F92"/>
    <w:rsid w:val="00F2000F"/>
    <w:rsid w:val="00F20AD6"/>
    <w:rsid w:val="00F21CDD"/>
    <w:rsid w:val="00F22807"/>
    <w:rsid w:val="00F23311"/>
    <w:rsid w:val="00F2393E"/>
    <w:rsid w:val="00F23A31"/>
    <w:rsid w:val="00F23C17"/>
    <w:rsid w:val="00F23E88"/>
    <w:rsid w:val="00F2413C"/>
    <w:rsid w:val="00F25ED5"/>
    <w:rsid w:val="00F27264"/>
    <w:rsid w:val="00F27CCA"/>
    <w:rsid w:val="00F27E16"/>
    <w:rsid w:val="00F30816"/>
    <w:rsid w:val="00F312F9"/>
    <w:rsid w:val="00F31592"/>
    <w:rsid w:val="00F32175"/>
    <w:rsid w:val="00F324B4"/>
    <w:rsid w:val="00F343D5"/>
    <w:rsid w:val="00F352C4"/>
    <w:rsid w:val="00F35DF3"/>
    <w:rsid w:val="00F36427"/>
    <w:rsid w:val="00F37863"/>
    <w:rsid w:val="00F40C5B"/>
    <w:rsid w:val="00F413B0"/>
    <w:rsid w:val="00F41BB9"/>
    <w:rsid w:val="00F43913"/>
    <w:rsid w:val="00F44853"/>
    <w:rsid w:val="00F44ACC"/>
    <w:rsid w:val="00F45F33"/>
    <w:rsid w:val="00F46A02"/>
    <w:rsid w:val="00F50183"/>
    <w:rsid w:val="00F505FA"/>
    <w:rsid w:val="00F50CA0"/>
    <w:rsid w:val="00F51216"/>
    <w:rsid w:val="00F512C5"/>
    <w:rsid w:val="00F51767"/>
    <w:rsid w:val="00F51768"/>
    <w:rsid w:val="00F51884"/>
    <w:rsid w:val="00F518A2"/>
    <w:rsid w:val="00F51F51"/>
    <w:rsid w:val="00F53BB5"/>
    <w:rsid w:val="00F54709"/>
    <w:rsid w:val="00F54809"/>
    <w:rsid w:val="00F54F89"/>
    <w:rsid w:val="00F561CF"/>
    <w:rsid w:val="00F5740B"/>
    <w:rsid w:val="00F5795A"/>
    <w:rsid w:val="00F57E8C"/>
    <w:rsid w:val="00F60592"/>
    <w:rsid w:val="00F61BDF"/>
    <w:rsid w:val="00F624FB"/>
    <w:rsid w:val="00F65269"/>
    <w:rsid w:val="00F65FA3"/>
    <w:rsid w:val="00F661D0"/>
    <w:rsid w:val="00F66219"/>
    <w:rsid w:val="00F66344"/>
    <w:rsid w:val="00F674F3"/>
    <w:rsid w:val="00F67524"/>
    <w:rsid w:val="00F67BDB"/>
    <w:rsid w:val="00F70DB1"/>
    <w:rsid w:val="00F71AEA"/>
    <w:rsid w:val="00F72697"/>
    <w:rsid w:val="00F73380"/>
    <w:rsid w:val="00F73BCE"/>
    <w:rsid w:val="00F73C4C"/>
    <w:rsid w:val="00F74200"/>
    <w:rsid w:val="00F74468"/>
    <w:rsid w:val="00F74735"/>
    <w:rsid w:val="00F7644E"/>
    <w:rsid w:val="00F76972"/>
    <w:rsid w:val="00F778C5"/>
    <w:rsid w:val="00F77CF1"/>
    <w:rsid w:val="00F77EDA"/>
    <w:rsid w:val="00F80646"/>
    <w:rsid w:val="00F80FF9"/>
    <w:rsid w:val="00F81630"/>
    <w:rsid w:val="00F819AA"/>
    <w:rsid w:val="00F81FC7"/>
    <w:rsid w:val="00F82CA0"/>
    <w:rsid w:val="00F83915"/>
    <w:rsid w:val="00F83D42"/>
    <w:rsid w:val="00F859D5"/>
    <w:rsid w:val="00F85BD6"/>
    <w:rsid w:val="00F8763C"/>
    <w:rsid w:val="00F87721"/>
    <w:rsid w:val="00F8786A"/>
    <w:rsid w:val="00F87FB4"/>
    <w:rsid w:val="00F90688"/>
    <w:rsid w:val="00F90C93"/>
    <w:rsid w:val="00F90E3C"/>
    <w:rsid w:val="00F91071"/>
    <w:rsid w:val="00F9138B"/>
    <w:rsid w:val="00F9211A"/>
    <w:rsid w:val="00F92913"/>
    <w:rsid w:val="00F93422"/>
    <w:rsid w:val="00F93803"/>
    <w:rsid w:val="00F94B8D"/>
    <w:rsid w:val="00F9518F"/>
    <w:rsid w:val="00F952DC"/>
    <w:rsid w:val="00F9647A"/>
    <w:rsid w:val="00F965A8"/>
    <w:rsid w:val="00F97824"/>
    <w:rsid w:val="00F97A03"/>
    <w:rsid w:val="00FA1144"/>
    <w:rsid w:val="00FA2176"/>
    <w:rsid w:val="00FA276D"/>
    <w:rsid w:val="00FA35D1"/>
    <w:rsid w:val="00FA3735"/>
    <w:rsid w:val="00FA394D"/>
    <w:rsid w:val="00FA39E0"/>
    <w:rsid w:val="00FA3C1E"/>
    <w:rsid w:val="00FA3D08"/>
    <w:rsid w:val="00FA40C4"/>
    <w:rsid w:val="00FA40E5"/>
    <w:rsid w:val="00FA486A"/>
    <w:rsid w:val="00FA54C5"/>
    <w:rsid w:val="00FA5EDA"/>
    <w:rsid w:val="00FA64BF"/>
    <w:rsid w:val="00FA7053"/>
    <w:rsid w:val="00FB1162"/>
    <w:rsid w:val="00FB1403"/>
    <w:rsid w:val="00FB2728"/>
    <w:rsid w:val="00FB4578"/>
    <w:rsid w:val="00FB4C3A"/>
    <w:rsid w:val="00FB4D4A"/>
    <w:rsid w:val="00FB5482"/>
    <w:rsid w:val="00FB5BB9"/>
    <w:rsid w:val="00FB67A9"/>
    <w:rsid w:val="00FB692C"/>
    <w:rsid w:val="00FB6AE0"/>
    <w:rsid w:val="00FB7760"/>
    <w:rsid w:val="00FB7FFC"/>
    <w:rsid w:val="00FC11E4"/>
    <w:rsid w:val="00FC158B"/>
    <w:rsid w:val="00FC1969"/>
    <w:rsid w:val="00FC1A42"/>
    <w:rsid w:val="00FC240A"/>
    <w:rsid w:val="00FC2E78"/>
    <w:rsid w:val="00FC3003"/>
    <w:rsid w:val="00FC3994"/>
    <w:rsid w:val="00FC3BDA"/>
    <w:rsid w:val="00FC512E"/>
    <w:rsid w:val="00FC5500"/>
    <w:rsid w:val="00FC616A"/>
    <w:rsid w:val="00FC64E0"/>
    <w:rsid w:val="00FC65DD"/>
    <w:rsid w:val="00FC7965"/>
    <w:rsid w:val="00FC7A1D"/>
    <w:rsid w:val="00FD03E9"/>
    <w:rsid w:val="00FD0B7C"/>
    <w:rsid w:val="00FD0C89"/>
    <w:rsid w:val="00FD1148"/>
    <w:rsid w:val="00FD1673"/>
    <w:rsid w:val="00FD2FA9"/>
    <w:rsid w:val="00FD372E"/>
    <w:rsid w:val="00FD42F7"/>
    <w:rsid w:val="00FD51CA"/>
    <w:rsid w:val="00FD5473"/>
    <w:rsid w:val="00FD5CD4"/>
    <w:rsid w:val="00FD6056"/>
    <w:rsid w:val="00FD6678"/>
    <w:rsid w:val="00FD6D02"/>
    <w:rsid w:val="00FD7338"/>
    <w:rsid w:val="00FD7535"/>
    <w:rsid w:val="00FE0A95"/>
    <w:rsid w:val="00FE0DE9"/>
    <w:rsid w:val="00FE0E58"/>
    <w:rsid w:val="00FE19CD"/>
    <w:rsid w:val="00FE1AF4"/>
    <w:rsid w:val="00FE2669"/>
    <w:rsid w:val="00FE3589"/>
    <w:rsid w:val="00FE3999"/>
    <w:rsid w:val="00FE62FA"/>
    <w:rsid w:val="00FE674F"/>
    <w:rsid w:val="00FE70A0"/>
    <w:rsid w:val="00FE7931"/>
    <w:rsid w:val="00FE7DBE"/>
    <w:rsid w:val="00FF0EC9"/>
    <w:rsid w:val="00FF145B"/>
    <w:rsid w:val="00FF1D7B"/>
    <w:rsid w:val="00FF37B5"/>
    <w:rsid w:val="00FF3F80"/>
    <w:rsid w:val="00FF4007"/>
    <w:rsid w:val="00FF4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Times New Roman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BF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B07C9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nhideWhenUsed/>
    <w:qFormat/>
    <w:rsid w:val="000078BA"/>
    <w:pPr>
      <w:spacing w:before="200" w:after="0" w:line="271" w:lineRule="auto"/>
      <w:jc w:val="center"/>
      <w:outlineLvl w:val="1"/>
    </w:pPr>
    <w:rPr>
      <w:rFonts w:ascii="Times New Roman" w:hAnsi="Times New Roman"/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886F97"/>
    <w:pPr>
      <w:keepNext/>
      <w:keepLines/>
      <w:spacing w:before="200" w:after="0"/>
      <w:outlineLvl w:val="2"/>
    </w:pPr>
    <w:rPr>
      <w:b/>
      <w:bCs/>
      <w:color w:val="4F81BD"/>
    </w:rPr>
  </w:style>
  <w:style w:type="paragraph" w:styleId="4">
    <w:name w:val="heading 4"/>
    <w:basedOn w:val="a"/>
    <w:next w:val="a"/>
    <w:link w:val="40"/>
    <w:uiPriority w:val="9"/>
    <w:unhideWhenUsed/>
    <w:qFormat/>
    <w:rsid w:val="005B07C9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07C9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07C9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07C9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07C9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07C9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448CE"/>
    <w:pPr>
      <w:spacing w:after="0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B07C9"/>
    <w:pPr>
      <w:ind w:left="720"/>
      <w:contextualSpacing/>
    </w:pPr>
  </w:style>
  <w:style w:type="paragraph" w:styleId="a5">
    <w:name w:val="footnote text"/>
    <w:basedOn w:val="a"/>
    <w:link w:val="a6"/>
    <w:uiPriority w:val="99"/>
    <w:unhideWhenUsed/>
    <w:rsid w:val="00FA276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link w:val="a5"/>
    <w:uiPriority w:val="99"/>
    <w:rsid w:val="00FA276D"/>
    <w:rPr>
      <w:sz w:val="20"/>
      <w:szCs w:val="20"/>
    </w:rPr>
  </w:style>
  <w:style w:type="character" w:styleId="a7">
    <w:name w:val="footnote reference"/>
    <w:uiPriority w:val="99"/>
    <w:semiHidden/>
    <w:unhideWhenUsed/>
    <w:rsid w:val="00FA276D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575D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75DC5"/>
  </w:style>
  <w:style w:type="paragraph" w:styleId="aa">
    <w:name w:val="footer"/>
    <w:basedOn w:val="a"/>
    <w:link w:val="ab"/>
    <w:uiPriority w:val="99"/>
    <w:unhideWhenUsed/>
    <w:rsid w:val="00575D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75DC5"/>
  </w:style>
  <w:style w:type="character" w:styleId="ac">
    <w:name w:val="Hyperlink"/>
    <w:uiPriority w:val="99"/>
    <w:unhideWhenUsed/>
    <w:rsid w:val="00807F6F"/>
    <w:rPr>
      <w:color w:val="0000FF"/>
      <w:u w:val="single"/>
    </w:rPr>
  </w:style>
  <w:style w:type="character" w:customStyle="1" w:styleId="Heading3Char">
    <w:name w:val="Heading 3 Char"/>
    <w:rsid w:val="003569E7"/>
    <w:rPr>
      <w:rFonts w:ascii="Times New Roman" w:hAnsi="Times New Roman"/>
      <w:iCs/>
      <w:smallCaps/>
      <w:spacing w:val="5"/>
      <w:sz w:val="26"/>
      <w:szCs w:val="26"/>
    </w:rPr>
  </w:style>
  <w:style w:type="paragraph" w:styleId="ad">
    <w:name w:val="Balloon Text"/>
    <w:basedOn w:val="a"/>
    <w:link w:val="ae"/>
    <w:uiPriority w:val="99"/>
    <w:semiHidden/>
    <w:unhideWhenUsed/>
    <w:rsid w:val="00915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9153D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0078BA"/>
    <w:rPr>
      <w:rFonts w:ascii="Times New Roman" w:hAnsi="Times New Roman"/>
      <w:smallCaps/>
      <w:sz w:val="28"/>
      <w:szCs w:val="28"/>
    </w:rPr>
  </w:style>
  <w:style w:type="character" w:customStyle="1" w:styleId="10">
    <w:name w:val="Заголовок 1 Знак"/>
    <w:link w:val="1"/>
    <w:uiPriority w:val="9"/>
    <w:rsid w:val="005B07C9"/>
    <w:rPr>
      <w:smallCaps/>
      <w:spacing w:val="5"/>
      <w:sz w:val="36"/>
      <w:szCs w:val="36"/>
    </w:rPr>
  </w:style>
  <w:style w:type="numbering" w:customStyle="1" w:styleId="11">
    <w:name w:val="Нет списка1"/>
    <w:next w:val="a2"/>
    <w:uiPriority w:val="99"/>
    <w:semiHidden/>
    <w:unhideWhenUsed/>
    <w:rsid w:val="00D805D7"/>
  </w:style>
  <w:style w:type="table" w:styleId="af">
    <w:name w:val="Table Grid"/>
    <w:basedOn w:val="a1"/>
    <w:uiPriority w:val="59"/>
    <w:rsid w:val="00D805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#Таблица текст"/>
    <w:basedOn w:val="a"/>
    <w:rsid w:val="00D805D7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  <w:lang w:eastAsia="ru-RU"/>
    </w:rPr>
  </w:style>
  <w:style w:type="character" w:styleId="af1">
    <w:name w:val="annotation reference"/>
    <w:uiPriority w:val="99"/>
    <w:semiHidden/>
    <w:unhideWhenUsed/>
    <w:rsid w:val="00D805D7"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rsid w:val="00D805D7"/>
    <w:pPr>
      <w:spacing w:after="0" w:line="240" w:lineRule="auto"/>
      <w:ind w:firstLine="709"/>
      <w:jc w:val="both"/>
    </w:pPr>
    <w:rPr>
      <w:rFonts w:ascii="Arial" w:hAnsi="Arial"/>
      <w:sz w:val="20"/>
      <w:szCs w:val="20"/>
    </w:rPr>
  </w:style>
  <w:style w:type="character" w:customStyle="1" w:styleId="af3">
    <w:name w:val="Текст примечания Знак"/>
    <w:link w:val="af2"/>
    <w:uiPriority w:val="99"/>
    <w:rsid w:val="00D805D7"/>
    <w:rPr>
      <w:rFonts w:ascii="Arial" w:hAnsi="Arial" w:cs="Times New Roman"/>
      <w:sz w:val="20"/>
      <w:szCs w:val="20"/>
    </w:rPr>
  </w:style>
  <w:style w:type="character" w:styleId="af4">
    <w:name w:val="FollowedHyperlink"/>
    <w:uiPriority w:val="99"/>
    <w:semiHidden/>
    <w:unhideWhenUsed/>
    <w:rsid w:val="00D805D7"/>
    <w:rPr>
      <w:color w:val="800080"/>
      <w:u w:val="single"/>
    </w:rPr>
  </w:style>
  <w:style w:type="paragraph" w:styleId="af5">
    <w:name w:val="annotation subject"/>
    <w:basedOn w:val="af2"/>
    <w:next w:val="af2"/>
    <w:link w:val="af6"/>
    <w:uiPriority w:val="99"/>
    <w:semiHidden/>
    <w:unhideWhenUsed/>
    <w:rsid w:val="00D805D7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rsid w:val="00D805D7"/>
    <w:rPr>
      <w:rFonts w:ascii="Arial" w:hAnsi="Arial" w:cs="Times New Roman"/>
      <w:b/>
      <w:bCs/>
      <w:sz w:val="20"/>
      <w:szCs w:val="20"/>
    </w:rPr>
  </w:style>
  <w:style w:type="paragraph" w:customStyle="1" w:styleId="1-">
    <w:name w:val="Заголовок 1 - структурный"/>
    <w:basedOn w:val="1"/>
    <w:rsid w:val="00D805D7"/>
    <w:pPr>
      <w:spacing w:before="240" w:after="360"/>
      <w:jc w:val="center"/>
    </w:pPr>
    <w:rPr>
      <w:rFonts w:ascii="Times New Roman" w:hAnsi="Times New Roman"/>
      <w:b/>
      <w:bCs/>
      <w:caps/>
      <w:kern w:val="28"/>
      <w:szCs w:val="20"/>
      <w:lang w:val="en-US" w:eastAsia="ru-RU"/>
    </w:rPr>
  </w:style>
  <w:style w:type="character" w:styleId="af7">
    <w:name w:val="Emphasis"/>
    <w:uiPriority w:val="20"/>
    <w:qFormat/>
    <w:rsid w:val="005B07C9"/>
    <w:rPr>
      <w:b/>
      <w:bCs/>
      <w:i/>
      <w:iCs/>
      <w:spacing w:val="10"/>
    </w:rPr>
  </w:style>
  <w:style w:type="character" w:customStyle="1" w:styleId="apple-converted-space">
    <w:name w:val="apple-converted-space"/>
    <w:basedOn w:val="a0"/>
    <w:rsid w:val="00D805D7"/>
  </w:style>
  <w:style w:type="paragraph" w:styleId="21">
    <w:name w:val="Body Text Indent 2"/>
    <w:basedOn w:val="a"/>
    <w:link w:val="22"/>
    <w:rsid w:val="00D805D7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link w:val="21"/>
    <w:rsid w:val="00D805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Strong"/>
    <w:uiPriority w:val="22"/>
    <w:qFormat/>
    <w:rsid w:val="005B07C9"/>
    <w:rPr>
      <w:b/>
      <w:bCs/>
    </w:rPr>
  </w:style>
  <w:style w:type="character" w:customStyle="1" w:styleId="text">
    <w:name w:val="text"/>
    <w:basedOn w:val="a0"/>
    <w:rsid w:val="00D805D7"/>
  </w:style>
  <w:style w:type="character" w:customStyle="1" w:styleId="40">
    <w:name w:val="Заголовок 4 Знак"/>
    <w:link w:val="4"/>
    <w:uiPriority w:val="9"/>
    <w:rsid w:val="005B07C9"/>
    <w:rPr>
      <w:b/>
      <w:bCs/>
      <w:spacing w:val="5"/>
      <w:sz w:val="24"/>
      <w:szCs w:val="24"/>
    </w:rPr>
  </w:style>
  <w:style w:type="character" w:customStyle="1" w:styleId="50">
    <w:name w:val="Заголовок 5 Знак"/>
    <w:link w:val="5"/>
    <w:uiPriority w:val="9"/>
    <w:semiHidden/>
    <w:rsid w:val="005B07C9"/>
    <w:rPr>
      <w:i/>
      <w:iCs/>
      <w:sz w:val="24"/>
      <w:szCs w:val="24"/>
    </w:rPr>
  </w:style>
  <w:style w:type="character" w:customStyle="1" w:styleId="60">
    <w:name w:val="Заголовок 6 Знак"/>
    <w:link w:val="6"/>
    <w:uiPriority w:val="9"/>
    <w:semiHidden/>
    <w:rsid w:val="005B07C9"/>
    <w:rPr>
      <w:b/>
      <w:bCs/>
      <w:color w:val="595959"/>
      <w:spacing w:val="5"/>
      <w:shd w:val="clear" w:color="auto" w:fill="FFFFFF"/>
    </w:rPr>
  </w:style>
  <w:style w:type="character" w:customStyle="1" w:styleId="70">
    <w:name w:val="Заголовок 7 Знак"/>
    <w:link w:val="7"/>
    <w:uiPriority w:val="9"/>
    <w:semiHidden/>
    <w:rsid w:val="005B07C9"/>
    <w:rPr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link w:val="8"/>
    <w:uiPriority w:val="9"/>
    <w:semiHidden/>
    <w:rsid w:val="005B07C9"/>
    <w:rPr>
      <w:b/>
      <w:bCs/>
      <w:color w:val="7F7F7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5B07C9"/>
    <w:rPr>
      <w:b/>
      <w:bCs/>
      <w:i/>
      <w:iCs/>
      <w:color w:val="7F7F7F"/>
      <w:sz w:val="18"/>
      <w:szCs w:val="18"/>
    </w:rPr>
  </w:style>
  <w:style w:type="paragraph" w:styleId="af9">
    <w:name w:val="Title"/>
    <w:basedOn w:val="a"/>
    <w:next w:val="a"/>
    <w:link w:val="afa"/>
    <w:uiPriority w:val="10"/>
    <w:qFormat/>
    <w:rsid w:val="005B07C9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fa">
    <w:name w:val="Название Знак"/>
    <w:link w:val="af9"/>
    <w:uiPriority w:val="10"/>
    <w:rsid w:val="005B07C9"/>
    <w:rPr>
      <w:smallCaps/>
      <w:sz w:val="52"/>
      <w:szCs w:val="52"/>
    </w:rPr>
  </w:style>
  <w:style w:type="paragraph" w:styleId="afb">
    <w:name w:val="Subtitle"/>
    <w:basedOn w:val="a"/>
    <w:next w:val="a"/>
    <w:link w:val="afc"/>
    <w:uiPriority w:val="11"/>
    <w:qFormat/>
    <w:rsid w:val="005B07C9"/>
    <w:rPr>
      <w:i/>
      <w:iCs/>
      <w:smallCaps/>
      <w:spacing w:val="10"/>
      <w:sz w:val="28"/>
      <w:szCs w:val="28"/>
    </w:rPr>
  </w:style>
  <w:style w:type="character" w:customStyle="1" w:styleId="afc">
    <w:name w:val="Подзаголовок Знак"/>
    <w:link w:val="afb"/>
    <w:uiPriority w:val="11"/>
    <w:rsid w:val="005B07C9"/>
    <w:rPr>
      <w:i/>
      <w:iCs/>
      <w:smallCaps/>
      <w:spacing w:val="10"/>
      <w:sz w:val="28"/>
      <w:szCs w:val="28"/>
    </w:rPr>
  </w:style>
  <w:style w:type="paragraph" w:styleId="afd">
    <w:name w:val="No Spacing"/>
    <w:basedOn w:val="a"/>
    <w:link w:val="afe"/>
    <w:uiPriority w:val="1"/>
    <w:qFormat/>
    <w:rsid w:val="005B07C9"/>
    <w:pPr>
      <w:spacing w:after="0" w:line="240" w:lineRule="auto"/>
    </w:pPr>
  </w:style>
  <w:style w:type="paragraph" w:styleId="23">
    <w:name w:val="Quote"/>
    <w:basedOn w:val="a"/>
    <w:next w:val="a"/>
    <w:link w:val="24"/>
    <w:uiPriority w:val="29"/>
    <w:qFormat/>
    <w:rsid w:val="005B07C9"/>
    <w:rPr>
      <w:i/>
      <w:iCs/>
    </w:rPr>
  </w:style>
  <w:style w:type="character" w:customStyle="1" w:styleId="24">
    <w:name w:val="Цитата 2 Знак"/>
    <w:link w:val="23"/>
    <w:uiPriority w:val="29"/>
    <w:rsid w:val="005B07C9"/>
    <w:rPr>
      <w:i/>
      <w:iCs/>
    </w:rPr>
  </w:style>
  <w:style w:type="paragraph" w:styleId="aff">
    <w:name w:val="Intense Quote"/>
    <w:basedOn w:val="a"/>
    <w:next w:val="a"/>
    <w:link w:val="aff0"/>
    <w:uiPriority w:val="30"/>
    <w:qFormat/>
    <w:rsid w:val="005B07C9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ff0">
    <w:name w:val="Выделенная цитата Знак"/>
    <w:link w:val="aff"/>
    <w:uiPriority w:val="30"/>
    <w:rsid w:val="005B07C9"/>
    <w:rPr>
      <w:i/>
      <w:iCs/>
    </w:rPr>
  </w:style>
  <w:style w:type="character" w:styleId="aff1">
    <w:name w:val="Subtle Emphasis"/>
    <w:uiPriority w:val="19"/>
    <w:qFormat/>
    <w:rsid w:val="005B07C9"/>
    <w:rPr>
      <w:i/>
      <w:iCs/>
    </w:rPr>
  </w:style>
  <w:style w:type="character" w:styleId="aff2">
    <w:name w:val="Intense Emphasis"/>
    <w:uiPriority w:val="21"/>
    <w:qFormat/>
    <w:rsid w:val="005B07C9"/>
    <w:rPr>
      <w:b/>
      <w:bCs/>
      <w:i/>
      <w:iCs/>
    </w:rPr>
  </w:style>
  <w:style w:type="character" w:styleId="aff3">
    <w:name w:val="Subtle Reference"/>
    <w:uiPriority w:val="31"/>
    <w:qFormat/>
    <w:rsid w:val="005B07C9"/>
    <w:rPr>
      <w:smallCaps/>
    </w:rPr>
  </w:style>
  <w:style w:type="character" w:styleId="aff4">
    <w:name w:val="Intense Reference"/>
    <w:uiPriority w:val="32"/>
    <w:qFormat/>
    <w:rsid w:val="005B07C9"/>
    <w:rPr>
      <w:b/>
      <w:bCs/>
      <w:smallCaps/>
    </w:rPr>
  </w:style>
  <w:style w:type="character" w:styleId="aff5">
    <w:name w:val="Book Title"/>
    <w:uiPriority w:val="33"/>
    <w:qFormat/>
    <w:rsid w:val="005B07C9"/>
    <w:rPr>
      <w:i/>
      <w:iCs/>
      <w:smallCaps/>
      <w:spacing w:val="5"/>
    </w:rPr>
  </w:style>
  <w:style w:type="paragraph" w:styleId="aff6">
    <w:name w:val="TOC Heading"/>
    <w:basedOn w:val="1"/>
    <w:next w:val="a"/>
    <w:uiPriority w:val="39"/>
    <w:semiHidden/>
    <w:unhideWhenUsed/>
    <w:qFormat/>
    <w:rsid w:val="005B07C9"/>
    <w:pPr>
      <w:outlineLvl w:val="9"/>
    </w:pPr>
    <w:rPr>
      <w:lang w:bidi="en-US"/>
    </w:rPr>
  </w:style>
  <w:style w:type="paragraph" w:styleId="aff7">
    <w:name w:val="caption"/>
    <w:basedOn w:val="a"/>
    <w:next w:val="a"/>
    <w:uiPriority w:val="35"/>
    <w:semiHidden/>
    <w:unhideWhenUsed/>
    <w:rsid w:val="005B07C9"/>
    <w:rPr>
      <w:b/>
      <w:bCs/>
      <w:color w:val="365F91"/>
      <w:sz w:val="16"/>
      <w:szCs w:val="16"/>
    </w:rPr>
  </w:style>
  <w:style w:type="character" w:customStyle="1" w:styleId="afe">
    <w:name w:val="Без интервала Знак"/>
    <w:basedOn w:val="a0"/>
    <w:link w:val="afd"/>
    <w:uiPriority w:val="1"/>
    <w:rsid w:val="005B07C9"/>
  </w:style>
  <w:style w:type="paragraph" w:styleId="25">
    <w:name w:val="toc 2"/>
    <w:basedOn w:val="a"/>
    <w:next w:val="a"/>
    <w:autoRedefine/>
    <w:uiPriority w:val="39"/>
    <w:unhideWhenUsed/>
    <w:rsid w:val="00CE6EF2"/>
    <w:pPr>
      <w:spacing w:after="100"/>
      <w:ind w:left="220"/>
    </w:pPr>
    <w:rPr>
      <w:rFonts w:ascii="Arial" w:hAnsi="Arial"/>
    </w:rPr>
  </w:style>
  <w:style w:type="paragraph" w:styleId="31">
    <w:name w:val="toc 3"/>
    <w:basedOn w:val="a"/>
    <w:next w:val="a"/>
    <w:autoRedefine/>
    <w:uiPriority w:val="39"/>
    <w:unhideWhenUsed/>
    <w:rsid w:val="00CE6EF2"/>
    <w:pPr>
      <w:tabs>
        <w:tab w:val="right" w:leader="dot" w:pos="9639"/>
      </w:tabs>
      <w:spacing w:after="100"/>
      <w:ind w:left="440"/>
    </w:pPr>
    <w:rPr>
      <w:rFonts w:ascii="Times New Roman" w:hAnsi="Times New Roman"/>
      <w:noProof/>
      <w:sz w:val="24"/>
      <w:lang w:eastAsia="ru-RU"/>
    </w:rPr>
  </w:style>
  <w:style w:type="paragraph" w:styleId="12">
    <w:name w:val="toc 1"/>
    <w:basedOn w:val="a"/>
    <w:next w:val="a"/>
    <w:uiPriority w:val="39"/>
    <w:rsid w:val="000078BA"/>
    <w:pPr>
      <w:tabs>
        <w:tab w:val="left" w:pos="960"/>
        <w:tab w:val="left" w:pos="1276"/>
        <w:tab w:val="right" w:leader="dot" w:pos="9639"/>
      </w:tabs>
      <w:spacing w:before="120" w:after="120" w:line="360" w:lineRule="auto"/>
    </w:pPr>
    <w:rPr>
      <w:rFonts w:ascii="Times New Roman" w:hAnsi="Times New Roman"/>
      <w:b/>
      <w:caps/>
      <w:noProof/>
      <w:sz w:val="26"/>
      <w:szCs w:val="20"/>
      <w:lang w:eastAsia="ru-RU"/>
    </w:rPr>
  </w:style>
  <w:style w:type="numbering" w:customStyle="1" w:styleId="NoList1">
    <w:name w:val="No List1"/>
    <w:next w:val="a2"/>
    <w:uiPriority w:val="99"/>
    <w:semiHidden/>
    <w:unhideWhenUsed/>
    <w:rsid w:val="006B43F8"/>
  </w:style>
  <w:style w:type="table" w:customStyle="1" w:styleId="TableGrid1">
    <w:name w:val="Table Grid1"/>
    <w:basedOn w:val="a1"/>
    <w:next w:val="af"/>
    <w:uiPriority w:val="59"/>
    <w:rsid w:val="006B43F8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uiPriority w:val="9"/>
    <w:rsid w:val="00886F97"/>
    <w:rPr>
      <w:b/>
      <w:bCs/>
      <w:color w:val="4F81BD"/>
    </w:rPr>
  </w:style>
  <w:style w:type="numbering" w:customStyle="1" w:styleId="26">
    <w:name w:val="Нет списка2"/>
    <w:next w:val="a2"/>
    <w:uiPriority w:val="99"/>
    <w:semiHidden/>
    <w:unhideWhenUsed/>
    <w:rsid w:val="00364307"/>
  </w:style>
  <w:style w:type="table" w:customStyle="1" w:styleId="13">
    <w:name w:val="Сетка таблицы1"/>
    <w:basedOn w:val="a1"/>
    <w:next w:val="af"/>
    <w:uiPriority w:val="59"/>
    <w:rsid w:val="0036430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serp-urlitem">
    <w:name w:val="b-serp-url__item"/>
    <w:basedOn w:val="a0"/>
    <w:rsid w:val="00B85B7E"/>
  </w:style>
  <w:style w:type="character" w:customStyle="1" w:styleId="b-serp-urlmark">
    <w:name w:val="b-serp-url__mark"/>
    <w:basedOn w:val="a0"/>
    <w:rsid w:val="00B85B7E"/>
  </w:style>
  <w:style w:type="character" w:customStyle="1" w:styleId="b-serp-itemlinks-item">
    <w:name w:val="b-serp-item__links-item"/>
    <w:basedOn w:val="a0"/>
    <w:rsid w:val="00B85B7E"/>
  </w:style>
  <w:style w:type="paragraph" w:styleId="41">
    <w:name w:val="toc 4"/>
    <w:basedOn w:val="a"/>
    <w:next w:val="a"/>
    <w:autoRedefine/>
    <w:uiPriority w:val="39"/>
    <w:unhideWhenUsed/>
    <w:rsid w:val="00AF1782"/>
    <w:pPr>
      <w:spacing w:after="100"/>
      <w:ind w:left="660"/>
    </w:pPr>
    <w:rPr>
      <w:rFonts w:ascii="Calibri" w:hAnsi="Calibri"/>
      <w:lang w:val="en-US"/>
    </w:rPr>
  </w:style>
  <w:style w:type="paragraph" w:styleId="51">
    <w:name w:val="toc 5"/>
    <w:basedOn w:val="a"/>
    <w:next w:val="a"/>
    <w:autoRedefine/>
    <w:uiPriority w:val="39"/>
    <w:unhideWhenUsed/>
    <w:rsid w:val="00AF1782"/>
    <w:pPr>
      <w:spacing w:after="100"/>
      <w:ind w:left="880"/>
    </w:pPr>
    <w:rPr>
      <w:rFonts w:ascii="Calibri" w:hAnsi="Calibri"/>
      <w:lang w:val="en-US"/>
    </w:rPr>
  </w:style>
  <w:style w:type="paragraph" w:styleId="61">
    <w:name w:val="toc 6"/>
    <w:basedOn w:val="a"/>
    <w:next w:val="a"/>
    <w:autoRedefine/>
    <w:uiPriority w:val="39"/>
    <w:unhideWhenUsed/>
    <w:rsid w:val="00AF1782"/>
    <w:pPr>
      <w:spacing w:after="100"/>
      <w:ind w:left="1100"/>
    </w:pPr>
    <w:rPr>
      <w:rFonts w:ascii="Calibri" w:hAnsi="Calibri"/>
      <w:lang w:val="en-US"/>
    </w:rPr>
  </w:style>
  <w:style w:type="paragraph" w:styleId="71">
    <w:name w:val="toc 7"/>
    <w:basedOn w:val="a"/>
    <w:next w:val="a"/>
    <w:autoRedefine/>
    <w:uiPriority w:val="39"/>
    <w:unhideWhenUsed/>
    <w:rsid w:val="00AF1782"/>
    <w:pPr>
      <w:spacing w:after="100"/>
      <w:ind w:left="1320"/>
    </w:pPr>
    <w:rPr>
      <w:rFonts w:ascii="Calibri" w:hAnsi="Calibri"/>
      <w:lang w:val="en-US"/>
    </w:rPr>
  </w:style>
  <w:style w:type="paragraph" w:styleId="81">
    <w:name w:val="toc 8"/>
    <w:basedOn w:val="a"/>
    <w:next w:val="a"/>
    <w:autoRedefine/>
    <w:uiPriority w:val="39"/>
    <w:unhideWhenUsed/>
    <w:rsid w:val="00AF1782"/>
    <w:pPr>
      <w:spacing w:after="100"/>
      <w:ind w:left="1540"/>
    </w:pPr>
    <w:rPr>
      <w:rFonts w:ascii="Calibri" w:hAnsi="Calibri"/>
      <w:lang w:val="en-US"/>
    </w:rPr>
  </w:style>
  <w:style w:type="paragraph" w:styleId="91">
    <w:name w:val="toc 9"/>
    <w:basedOn w:val="a"/>
    <w:next w:val="a"/>
    <w:autoRedefine/>
    <w:uiPriority w:val="39"/>
    <w:unhideWhenUsed/>
    <w:rsid w:val="00AF1782"/>
    <w:pPr>
      <w:spacing w:after="100"/>
      <w:ind w:left="1760"/>
    </w:pPr>
    <w:rPr>
      <w:rFonts w:ascii="Calibri" w:hAnsi="Calibri"/>
      <w:lang w:val="en-US"/>
    </w:rPr>
  </w:style>
  <w:style w:type="paragraph" w:styleId="aff8">
    <w:name w:val="Revision"/>
    <w:hidden/>
    <w:uiPriority w:val="99"/>
    <w:semiHidden/>
    <w:rsid w:val="00044617"/>
    <w:rPr>
      <w:sz w:val="22"/>
      <w:szCs w:val="22"/>
      <w:lang w:eastAsia="en-US"/>
    </w:rPr>
  </w:style>
  <w:style w:type="character" w:customStyle="1" w:styleId="aff9">
    <w:name w:val="Основной текст_"/>
    <w:link w:val="52"/>
    <w:rsid w:val="00E907E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52">
    <w:name w:val="Основной текст5"/>
    <w:basedOn w:val="a"/>
    <w:link w:val="aff9"/>
    <w:rsid w:val="00E907EF"/>
    <w:pPr>
      <w:shd w:val="clear" w:color="auto" w:fill="FFFFFF"/>
      <w:spacing w:after="900" w:line="485" w:lineRule="exact"/>
      <w:ind w:hanging="740"/>
      <w:jc w:val="center"/>
    </w:pPr>
    <w:rPr>
      <w:rFonts w:ascii="Times New Roman" w:hAnsi="Times New Roman"/>
      <w:sz w:val="27"/>
      <w:szCs w:val="27"/>
    </w:rPr>
  </w:style>
  <w:style w:type="paragraph" w:customStyle="1" w:styleId="ConsPlusTitle">
    <w:name w:val="ConsPlusTitle"/>
    <w:uiPriority w:val="99"/>
    <w:rsid w:val="00684E76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ffa">
    <w:name w:val="Body Text"/>
    <w:basedOn w:val="a"/>
    <w:link w:val="affb"/>
    <w:uiPriority w:val="99"/>
    <w:semiHidden/>
    <w:unhideWhenUsed/>
    <w:rsid w:val="009C0A69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9C0A69"/>
  </w:style>
  <w:style w:type="paragraph" w:styleId="affc">
    <w:name w:val="Document Map"/>
    <w:basedOn w:val="a"/>
    <w:link w:val="affd"/>
    <w:uiPriority w:val="99"/>
    <w:semiHidden/>
    <w:unhideWhenUsed/>
    <w:rsid w:val="00C045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d">
    <w:name w:val="Схема документа Знак"/>
    <w:link w:val="affc"/>
    <w:uiPriority w:val="99"/>
    <w:semiHidden/>
    <w:rsid w:val="00C04555"/>
    <w:rPr>
      <w:rFonts w:ascii="Tahoma" w:hAnsi="Tahoma" w:cs="Tahoma"/>
      <w:sz w:val="16"/>
      <w:szCs w:val="16"/>
    </w:rPr>
  </w:style>
  <w:style w:type="character" w:customStyle="1" w:styleId="ref-info">
    <w:name w:val="ref-info"/>
    <w:basedOn w:val="a0"/>
    <w:rsid w:val="00C75557"/>
  </w:style>
  <w:style w:type="character" w:customStyle="1" w:styleId="link-ru">
    <w:name w:val="link-ru"/>
    <w:basedOn w:val="a0"/>
    <w:rsid w:val="00C75557"/>
  </w:style>
  <w:style w:type="character" w:customStyle="1" w:styleId="reference-text">
    <w:name w:val="reference-text"/>
    <w:basedOn w:val="a0"/>
    <w:rsid w:val="008475FF"/>
  </w:style>
  <w:style w:type="paragraph" w:styleId="HTML">
    <w:name w:val="HTML Preformatted"/>
    <w:basedOn w:val="a"/>
    <w:link w:val="HTML0"/>
    <w:uiPriority w:val="99"/>
    <w:semiHidden/>
    <w:unhideWhenUsed/>
    <w:rsid w:val="009C28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rsid w:val="009C288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D538F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14">
    <w:name w:val="Знак Знак Знак1"/>
    <w:basedOn w:val="a"/>
    <w:rsid w:val="00430E0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Times New Roman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BF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B07C9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nhideWhenUsed/>
    <w:qFormat/>
    <w:rsid w:val="000078BA"/>
    <w:pPr>
      <w:spacing w:before="200" w:after="0" w:line="271" w:lineRule="auto"/>
      <w:jc w:val="center"/>
      <w:outlineLvl w:val="1"/>
    </w:pPr>
    <w:rPr>
      <w:rFonts w:ascii="Times New Roman" w:hAnsi="Times New Roman"/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886F97"/>
    <w:pPr>
      <w:keepNext/>
      <w:keepLines/>
      <w:spacing w:before="200" w:after="0"/>
      <w:outlineLvl w:val="2"/>
    </w:pPr>
    <w:rPr>
      <w:b/>
      <w:bCs/>
      <w:color w:val="4F81BD"/>
    </w:rPr>
  </w:style>
  <w:style w:type="paragraph" w:styleId="4">
    <w:name w:val="heading 4"/>
    <w:basedOn w:val="a"/>
    <w:next w:val="a"/>
    <w:link w:val="40"/>
    <w:uiPriority w:val="9"/>
    <w:unhideWhenUsed/>
    <w:qFormat/>
    <w:rsid w:val="005B07C9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07C9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07C9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07C9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07C9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07C9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448CE"/>
    <w:pPr>
      <w:spacing w:after="0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B07C9"/>
    <w:pPr>
      <w:ind w:left="720"/>
      <w:contextualSpacing/>
    </w:pPr>
  </w:style>
  <w:style w:type="paragraph" w:styleId="a5">
    <w:name w:val="footnote text"/>
    <w:basedOn w:val="a"/>
    <w:link w:val="a6"/>
    <w:uiPriority w:val="99"/>
    <w:unhideWhenUsed/>
    <w:rsid w:val="00FA276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link w:val="a5"/>
    <w:uiPriority w:val="99"/>
    <w:rsid w:val="00FA276D"/>
    <w:rPr>
      <w:sz w:val="20"/>
      <w:szCs w:val="20"/>
    </w:rPr>
  </w:style>
  <w:style w:type="character" w:styleId="a7">
    <w:name w:val="footnote reference"/>
    <w:uiPriority w:val="99"/>
    <w:semiHidden/>
    <w:unhideWhenUsed/>
    <w:rsid w:val="00FA276D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575D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75DC5"/>
  </w:style>
  <w:style w:type="paragraph" w:styleId="aa">
    <w:name w:val="footer"/>
    <w:basedOn w:val="a"/>
    <w:link w:val="ab"/>
    <w:uiPriority w:val="99"/>
    <w:unhideWhenUsed/>
    <w:rsid w:val="00575D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75DC5"/>
  </w:style>
  <w:style w:type="character" w:styleId="ac">
    <w:name w:val="Hyperlink"/>
    <w:uiPriority w:val="99"/>
    <w:unhideWhenUsed/>
    <w:rsid w:val="00807F6F"/>
    <w:rPr>
      <w:color w:val="0000FF"/>
      <w:u w:val="single"/>
    </w:rPr>
  </w:style>
  <w:style w:type="character" w:customStyle="1" w:styleId="Heading3Char">
    <w:name w:val="Heading 3 Char"/>
    <w:rsid w:val="003569E7"/>
    <w:rPr>
      <w:rFonts w:ascii="Times New Roman" w:hAnsi="Times New Roman"/>
      <w:iCs/>
      <w:smallCaps/>
      <w:spacing w:val="5"/>
      <w:sz w:val="26"/>
      <w:szCs w:val="26"/>
    </w:rPr>
  </w:style>
  <w:style w:type="paragraph" w:styleId="ad">
    <w:name w:val="Balloon Text"/>
    <w:basedOn w:val="a"/>
    <w:link w:val="ae"/>
    <w:uiPriority w:val="99"/>
    <w:semiHidden/>
    <w:unhideWhenUsed/>
    <w:rsid w:val="00915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9153D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0078BA"/>
    <w:rPr>
      <w:rFonts w:ascii="Times New Roman" w:hAnsi="Times New Roman"/>
      <w:smallCaps/>
      <w:sz w:val="28"/>
      <w:szCs w:val="28"/>
    </w:rPr>
  </w:style>
  <w:style w:type="character" w:customStyle="1" w:styleId="10">
    <w:name w:val="Заголовок 1 Знак"/>
    <w:link w:val="1"/>
    <w:uiPriority w:val="9"/>
    <w:rsid w:val="005B07C9"/>
    <w:rPr>
      <w:smallCaps/>
      <w:spacing w:val="5"/>
      <w:sz w:val="36"/>
      <w:szCs w:val="36"/>
    </w:rPr>
  </w:style>
  <w:style w:type="numbering" w:customStyle="1" w:styleId="11">
    <w:name w:val="Нет списка1"/>
    <w:next w:val="a2"/>
    <w:uiPriority w:val="99"/>
    <w:semiHidden/>
    <w:unhideWhenUsed/>
    <w:rsid w:val="00D805D7"/>
  </w:style>
  <w:style w:type="table" w:styleId="af">
    <w:name w:val="Table Grid"/>
    <w:basedOn w:val="a1"/>
    <w:uiPriority w:val="59"/>
    <w:rsid w:val="00D805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#Таблица текст"/>
    <w:basedOn w:val="a"/>
    <w:rsid w:val="00D805D7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  <w:lang w:eastAsia="ru-RU"/>
    </w:rPr>
  </w:style>
  <w:style w:type="character" w:styleId="af1">
    <w:name w:val="annotation reference"/>
    <w:uiPriority w:val="99"/>
    <w:semiHidden/>
    <w:unhideWhenUsed/>
    <w:rsid w:val="00D805D7"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rsid w:val="00D805D7"/>
    <w:pPr>
      <w:spacing w:after="0" w:line="240" w:lineRule="auto"/>
      <w:ind w:firstLine="709"/>
      <w:jc w:val="both"/>
    </w:pPr>
    <w:rPr>
      <w:rFonts w:ascii="Arial" w:hAnsi="Arial"/>
      <w:sz w:val="20"/>
      <w:szCs w:val="20"/>
    </w:rPr>
  </w:style>
  <w:style w:type="character" w:customStyle="1" w:styleId="af3">
    <w:name w:val="Текст примечания Знак"/>
    <w:link w:val="af2"/>
    <w:uiPriority w:val="99"/>
    <w:rsid w:val="00D805D7"/>
    <w:rPr>
      <w:rFonts w:ascii="Arial" w:hAnsi="Arial" w:cs="Times New Roman"/>
      <w:sz w:val="20"/>
      <w:szCs w:val="20"/>
    </w:rPr>
  </w:style>
  <w:style w:type="character" w:styleId="af4">
    <w:name w:val="FollowedHyperlink"/>
    <w:uiPriority w:val="99"/>
    <w:semiHidden/>
    <w:unhideWhenUsed/>
    <w:rsid w:val="00D805D7"/>
    <w:rPr>
      <w:color w:val="800080"/>
      <w:u w:val="single"/>
    </w:rPr>
  </w:style>
  <w:style w:type="paragraph" w:styleId="af5">
    <w:name w:val="annotation subject"/>
    <w:basedOn w:val="af2"/>
    <w:next w:val="af2"/>
    <w:link w:val="af6"/>
    <w:uiPriority w:val="99"/>
    <w:semiHidden/>
    <w:unhideWhenUsed/>
    <w:rsid w:val="00D805D7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rsid w:val="00D805D7"/>
    <w:rPr>
      <w:rFonts w:ascii="Arial" w:hAnsi="Arial" w:cs="Times New Roman"/>
      <w:b/>
      <w:bCs/>
      <w:sz w:val="20"/>
      <w:szCs w:val="20"/>
    </w:rPr>
  </w:style>
  <w:style w:type="paragraph" w:customStyle="1" w:styleId="1-">
    <w:name w:val="Заголовок 1 - структурный"/>
    <w:basedOn w:val="1"/>
    <w:rsid w:val="00D805D7"/>
    <w:pPr>
      <w:spacing w:before="240" w:after="360"/>
      <w:jc w:val="center"/>
    </w:pPr>
    <w:rPr>
      <w:rFonts w:ascii="Times New Roman" w:hAnsi="Times New Roman"/>
      <w:b/>
      <w:bCs/>
      <w:caps/>
      <w:kern w:val="28"/>
      <w:szCs w:val="20"/>
      <w:lang w:val="en-US" w:eastAsia="ru-RU"/>
    </w:rPr>
  </w:style>
  <w:style w:type="character" w:styleId="af7">
    <w:name w:val="Emphasis"/>
    <w:uiPriority w:val="20"/>
    <w:qFormat/>
    <w:rsid w:val="005B07C9"/>
    <w:rPr>
      <w:b/>
      <w:bCs/>
      <w:i/>
      <w:iCs/>
      <w:spacing w:val="10"/>
    </w:rPr>
  </w:style>
  <w:style w:type="character" w:customStyle="1" w:styleId="apple-converted-space">
    <w:name w:val="apple-converted-space"/>
    <w:basedOn w:val="a0"/>
    <w:rsid w:val="00D805D7"/>
  </w:style>
  <w:style w:type="paragraph" w:styleId="21">
    <w:name w:val="Body Text Indent 2"/>
    <w:basedOn w:val="a"/>
    <w:link w:val="22"/>
    <w:rsid w:val="00D805D7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link w:val="21"/>
    <w:rsid w:val="00D805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Strong"/>
    <w:uiPriority w:val="22"/>
    <w:qFormat/>
    <w:rsid w:val="005B07C9"/>
    <w:rPr>
      <w:b/>
      <w:bCs/>
    </w:rPr>
  </w:style>
  <w:style w:type="character" w:customStyle="1" w:styleId="text">
    <w:name w:val="text"/>
    <w:basedOn w:val="a0"/>
    <w:rsid w:val="00D805D7"/>
  </w:style>
  <w:style w:type="character" w:customStyle="1" w:styleId="40">
    <w:name w:val="Заголовок 4 Знак"/>
    <w:link w:val="4"/>
    <w:uiPriority w:val="9"/>
    <w:rsid w:val="005B07C9"/>
    <w:rPr>
      <w:b/>
      <w:bCs/>
      <w:spacing w:val="5"/>
      <w:sz w:val="24"/>
      <w:szCs w:val="24"/>
    </w:rPr>
  </w:style>
  <w:style w:type="character" w:customStyle="1" w:styleId="50">
    <w:name w:val="Заголовок 5 Знак"/>
    <w:link w:val="5"/>
    <w:uiPriority w:val="9"/>
    <w:semiHidden/>
    <w:rsid w:val="005B07C9"/>
    <w:rPr>
      <w:i/>
      <w:iCs/>
      <w:sz w:val="24"/>
      <w:szCs w:val="24"/>
    </w:rPr>
  </w:style>
  <w:style w:type="character" w:customStyle="1" w:styleId="60">
    <w:name w:val="Заголовок 6 Знак"/>
    <w:link w:val="6"/>
    <w:uiPriority w:val="9"/>
    <w:semiHidden/>
    <w:rsid w:val="005B07C9"/>
    <w:rPr>
      <w:b/>
      <w:bCs/>
      <w:color w:val="595959"/>
      <w:spacing w:val="5"/>
      <w:shd w:val="clear" w:color="auto" w:fill="FFFFFF"/>
    </w:rPr>
  </w:style>
  <w:style w:type="character" w:customStyle="1" w:styleId="70">
    <w:name w:val="Заголовок 7 Знак"/>
    <w:link w:val="7"/>
    <w:uiPriority w:val="9"/>
    <w:semiHidden/>
    <w:rsid w:val="005B07C9"/>
    <w:rPr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link w:val="8"/>
    <w:uiPriority w:val="9"/>
    <w:semiHidden/>
    <w:rsid w:val="005B07C9"/>
    <w:rPr>
      <w:b/>
      <w:bCs/>
      <w:color w:val="7F7F7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5B07C9"/>
    <w:rPr>
      <w:b/>
      <w:bCs/>
      <w:i/>
      <w:iCs/>
      <w:color w:val="7F7F7F"/>
      <w:sz w:val="18"/>
      <w:szCs w:val="18"/>
    </w:rPr>
  </w:style>
  <w:style w:type="paragraph" w:styleId="af9">
    <w:name w:val="Title"/>
    <w:basedOn w:val="a"/>
    <w:next w:val="a"/>
    <w:link w:val="afa"/>
    <w:uiPriority w:val="10"/>
    <w:qFormat/>
    <w:rsid w:val="005B07C9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fa">
    <w:name w:val="Название Знак"/>
    <w:link w:val="af9"/>
    <w:uiPriority w:val="10"/>
    <w:rsid w:val="005B07C9"/>
    <w:rPr>
      <w:smallCaps/>
      <w:sz w:val="52"/>
      <w:szCs w:val="52"/>
    </w:rPr>
  </w:style>
  <w:style w:type="paragraph" w:styleId="afb">
    <w:name w:val="Subtitle"/>
    <w:basedOn w:val="a"/>
    <w:next w:val="a"/>
    <w:link w:val="afc"/>
    <w:uiPriority w:val="11"/>
    <w:qFormat/>
    <w:rsid w:val="005B07C9"/>
    <w:rPr>
      <w:i/>
      <w:iCs/>
      <w:smallCaps/>
      <w:spacing w:val="10"/>
      <w:sz w:val="28"/>
      <w:szCs w:val="28"/>
    </w:rPr>
  </w:style>
  <w:style w:type="character" w:customStyle="1" w:styleId="afc">
    <w:name w:val="Подзаголовок Знак"/>
    <w:link w:val="afb"/>
    <w:uiPriority w:val="11"/>
    <w:rsid w:val="005B07C9"/>
    <w:rPr>
      <w:i/>
      <w:iCs/>
      <w:smallCaps/>
      <w:spacing w:val="10"/>
      <w:sz w:val="28"/>
      <w:szCs w:val="28"/>
    </w:rPr>
  </w:style>
  <w:style w:type="paragraph" w:styleId="afd">
    <w:name w:val="No Spacing"/>
    <w:basedOn w:val="a"/>
    <w:link w:val="afe"/>
    <w:uiPriority w:val="1"/>
    <w:qFormat/>
    <w:rsid w:val="005B07C9"/>
    <w:pPr>
      <w:spacing w:after="0" w:line="240" w:lineRule="auto"/>
    </w:pPr>
  </w:style>
  <w:style w:type="paragraph" w:styleId="23">
    <w:name w:val="Quote"/>
    <w:basedOn w:val="a"/>
    <w:next w:val="a"/>
    <w:link w:val="24"/>
    <w:uiPriority w:val="29"/>
    <w:qFormat/>
    <w:rsid w:val="005B07C9"/>
    <w:rPr>
      <w:i/>
      <w:iCs/>
    </w:rPr>
  </w:style>
  <w:style w:type="character" w:customStyle="1" w:styleId="24">
    <w:name w:val="Цитата 2 Знак"/>
    <w:link w:val="23"/>
    <w:uiPriority w:val="29"/>
    <w:rsid w:val="005B07C9"/>
    <w:rPr>
      <w:i/>
      <w:iCs/>
    </w:rPr>
  </w:style>
  <w:style w:type="paragraph" w:styleId="aff">
    <w:name w:val="Intense Quote"/>
    <w:basedOn w:val="a"/>
    <w:next w:val="a"/>
    <w:link w:val="aff0"/>
    <w:uiPriority w:val="30"/>
    <w:qFormat/>
    <w:rsid w:val="005B07C9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ff0">
    <w:name w:val="Выделенная цитата Знак"/>
    <w:link w:val="aff"/>
    <w:uiPriority w:val="30"/>
    <w:rsid w:val="005B07C9"/>
    <w:rPr>
      <w:i/>
      <w:iCs/>
    </w:rPr>
  </w:style>
  <w:style w:type="character" w:styleId="aff1">
    <w:name w:val="Subtle Emphasis"/>
    <w:uiPriority w:val="19"/>
    <w:qFormat/>
    <w:rsid w:val="005B07C9"/>
    <w:rPr>
      <w:i/>
      <w:iCs/>
    </w:rPr>
  </w:style>
  <w:style w:type="character" w:styleId="aff2">
    <w:name w:val="Intense Emphasis"/>
    <w:uiPriority w:val="21"/>
    <w:qFormat/>
    <w:rsid w:val="005B07C9"/>
    <w:rPr>
      <w:b/>
      <w:bCs/>
      <w:i/>
      <w:iCs/>
    </w:rPr>
  </w:style>
  <w:style w:type="character" w:styleId="aff3">
    <w:name w:val="Subtle Reference"/>
    <w:uiPriority w:val="31"/>
    <w:qFormat/>
    <w:rsid w:val="005B07C9"/>
    <w:rPr>
      <w:smallCaps/>
    </w:rPr>
  </w:style>
  <w:style w:type="character" w:styleId="aff4">
    <w:name w:val="Intense Reference"/>
    <w:uiPriority w:val="32"/>
    <w:qFormat/>
    <w:rsid w:val="005B07C9"/>
    <w:rPr>
      <w:b/>
      <w:bCs/>
      <w:smallCaps/>
    </w:rPr>
  </w:style>
  <w:style w:type="character" w:styleId="aff5">
    <w:name w:val="Book Title"/>
    <w:uiPriority w:val="33"/>
    <w:qFormat/>
    <w:rsid w:val="005B07C9"/>
    <w:rPr>
      <w:i/>
      <w:iCs/>
      <w:smallCaps/>
      <w:spacing w:val="5"/>
    </w:rPr>
  </w:style>
  <w:style w:type="paragraph" w:styleId="aff6">
    <w:name w:val="TOC Heading"/>
    <w:basedOn w:val="1"/>
    <w:next w:val="a"/>
    <w:uiPriority w:val="39"/>
    <w:semiHidden/>
    <w:unhideWhenUsed/>
    <w:qFormat/>
    <w:rsid w:val="005B07C9"/>
    <w:pPr>
      <w:outlineLvl w:val="9"/>
    </w:pPr>
    <w:rPr>
      <w:lang w:bidi="en-US"/>
    </w:rPr>
  </w:style>
  <w:style w:type="paragraph" w:styleId="aff7">
    <w:name w:val="caption"/>
    <w:basedOn w:val="a"/>
    <w:next w:val="a"/>
    <w:uiPriority w:val="35"/>
    <w:semiHidden/>
    <w:unhideWhenUsed/>
    <w:rsid w:val="005B07C9"/>
    <w:rPr>
      <w:b/>
      <w:bCs/>
      <w:color w:val="365F91"/>
      <w:sz w:val="16"/>
      <w:szCs w:val="16"/>
    </w:rPr>
  </w:style>
  <w:style w:type="character" w:customStyle="1" w:styleId="afe">
    <w:name w:val="Без интервала Знак"/>
    <w:basedOn w:val="a0"/>
    <w:link w:val="afd"/>
    <w:uiPriority w:val="1"/>
    <w:rsid w:val="005B07C9"/>
  </w:style>
  <w:style w:type="paragraph" w:styleId="25">
    <w:name w:val="toc 2"/>
    <w:basedOn w:val="a"/>
    <w:next w:val="a"/>
    <w:autoRedefine/>
    <w:uiPriority w:val="39"/>
    <w:unhideWhenUsed/>
    <w:rsid w:val="00CE6EF2"/>
    <w:pPr>
      <w:spacing w:after="100"/>
      <w:ind w:left="220"/>
    </w:pPr>
    <w:rPr>
      <w:rFonts w:ascii="Arial" w:hAnsi="Arial"/>
    </w:rPr>
  </w:style>
  <w:style w:type="paragraph" w:styleId="31">
    <w:name w:val="toc 3"/>
    <w:basedOn w:val="a"/>
    <w:next w:val="a"/>
    <w:autoRedefine/>
    <w:uiPriority w:val="39"/>
    <w:unhideWhenUsed/>
    <w:rsid w:val="00CE6EF2"/>
    <w:pPr>
      <w:tabs>
        <w:tab w:val="right" w:leader="dot" w:pos="9639"/>
      </w:tabs>
      <w:spacing w:after="100"/>
      <w:ind w:left="440"/>
    </w:pPr>
    <w:rPr>
      <w:rFonts w:ascii="Times New Roman" w:hAnsi="Times New Roman"/>
      <w:noProof/>
      <w:sz w:val="24"/>
      <w:lang w:eastAsia="ru-RU"/>
    </w:rPr>
  </w:style>
  <w:style w:type="paragraph" w:styleId="12">
    <w:name w:val="toc 1"/>
    <w:basedOn w:val="a"/>
    <w:next w:val="a"/>
    <w:uiPriority w:val="39"/>
    <w:rsid w:val="000078BA"/>
    <w:pPr>
      <w:tabs>
        <w:tab w:val="left" w:pos="960"/>
        <w:tab w:val="left" w:pos="1276"/>
        <w:tab w:val="right" w:leader="dot" w:pos="9639"/>
      </w:tabs>
      <w:spacing w:before="120" w:after="120" w:line="360" w:lineRule="auto"/>
    </w:pPr>
    <w:rPr>
      <w:rFonts w:ascii="Times New Roman" w:hAnsi="Times New Roman"/>
      <w:b/>
      <w:caps/>
      <w:noProof/>
      <w:sz w:val="26"/>
      <w:szCs w:val="20"/>
      <w:lang w:eastAsia="ru-RU"/>
    </w:rPr>
  </w:style>
  <w:style w:type="numbering" w:customStyle="1" w:styleId="NoList1">
    <w:name w:val="No List1"/>
    <w:next w:val="a2"/>
    <w:uiPriority w:val="99"/>
    <w:semiHidden/>
    <w:unhideWhenUsed/>
    <w:rsid w:val="006B43F8"/>
  </w:style>
  <w:style w:type="table" w:customStyle="1" w:styleId="TableGrid1">
    <w:name w:val="Table Grid1"/>
    <w:basedOn w:val="a1"/>
    <w:next w:val="af"/>
    <w:uiPriority w:val="59"/>
    <w:rsid w:val="006B43F8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uiPriority w:val="9"/>
    <w:rsid w:val="00886F97"/>
    <w:rPr>
      <w:b/>
      <w:bCs/>
      <w:color w:val="4F81BD"/>
    </w:rPr>
  </w:style>
  <w:style w:type="numbering" w:customStyle="1" w:styleId="26">
    <w:name w:val="Нет списка2"/>
    <w:next w:val="a2"/>
    <w:uiPriority w:val="99"/>
    <w:semiHidden/>
    <w:unhideWhenUsed/>
    <w:rsid w:val="00364307"/>
  </w:style>
  <w:style w:type="table" w:customStyle="1" w:styleId="13">
    <w:name w:val="Сетка таблицы1"/>
    <w:basedOn w:val="a1"/>
    <w:next w:val="af"/>
    <w:uiPriority w:val="59"/>
    <w:rsid w:val="0036430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serp-urlitem">
    <w:name w:val="b-serp-url__item"/>
    <w:basedOn w:val="a0"/>
    <w:rsid w:val="00B85B7E"/>
  </w:style>
  <w:style w:type="character" w:customStyle="1" w:styleId="b-serp-urlmark">
    <w:name w:val="b-serp-url__mark"/>
    <w:basedOn w:val="a0"/>
    <w:rsid w:val="00B85B7E"/>
  </w:style>
  <w:style w:type="character" w:customStyle="1" w:styleId="b-serp-itemlinks-item">
    <w:name w:val="b-serp-item__links-item"/>
    <w:basedOn w:val="a0"/>
    <w:rsid w:val="00B85B7E"/>
  </w:style>
  <w:style w:type="paragraph" w:styleId="41">
    <w:name w:val="toc 4"/>
    <w:basedOn w:val="a"/>
    <w:next w:val="a"/>
    <w:autoRedefine/>
    <w:uiPriority w:val="39"/>
    <w:unhideWhenUsed/>
    <w:rsid w:val="00AF1782"/>
    <w:pPr>
      <w:spacing w:after="100"/>
      <w:ind w:left="660"/>
    </w:pPr>
    <w:rPr>
      <w:rFonts w:ascii="Calibri" w:hAnsi="Calibri"/>
      <w:lang w:val="en-US"/>
    </w:rPr>
  </w:style>
  <w:style w:type="paragraph" w:styleId="51">
    <w:name w:val="toc 5"/>
    <w:basedOn w:val="a"/>
    <w:next w:val="a"/>
    <w:autoRedefine/>
    <w:uiPriority w:val="39"/>
    <w:unhideWhenUsed/>
    <w:rsid w:val="00AF1782"/>
    <w:pPr>
      <w:spacing w:after="100"/>
      <w:ind w:left="880"/>
    </w:pPr>
    <w:rPr>
      <w:rFonts w:ascii="Calibri" w:hAnsi="Calibri"/>
      <w:lang w:val="en-US"/>
    </w:rPr>
  </w:style>
  <w:style w:type="paragraph" w:styleId="61">
    <w:name w:val="toc 6"/>
    <w:basedOn w:val="a"/>
    <w:next w:val="a"/>
    <w:autoRedefine/>
    <w:uiPriority w:val="39"/>
    <w:unhideWhenUsed/>
    <w:rsid w:val="00AF1782"/>
    <w:pPr>
      <w:spacing w:after="100"/>
      <w:ind w:left="1100"/>
    </w:pPr>
    <w:rPr>
      <w:rFonts w:ascii="Calibri" w:hAnsi="Calibri"/>
      <w:lang w:val="en-US"/>
    </w:rPr>
  </w:style>
  <w:style w:type="paragraph" w:styleId="71">
    <w:name w:val="toc 7"/>
    <w:basedOn w:val="a"/>
    <w:next w:val="a"/>
    <w:autoRedefine/>
    <w:uiPriority w:val="39"/>
    <w:unhideWhenUsed/>
    <w:rsid w:val="00AF1782"/>
    <w:pPr>
      <w:spacing w:after="100"/>
      <w:ind w:left="1320"/>
    </w:pPr>
    <w:rPr>
      <w:rFonts w:ascii="Calibri" w:hAnsi="Calibri"/>
      <w:lang w:val="en-US"/>
    </w:rPr>
  </w:style>
  <w:style w:type="paragraph" w:styleId="81">
    <w:name w:val="toc 8"/>
    <w:basedOn w:val="a"/>
    <w:next w:val="a"/>
    <w:autoRedefine/>
    <w:uiPriority w:val="39"/>
    <w:unhideWhenUsed/>
    <w:rsid w:val="00AF1782"/>
    <w:pPr>
      <w:spacing w:after="100"/>
      <w:ind w:left="1540"/>
    </w:pPr>
    <w:rPr>
      <w:rFonts w:ascii="Calibri" w:hAnsi="Calibri"/>
      <w:lang w:val="en-US"/>
    </w:rPr>
  </w:style>
  <w:style w:type="paragraph" w:styleId="91">
    <w:name w:val="toc 9"/>
    <w:basedOn w:val="a"/>
    <w:next w:val="a"/>
    <w:autoRedefine/>
    <w:uiPriority w:val="39"/>
    <w:unhideWhenUsed/>
    <w:rsid w:val="00AF1782"/>
    <w:pPr>
      <w:spacing w:after="100"/>
      <w:ind w:left="1760"/>
    </w:pPr>
    <w:rPr>
      <w:rFonts w:ascii="Calibri" w:hAnsi="Calibri"/>
      <w:lang w:val="en-US"/>
    </w:rPr>
  </w:style>
  <w:style w:type="paragraph" w:styleId="aff8">
    <w:name w:val="Revision"/>
    <w:hidden/>
    <w:uiPriority w:val="99"/>
    <w:semiHidden/>
    <w:rsid w:val="00044617"/>
    <w:rPr>
      <w:sz w:val="22"/>
      <w:szCs w:val="22"/>
      <w:lang w:eastAsia="en-US"/>
    </w:rPr>
  </w:style>
  <w:style w:type="character" w:customStyle="1" w:styleId="aff9">
    <w:name w:val="Основной текст_"/>
    <w:link w:val="52"/>
    <w:rsid w:val="00E907E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52">
    <w:name w:val="Основной текст5"/>
    <w:basedOn w:val="a"/>
    <w:link w:val="aff9"/>
    <w:rsid w:val="00E907EF"/>
    <w:pPr>
      <w:shd w:val="clear" w:color="auto" w:fill="FFFFFF"/>
      <w:spacing w:after="900" w:line="485" w:lineRule="exact"/>
      <w:ind w:hanging="740"/>
      <w:jc w:val="center"/>
    </w:pPr>
    <w:rPr>
      <w:rFonts w:ascii="Times New Roman" w:hAnsi="Times New Roman"/>
      <w:sz w:val="27"/>
      <w:szCs w:val="27"/>
    </w:rPr>
  </w:style>
  <w:style w:type="paragraph" w:customStyle="1" w:styleId="ConsPlusTitle">
    <w:name w:val="ConsPlusTitle"/>
    <w:uiPriority w:val="99"/>
    <w:rsid w:val="00684E76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ffa">
    <w:name w:val="Body Text"/>
    <w:basedOn w:val="a"/>
    <w:link w:val="affb"/>
    <w:uiPriority w:val="99"/>
    <w:semiHidden/>
    <w:unhideWhenUsed/>
    <w:rsid w:val="009C0A69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9C0A69"/>
  </w:style>
  <w:style w:type="paragraph" w:styleId="affc">
    <w:name w:val="Document Map"/>
    <w:basedOn w:val="a"/>
    <w:link w:val="affd"/>
    <w:uiPriority w:val="99"/>
    <w:semiHidden/>
    <w:unhideWhenUsed/>
    <w:rsid w:val="00C045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d">
    <w:name w:val="Схема документа Знак"/>
    <w:link w:val="affc"/>
    <w:uiPriority w:val="99"/>
    <w:semiHidden/>
    <w:rsid w:val="00C04555"/>
    <w:rPr>
      <w:rFonts w:ascii="Tahoma" w:hAnsi="Tahoma" w:cs="Tahoma"/>
      <w:sz w:val="16"/>
      <w:szCs w:val="16"/>
    </w:rPr>
  </w:style>
  <w:style w:type="character" w:customStyle="1" w:styleId="ref-info">
    <w:name w:val="ref-info"/>
    <w:basedOn w:val="a0"/>
    <w:rsid w:val="00C75557"/>
  </w:style>
  <w:style w:type="character" w:customStyle="1" w:styleId="link-ru">
    <w:name w:val="link-ru"/>
    <w:basedOn w:val="a0"/>
    <w:rsid w:val="00C75557"/>
  </w:style>
  <w:style w:type="character" w:customStyle="1" w:styleId="reference-text">
    <w:name w:val="reference-text"/>
    <w:basedOn w:val="a0"/>
    <w:rsid w:val="008475FF"/>
  </w:style>
  <w:style w:type="paragraph" w:styleId="HTML">
    <w:name w:val="HTML Preformatted"/>
    <w:basedOn w:val="a"/>
    <w:link w:val="HTML0"/>
    <w:uiPriority w:val="99"/>
    <w:semiHidden/>
    <w:unhideWhenUsed/>
    <w:rsid w:val="009C28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rsid w:val="009C288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D538F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14">
    <w:name w:val="Знак Знак Знак1"/>
    <w:basedOn w:val="a"/>
    <w:rsid w:val="00430E0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90274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1400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887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557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0480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700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78753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3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1249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2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86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4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741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3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34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266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46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686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5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67961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79831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5685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9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94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28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7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3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1522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00025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4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5735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2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69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6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63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91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044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6560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94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2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9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90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889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0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1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5913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03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32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19125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06162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20768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6221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14447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94393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1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480468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41797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95928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6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6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992778">
                  <w:marLeft w:val="37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507640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53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841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5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331427">
              <w:marLeft w:val="0"/>
              <w:marRight w:val="0"/>
              <w:marTop w:val="0"/>
              <w:marBottom w:val="0"/>
              <w:divBdr>
                <w:top w:val="single" w:sz="6" w:space="0" w:color="D7DBDF"/>
                <w:left w:val="single" w:sz="6" w:space="0" w:color="D7DBDF"/>
                <w:bottom w:val="none" w:sz="0" w:space="0" w:color="auto"/>
                <w:right w:val="none" w:sz="0" w:space="0" w:color="auto"/>
              </w:divBdr>
              <w:divsChild>
                <w:div w:id="29676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11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2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286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6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0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463782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916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2260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73815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48679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72329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86485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4745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69399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52393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0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4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6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008105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17827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16036">
          <w:marLeft w:val="274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1256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7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23101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0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202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504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18641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641200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2786">
          <w:marLeft w:val="1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1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ru.wikipedia.org/wiki/%D0%A1%D0%B0%D0%BC%D0%BE%D0%BB%D1%91%D1%82" TargetMode="External"/><Relationship Id="rId117" Type="http://schemas.openxmlformats.org/officeDocument/2006/relationships/hyperlink" Target="http://ru.wikipedia.org/wiki/%D0%9F%D0%B5%D1%80%D1%81%D0%BF%D0%B5%D0%BA%D1%82%D0%B8%D0%B2%D0%BD%D1%8B%D0%B9_%D0%B0%D0%B2%D0%B8%D0%B0%D1%86%D0%B8%D0%BE%D0%BD%D0%BD%D1%8B%D0%B9_%D0%BA%D0%BE%D0%BC%D0%BF%D0%BB%D0%B5%D0%BA%D1%81_%D1%84%D1%80%D0%BE%D0%BD%D1%82%D0%BE%D0%B2%D0%BE%D0%B9_%D0%B0%D0%B2%D0%B8%D0%B0%D1%86%D0%B8%D0%B8" TargetMode="External"/><Relationship Id="rId21" Type="http://schemas.openxmlformats.org/officeDocument/2006/relationships/hyperlink" Target="http://ru.wikipedia.org/wiki/1971_%D0%B3%D0%BE%D0%B4" TargetMode="External"/><Relationship Id="rId42" Type="http://schemas.openxmlformats.org/officeDocument/2006/relationships/hyperlink" Target="http://ru.wikipedia.org/wiki/%D0%90%D0%BD-32" TargetMode="External"/><Relationship Id="rId47" Type="http://schemas.openxmlformats.org/officeDocument/2006/relationships/hyperlink" Target="http://ru.wikipedia.org/wiki/%D0%A0%D0%BE%D1%81%D1%81%D0%B8%D1%8F" TargetMode="External"/><Relationship Id="rId63" Type="http://schemas.openxmlformats.org/officeDocument/2006/relationships/hyperlink" Target="http://ru.wikipedia.org/wiki/%D0%98%D1%81%D1%82%D1%80%D0%B5%D0%B1%D0%B8%D1%82%D0%B5%D0%BB%D1%8C-%D0%B1%D0%BE%D0%BC%D0%B1%D0%B0%D1%80%D0%B4%D0%B8%D1%80%D0%BE%D0%B2%D1%89%D0%B8%D0%BA" TargetMode="External"/><Relationship Id="rId68" Type="http://schemas.openxmlformats.org/officeDocument/2006/relationships/hyperlink" Target="http://ru.wikipedia.org/wiki/%D0%A0%D0%BE%D1%81%D1%81%D0%B8%D1%8F" TargetMode="External"/><Relationship Id="rId84" Type="http://schemas.openxmlformats.org/officeDocument/2006/relationships/hyperlink" Target="http://ru.wikipedia.org/wiki/%D0%A1%D1%83-33" TargetMode="External"/><Relationship Id="rId89" Type="http://schemas.openxmlformats.org/officeDocument/2006/relationships/hyperlink" Target="http://ru.wikipedia.org/wiki/%D0%A1%D1%83-34" TargetMode="External"/><Relationship Id="rId112" Type="http://schemas.openxmlformats.org/officeDocument/2006/relationships/hyperlink" Target="http://ru.wikipedia.org/wiki/%D0%9F%D0%BE%D0%BB%D1%91%D1%82" TargetMode="External"/><Relationship Id="rId133" Type="http://schemas.openxmlformats.org/officeDocument/2006/relationships/hyperlink" Target="http://ru.wikipedia.org/wiki/%D0%92%D0%B5%D1%80%D1%82%D0%BE%D0%BB%D1%91%D1%82" TargetMode="External"/><Relationship Id="rId138" Type="http://schemas.openxmlformats.org/officeDocument/2006/relationships/hyperlink" Target="http://ru.wikipedia.org/wiki/%D0%9A%D0%B0-27" TargetMode="External"/><Relationship Id="rId154" Type="http://schemas.openxmlformats.org/officeDocument/2006/relationships/hyperlink" Target="http://ru.wikipedia.org/wiki/%D0%9A%D0%B0%D0%BC%D0%BE%D0%B2_(%D1%84%D0%B8%D1%80%D0%BC%D0%B0)" TargetMode="External"/><Relationship Id="rId159" Type="http://schemas.openxmlformats.org/officeDocument/2006/relationships/hyperlink" Target="http://ru.wikipedia.org/wiki/%D0%9C%D0%BE%D1%80%D1%81%D0%BA%D0%B0%D1%8F_%D0%BF%D0%B5%D1%85%D0%BE%D1%82%D0%B0" TargetMode="External"/><Relationship Id="rId175" Type="http://schemas.openxmlformats.org/officeDocument/2006/relationships/footer" Target="footer4.xml"/><Relationship Id="rId170" Type="http://schemas.openxmlformats.org/officeDocument/2006/relationships/hyperlink" Target="http://ru.wikipedia.org/wiki/%D0%94%D0%B5%D1%81%D0%B0%D0%BD%D1%82" TargetMode="External"/><Relationship Id="rId16" Type="http://schemas.openxmlformats.org/officeDocument/2006/relationships/hyperlink" Target="http://ru.wikipedia.org/wiki/1987_%D0%B3%D0%BE%D0%B4" TargetMode="External"/><Relationship Id="rId107" Type="http://schemas.openxmlformats.org/officeDocument/2006/relationships/hyperlink" Target="http://ru.wikipedia.org/wiki/%D0%98%D1%81%D1%82%D1%80%D0%B5%D0%B1%D0%B8%D1%82%D0%B5%D0%BB%D1%8C" TargetMode="External"/><Relationship Id="rId11" Type="http://schemas.openxmlformats.org/officeDocument/2006/relationships/hyperlink" Target="http://ru.wikipedia.org/wiki/24_%D1%81%D0%B5%D0%BD%D1%82%D1%8F%D0%B1%D1%80%D1%8F" TargetMode="External"/><Relationship Id="rId32" Type="http://schemas.openxmlformats.org/officeDocument/2006/relationships/hyperlink" Target="http://ru.wikipedia.org/wiki/%D0%93%D1%80%D1%83%D0%BD%D1%82" TargetMode="External"/><Relationship Id="rId37" Type="http://schemas.openxmlformats.org/officeDocument/2006/relationships/hyperlink" Target="http://ru.wikipedia.org/wiki/Hindustan_Aeronautics_Ltd." TargetMode="External"/><Relationship Id="rId53" Type="http://schemas.openxmlformats.org/officeDocument/2006/relationships/hyperlink" Target="http://ru.wikipedia.org/wiki/%D0%90%D0%9B-41%D0%A41%D0%A1" TargetMode="External"/><Relationship Id="rId58" Type="http://schemas.openxmlformats.org/officeDocument/2006/relationships/hyperlink" Target="http://ru.wikipedia.org/wiki/2012_%D0%B3%D0%BE%D0%B4" TargetMode="External"/><Relationship Id="rId74" Type="http://schemas.openxmlformats.org/officeDocument/2006/relationships/hyperlink" Target="http://ru.wikipedia.org/wiki/%D0%9F%D0%BE%D0%BA%D0%BE%D0%BB%D0%B5%D0%BD%D0%B8%D1%8F_%D1%80%D0%B5%D0%B0%D0%BA%D1%82%D0%B8%D0%B2%D0%BD%D1%8B%D1%85_%D0%B8%D1%81%D1%82%D1%80%D0%B5%D0%B1%D0%B8%D1%82%D0%B5%D0%BB%D0%B5%D0%B9" TargetMode="External"/><Relationship Id="rId79" Type="http://schemas.openxmlformats.org/officeDocument/2006/relationships/hyperlink" Target="http://ru.wikipedia.org/wiki/%D0%92%D0%BE%D0%B5%D0%BD%D0%BD%D0%BE-%D0%B2%D0%BE%D0%B7%D0%B4%D1%83%D1%88%D0%BD%D1%8B%D0%B5_%D1%81%D0%B8%D0%BB%D1%8B_%D0%A0%D0%BE%D1%81%D1%81%D0%B8%D0%B9%D1%81%D0%BA%D0%BE%D0%B9_%D0%A4%D0%B5%D0%B4%D0%B5%D1%80%D0%B0%D1%86%D0%B8%D0%B8" TargetMode="External"/><Relationship Id="rId102" Type="http://schemas.openxmlformats.org/officeDocument/2006/relationships/hyperlink" Target="http://ru.wikipedia.org/wiki/1977" TargetMode="External"/><Relationship Id="rId123" Type="http://schemas.openxmlformats.org/officeDocument/2006/relationships/hyperlink" Target="http://ru.wikipedia.org/wiki/%D0%98%D0%BD%D0%B4%D0%B8%D1%8F" TargetMode="External"/><Relationship Id="rId128" Type="http://schemas.openxmlformats.org/officeDocument/2006/relationships/hyperlink" Target="http://ru.wikipedia.org/wiki/%D0%9C%D0%BE%D1%81%D0%BA%D0%BE%D0%B2%D1%81%D0%BA%D0%B8%D0%B9_%D0%B2%D0%B5%D1%80%D1%82%D0%BE%D0%BB%D1%91%D1%82%D0%BD%D1%8B%D0%B9_%D0%B7%D0%B0%D0%B2%D0%BE%D0%B4_%D0%B8%D0%BC%D0%B5%D0%BD%D0%B8_%D0%9C._%D0%9B._%D0%9C%D0%B8%D0%BB%D1%8F" TargetMode="External"/><Relationship Id="rId144" Type="http://schemas.openxmlformats.org/officeDocument/2006/relationships/hyperlink" Target="http://ru.wikipedia.org/wiki/%D0%9E%D0%9A%D0%91_%D0%9C%D0%B8%D0%BB%D1%8F" TargetMode="External"/><Relationship Id="rId149" Type="http://schemas.openxmlformats.org/officeDocument/2006/relationships/hyperlink" Target="http://ru.wikipedia.org/wiki/%D0%92%D0%B5%D1%80%D1%82%D0%BE%D0%BB%D1%91%D1%82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ru.wikipedia.org/wiki/%D0%A1%D0%B0%D0%BC%D0%BE%D0%BB%D1%91%D1%82" TargetMode="External"/><Relationship Id="rId95" Type="http://schemas.openxmlformats.org/officeDocument/2006/relationships/hyperlink" Target="http://ru.wikipedia.org/wiki/%D0%A0%D0%B0%D1%81%D0%BF%D0%B0%D0%B4_%D0%A1%D0%A1%D0%A1%D0%A0" TargetMode="External"/><Relationship Id="rId160" Type="http://schemas.openxmlformats.org/officeDocument/2006/relationships/hyperlink" Target="http://ru.wikipedia.org/wiki/%D0%92%D0%B5%D1%80%D1%82%D0%BE%D0%BB%D1%91%D1%82" TargetMode="External"/><Relationship Id="rId165" Type="http://schemas.openxmlformats.org/officeDocument/2006/relationships/hyperlink" Target="http://ru.wikipedia.org/wiki/10_%D0%BD%D0%BE%D1%8F%D0%B1%D1%80%D1%8F" TargetMode="External"/><Relationship Id="rId181" Type="http://schemas.openxmlformats.org/officeDocument/2006/relationships/fontTable" Target="fontTable.xml"/><Relationship Id="rId22" Type="http://schemas.openxmlformats.org/officeDocument/2006/relationships/hyperlink" Target="http://ru.wikipedia.org/wiki/1973_%D0%B3%D0%BE%D0%B4" TargetMode="External"/><Relationship Id="rId27" Type="http://schemas.openxmlformats.org/officeDocument/2006/relationships/hyperlink" Target="http://ru.wikipedia.org/wiki/%D0%A1%D0%B0%D0%BC%D0%BE%D0%BB%D1%91%D1%82" TargetMode="External"/><Relationship Id="rId43" Type="http://schemas.openxmlformats.org/officeDocument/2006/relationships/hyperlink" Target="http://ru.wikipedia.org/wiki/%D0%92%D0%92%D0%A1_%D0%98%D0%BD%D0%B4%D0%B8%D0%B8" TargetMode="External"/><Relationship Id="rId48" Type="http://schemas.openxmlformats.org/officeDocument/2006/relationships/hyperlink" Target="http://ru.wikipedia.org/wiki/%D0%98%D1%81%D1%82%D1%80%D0%B5%D0%B1%D0%B8%D1%82%D0%B5%D0%BB%D1%8C" TargetMode="External"/><Relationship Id="rId64" Type="http://schemas.openxmlformats.org/officeDocument/2006/relationships/hyperlink" Target="http://ru.wikipedia.org/wiki/13_%D0%B0%D0%BF%D1%80%D0%B5%D0%BB%D1%8F" TargetMode="External"/><Relationship Id="rId69" Type="http://schemas.openxmlformats.org/officeDocument/2006/relationships/hyperlink" Target="http://ru.wikipedia.org/wiki/%D0%9C%D0%BD%D0%BE%D0%B3%D0%BE%D1%86%D0%B5%D0%BB%D0%B5%D0%B2%D0%BE%D0%B9_%D0%B8%D1%81%D1%82%D1%80%D0%B5%D0%B1%D0%B8%D1%82%D0%B5%D0%BB%D1%8C" TargetMode="External"/><Relationship Id="rId113" Type="http://schemas.openxmlformats.org/officeDocument/2006/relationships/hyperlink" Target="http://ru.wikipedia.org/wiki/29_%D1%8F%D0%BD%D0%B2%D0%B0%D1%80%D1%8F" TargetMode="External"/><Relationship Id="rId118" Type="http://schemas.openxmlformats.org/officeDocument/2006/relationships/hyperlink" Target="http://ru.wikipedia.org/wiki/2013_%D0%B3%D0%BE%D0%B4" TargetMode="External"/><Relationship Id="rId134" Type="http://schemas.openxmlformats.org/officeDocument/2006/relationships/hyperlink" Target="http://ru.wikipedia.org/wiki/%D0%9A%D0%B0-27" TargetMode="External"/><Relationship Id="rId139" Type="http://schemas.openxmlformats.org/officeDocument/2006/relationships/hyperlink" Target="http://ru.wikipedia.org/wiki/1969_%D0%B3%D0%BE%D0%B4" TargetMode="External"/><Relationship Id="rId80" Type="http://schemas.openxmlformats.org/officeDocument/2006/relationships/hyperlink" Target="http://ru.wikipedia.org/wiki/%D0%A1%D0%9D%D0%93" TargetMode="External"/><Relationship Id="rId85" Type="http://schemas.openxmlformats.org/officeDocument/2006/relationships/hyperlink" Target="http://ru.wikipedia.org/wiki/%D0%A1%D1%83-33%D0%A3%D0%91" TargetMode="External"/><Relationship Id="rId150" Type="http://schemas.openxmlformats.org/officeDocument/2006/relationships/hyperlink" Target="http://ru.wikipedia.org/wiki/%D0%9A%D0%B0%D0%B7%D0%B0%D0%BD%D1%81%D0%BA%D0%B8%D0%B9_%D0%B2%D0%B5%D1%80%D1%82%D0%BE%D0%BB%D1%91%D1%82%D0%BD%D1%8B%D0%B9_%D0%B7%D0%B0%D0%B2%D0%BE%D0%B4" TargetMode="External"/><Relationship Id="rId155" Type="http://schemas.openxmlformats.org/officeDocument/2006/relationships/hyperlink" Target="http://ru.wikipedia.org/wiki/4_%D1%81%D0%B5%D0%BD%D1%82%D1%8F%D0%B1%D1%80%D1%8F" TargetMode="External"/><Relationship Id="rId171" Type="http://schemas.openxmlformats.org/officeDocument/2006/relationships/hyperlink" Target="http://ru.wikipedia.org/wiki/%D0%9C%D0%B8-24" TargetMode="External"/><Relationship Id="rId176" Type="http://schemas.openxmlformats.org/officeDocument/2006/relationships/hyperlink" Target="http://www.aviaslovar.ru/235-detal.html" TargetMode="External"/><Relationship Id="rId12" Type="http://schemas.openxmlformats.org/officeDocument/2006/relationships/hyperlink" Target="http://ru.wikipedia.org/wiki/1998" TargetMode="External"/><Relationship Id="rId17" Type="http://schemas.openxmlformats.org/officeDocument/2006/relationships/hyperlink" Target="http://ru.wikipedia.org/wiki/%D0%A1%D0%A1%D0%A1%D0%A0" TargetMode="External"/><Relationship Id="rId33" Type="http://schemas.openxmlformats.org/officeDocument/2006/relationships/hyperlink" Target="http://ru.wikipedia.org/wiki/%D0%92%D0%B7%D0%BB%D1%91%D1%82%D0%BD%D0%BE-%D0%BF%D0%BE%D1%81%D0%B0%D0%B4%D0%BE%D1%87%D0%BD%D0%B0%D1%8F_%D0%BF%D0%BE%D0%BB%D0%BE%D1%81%D0%B0" TargetMode="External"/><Relationship Id="rId38" Type="http://schemas.openxmlformats.org/officeDocument/2006/relationships/hyperlink" Target="http://ru.wikipedia.org/wiki/%D0%90%D0%BD-12" TargetMode="External"/><Relationship Id="rId59" Type="http://schemas.openxmlformats.org/officeDocument/2006/relationships/hyperlink" Target="http://ru.wikipedia.org/wiki/%D0%A1%D0%A1%D0%A1%D0%A0" TargetMode="External"/><Relationship Id="rId103" Type="http://schemas.openxmlformats.org/officeDocument/2006/relationships/hyperlink" Target="http://ru.wikipedia.org/wiki/1982" TargetMode="External"/><Relationship Id="rId108" Type="http://schemas.openxmlformats.org/officeDocument/2006/relationships/hyperlink" Target="http://ru.wikipedia.org/wiki/%D0%98%D1%81%D1%82%D1%80%D0%B5%D0%B1%D0%B8%D1%82%D0%B5%D0%BB%D1%8C_%D0%BF%D1%8F%D1%82%D0%BE%D0%B3%D0%BE_%D0%BF%D0%BE%D0%BA%D0%BE%D0%BB%D0%B5%D0%BD%D0%B8%D1%8F" TargetMode="External"/><Relationship Id="rId124" Type="http://schemas.openxmlformats.org/officeDocument/2006/relationships/hyperlink" Target="http://en.wikipedia.org/wiki/Sukhoi/HAL_FGFA" TargetMode="External"/><Relationship Id="rId129" Type="http://schemas.openxmlformats.org/officeDocument/2006/relationships/hyperlink" Target="http://ru.wikipedia.org/wiki/1960-%D0%B5_%D0%B3%D0%BE%D0%B4%D1%8B" TargetMode="External"/><Relationship Id="rId54" Type="http://schemas.openxmlformats.org/officeDocument/2006/relationships/hyperlink" Target="http://ru.wikipedia.org/wiki/19_%D1%84%D0%B5%D0%B2%D1%80%D0%B0%D0%BB%D1%8F" TargetMode="External"/><Relationship Id="rId70" Type="http://schemas.openxmlformats.org/officeDocument/2006/relationships/hyperlink" Target="http://ru.wikipedia.org/wiki/%D0%A1%D1%83-27" TargetMode="External"/><Relationship Id="rId75" Type="http://schemas.openxmlformats.org/officeDocument/2006/relationships/hyperlink" Target="http://ru.wikipedia.org/wiki/%D0%A1%D1%83-27" TargetMode="External"/><Relationship Id="rId91" Type="http://schemas.openxmlformats.org/officeDocument/2006/relationships/hyperlink" Target="http://ru.wikipedia.org/wiki/%D0%9E%D0%9A%D0%91_%D0%B8%D0%BC%D0%B5%D0%BD%D0%B8_%D0%AF%D0%BA%D0%BE%D0%B2%D0%BB%D0%B5%D0%B2%D0%B0" TargetMode="External"/><Relationship Id="rId96" Type="http://schemas.openxmlformats.org/officeDocument/2006/relationships/hyperlink" Target="http://ru.wikipedia.org/wiki/25_%D0%B0%D0%BF%D1%80%D0%B5%D0%BB%D1%8F" TargetMode="External"/><Relationship Id="rId140" Type="http://schemas.openxmlformats.org/officeDocument/2006/relationships/hyperlink" Target="http://ru.wikipedia.org/wiki/24_%D0%B4%D0%B5%D0%BA%D0%B0%D0%B1%D1%80%D1%8F" TargetMode="External"/><Relationship Id="rId145" Type="http://schemas.openxmlformats.org/officeDocument/2006/relationships/hyperlink" Target="http://ru.wikipedia.org/wiki/14_%D0%B4%D0%B5%D0%BA%D0%B0%D0%B1%D1%80%D1%8F" TargetMode="External"/><Relationship Id="rId161" Type="http://schemas.openxmlformats.org/officeDocument/2006/relationships/hyperlink" Target="http://ru.wikipedia.org/wiki/%D0%9A%D0%B0-50" TargetMode="External"/><Relationship Id="rId166" Type="http://schemas.openxmlformats.org/officeDocument/2006/relationships/hyperlink" Target="http://ru.wikipedia.org/wiki/1982_%D0%B3%D0%BE%D0%B4" TargetMode="External"/><Relationship Id="rId18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http://ru.wikipedia.org/wiki/%D0%9A%D0%91_%D0%90%D0%BD%D1%82%D0%BE%D0%BD%D0%BE%D0%B2" TargetMode="External"/><Relationship Id="rId28" Type="http://schemas.openxmlformats.org/officeDocument/2006/relationships/hyperlink" Target="http://ru.wikipedia.org/wiki/%D0%90%D0%BD-26" TargetMode="External"/><Relationship Id="rId49" Type="http://schemas.openxmlformats.org/officeDocument/2006/relationships/hyperlink" Target="http://ru.wikipedia.org/wiki/%D0%9F%D0%BE%D0%BA%D0%BE%D0%BB%D0%B5%D0%BD%D0%B8%D1%8F_%D1%80%D0%B5%D0%B0%D0%BA%D1%82%D0%B8%D0%B2%D0%BD%D1%8B%D1%85_%D0%B8%D1%81%D1%82%D1%80%D0%B5%D0%B1%D0%B8%D1%82%D0%B5%D0%BB%D0%B5%D0%B9" TargetMode="External"/><Relationship Id="rId114" Type="http://schemas.openxmlformats.org/officeDocument/2006/relationships/hyperlink" Target="http://ru.wikipedia.org/wiki/2010_%D0%B3%D0%BE%D0%B4" TargetMode="External"/><Relationship Id="rId119" Type="http://schemas.openxmlformats.org/officeDocument/2006/relationships/hyperlink" Target="http://ru.wikipedia.org/wiki/%D0%9F%D0%B5%D1%80%D1%81%D0%BF%D0%B5%D0%BA%D1%82%D0%B8%D0%B2%D0%BD%D1%8B%D0%B9_%D0%B0%D0%B2%D0%B8%D0%B0%D1%86%D0%B8%D0%BE%D0%BD%D0%BD%D1%8B%D0%B9_%D0%BA%D0%BE%D0%BC%D0%BF%D0%BB%D0%B5%D0%BA%D1%81_%D1%84%D1%80%D0%BE%D0%BD%D1%82%D0%BE%D0%B2%D0%BE%D0%B9_%D0%B0%D0%B2%D0%B8%D0%B0%D1%86%D0%B8%D0%B8" TargetMode="External"/><Relationship Id="rId44" Type="http://schemas.openxmlformats.org/officeDocument/2006/relationships/hyperlink" Target="http://ru.wikipedia.org/wiki/6_%D0%B8%D1%8E%D0%BD%D1%8F" TargetMode="External"/><Relationship Id="rId60" Type="http://schemas.openxmlformats.org/officeDocument/2006/relationships/hyperlink" Target="http://ru.wikipedia.org/wiki/%D0%A0%D0%BE%D1%81%D1%81%D0%B8%D1%8F" TargetMode="External"/><Relationship Id="rId65" Type="http://schemas.openxmlformats.org/officeDocument/2006/relationships/hyperlink" Target="http://ru.wikipedia.org/wiki/1990_%D0%B3%D0%BE%D0%B4" TargetMode="External"/><Relationship Id="rId81" Type="http://schemas.openxmlformats.org/officeDocument/2006/relationships/hyperlink" Target="http://ru.wikipedia.org/wiki/%D0%98%D0%BD%D0%B4%D0%B8%D1%8F" TargetMode="External"/><Relationship Id="rId86" Type="http://schemas.openxmlformats.org/officeDocument/2006/relationships/hyperlink" Target="http://ru.wikipedia.org/wiki/%D0%A1%D1%83-30" TargetMode="External"/><Relationship Id="rId130" Type="http://schemas.openxmlformats.org/officeDocument/2006/relationships/hyperlink" Target="http://ru.wikipedia.org/wiki/9_%D0%B8%D1%8E%D0%BB%D1%8F" TargetMode="External"/><Relationship Id="rId135" Type="http://schemas.openxmlformats.org/officeDocument/2006/relationships/hyperlink" Target="http://ru.wikipedia.org/wiki/%D0%9A%D0%B0%D0%BC%D0%BE%D0%B2_(%D0%9E%D0%90%D0%9E)" TargetMode="External"/><Relationship Id="rId151" Type="http://schemas.openxmlformats.org/officeDocument/2006/relationships/hyperlink" Target="http://ru.wikipedia.org/w/index.php?title=%D0%9F%D1%80%D0%BE%D1%82%D0%BE%D1%82%D0%B8%D0%BF_(%D1%82%D0%B5%D1%85%D0%BD%D0%B8%D0%BA%D0%B0)&amp;action=edit&amp;redlink=1" TargetMode="External"/><Relationship Id="rId156" Type="http://schemas.openxmlformats.org/officeDocument/2006/relationships/hyperlink" Target="http://ru.wikipedia.org/wiki/1997_%D0%B3%D0%BE%D0%B4" TargetMode="External"/><Relationship Id="rId177" Type="http://schemas.openxmlformats.org/officeDocument/2006/relationships/hyperlink" Target="http://www.aviaslovar.ru/311-izdelie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A0%D0%BE%D1%81%D1%81%D0%B8%D1%8F" TargetMode="External"/><Relationship Id="rId172" Type="http://schemas.openxmlformats.org/officeDocument/2006/relationships/footer" Target="footer1.xml"/><Relationship Id="rId180" Type="http://schemas.openxmlformats.org/officeDocument/2006/relationships/hyperlink" Target="http://ru.wikipedia.org/wiki/%D0%A1%D0%B0%D0%BC%D0%BE%D0%BB%D1%91%D1%82" TargetMode="External"/><Relationship Id="rId13" Type="http://schemas.openxmlformats.org/officeDocument/2006/relationships/hyperlink" Target="http://ru.wikipedia.org/wiki/%D0%9A%D0%91_%D0%90%D0%BD%D1%82%D0%BE%D0%BD%D0%BE%D0%B2" TargetMode="External"/><Relationship Id="rId18" Type="http://schemas.openxmlformats.org/officeDocument/2006/relationships/hyperlink" Target="http://ru.wikipedia.org/wiki/%D0%A1%D0%B0%D0%BC%D0%BE%D0%BB%D1%91%D1%82" TargetMode="External"/><Relationship Id="rId39" Type="http://schemas.openxmlformats.org/officeDocument/2006/relationships/hyperlink" Target="http://ru.wikipedia.org/wiki/%D0%90%D0%BD-26" TargetMode="External"/><Relationship Id="rId109" Type="http://schemas.openxmlformats.org/officeDocument/2006/relationships/hyperlink" Target="http://ru.wikipedia.org/wiki/%D0%9F%D0%B5%D1%80%D1%81%D0%BF%D0%B5%D0%BA%D1%82%D0%B8%D0%B2%D0%BD%D1%8B%D0%B9_%D0%B0%D0%B2%D0%B8%D0%B0%D1%86%D0%B8%D0%BE%D0%BD%D0%BD%D1%8B%D0%B9_%D0%BA%D0%BE%D0%BC%D0%BF%D0%BB%D0%B5%D0%BA%D1%81_%D1%84%D1%80%D0%BE%D0%BD%D1%82%D0%BE%D0%B2%D0%BE%D0%B9_%D0%B0%D0%B2%D0%B8%D0%B0%D1%86%D0%B8%D0%B8" TargetMode="External"/><Relationship Id="rId34" Type="http://schemas.openxmlformats.org/officeDocument/2006/relationships/hyperlink" Target="http://ru.wikipedia.org/wiki/%D0%A1%D0%B0%D0%BC%D0%BE%D0%BB%D1%91%D1%82" TargetMode="External"/><Relationship Id="rId50" Type="http://schemas.openxmlformats.org/officeDocument/2006/relationships/hyperlink" Target="http://ru.wikipedia.org/wiki/%D0%9E%D0%9A%D0%91_%D0%A1%D1%83%D1%85%D0%BE%D0%B3%D0%BE" TargetMode="External"/><Relationship Id="rId55" Type="http://schemas.openxmlformats.org/officeDocument/2006/relationships/hyperlink" Target="http://ru.wikipedia.org/wiki/2008_%D0%B3%D0%BE%D0%B4" TargetMode="External"/><Relationship Id="rId76" Type="http://schemas.openxmlformats.org/officeDocument/2006/relationships/hyperlink" Target="http://ru.wikipedia.org/wiki/%D0%A1%D1%83%D1%85%D0%BE%D0%B9_(%D0%BA%D0%BE%D0%BC%D0%BF%D0%B0%D0%BD%D0%B8%D1%8F)" TargetMode="External"/><Relationship Id="rId97" Type="http://schemas.openxmlformats.org/officeDocument/2006/relationships/hyperlink" Target="http://ru.wikipedia.org/wiki/1996_%D0%B3%D0%BE%D0%B4_%D0%B2_%D0%B0%D0%B2%D0%B8%D0%B0%D1%86%D0%B8%D0%B8" TargetMode="External"/><Relationship Id="rId104" Type="http://schemas.openxmlformats.org/officeDocument/2006/relationships/hyperlink" Target="http://ru.wikipedia.org/wiki/%D0%92%D0%92%D0%A1_%D0%A0%D0%BE%D1%81%D1%81%D0%B8%D0%B8" TargetMode="External"/><Relationship Id="rId120" Type="http://schemas.openxmlformats.org/officeDocument/2006/relationships/hyperlink" Target="http://ru.wikipedia.org/wiki/%D0%A1%D1%83-27" TargetMode="External"/><Relationship Id="rId125" Type="http://schemas.openxmlformats.org/officeDocument/2006/relationships/hyperlink" Target="http://ru.wikipedia.org/wiki/%D0%A1%D0%A1%D0%A1%D0%A0" TargetMode="External"/><Relationship Id="rId141" Type="http://schemas.openxmlformats.org/officeDocument/2006/relationships/hyperlink" Target="http://ru.wikipedia.org/wiki/1973_%D0%B3%D0%BE%D0%B4" TargetMode="External"/><Relationship Id="rId146" Type="http://schemas.openxmlformats.org/officeDocument/2006/relationships/hyperlink" Target="http://ru.wikipedia.org/wiki/1977_%D0%B3%D0%BE%D0%B4" TargetMode="External"/><Relationship Id="rId167" Type="http://schemas.openxmlformats.org/officeDocument/2006/relationships/hyperlink" Target="http://ru.wikipedia.org/wiki/%D0%9C%D0%B8-24" TargetMode="External"/><Relationship Id="rId188" Type="http://schemas.microsoft.com/office/2007/relationships/stylesWithEffects" Target="stylesWithEffects.xml"/><Relationship Id="rId7" Type="http://schemas.openxmlformats.org/officeDocument/2006/relationships/endnotes" Target="endnotes.xml"/><Relationship Id="rId71" Type="http://schemas.openxmlformats.org/officeDocument/2006/relationships/hyperlink" Target="http://ru.wikipedia.org/wiki/%D0%A1%D0%A1%D0%A1%D0%A0" TargetMode="External"/><Relationship Id="rId92" Type="http://schemas.openxmlformats.org/officeDocument/2006/relationships/hyperlink" Target="http://ru.wikipedia.org/wiki/%D0%92%D0%BE%D0%B5%D0%BD%D0%BD%D0%BE-%D0%B2%D0%BE%D0%B7%D0%B4%D1%83%D1%88%D0%BD%D1%8B%D0%B5_%D1%81%D0%B8%D0%BB%D1%8B_%D0%A0%D0%BE%D1%81%D1%81%D0%B8%D0%B9%D1%81%D0%BA%D0%BE%D0%B9_%D0%A4%D0%B5%D0%B4%D0%B5%D1%80%D0%B0%D1%86%D0%B8%D0%B8" TargetMode="External"/><Relationship Id="rId162" Type="http://schemas.openxmlformats.org/officeDocument/2006/relationships/hyperlink" Target="http://ru.wikipedia.org/wiki/29_%D0%BE%D0%BA%D1%82%D1%8F%D0%B1%D1%80%D1%8F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ru.wikipedia.org/wiki/%D0%A2%D1%80%D0%B0%D0%BD%D1%81%D0%BF%D0%BE%D1%80%D1%82%D0%BD%D0%B0%D1%8F_%D0%B0%D0%B2%D0%B8%D0%B0%D1%86%D0%B8%D1%8F" TargetMode="External"/><Relationship Id="rId24" Type="http://schemas.openxmlformats.org/officeDocument/2006/relationships/hyperlink" Target="http://ru.wikipedia.org/wiki/%D0%90%D0%BD-12" TargetMode="External"/><Relationship Id="rId40" Type="http://schemas.openxmlformats.org/officeDocument/2006/relationships/hyperlink" Target="http://ru.wikipedia.org/wiki/%D0%90%D0%BD-72" TargetMode="External"/><Relationship Id="rId45" Type="http://schemas.openxmlformats.org/officeDocument/2006/relationships/hyperlink" Target="http://ru.wikipedia.org/wiki/2001_%D0%B3%D0%BE%D0%B4" TargetMode="External"/><Relationship Id="rId66" Type="http://schemas.openxmlformats.org/officeDocument/2006/relationships/hyperlink" Target="http://ru.wikipedia.org/wiki/%D0%A1%D1%83-24" TargetMode="External"/><Relationship Id="rId87" Type="http://schemas.openxmlformats.org/officeDocument/2006/relationships/hyperlink" Target="http://ru.wikipedia.org/wiki/%D0%A1%D1%83-27%D0%9C" TargetMode="External"/><Relationship Id="rId110" Type="http://schemas.openxmlformats.org/officeDocument/2006/relationships/hyperlink" Target="http://ru.wikipedia.org/wiki/%D0%9E%D0%B1%D1%8A%D0%B5%D0%B4%D0%B8%D0%BD%D1%91%D0%BD%D0%BD%D0%B0%D1%8F_%D0%B0%D0%B2%D0%B8%D0%B0%D1%81%D1%82%D1%80%D0%BE%D0%B8%D1%82%D0%B5%D0%BB%D1%8C%D0%BD%D0%B0%D1%8F_%D0%BA%D0%BE%D1%80%D0%BF%D0%BE%D1%80%D0%B0%D1%86%D0%B8%D1%8F" TargetMode="External"/><Relationship Id="rId115" Type="http://schemas.openxmlformats.org/officeDocument/2006/relationships/hyperlink" Target="http://ru.wikipedia.org/wiki/%D0%9F%D0%B5%D1%80%D1%81%D0%BF%D0%B5%D0%BA%D1%82%D0%B8%D0%B2%D0%BD%D1%8B%D0%B9_%D0%B0%D0%B2%D0%B8%D0%B0%D1%86%D0%B8%D0%BE%D0%BD%D0%BD%D1%8B%D0%B9_%D0%BA%D0%BE%D0%BC%D0%BF%D0%BB%D0%B5%D0%BA%D1%81_%D1%84%D1%80%D0%BE%D0%BD%D1%82%D0%BE%D0%B2%D0%BE%D0%B9_%D0%B0%D0%B2%D0%B8%D0%B0%D1%86%D0%B8%D0%B8" TargetMode="External"/><Relationship Id="rId131" Type="http://schemas.openxmlformats.org/officeDocument/2006/relationships/hyperlink" Target="http://ru.wikipedia.org/wiki/1961_%D0%B3%D0%BE%D0%B4" TargetMode="External"/><Relationship Id="rId136" Type="http://schemas.openxmlformats.org/officeDocument/2006/relationships/hyperlink" Target="http://ru.wikipedia.org/wiki/%D0%9A%D0%B0-25" TargetMode="External"/><Relationship Id="rId157" Type="http://schemas.openxmlformats.org/officeDocument/2006/relationships/hyperlink" Target="http://ru.wikipedia.org/wiki/%D0%92%D0%B5%D1%80%D1%82%D0%BE%D0%BB%D1%91%D1%82" TargetMode="External"/><Relationship Id="rId178" Type="http://schemas.openxmlformats.org/officeDocument/2006/relationships/hyperlink" Target="http://dic.academic.ru/dic.nsf/lower/18642" TargetMode="External"/><Relationship Id="rId61" Type="http://schemas.openxmlformats.org/officeDocument/2006/relationships/hyperlink" Target="http://ru.wikipedia.org/wiki/%D0%91%D0%BE%D0%BC%D0%B1%D0%B0%D1%80%D0%B4%D0%B8%D1%80%D0%BE%D0%B2%D1%89%D0%B8%D0%BA" TargetMode="External"/><Relationship Id="rId82" Type="http://schemas.openxmlformats.org/officeDocument/2006/relationships/hyperlink" Target="http://ru.wikipedia.org/wiki/%D0%9A%D0%B8%D1%82%D0%B0%D0%B9" TargetMode="External"/><Relationship Id="rId152" Type="http://schemas.openxmlformats.org/officeDocument/2006/relationships/hyperlink" Target="http://ru.wikipedia.org/wiki/1997_%D0%B3%D0%BE%D0%B4" TargetMode="External"/><Relationship Id="rId173" Type="http://schemas.openxmlformats.org/officeDocument/2006/relationships/footer" Target="footer2.xml"/><Relationship Id="rId19" Type="http://schemas.openxmlformats.org/officeDocument/2006/relationships/hyperlink" Target="http://ru.wikipedia.org/wiki/%D0%9A%D0%91_%D0%98%D0%BB%D1%8C%D1%8E%D1%88%D0%B8%D0%BD" TargetMode="External"/><Relationship Id="rId14" Type="http://schemas.openxmlformats.org/officeDocument/2006/relationships/hyperlink" Target="http://ru.wikipedia.org/wiki/24_%D0%B4%D0%B5%D0%BA%D0%B0%D0%B1%D1%80%D1%8F" TargetMode="External"/><Relationship Id="rId30" Type="http://schemas.openxmlformats.org/officeDocument/2006/relationships/hyperlink" Target="http://ru.wikipedia.org/wiki/%D0%93%D1%80%D0%B0%D0%B6%D0%B4%D0%B0%D0%BD%D1%81%D0%BA%D0%B0%D1%8F_%D0%B0%D0%B2%D0%B8%D0%B0%D1%86%D0%B8%D1%8F" TargetMode="External"/><Relationship Id="rId35" Type="http://schemas.openxmlformats.org/officeDocument/2006/relationships/hyperlink" Target="http://ru.wikipedia.org/wiki/%D0%90%D0%B2%D0%B8%D0%B0%D1%86%D0%B8%D0%BE%D0%BD%D0%BD%D1%8B%D0%B9_%D0%BA%D0%BE%D0%BC%D0%BF%D0%BB%D0%B5%D0%BA%D1%81_%D0%B8%D0%BC%D0%B5%D0%BD%D0%B8_%D0%A1._%D0%92._%D0%98%D0%BB%D1%8C%D1%8E%D1%88%D0%B8%D0%BD%D0%B0" TargetMode="External"/><Relationship Id="rId56" Type="http://schemas.openxmlformats.org/officeDocument/2006/relationships/hyperlink" Target="http://ru.wikipedia.org/wiki/%D0%9B%D1%91%D1%82%D0%BD%D0%BE-%D0%B8%D1%81%D1%81%D0%BB%D0%B5%D0%B4%D0%BE%D0%B2%D0%B0%D1%82%D0%B5%D0%BB%D1%8C%D1%81%D0%BA%D0%B8%D0%B9_%D0%B8%D0%BD%D1%81%D1%82%D0%B8%D1%82%D1%83%D1%82_%D0%B8%D0%BC%D0%B5%D0%BD%D0%B8_%D0%9C._%D0%9C._%D0%93%D1%80%D0%BE%D0%BC%D0%BE%D0%B2%D0%B0" TargetMode="External"/><Relationship Id="rId77" Type="http://schemas.openxmlformats.org/officeDocument/2006/relationships/hyperlink" Target="http://ru.wikipedia.org/wiki/1977_%D0%B3%D0%BE%D0%B4" TargetMode="External"/><Relationship Id="rId100" Type="http://schemas.openxmlformats.org/officeDocument/2006/relationships/hyperlink" Target="http://ru.wikipedia.org/wiki/%D0%9C%D0%B8%D0%93-29" TargetMode="External"/><Relationship Id="rId105" Type="http://schemas.openxmlformats.org/officeDocument/2006/relationships/hyperlink" Target="http://ru.wikipedia.org/wiki/%D0%92%D0%9C%D0%A4_%D0%A0%D0%BE%D1%81%D1%81%D0%B8%D0%B8" TargetMode="External"/><Relationship Id="rId126" Type="http://schemas.openxmlformats.org/officeDocument/2006/relationships/hyperlink" Target="http://ru.wikipedia.org/wiki/%D0%A0%D0%BE%D1%81%D1%81%D0%B8%D1%8F" TargetMode="External"/><Relationship Id="rId147" Type="http://schemas.openxmlformats.org/officeDocument/2006/relationships/hyperlink" Target="http://ru.wikipedia.org/wiki/%D0%A0%D0%BE%D1%81%D1%82%D0%B2%D0%B5%D1%80%D1%82%D0%BE%D0%BB" TargetMode="External"/><Relationship Id="rId168" Type="http://schemas.openxmlformats.org/officeDocument/2006/relationships/hyperlink" Target="http://ru.wikipedia.org/wiki/%D0%A2%D0%B0%D0%BD%D0%BA%D0%B8" TargetMode="External"/><Relationship Id="rId8" Type="http://schemas.openxmlformats.org/officeDocument/2006/relationships/hyperlink" Target="http://www.investopedia.com/terms/r/returnonassets.asp" TargetMode="External"/><Relationship Id="rId51" Type="http://schemas.openxmlformats.org/officeDocument/2006/relationships/hyperlink" Target="http://ru.wikipedia.org/wiki/%D0%A1%D1%83-27" TargetMode="External"/><Relationship Id="rId72" Type="http://schemas.openxmlformats.org/officeDocument/2006/relationships/hyperlink" Target="http://ru.wikipedia.org/wiki/%D0%A0%D0%BE%D1%81%D1%81%D0%B8%D1%8F" TargetMode="External"/><Relationship Id="rId93" Type="http://schemas.openxmlformats.org/officeDocument/2006/relationships/hyperlink" Target="http://ru.wikipedia.org/wiki/%D0%9B-39" TargetMode="External"/><Relationship Id="rId98" Type="http://schemas.openxmlformats.org/officeDocument/2006/relationships/hyperlink" Target="http://ru.wikipedia.org/wiki/%D0%98%D1%81%D1%82%D1%80%D0%B5%D0%B1%D0%B8%D1%82%D0%B5%D0%BB%D1%8C" TargetMode="External"/><Relationship Id="rId121" Type="http://schemas.openxmlformats.org/officeDocument/2006/relationships/hyperlink" Target="http://ru.wikipedia.org/wiki/%D0%9F%D0%B5%D1%80%D1%81%D0%BF%D0%B5%D0%BA%D1%82%D0%B8%D0%B2%D0%BD%D1%8B%D0%B9_%D0%B0%D0%B2%D0%B8%D0%B0%D1%86%D0%B8%D0%BE%D0%BD%D0%BD%D1%8B%D0%B9_%D0%BA%D0%BE%D0%BC%D0%BF%D0%BB%D0%B5%D0%BA%D1%81_%D1%84%D1%80%D0%BE%D0%BD%D1%82%D0%BE%D0%B2%D0%BE%D0%B9_%D0%B0%D0%B2%D0%B8%D0%B0%D1%86%D0%B8%D0%B8" TargetMode="External"/><Relationship Id="rId142" Type="http://schemas.openxmlformats.org/officeDocument/2006/relationships/hyperlink" Target="http://ru.wikipedia.org/wiki/%D0%A1%D0%A1%D0%A1%D0%A0" TargetMode="External"/><Relationship Id="rId163" Type="http://schemas.openxmlformats.org/officeDocument/2006/relationships/hyperlink" Target="http://ru.wikipedia.org/wiki/2008_%D0%B3%D0%BE%D0%B4" TargetMode="External"/><Relationship Id="rId3" Type="http://schemas.openxmlformats.org/officeDocument/2006/relationships/styles" Target="styles.xml"/><Relationship Id="rId25" Type="http://schemas.openxmlformats.org/officeDocument/2006/relationships/hyperlink" Target="http://ru.wikipedia.org/wiki/1994_%D0%B3%D0%BE%D0%B4" TargetMode="External"/><Relationship Id="rId46" Type="http://schemas.openxmlformats.org/officeDocument/2006/relationships/hyperlink" Target="http://lenta.ru/news/2010/09/14/mta/" TargetMode="External"/><Relationship Id="rId67" Type="http://schemas.openxmlformats.org/officeDocument/2006/relationships/hyperlink" Target="http://ru.wikipedia.org/wiki/%D0%A1%D0%A1%D0%A1%D0%A0" TargetMode="External"/><Relationship Id="rId116" Type="http://schemas.openxmlformats.org/officeDocument/2006/relationships/hyperlink" Target="http://ru.wikipedia.org/wiki/2015_%D0%B3%D0%BE%D0%B4" TargetMode="External"/><Relationship Id="rId137" Type="http://schemas.openxmlformats.org/officeDocument/2006/relationships/hyperlink" Target="http://ru.wikipedia.org/wiki/%D0%9A%D0%B0-27" TargetMode="External"/><Relationship Id="rId158" Type="http://schemas.openxmlformats.org/officeDocument/2006/relationships/hyperlink" Target="http://ru.wikipedia.org/wiki/%D0%90%D1%80%D0%BC%D0%B5%D0%B9%D1%81%D0%BA%D0%B0%D1%8F_%D0%B0%D0%B2%D0%B8%D0%B0%D1%86%D0%B8%D1%8F" TargetMode="External"/><Relationship Id="rId20" Type="http://schemas.openxmlformats.org/officeDocument/2006/relationships/hyperlink" Target="http://ru.wikipedia.org/wiki/25_%D0%BC%D0%B0%D1%80%D1%82%D0%B0" TargetMode="External"/><Relationship Id="rId41" Type="http://schemas.openxmlformats.org/officeDocument/2006/relationships/hyperlink" Target="http://ru.wikipedia.org/wiki/%D0%92%D0%92%D0%A1_%D0%A0%D0%BE%D1%81%D1%81%D0%B8%D0%B8" TargetMode="External"/><Relationship Id="rId62" Type="http://schemas.openxmlformats.org/officeDocument/2006/relationships/hyperlink" Target="http://ru.wikipedia.org/wiki/%D0%A1%D1%83-34" TargetMode="External"/><Relationship Id="rId83" Type="http://schemas.openxmlformats.org/officeDocument/2006/relationships/hyperlink" Target="http://ru.wikipedia.org/wiki/%D0%A1%D1%83-27" TargetMode="External"/><Relationship Id="rId88" Type="http://schemas.openxmlformats.org/officeDocument/2006/relationships/hyperlink" Target="http://ru.wikipedia.org/wiki/%D0%A1%D1%83-35%D0%A1" TargetMode="External"/><Relationship Id="rId111" Type="http://schemas.openxmlformats.org/officeDocument/2006/relationships/hyperlink" Target="http://ru.wikipedia.org/wiki/%D0%9E%D0%9A%D0%91_%D0%A1%D1%83%D1%85%D0%BE%D0%B3%D0%BE" TargetMode="External"/><Relationship Id="rId132" Type="http://schemas.openxmlformats.org/officeDocument/2006/relationships/hyperlink" Target="http://ru.wikipedia.org/wiki/%D0%92%D0%B5%D1%80%D1%82%D0%BE%D0%BB%D1%91%D1%82" TargetMode="External"/><Relationship Id="rId153" Type="http://schemas.openxmlformats.org/officeDocument/2006/relationships/hyperlink" Target="http://ru.wikipedia.org/wiki/%D0%92%D0%B5%D1%80%D1%82%D0%BE%D0%BB%D1%91%D1%82" TargetMode="External"/><Relationship Id="rId174" Type="http://schemas.openxmlformats.org/officeDocument/2006/relationships/footer" Target="footer3.xml"/><Relationship Id="rId179" Type="http://schemas.openxmlformats.org/officeDocument/2006/relationships/hyperlink" Target="http://ru.wikipedia.org/wiki/%D0%92%D0%B5%D1%80%D1%82%D0%BE%D0%BB%D1%91%D1%82" TargetMode="External"/><Relationship Id="rId15" Type="http://schemas.openxmlformats.org/officeDocument/2006/relationships/hyperlink" Target="http://ru.wikipedia.org/wiki/1982_%D0%B3%D0%BE%D0%B4" TargetMode="External"/><Relationship Id="rId36" Type="http://schemas.openxmlformats.org/officeDocument/2006/relationships/hyperlink" Target="http://ru.wikipedia.org/wiki/%D0%98%D1%80%D0%BA%D1%83%D1%82_(%D0%BA%D0%BE%D1%80%D0%BF%D0%BE%D1%80%D0%B0%D1%86%D0%B8%D1%8F)" TargetMode="External"/><Relationship Id="rId57" Type="http://schemas.openxmlformats.org/officeDocument/2006/relationships/hyperlink" Target="http://ru.wikipedia.org/wiki/19_%D1%84%D0%B5%D0%B2%D1%80%D0%B0%D0%BB%D1%8F" TargetMode="External"/><Relationship Id="rId106" Type="http://schemas.openxmlformats.org/officeDocument/2006/relationships/hyperlink" Target="http://ru.wikipedia.org/wiki/%D0%A0%D0%BE%D1%81%D1%81%D0%B8%D1%8F" TargetMode="External"/><Relationship Id="rId127" Type="http://schemas.openxmlformats.org/officeDocument/2006/relationships/hyperlink" Target="http://ru.wikipedia.org/wiki/%D0%92%D0%B5%D1%80%D1%82%D0%BE%D0%BB%D1%91%D1%82" TargetMode="External"/><Relationship Id="rId10" Type="http://schemas.openxmlformats.org/officeDocument/2006/relationships/hyperlink" Target="http://ru.wikipedia.org/wiki/%D0%93%D0%B8%D0%B4%D1%80%D0%BE%D1%81%D0%B0%D0%BC%D0%BE%D0%BB%D1%91%D1%82" TargetMode="External"/><Relationship Id="rId31" Type="http://schemas.openxmlformats.org/officeDocument/2006/relationships/hyperlink" Target="http://ru.wikipedia.org/wiki/%D0%91%D0%B5%D1%82%D0%BE%D0%BD" TargetMode="External"/><Relationship Id="rId52" Type="http://schemas.openxmlformats.org/officeDocument/2006/relationships/hyperlink" Target="http://ru.wikipedia.org/wiki/%D0%A1%D0%B0%D1%82%D1%83%D1%80%D0%BD_(%D0%9D%D0%9F%D0%9E)" TargetMode="External"/><Relationship Id="rId73" Type="http://schemas.openxmlformats.org/officeDocument/2006/relationships/hyperlink" Target="http://ru.wikipedia.org/wiki/%D0%98%D1%81%D1%82%D1%80%D0%B5%D0%B1%D0%B8%D1%82%D0%B5%D0%BB%D1%8C" TargetMode="External"/><Relationship Id="rId78" Type="http://schemas.openxmlformats.org/officeDocument/2006/relationships/hyperlink" Target="http://ru.wikipedia.org/wiki/1984_%D0%B3%D0%BE%D0%B4" TargetMode="External"/><Relationship Id="rId94" Type="http://schemas.openxmlformats.org/officeDocument/2006/relationships/hyperlink" Target="http://ru.wikipedia.org/wiki/%D0%A0%D0%BE%D1%81%D1%81%D0%B8%D1%8F" TargetMode="External"/><Relationship Id="rId99" Type="http://schemas.openxmlformats.org/officeDocument/2006/relationships/hyperlink" Target="http://ru.wikipedia.org/wiki/%D0%9F%D0%BE%D0%BA%D0%BE%D0%BB%D0%B5%D0%BD%D0%B8%D1%8F_%D1%80%D0%B5%D0%B0%D0%BA%D1%82%D0%B8%D0%B2%D0%BD%D1%8B%D1%85_%D0%B8%D1%81%D1%82%D1%80%D0%B5%D0%B1%D0%B8%D1%82%D0%B5%D0%BB%D0%B5%D0%B9" TargetMode="External"/><Relationship Id="rId101" Type="http://schemas.openxmlformats.org/officeDocument/2006/relationships/hyperlink" Target="http://ru.wikipedia.org/wiki/%D0%9C%D0%B8%D0%93_(%D0%BA%D0%BE%D0%BC%D0%BF%D0%B0%D0%BD%D0%B8%D1%8F)" TargetMode="External"/><Relationship Id="rId122" Type="http://schemas.openxmlformats.org/officeDocument/2006/relationships/hyperlink" Target="http://ru.wikipedia.org/wiki/%D0%92%D0%92%D0%A1_%D0%A0%D0%BE%D1%81%D1%81%D0%B8%D0%B8" TargetMode="External"/><Relationship Id="rId143" Type="http://schemas.openxmlformats.org/officeDocument/2006/relationships/hyperlink" Target="http://ru.wikipedia.org/wiki/%D0%92%D0%B5%D1%80%D1%82%D0%BE%D0%BB%D1%91%D1%82" TargetMode="External"/><Relationship Id="rId148" Type="http://schemas.openxmlformats.org/officeDocument/2006/relationships/hyperlink" Target="http://ru.wikipedia.org/wiki/2011_%D0%B3%D0%BE%D0%B4" TargetMode="External"/><Relationship Id="rId164" Type="http://schemas.openxmlformats.org/officeDocument/2006/relationships/hyperlink" Target="http://ru.wikipedia.org/wiki/%D0%92%D0%B5%D1%80%D1%82%D0%BE%D0%BB%D1%91%D1%82" TargetMode="External"/><Relationship Id="rId169" Type="http://schemas.openxmlformats.org/officeDocument/2006/relationships/hyperlink" Target="http://ru.wikipedia.org/wiki/%D0%A1%D1%83%D1%85%D0%BE%D0%BF%D1%83%D1%82%D0%BD%D1%8B%D0%B5_%D0%B2%D0%BE%D0%B9%D1%81%D0%BA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3D9BA-318F-4975-8229-4DAA21E52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316</Pages>
  <Words>69018</Words>
  <Characters>393403</Characters>
  <Application>Microsoft Office Word</Application>
  <DocSecurity>0</DocSecurity>
  <Lines>3278</Lines>
  <Paragraphs>922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461499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Alexey Kuznetsov</dc:creator>
  <cp:lastModifiedBy>Budaev</cp:lastModifiedBy>
  <cp:revision>12</cp:revision>
  <cp:lastPrinted>2012-08-20T05:53:00Z</cp:lastPrinted>
  <dcterms:created xsi:type="dcterms:W3CDTF">2012-08-17T13:57:00Z</dcterms:created>
  <dcterms:modified xsi:type="dcterms:W3CDTF">2012-08-20T08:04:00Z</dcterms:modified>
</cp:coreProperties>
</file>